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EB" w:rsidRDefault="00234E9A" w:rsidP="00234E9A">
      <w:pPr>
        <w:pStyle w:val="Ttulo"/>
      </w:pPr>
      <w:r>
        <w:t>INDEX</w:t>
      </w:r>
      <w:r>
        <w:tab/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proofErr w:type="gramStart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&lt;!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DOCTYPE</w:t>
      </w:r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html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html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lang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"en"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head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meta</w:t>
      </w:r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charset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"UTF-8"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meta</w:t>
      </w:r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name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"viewport"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content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"width=device-width, initial-scale=1.0"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title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Proyecto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Integrador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title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link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"estilos.css"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rel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Stylesheet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link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rel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"shortcut icon"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"Logo_tienda.png"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type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"image/x-icon"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link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"https://cdn.jsdelivr.net/npm/bootstrap@5.3.2/dist/css/bootstrap.min.css"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rel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stylesheet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integrity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"sha384-T3c6CoIi6uLrA9TneNEoa7RxnatzjcDSCmG1MXxSR1GAsXEV/Dwwykc2MPK8M2HN"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crossorigin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"anonymous"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link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"https://cdnjs.cloudflare.com/ajax/libs/font-awesome/6.4.2/css/all.min.css"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rel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stylesheet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head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body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-expand-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lg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-dark fixed-top"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"container-fluid"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"https://cdn.pixabay.com/animation/2023/09/26/13/00/13-00-38-486_512.gif"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"80px"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"me-3"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-brand"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SonoVinilo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button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navbar-toggler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type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"button"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data-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bs</w:t>
      </w:r>
      <w:proofErr w:type="spellEnd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-toggle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"collapse"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data-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bs</w:t>
      </w:r>
      <w:proofErr w:type="spellEnd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-target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aria-controls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aria-expanded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"false"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aria-label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"Toggle navigation"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span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toggler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-icon"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span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button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"collapse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-collapse"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ul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navbar-nav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 active"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aria-current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"page"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Home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"#menú1"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ATEEZ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"#menú2"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BTS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"#menú3"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STRAY KIDS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"#menú4"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SEVENTEEN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"#menú5"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DESCUENTOS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"#menú6"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SONOVINILO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-item"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-link"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"#menú7"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COMENTARIOS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li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ul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nav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script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"https://cdn.jsdelivr.net/npm/bootstrap@5.3.2/dist/js/bootstrap.bundle.min.js"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integrity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"sha384-C6RzsynM9kWDrMNeT87bh95OGNyZPhcTNXj1NW7RuBCsyN/o0jlpcV8Qyq46cDfL"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crossorigin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"anonymous"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script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24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!</w:t>
      </w:r>
      <w:proofErr w:type="gramEnd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--LADO IZQUIERDO---&gt;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container-fuid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 xml:space="preserve"> mt-6"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"row pt-4"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"col-12 col-md-4 col-lg-4 text-center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ladoIZQ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"subtitulo-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izq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Ofertas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"oferta.png"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"200px"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Sólo en álbumes en stock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24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"subtitulo-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izq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Tiempo de espera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"espera.png"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"200px"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Para álbumes en stock, de una a dos semanas; y en álbumes recientes en el mercado, de tres a cuatro semanas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24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"subtitulo-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izq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gramStart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¿</w:t>
      </w:r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Cuántos puedo comprar?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"compras.png"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"200px"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Se pueden comprar máximo 5 álbumes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24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"subtitulo-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izq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Método de pago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h3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Tarjetas.webp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"200px"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Se paga desde la página con una tarjeta de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débido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y crédito. Ésta no debe ser departamental</w:t>
      </w:r>
      <w:proofErr w:type="gram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.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h2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"título-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izq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Próximos álbumes disponibles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"https://kstoryespana.es/cdn/shop/files/5251f5f10ebaf285ad49deb9663b8584.png?v=1696385301"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Jung Kook- GOLDEN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$1,200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lastRenderedPageBreak/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"https://dongsong.com.mx/wp-content/uploads/2023/09/IMG_7509.jpg"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NCT 127 - FACT CHECK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$870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"https://momostore.es/med/img/productos/product23516169656497016361.jpg"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STRAY KIDS - STAR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$695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"https://krmkpop.com/wp-content/uploads/2023/08/FREE0.jpg"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TX - FREEFALL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Precio: $790 (con IVA</w:t>
      </w:r>
      <w:proofErr w:type="gram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!</w:t>
      </w:r>
      <w:proofErr w:type="gramEnd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--LADO DERECHO----------</w:t>
      </w:r>
      <w:proofErr w:type="spellStart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ARTíCULOS</w:t>
      </w:r>
      <w:proofErr w:type="spellEnd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--&gt;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"col-12 col-md-8 col-lg-8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ladoDER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"row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tarjetas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figure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Productos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disponibles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figcaption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-footer"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Actualizados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hoy</w:t>
      </w:r>
      <w:proofErr w:type="spellEnd"/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figcaption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figure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"row row-cols-1 row-cols-md-3 g-4"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"https://lastfm.freetls.fastly.net/i/u/300x300/354df86607b2a75b5db33cbd36b608a4.jpg"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ASTRO - GATE WAY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$650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"https://dongsong.com.mx/wp-content/uploads/2023/05/WhatsApp-Image-2023-05-17-at-12.11.25-2-600x600.jpeg"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ATEEZ - THE WORLD EP.2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$650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"https://cdns-images.dzcdn.net/images/cover/b1d3e09da20c39a3132269f5a52a4a1d/500x500.jpg"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BLACKPINK - BORN PINK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$620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"https://ichigostore.com/cdn/shop/products/bts-ly_answer2_800x.jpg?v=1539965969"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BTS - LOVE YOURSELF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$990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"https://daebak.co/cdn/shop/products/DAY6-The-Book-of-Us-The-Demon-6th-Mini-Album-Random.jpg?v=1674886592"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DAY6 - THE DEMON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$540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"https://www.kpopusaonline.com/wp-content/uploads/2023/06/exo-exist-x-min.png"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EXO - EXIST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$940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"https://m.media-amazon.com/images/I/61osUwV4oRL._UF1000,1000_QL80_.jpg"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(G)IDLE - I LOVE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$911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"https://m.media-amazon.com/images/I/61vIWu2x6HL._AC_UF894,1000_QL80_.jpg"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HWASA - MARÍA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$985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"https://media.pitchfork.com/photos/6092f075f85a3980dcfb9b04/master/pass/itzy_guess_who_album_artwork.jpg"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ITZY - GUESS WHO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$685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"https://dongsong.com.mx/wp-content/uploads/2022/07/81EBD374-D999-4E94-9B8C-3EA1E802896E.png"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-top"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"No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cargó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imagen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"card-body"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"card-title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TWICE - BETWEEN 1&amp;2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card-text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Nuevo álbum, más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"card-text"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Precio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$764 (con IVA)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"#"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-primary"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¡COMPRAR!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row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 xml:space="preserve"> artículos"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"menú1"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"col-12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"fs-2"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ATEEZ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Ateez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es una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boy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band de Corea del Sur formada por la agencia KQ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Entertainment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. Conformada por ocho integrantes: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Hongjoong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Seonghwa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Yunho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Yeosang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San,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Mingi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Wooyoung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y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Jongho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. Debutaron el 24 de octubre de 2018 con su mini álbum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Treasure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EP.1: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All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to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Zero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.​​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"https://6.soompi.io/wp-content/uploads/image/20231008165043_ATEEZ-4.jpeg?s=900x600&amp;e=t"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-fluid h-200"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"200px"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row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 xml:space="preserve"> artículos"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"menú2"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"col-12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"fs-2"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BTS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BTS, también conocido como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Bangtan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Boys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es un grupo surcoreano formado en 2010. Está compuesto por siete integrantes: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Jin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Suga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J-Hope, RM,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Jimin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V y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Jungkook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. A pesar de haber sido creado con un estilo principalmente hip hop, ha llegado a incorporar una gran variedad de géneros en su repertorio musical.​​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"https://cloudfront-us-east-1.images.arcpublishing.com/metroworldnews/FC7PWCIOTJHUBCPTAH2IHNDIRM.jpg"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-fluid h-200"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row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 xml:space="preserve"> artículos"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"menú3"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"col-12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"fs-2"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STRAY KIDS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Stray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Kids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es un grupo masculino surcoreano formado en 2017 por JYP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Entertainment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a través del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reality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show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Stray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Kids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. El grupo está compuesto actualmente por ocho miembros: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Bang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Chan, Lee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Know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Changbin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Hyunjin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Han,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Felix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,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Seungmin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y I.N.​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"https://elvicentinodotblog.files.wordpress.com/2022/10/stray-kids.jpg?w=1568"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-fluid h-200"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div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row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 xml:space="preserve"> artículos"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"menú4"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"col-12 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"fs-2"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SEVENTEEN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class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eastAsia="es-MX"/>
        </w:rPr>
        <w:t>"fs-4"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Seventeen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es un grupo musical surcoreano formado en el año 2012, que debutó el 26 de mayo de 2015 bajo la compañía discográfica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Pledis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Entertainment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.​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src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"https://www.debate.com.mx/__export/1669161686987/sites/debate/img/2022/11/22/seventeen_crop1669161389419.jpg_242310155.jpg"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img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-fluid h-200 SVT"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&lt;!--TABLA--&gt;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figure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"text-center"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"menú5"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Descuentos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figure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table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"table"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thead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scope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Productos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scope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Descripción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scope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col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Descuento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thead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tbody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scope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"row"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1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td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proofErr w:type="spellStart"/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Ábum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con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td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td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5%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td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scope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"row"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td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proofErr w:type="spellStart"/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Ábumes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con o sin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td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td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10%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td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scope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"row"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th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td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proofErr w:type="spellStart"/>
      <w:proofErr w:type="gram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Ábumes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sin póster de preventa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td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td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13%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td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tbody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table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&lt;!--</w:t>
      </w:r>
      <w:proofErr w:type="spellStart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SonoVinilo</w:t>
      </w:r>
      <w:proofErr w:type="spellEnd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--&gt;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section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article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"SV"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"menú6"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figure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SonoVinilo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figcaption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-footer"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1C1 -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Janeth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Elena Mar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Pensado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figcaption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figure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Somos una empresa 100% mexicana, que desea acercar a los amantes del KPOP con sus artistas favoritos. Esto, a través de sus álbumes más recientes y no tan recientes</w:t>
      </w:r>
      <w:proofErr w:type="gram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.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Garantizamos los envíos seguros mediante paqueterías de confianza aquí en México y en las paqueterías extranjeras, para que cada uno de nuestros clientes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quedee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satisfecho con la compra que realice</w:t>
      </w:r>
      <w:proofErr w:type="gram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.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article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section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!</w:t>
      </w:r>
      <w:proofErr w:type="gramEnd"/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--Contacto--&gt;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section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article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Contacto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"menú7"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figure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"text-center"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blockquote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Comentarios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h2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p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blockquote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figure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Por favor 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dejanos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tus comentarios y sugerencias</w:t>
      </w:r>
      <w:proofErr w:type="gram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.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</w:t>
      </w:r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h5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"mb-3"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label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"exampleFormControlInput1"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"form-label"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Nombre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label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input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type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"email"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"form-control"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"exampleFormControlInput1"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placeholder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Nombre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"mb-3"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label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"exampleFormControlTextarea1"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"form-label"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Comentarios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label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textarea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"form-control"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id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"exampleFormControlTextarea1"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rows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"3"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proofErr w:type="spell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textarea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button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type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"button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enviar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btn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-outline-info"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proofErr w:type="spellStart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Enviar</w:t>
      </w:r>
      <w:proofErr w:type="spell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button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article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section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section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"buttons"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"https://www.facebook.com/?locale=es_LA"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-brands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-square-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facebook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-bounce"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target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"_blank"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"https://www.instagram.com/"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-brands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-square-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instagram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-bounce"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style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"color: #dd2a7b;"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target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"_blank"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href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"https://twitter.com/?lang=es"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class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-brands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 xml:space="preserve">-twitter </w:t>
      </w:r>
      <w:proofErr w:type="spellStart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fa</w:t>
      </w:r>
      <w:proofErr w:type="spellEnd"/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-bounce"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style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"color: #00acee;"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target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=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"_blank"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a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section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         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24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&lt;/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div</w:t>
      </w: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val="en-US" w:eastAsia="es-MX"/>
        </w:rPr>
        <w:t>&gt;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&lt;/</w:t>
      </w:r>
      <w:proofErr w:type="spellStart"/>
      <w:proofErr w:type="gramStart"/>
      <w:r w:rsidRPr="00234E9A">
        <w:rPr>
          <w:rFonts w:ascii="Consolas" w:eastAsia="Times New Roman" w:hAnsi="Consolas" w:cs="Times New Roman"/>
          <w:color w:val="569CD6"/>
          <w:sz w:val="10"/>
          <w:szCs w:val="10"/>
          <w:lang w:eastAsia="es-MX"/>
        </w:rPr>
        <w:t>body</w:t>
      </w:r>
      <w:proofErr w:type="spellEnd"/>
      <w:proofErr w:type="gramEnd"/>
      <w:r w:rsidRPr="00234E9A">
        <w:rPr>
          <w:rFonts w:ascii="Consolas" w:eastAsia="Times New Roman" w:hAnsi="Consolas" w:cs="Times New Roman"/>
          <w:color w:val="808080"/>
          <w:sz w:val="10"/>
          <w:szCs w:val="10"/>
          <w:lang w:eastAsia="es-MX"/>
        </w:rPr>
        <w:t>&gt;</w:t>
      </w:r>
    </w:p>
    <w:p w:rsidR="00234E9A" w:rsidRDefault="00234E9A" w:rsidP="00234E9A"/>
    <w:p w:rsidR="00234E9A" w:rsidRDefault="00234E9A" w:rsidP="00234E9A">
      <w:pPr>
        <w:pStyle w:val="Ttulo"/>
      </w:pPr>
      <w:r>
        <w:t>CSS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*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0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padding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0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box-sizing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border-box;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body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font-family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:cursive;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font-size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x-large;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.navbar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#FBD3E9;  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/* fallback for old browsers 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-webkit-linear-gradient(to left, #BB377D, #FBD3E9);  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/* Chrome 10-25, Safari 5.1-6 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linear-gradient(to left, #BB377D, #FBD3E9); </w:t>
      </w: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/* W3C, IE 10+/ Edge, Firefox 16+, Chrome 26+, Opera 12+, Safari 7+ 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.mt-6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margin-top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6rem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/*CUERPO*/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main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display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flex;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flex-wrap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wrap;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/*LADO IZQUIERDO*/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eastAsia="es-MX"/>
        </w:rPr>
        <w:t>.</w:t>
      </w:r>
      <w:proofErr w:type="spellStart"/>
      <w:r w:rsidRPr="00234E9A">
        <w:rPr>
          <w:rFonts w:ascii="Consolas" w:eastAsia="Times New Roman" w:hAnsi="Consolas" w:cs="Times New Roman"/>
          <w:color w:val="D7BA7D"/>
          <w:sz w:val="10"/>
          <w:szCs w:val="10"/>
          <w:lang w:eastAsia="es-MX"/>
        </w:rPr>
        <w:t>ladoIZQ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padding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10px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text-align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flex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30%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border-right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3px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solid #E2C3C8;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.título-izq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font-family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'Gill Sans'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'Gill Sans MT'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Calibri, </w:t>
      </w:r>
      <w:r w:rsidRPr="00234E9A">
        <w:rPr>
          <w:rFonts w:ascii="Consolas" w:eastAsia="Times New Roman" w:hAnsi="Consolas" w:cs="Times New Roman"/>
          <w:color w:val="CE9178"/>
          <w:sz w:val="10"/>
          <w:szCs w:val="10"/>
          <w:lang w:val="en-US" w:eastAsia="es-MX"/>
        </w:rPr>
        <w:t>'Trebuchet MS'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, sans-serif;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color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#687B8C;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text-align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margin-top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300px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.card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10%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display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flex;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flex-wrap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wrap;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justify-content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width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auto;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height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: auto;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/*LADO DERECHO-------ARTÍCULOS*/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.blockquote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color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#5F7DAF;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text-align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center </w:t>
      </w:r>
      <w:r w:rsidRPr="00234E9A">
        <w:rPr>
          <w:rFonts w:ascii="Consolas" w:eastAsia="Times New Roman" w:hAnsi="Consolas" w:cs="Times New Roman"/>
          <w:color w:val="569CD6"/>
          <w:sz w:val="10"/>
          <w:szCs w:val="10"/>
          <w:lang w:val="en-US" w:eastAsia="es-MX"/>
        </w:rPr>
        <w:t>!important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justify-content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display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flex;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flex-wrap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wrap;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.fs-2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margin-top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eastAsia="es-MX"/>
        </w:rPr>
        <w:t>.SVT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margin-bottom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100px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/*INFORMACIÓN DE SONOVINILO*/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#SV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color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#5F7DAF;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padding-bottom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25px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.SV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margin-top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.SV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text-align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justify;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/*CONTACTO*/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#Contacto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color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#5F7DAF;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padding-bottom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25px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eastAsia="es-MX"/>
        </w:rPr>
        <w:t>.Contacto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margin</w:t>
      </w:r>
      <w:proofErr w:type="spellEnd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-top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50px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margin-bottom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.Contacto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h5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text-align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justify;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.buttons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padding-bottom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25px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width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234E9A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50px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display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flex;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flex-wrap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row;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justify-content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justify-items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234E9A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justify-content</w:t>
      </w: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space-evenly;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6A9955"/>
          <w:sz w:val="10"/>
          <w:szCs w:val="10"/>
          <w:lang w:eastAsia="es-MX"/>
        </w:rPr>
        <w:t>/*TABLA*/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7BA7D"/>
          <w:sz w:val="10"/>
          <w:szCs w:val="10"/>
          <w:lang w:eastAsia="es-MX"/>
        </w:rPr>
        <w:t>.</w:t>
      </w:r>
      <w:proofErr w:type="spellStart"/>
      <w:r w:rsidRPr="00234E9A">
        <w:rPr>
          <w:rFonts w:ascii="Consolas" w:eastAsia="Times New Roman" w:hAnsi="Consolas" w:cs="Times New Roman"/>
          <w:color w:val="D7BA7D"/>
          <w:sz w:val="10"/>
          <w:szCs w:val="10"/>
          <w:lang w:eastAsia="es-MX"/>
        </w:rPr>
        <w:t>table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{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</w:t>
      </w:r>
      <w:proofErr w:type="spellStart"/>
      <w:r w:rsidRPr="00234E9A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text-align</w:t>
      </w:r>
      <w:proofErr w:type="spellEnd"/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: center;</w:t>
      </w:r>
    </w:p>
    <w:p w:rsidR="00234E9A" w:rsidRPr="00234E9A" w:rsidRDefault="00234E9A" w:rsidP="00234E9A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234E9A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234E9A" w:rsidRDefault="00234E9A"/>
    <w:sectPr w:rsidR="00234E9A" w:rsidSect="00730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08"/>
  <w:hyphenationZone w:val="425"/>
  <w:characterSpacingControl w:val="doNotCompress"/>
  <w:savePreviewPicture/>
  <w:compat/>
  <w:rsids>
    <w:rsidRoot w:val="00234E9A"/>
    <w:rsid w:val="001E3ACC"/>
    <w:rsid w:val="00234E9A"/>
    <w:rsid w:val="0068452A"/>
    <w:rsid w:val="007302EB"/>
    <w:rsid w:val="009B2FDF"/>
    <w:rsid w:val="00F5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EB"/>
  </w:style>
  <w:style w:type="paragraph" w:styleId="Ttulo1">
    <w:name w:val="heading 1"/>
    <w:basedOn w:val="Normal"/>
    <w:next w:val="Normal"/>
    <w:link w:val="Ttulo1Car"/>
    <w:uiPriority w:val="9"/>
    <w:qFormat/>
    <w:rsid w:val="00234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34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4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34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3058</Words>
  <Characters>16820</Characters>
  <Application>Microsoft Office Word</Application>
  <DocSecurity>0</DocSecurity>
  <Lines>140</Lines>
  <Paragraphs>39</Paragraphs>
  <ScaleCrop>false</ScaleCrop>
  <Company>PERSONAL</Company>
  <LinksUpToDate>false</LinksUpToDate>
  <CharactersWithSpaces>19839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</dc:creator>
  <cp:lastModifiedBy>Luis Mar</cp:lastModifiedBy>
  <cp:revision>1</cp:revision>
  <dcterms:created xsi:type="dcterms:W3CDTF">2023-11-13T02:16:00Z</dcterms:created>
  <dcterms:modified xsi:type="dcterms:W3CDTF">2023-11-13T02:20:00Z</dcterms:modified>
</cp:coreProperties>
</file>