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2E5769" w14:textId="77777777" w:rsidR="002720BA" w:rsidRPr="00CB7E83" w:rsidRDefault="002720BA" w:rsidP="002720BA">
      <w:pPr>
        <w:pStyle w:val="Ttulo1"/>
        <w:jc w:val="both"/>
        <w:rPr>
          <w:color w:val="000000" w:themeColor="text1"/>
          <w:lang w:val="es-ES"/>
        </w:rPr>
      </w:pPr>
      <w:r w:rsidRPr="00CB7E83">
        <w:rPr>
          <w:color w:val="000000" w:themeColor="text1"/>
          <w:lang w:val="es-ES"/>
        </w:rPr>
        <w:t>BB-FOR-008 - Movimiento de muestras / cadena de custodia</w:t>
      </w:r>
    </w:p>
    <w:p w14:paraId="36DC260B" w14:textId="77777777" w:rsidR="002720BA" w:rsidRPr="00CB7E83" w:rsidRDefault="002720BA" w:rsidP="002720BA">
      <w:pPr>
        <w:jc w:val="both"/>
        <w:rPr>
          <w:color w:val="000000" w:themeColor="text1"/>
          <w:lang w:val="es-ES"/>
        </w:rPr>
      </w:pPr>
      <w:r w:rsidRPr="00CB7E83">
        <w:rPr>
          <w:b/>
          <w:color w:val="000000" w:themeColor="text1"/>
          <w:lang w:val="es-ES"/>
        </w:rPr>
        <w:t xml:space="preserve">Unidad aplicable: </w:t>
      </w:r>
      <w:r w:rsidRPr="00CB7E83">
        <w:rPr>
          <w:color w:val="000000" w:themeColor="text1"/>
          <w:lang w:val="es-ES"/>
        </w:rPr>
        <w:t>Ambas / A / B según formulario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96"/>
        <w:gridCol w:w="1168"/>
        <w:gridCol w:w="911"/>
        <w:gridCol w:w="949"/>
        <w:gridCol w:w="911"/>
        <w:gridCol w:w="1003"/>
        <w:gridCol w:w="954"/>
        <w:gridCol w:w="916"/>
        <w:gridCol w:w="920"/>
      </w:tblGrid>
      <w:tr w:rsidR="002720BA" w:rsidRPr="00CB7E83" w14:paraId="3FF1BA78" w14:textId="77777777" w:rsidTr="002624BC">
        <w:trPr>
          <w:jc w:val="center"/>
        </w:trPr>
        <w:tc>
          <w:tcPr>
            <w:tcW w:w="1127" w:type="dxa"/>
            <w:shd w:val="clear" w:color="auto" w:fill="D9EAF7"/>
            <w:vAlign w:val="center"/>
          </w:tcPr>
          <w:p w14:paraId="36AC581A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Fecha/hora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0CBCAAB3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Código muestra/lote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3CED52EB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Origen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7792DC8E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Destino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582435F6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Motivo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0036FA4F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Cantidad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582D574E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Entrega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5E7B246D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Recibe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353150B3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Estado</w:t>
            </w:r>
          </w:p>
        </w:tc>
      </w:tr>
      <w:tr w:rsidR="002720BA" w:rsidRPr="00CB7E83" w14:paraId="7C755BB1" w14:textId="77777777" w:rsidTr="002624BC">
        <w:trPr>
          <w:jc w:val="center"/>
        </w:trPr>
        <w:tc>
          <w:tcPr>
            <w:tcW w:w="1127" w:type="dxa"/>
            <w:vAlign w:val="center"/>
          </w:tcPr>
          <w:p w14:paraId="378B6676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9E680AD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AE35573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E51E622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6F67986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8A0D4FB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D179014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BFF2283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5DBCDDD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2720BA" w:rsidRPr="00CB7E83" w14:paraId="261EF169" w14:textId="77777777" w:rsidTr="002624BC">
        <w:trPr>
          <w:jc w:val="center"/>
        </w:trPr>
        <w:tc>
          <w:tcPr>
            <w:tcW w:w="1127" w:type="dxa"/>
            <w:vAlign w:val="center"/>
          </w:tcPr>
          <w:p w14:paraId="3D4B8F49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6C4B246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2F7D73D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908EE4A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6AA7062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3A66833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1F8251A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7B40F3E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1B98B39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2720BA" w:rsidRPr="00CB7E83" w14:paraId="5487D565" w14:textId="77777777" w:rsidTr="002624BC">
        <w:trPr>
          <w:jc w:val="center"/>
        </w:trPr>
        <w:tc>
          <w:tcPr>
            <w:tcW w:w="1127" w:type="dxa"/>
            <w:vAlign w:val="center"/>
          </w:tcPr>
          <w:p w14:paraId="0C200B9C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46A1792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51702D9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ED50B42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5E1DC74E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773DD7E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30502A9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2441012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82953FD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2720BA" w:rsidRPr="00CB7E83" w14:paraId="0A0CBCD8" w14:textId="77777777" w:rsidTr="002624BC">
        <w:trPr>
          <w:jc w:val="center"/>
        </w:trPr>
        <w:tc>
          <w:tcPr>
            <w:tcW w:w="1127" w:type="dxa"/>
            <w:vAlign w:val="center"/>
          </w:tcPr>
          <w:p w14:paraId="7A125E47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DB7BAC9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C85878F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9AE7149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43CCC6C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B7B08FA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A142C12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2EB92CC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26B50F0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2720BA" w:rsidRPr="00CB7E83" w14:paraId="5D6283B1" w14:textId="77777777" w:rsidTr="002624BC">
        <w:trPr>
          <w:jc w:val="center"/>
        </w:trPr>
        <w:tc>
          <w:tcPr>
            <w:tcW w:w="1127" w:type="dxa"/>
            <w:vAlign w:val="center"/>
          </w:tcPr>
          <w:p w14:paraId="25B550AF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7E5157A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A75C33B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2CFAD70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43D76F5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509639B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43EF98A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EF800DE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B462767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2720BA" w:rsidRPr="00CB7E83" w14:paraId="5EE41F0B" w14:textId="77777777" w:rsidTr="002624BC">
        <w:trPr>
          <w:jc w:val="center"/>
        </w:trPr>
        <w:tc>
          <w:tcPr>
            <w:tcW w:w="1127" w:type="dxa"/>
            <w:vAlign w:val="center"/>
          </w:tcPr>
          <w:p w14:paraId="2762FF02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BDDC42C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5BB9AA9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9291498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807E4D6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51E2A282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E813AFA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EC07C49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96CD2E9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2720BA" w:rsidRPr="00CB7E83" w14:paraId="56E0C60D" w14:textId="77777777" w:rsidTr="002624BC">
        <w:trPr>
          <w:jc w:val="center"/>
        </w:trPr>
        <w:tc>
          <w:tcPr>
            <w:tcW w:w="1127" w:type="dxa"/>
            <w:vAlign w:val="center"/>
          </w:tcPr>
          <w:p w14:paraId="7087C023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2E2E212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507A0D5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0B1F27B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5B03021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5333147D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9A5E995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CFEE1BB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9268C49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2720BA" w:rsidRPr="00CB7E83" w14:paraId="13C9C38A" w14:textId="77777777" w:rsidTr="002624BC">
        <w:trPr>
          <w:jc w:val="center"/>
        </w:trPr>
        <w:tc>
          <w:tcPr>
            <w:tcW w:w="1127" w:type="dxa"/>
            <w:vAlign w:val="center"/>
          </w:tcPr>
          <w:p w14:paraId="081AD265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8060EDD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B74E12A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DEF00E4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5502159A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C0388A4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E9DD14C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77322A8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7055CE7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2720BA" w:rsidRPr="00CB7E83" w14:paraId="2E935AC4" w14:textId="77777777" w:rsidTr="002624BC">
        <w:trPr>
          <w:jc w:val="center"/>
        </w:trPr>
        <w:tc>
          <w:tcPr>
            <w:tcW w:w="1127" w:type="dxa"/>
            <w:vAlign w:val="center"/>
          </w:tcPr>
          <w:p w14:paraId="3E5F52C2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9F6BD35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9C58733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9E08D69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69DE5D6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528723C6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5744563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896B45D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89245FA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2720BA" w:rsidRPr="00CB7E83" w14:paraId="14FA17CB" w14:textId="77777777" w:rsidTr="002624BC">
        <w:trPr>
          <w:jc w:val="center"/>
        </w:trPr>
        <w:tc>
          <w:tcPr>
            <w:tcW w:w="1127" w:type="dxa"/>
            <w:vAlign w:val="center"/>
          </w:tcPr>
          <w:p w14:paraId="660DEDF6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F6EF1A0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E385940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2C4A2B8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CA36F11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4E8D38B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308326C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C83122E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B5D4A5A" w14:textId="77777777" w:rsidR="002720BA" w:rsidRPr="00CB7E83" w:rsidRDefault="002720BA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</w:tbl>
    <w:p w14:paraId="0485AACB" w14:textId="77777777" w:rsidR="00C740E2" w:rsidRDefault="00C740E2"/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BA"/>
    <w:rsid w:val="0012748E"/>
    <w:rsid w:val="001517D0"/>
    <w:rsid w:val="002720BA"/>
    <w:rsid w:val="002A0105"/>
    <w:rsid w:val="003040C5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CF1A53"/>
  <w15:chartTrackingRefBased/>
  <w15:docId w15:val="{E9A8C974-BEF9-1449-A16F-12513F17C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0BA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20B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A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20B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A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20BA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A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0BA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20BA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0BA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20BA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20BA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A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20BA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A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2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2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2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0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20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0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20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20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20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2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72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20BA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72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20BA"/>
    <w:pPr>
      <w:spacing w:before="160" w:after="160" w:line="240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A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720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20BA"/>
    <w:pPr>
      <w:spacing w:after="0" w:line="240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A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720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2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20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20B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2720BA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248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2026-09-04T21:15:00Z</dcterms:created>
  <dcterms:modified xsi:type="dcterms:W3CDTF">2026-09-04T21:16:00Z</dcterms:modified>
</cp:coreProperties>
</file>