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7CD1C" w14:textId="4B0D86C2" w:rsidR="00604012" w:rsidRPr="00D17878" w:rsidRDefault="00604012" w:rsidP="00D17878">
      <w:pPr>
        <w:jc w:val="center"/>
        <w:rPr>
          <w:b/>
          <w:bCs/>
          <w:sz w:val="28"/>
          <w:szCs w:val="28"/>
          <w:lang w:val="es-ES"/>
        </w:rPr>
      </w:pPr>
      <w:r w:rsidRPr="00D17878">
        <w:rPr>
          <w:b/>
          <w:bCs/>
          <w:sz w:val="28"/>
          <w:szCs w:val="28"/>
          <w:lang w:val="es-ES"/>
        </w:rPr>
        <w:t>Extracción de características</w:t>
      </w:r>
    </w:p>
    <w:p w14:paraId="4A6AF436" w14:textId="400301CA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22EE09C" wp14:editId="49CC5C70">
            <wp:extent cx="5612130" cy="3561080"/>
            <wp:effectExtent l="0" t="0" r="1270" b="0"/>
            <wp:docPr id="2005788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88066" name="Imagen 20057880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78B3" w14:textId="0876B93F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C48892C" wp14:editId="22D53401">
            <wp:extent cx="5611502" cy="3207895"/>
            <wp:effectExtent l="0" t="0" r="1905" b="5715"/>
            <wp:docPr id="11736079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07965" name="Imagen 117360796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2" b="3733"/>
                    <a:stretch/>
                  </pic:blipFill>
                  <pic:spPr bwMode="auto">
                    <a:xfrm>
                      <a:off x="0" y="0"/>
                      <a:ext cx="5612130" cy="320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F891D" w14:textId="77777777" w:rsidR="00D17878" w:rsidRDefault="00D17878" w:rsidP="00D17878">
      <w:pPr>
        <w:rPr>
          <w:lang w:val="es-ES"/>
        </w:rPr>
      </w:pPr>
    </w:p>
    <w:p w14:paraId="4DAD5158" w14:textId="2073739B" w:rsidR="00604012" w:rsidRDefault="00D17878" w:rsidP="00D17878">
      <w:pPr>
        <w:rPr>
          <w:lang w:val="es-ES"/>
        </w:rPr>
      </w:pPr>
      <w:r>
        <w:rPr>
          <w:lang w:val="es-ES"/>
        </w:rPr>
        <w:t>En la gráfica se puede apreciar que el mayor número de encuestas fueron realizadas el 9 de noviembre de 2022 mientras que e</w:t>
      </w:r>
      <w:r w:rsidR="00E16FB6">
        <w:rPr>
          <w:lang w:val="es-ES"/>
        </w:rPr>
        <w:t>l menor fue el 4 del mismo mes y año.</w:t>
      </w:r>
    </w:p>
    <w:p w14:paraId="33DE1D98" w14:textId="08D69975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BAEEE43" wp14:editId="26B9D6BD">
            <wp:extent cx="5115560" cy="8258810"/>
            <wp:effectExtent l="0" t="0" r="2540" b="0"/>
            <wp:docPr id="89162076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20761" name="Imagen 8916207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C4C5" w14:textId="0826B709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5B4FB69" wp14:editId="224A0642">
            <wp:extent cx="5612130" cy="3113405"/>
            <wp:effectExtent l="0" t="0" r="1270" b="0"/>
            <wp:docPr id="21610946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9461" name="Imagen 2161094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90D0" w14:textId="1142966C" w:rsidR="00E16FB6" w:rsidRDefault="00E16FB6" w:rsidP="00E16FB6">
      <w:pPr>
        <w:rPr>
          <w:lang w:val="es-ES"/>
        </w:rPr>
      </w:pPr>
      <w:r>
        <w:rPr>
          <w:lang w:val="es-ES"/>
        </w:rPr>
        <w:t xml:space="preserve">Como se puede ver en la gráfica existió mucha participación de los alumnos por recabar información </w:t>
      </w:r>
      <w:r w:rsidR="00460730">
        <w:rPr>
          <w:lang w:val="es-ES"/>
        </w:rPr>
        <w:t xml:space="preserve">con mayor énfasis en </w:t>
      </w:r>
      <w:proofErr w:type="spellStart"/>
      <w:r w:rsidR="00460730">
        <w:rPr>
          <w:lang w:val="es-ES"/>
        </w:rPr>
        <w:t>Salomon</w:t>
      </w:r>
      <w:proofErr w:type="spellEnd"/>
      <w:r w:rsidR="00460730">
        <w:rPr>
          <w:lang w:val="es-ES"/>
        </w:rPr>
        <w:t xml:space="preserve"> 12.2%</w:t>
      </w:r>
    </w:p>
    <w:p w14:paraId="429165CE" w14:textId="77777777" w:rsidR="00460730" w:rsidRDefault="00460730" w:rsidP="00E16FB6">
      <w:pPr>
        <w:rPr>
          <w:lang w:val="es-ES"/>
        </w:rPr>
      </w:pPr>
    </w:p>
    <w:p w14:paraId="59AB806A" w14:textId="236A493D" w:rsidR="00604012" w:rsidRDefault="00604012" w:rsidP="00D17878">
      <w:pPr>
        <w:jc w:val="center"/>
        <w:rPr>
          <w:lang w:val="es-ES"/>
        </w:rPr>
      </w:pPr>
    </w:p>
    <w:p w14:paraId="3F885DC3" w14:textId="3E596FCB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695780" wp14:editId="7724157E">
            <wp:extent cx="5346700" cy="3784600"/>
            <wp:effectExtent l="0" t="0" r="0" b="0"/>
            <wp:docPr id="185473826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38268" name="Imagen 18547382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A3AE" w14:textId="6DD5EB22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4840E06" wp14:editId="467F2693">
            <wp:extent cx="5612130" cy="3097530"/>
            <wp:effectExtent l="0" t="0" r="1270" b="1270"/>
            <wp:docPr id="69879245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92455" name="Imagen 6987924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6486" w14:textId="2BD0DB07" w:rsidR="00D83B66" w:rsidRDefault="00D83B66" w:rsidP="00D83B66">
      <w:pPr>
        <w:rPr>
          <w:lang w:val="es-ES"/>
        </w:rPr>
      </w:pPr>
      <w:r>
        <w:rPr>
          <w:lang w:val="es-ES"/>
        </w:rPr>
        <w:t>El tipo de restaurantes más entrevistados fueron las tiendas que venden comestibles.</w:t>
      </w:r>
    </w:p>
    <w:p w14:paraId="3816032B" w14:textId="3F846263" w:rsidR="00604012" w:rsidRDefault="00604012" w:rsidP="00D17878">
      <w:pPr>
        <w:jc w:val="center"/>
        <w:rPr>
          <w:lang w:val="es-ES"/>
        </w:rPr>
      </w:pPr>
    </w:p>
    <w:p w14:paraId="54BF3AAB" w14:textId="57F2ECBE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3F9C59E" wp14:editId="3C42563B">
            <wp:extent cx="5612130" cy="840105"/>
            <wp:effectExtent l="0" t="0" r="1270" b="0"/>
            <wp:docPr id="88652025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20256" name="Imagen 8865202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1E73" w14:textId="066F7443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03D6025" wp14:editId="40607CE8">
            <wp:extent cx="3962068" cy="3239911"/>
            <wp:effectExtent l="0" t="0" r="635" b="0"/>
            <wp:docPr id="163101489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14897" name="Imagen 163101489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9" b="3696"/>
                    <a:stretch/>
                  </pic:blipFill>
                  <pic:spPr bwMode="auto">
                    <a:xfrm>
                      <a:off x="0" y="0"/>
                      <a:ext cx="3962400" cy="324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E436" w14:textId="77777777" w:rsidR="00D83B66" w:rsidRDefault="00D83B66" w:rsidP="00D17878">
      <w:pPr>
        <w:jc w:val="center"/>
        <w:rPr>
          <w:lang w:val="es-ES"/>
        </w:rPr>
      </w:pPr>
    </w:p>
    <w:p w14:paraId="4FFAF18C" w14:textId="4216F9B4" w:rsidR="00604012" w:rsidRDefault="00D83B66" w:rsidP="00D83B66">
      <w:pPr>
        <w:rPr>
          <w:lang w:val="es-ES"/>
        </w:rPr>
      </w:pPr>
      <w:r>
        <w:rPr>
          <w:lang w:val="es-ES"/>
        </w:rPr>
        <w:t>En la gráfica se observa que la venta de abarrotes no son la mayor mercancía que se vende en los encuestados</w:t>
      </w:r>
    </w:p>
    <w:p w14:paraId="59F50C2C" w14:textId="7FEF0CF4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2553638" wp14:editId="07FC950F">
            <wp:extent cx="5612130" cy="796290"/>
            <wp:effectExtent l="0" t="0" r="1270" b="3810"/>
            <wp:docPr id="183984755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47552" name="Imagen 18398475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E8CD" w14:textId="24F1D9BF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77356" wp14:editId="25E6CF93">
            <wp:extent cx="3256513" cy="2731911"/>
            <wp:effectExtent l="0" t="0" r="0" b="0"/>
            <wp:docPr id="9861631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63111" name="Imagen 9861631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8"/>
                    <a:stretch/>
                  </pic:blipFill>
                  <pic:spPr bwMode="auto">
                    <a:xfrm>
                      <a:off x="0" y="0"/>
                      <a:ext cx="3262603" cy="273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B3FFD" w14:textId="517C902E" w:rsidR="00AF2BB6" w:rsidRDefault="00AF2BB6" w:rsidP="00AF2BB6">
      <w:pPr>
        <w:rPr>
          <w:lang w:val="es-ES"/>
        </w:rPr>
      </w:pPr>
      <w:r>
        <w:rPr>
          <w:lang w:val="es-ES"/>
        </w:rPr>
        <w:t>La mayoría de los encuestados no promocionan en exhibidores sus productos.</w:t>
      </w:r>
    </w:p>
    <w:p w14:paraId="0BA0CC34" w14:textId="32C68B15" w:rsidR="00604012" w:rsidRDefault="00604012" w:rsidP="00D17878">
      <w:pPr>
        <w:jc w:val="center"/>
        <w:rPr>
          <w:lang w:val="es-ES"/>
        </w:rPr>
      </w:pPr>
    </w:p>
    <w:p w14:paraId="05D27435" w14:textId="36457347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F43BDE" wp14:editId="208C026A">
            <wp:extent cx="5612130" cy="794385"/>
            <wp:effectExtent l="0" t="0" r="1270" b="5715"/>
            <wp:docPr id="180774435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44355" name="Imagen 18077443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2B4F" w14:textId="649F259E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AE209B" wp14:editId="1ABD20C7">
            <wp:extent cx="3318933" cy="3063350"/>
            <wp:effectExtent l="0" t="0" r="0" b="0"/>
            <wp:docPr id="116626731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67319" name="Imagen 116626731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3"/>
                    <a:stretch/>
                  </pic:blipFill>
                  <pic:spPr bwMode="auto">
                    <a:xfrm>
                      <a:off x="0" y="0"/>
                      <a:ext cx="3323297" cy="306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3087F" w14:textId="1D6F6271" w:rsidR="00AF2BB6" w:rsidRDefault="00AF2BB6" w:rsidP="00AF2BB6">
      <w:pPr>
        <w:rPr>
          <w:lang w:val="es-ES"/>
        </w:rPr>
      </w:pPr>
      <w:r>
        <w:rPr>
          <w:lang w:val="es-ES"/>
        </w:rPr>
        <w:t>La mayoría no vende productos frescos según las respuestas de sus encuestas.</w:t>
      </w:r>
    </w:p>
    <w:p w14:paraId="2B160F17" w14:textId="084DB336" w:rsidR="00604012" w:rsidRDefault="00604012" w:rsidP="00D17878">
      <w:pPr>
        <w:jc w:val="center"/>
        <w:rPr>
          <w:lang w:val="es-ES"/>
        </w:rPr>
      </w:pPr>
    </w:p>
    <w:p w14:paraId="27E0C788" w14:textId="6E3E38D0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6C53B6A" wp14:editId="549B8B5C">
            <wp:extent cx="5612130" cy="682625"/>
            <wp:effectExtent l="0" t="0" r="1270" b="3175"/>
            <wp:docPr id="33237999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79993" name="Imagen 33237999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6F15" w14:textId="6DCD6CCE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9096A6" wp14:editId="3EAA4072">
            <wp:extent cx="3544711" cy="3139270"/>
            <wp:effectExtent l="0" t="0" r="0" b="0"/>
            <wp:docPr id="94778572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85722" name="Imagen 9477857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040" cy="31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09DD" w14:textId="023F6CCF" w:rsidR="00AF2BB6" w:rsidRDefault="00AF2BB6" w:rsidP="00AF2BB6">
      <w:pPr>
        <w:rPr>
          <w:lang w:val="es-ES"/>
        </w:rPr>
      </w:pPr>
      <w:r>
        <w:rPr>
          <w:lang w:val="es-ES"/>
        </w:rPr>
        <w:t>Los que realizaron el llenado de encuestas fueron estudiantes del Tecnológico de Monterrey.</w:t>
      </w:r>
    </w:p>
    <w:p w14:paraId="7E7B8DE7" w14:textId="4B54660B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34180E" wp14:editId="4EEF3F18">
            <wp:extent cx="5612130" cy="756920"/>
            <wp:effectExtent l="0" t="0" r="1270" b="5080"/>
            <wp:docPr id="12257187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18725" name="Imagen 12257187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842A" w14:textId="77777777" w:rsidR="00604012" w:rsidRDefault="00604012" w:rsidP="00D17878">
      <w:pPr>
        <w:jc w:val="center"/>
        <w:rPr>
          <w:lang w:val="es-ES"/>
        </w:rPr>
      </w:pPr>
    </w:p>
    <w:p w14:paraId="47E0BB81" w14:textId="1A1F2803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D000565" wp14:editId="2B621BB3">
            <wp:extent cx="3488266" cy="2734046"/>
            <wp:effectExtent l="0" t="0" r="4445" b="0"/>
            <wp:docPr id="201364274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42744" name="Imagen 20136427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646" cy="27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49C3" w14:textId="287E1E01" w:rsidR="00604012" w:rsidRDefault="00AF2BB6" w:rsidP="00AF2BB6">
      <w:pPr>
        <w:rPr>
          <w:lang w:val="es-ES"/>
        </w:rPr>
      </w:pPr>
      <w:r>
        <w:rPr>
          <w:lang w:val="es-ES"/>
        </w:rPr>
        <w:t>Muy pocos fueron los encuestados que no se les informo sobre el uso confidencial de la información.</w:t>
      </w:r>
    </w:p>
    <w:p w14:paraId="47E167D4" w14:textId="39074510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45FD4F8" wp14:editId="1307ACD5">
            <wp:extent cx="4714522" cy="2211618"/>
            <wp:effectExtent l="0" t="0" r="0" b="0"/>
            <wp:docPr id="29857685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76851" name="Imagen 29857685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93" cy="221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5658" w14:textId="563DFABE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EFCE59D" wp14:editId="1857331F">
            <wp:extent cx="4014543" cy="2632794"/>
            <wp:effectExtent l="0" t="0" r="0" b="0"/>
            <wp:docPr id="9373856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8563" name="Imagen 937385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511" cy="264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285D" w14:textId="0951CFCD" w:rsidR="00604012" w:rsidRDefault="00AF2BB6" w:rsidP="00AF2BB6">
      <w:pPr>
        <w:rPr>
          <w:lang w:val="es-ES"/>
        </w:rPr>
      </w:pPr>
      <w:r>
        <w:rPr>
          <w:lang w:val="es-ES"/>
        </w:rPr>
        <w:t>La mayoría no tuvo cambios o fueron del 10% en su almacenamiento.</w:t>
      </w:r>
    </w:p>
    <w:p w14:paraId="1F4F105A" w14:textId="0A1AEF2E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3517066" wp14:editId="7B586B57">
            <wp:extent cx="5612130" cy="3201035"/>
            <wp:effectExtent l="0" t="0" r="1270" b="0"/>
            <wp:docPr id="35241720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17201" name="Imagen 3524172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73E1" w14:textId="1192C44D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9512B7B" wp14:editId="4739DAFC">
            <wp:extent cx="4680656" cy="3149600"/>
            <wp:effectExtent l="0" t="0" r="5715" b="0"/>
            <wp:docPr id="7450145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452" name="Imagen 7450145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19" cy="31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6DC7" w14:textId="19672741" w:rsidR="00AF2BB6" w:rsidRDefault="00AF2BB6" w:rsidP="00AF2BB6">
      <w:pPr>
        <w:rPr>
          <w:lang w:val="es-ES"/>
        </w:rPr>
      </w:pPr>
      <w:r>
        <w:rPr>
          <w:lang w:val="es-ES"/>
        </w:rPr>
        <w:t>Muy pocas personas fueron las afortunadas que les llego a aumentar el salario y de igual manera fue bajo el porcentaje a las que les disminuyo.</w:t>
      </w:r>
    </w:p>
    <w:p w14:paraId="3FB57249" w14:textId="2EEE3D0D" w:rsidR="00604012" w:rsidRDefault="00604012" w:rsidP="00D17878">
      <w:pPr>
        <w:jc w:val="center"/>
        <w:rPr>
          <w:lang w:val="es-ES"/>
        </w:rPr>
      </w:pPr>
    </w:p>
    <w:p w14:paraId="04A8F019" w14:textId="365796A3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D3F726" wp14:editId="501E52B4">
            <wp:extent cx="5321300" cy="952500"/>
            <wp:effectExtent l="0" t="0" r="0" b="0"/>
            <wp:docPr id="82822583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25837" name="Imagen 8282258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BD7C" w14:textId="2559B14C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EA6456B" wp14:editId="42C60FD2">
            <wp:extent cx="3886200" cy="3278011"/>
            <wp:effectExtent l="0" t="0" r="0" b="0"/>
            <wp:docPr id="41145942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59428" name="Imagen 41145942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4"/>
                    <a:stretch/>
                  </pic:blipFill>
                  <pic:spPr bwMode="auto">
                    <a:xfrm>
                      <a:off x="0" y="0"/>
                      <a:ext cx="3886200" cy="327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F80C5" w14:textId="222C7B80" w:rsidR="00604012" w:rsidRDefault="00861F8A" w:rsidP="00861F8A">
      <w:pPr>
        <w:rPr>
          <w:lang w:val="es-ES"/>
        </w:rPr>
      </w:pPr>
      <w:r>
        <w:rPr>
          <w:lang w:val="es-ES"/>
        </w:rPr>
        <w:t>La mayoría de los encuestados llevan un registro mensual de sus finanzas.</w:t>
      </w:r>
    </w:p>
    <w:p w14:paraId="67137F37" w14:textId="3B46E167" w:rsidR="00604012" w:rsidRDefault="00604012" w:rsidP="00861F8A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24D546A" wp14:editId="7052754B">
            <wp:extent cx="3937000" cy="876300"/>
            <wp:effectExtent l="0" t="0" r="0" b="0"/>
            <wp:docPr id="175401109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11090" name="Imagen 175401109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D0DB" w14:textId="1F8AB34C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B1220A" wp14:editId="14381711">
            <wp:extent cx="3465689" cy="2925565"/>
            <wp:effectExtent l="0" t="0" r="1905" b="0"/>
            <wp:docPr id="85038641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86415" name="Imagen 85038641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7"/>
                    <a:stretch/>
                  </pic:blipFill>
                  <pic:spPr bwMode="auto">
                    <a:xfrm>
                      <a:off x="0" y="0"/>
                      <a:ext cx="3468559" cy="292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D1D43" w14:textId="24A0FD87" w:rsidR="00861F8A" w:rsidRDefault="00861F8A" w:rsidP="00861F8A">
      <w:pPr>
        <w:rPr>
          <w:lang w:val="es-ES"/>
        </w:rPr>
      </w:pPr>
      <w:r>
        <w:rPr>
          <w:lang w:val="es-ES"/>
        </w:rPr>
        <w:t>Muchos de los locales encuestados tienen marcado el ID de los impuestos.</w:t>
      </w:r>
    </w:p>
    <w:p w14:paraId="464EAD9A" w14:textId="5366B819" w:rsidR="00604012" w:rsidRDefault="00604012" w:rsidP="00D17878">
      <w:pPr>
        <w:jc w:val="center"/>
        <w:rPr>
          <w:lang w:val="es-ES"/>
        </w:rPr>
      </w:pPr>
    </w:p>
    <w:p w14:paraId="296DFB93" w14:textId="4F2AE861" w:rsidR="00604012" w:rsidRDefault="00604012" w:rsidP="00861F8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AA72F8F" wp14:editId="645CFFE3">
            <wp:extent cx="4152900" cy="965200"/>
            <wp:effectExtent l="0" t="0" r="0" b="0"/>
            <wp:docPr id="166682879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28798" name="Imagen 16668287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89AF" w14:textId="1FC75067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BB489D2" wp14:editId="1B711AAE">
            <wp:extent cx="3138311" cy="2831636"/>
            <wp:effectExtent l="0" t="0" r="0" b="635"/>
            <wp:docPr id="49887626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76265" name="Imagen 49887626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802" cy="28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5476" w14:textId="2B92D892" w:rsidR="00604012" w:rsidRDefault="00861F8A" w:rsidP="00861F8A">
      <w:pPr>
        <w:rPr>
          <w:lang w:val="es-ES"/>
        </w:rPr>
      </w:pPr>
      <w:r>
        <w:rPr>
          <w:lang w:val="es-ES"/>
        </w:rPr>
        <w:t>Muchos de los trabajadores registraron un bajo agotamiento con el 37.4% del total.</w:t>
      </w:r>
    </w:p>
    <w:p w14:paraId="23E41162" w14:textId="14CA9403" w:rsidR="00604012" w:rsidRDefault="00604012" w:rsidP="00861F8A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B6C7A1C" wp14:editId="3D94BBA2">
            <wp:extent cx="4953000" cy="889000"/>
            <wp:effectExtent l="0" t="0" r="0" b="0"/>
            <wp:docPr id="59138459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4597" name="Imagen 59138459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C5D6" w14:textId="3A9CE339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D071807" wp14:editId="5FE2A46B">
            <wp:extent cx="3134645" cy="2822222"/>
            <wp:effectExtent l="0" t="0" r="2540" b="0"/>
            <wp:docPr id="48422715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27150" name="Imagen 48422715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43" cy="28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DB06" w14:textId="5BF73430" w:rsidR="00861F8A" w:rsidRDefault="00861F8A" w:rsidP="00861F8A">
      <w:pPr>
        <w:rPr>
          <w:lang w:val="es-ES"/>
        </w:rPr>
      </w:pPr>
      <w:r>
        <w:rPr>
          <w:lang w:val="es-ES"/>
        </w:rPr>
        <w:t>La mayoría cuenta con conexión a internet en sus locales.</w:t>
      </w:r>
    </w:p>
    <w:p w14:paraId="3599F652" w14:textId="77777777" w:rsidR="00861F8A" w:rsidRDefault="00861F8A" w:rsidP="00861F8A">
      <w:pPr>
        <w:rPr>
          <w:lang w:val="es-ES"/>
        </w:rPr>
      </w:pPr>
    </w:p>
    <w:p w14:paraId="23616B8E" w14:textId="342A582B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5923C9" wp14:editId="4CF6D3DB">
            <wp:extent cx="5575300" cy="4064000"/>
            <wp:effectExtent l="0" t="0" r="0" b="0"/>
            <wp:docPr id="175547318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73186" name="Imagen 175547318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3AC4" w14:textId="7A4074DD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323C01A" wp14:editId="7E8F3262">
            <wp:extent cx="4670778" cy="3324766"/>
            <wp:effectExtent l="0" t="0" r="3175" b="3175"/>
            <wp:docPr id="197952907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29078" name="Imagen 197952907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437" cy="33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4E8E" w14:textId="3051FBEE" w:rsidR="00604012" w:rsidRDefault="00861F8A" w:rsidP="00861F8A">
      <w:pPr>
        <w:rPr>
          <w:lang w:val="es-ES"/>
        </w:rPr>
      </w:pPr>
      <w:r>
        <w:rPr>
          <w:lang w:val="es-ES"/>
        </w:rPr>
        <w:t>La relación con sus clientes/consumidores se da en su mayoría a través de redes sociales.</w:t>
      </w:r>
    </w:p>
    <w:p w14:paraId="1DFAA26B" w14:textId="3335A0D7" w:rsidR="00604012" w:rsidRDefault="00604012" w:rsidP="00D17878">
      <w:pPr>
        <w:jc w:val="center"/>
        <w:rPr>
          <w:lang w:val="es-ES"/>
        </w:rPr>
      </w:pPr>
    </w:p>
    <w:p w14:paraId="2B6813E6" w14:textId="305F8165" w:rsidR="00604012" w:rsidRDefault="00604012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DCD1CB7" wp14:editId="14E500E1">
            <wp:extent cx="4953000" cy="889000"/>
            <wp:effectExtent l="0" t="0" r="0" b="0"/>
            <wp:docPr id="107378287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82877" name="Imagen 107378287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C85F" w14:textId="33262D06" w:rsidR="00604012" w:rsidRDefault="00D17878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954329" wp14:editId="50359872">
            <wp:extent cx="4165600" cy="3454400"/>
            <wp:effectExtent l="0" t="0" r="0" b="0"/>
            <wp:docPr id="85313356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33560" name="Imagen 85313356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5B66" w14:textId="18D62907" w:rsidR="00861F8A" w:rsidRDefault="00861F8A" w:rsidP="00861F8A">
      <w:pPr>
        <w:rPr>
          <w:lang w:val="es-ES"/>
        </w:rPr>
      </w:pPr>
      <w:r>
        <w:rPr>
          <w:lang w:val="es-ES"/>
        </w:rPr>
        <w:t>Muy pocos ofrecen crédito a sus clientes.</w:t>
      </w:r>
    </w:p>
    <w:p w14:paraId="11DE1993" w14:textId="3299437F" w:rsidR="00D17878" w:rsidRDefault="00D17878" w:rsidP="00861F8A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2B26ABD" wp14:editId="4B8F5F40">
            <wp:extent cx="5119419" cy="4526845"/>
            <wp:effectExtent l="0" t="0" r="0" b="0"/>
            <wp:docPr id="123215064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50641" name="Imagen 123215064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777" cy="453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58FA" w14:textId="56460A31" w:rsidR="00D17878" w:rsidRDefault="00D17878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A17CF8B" wp14:editId="112E26F5">
            <wp:extent cx="5052887" cy="3059289"/>
            <wp:effectExtent l="0" t="0" r="1905" b="1905"/>
            <wp:docPr id="49971187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11877" name="Imagen 49971187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40" cy="306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E1E0" w14:textId="77777777" w:rsidR="00861F8A" w:rsidRDefault="00861F8A" w:rsidP="00861F8A">
      <w:pPr>
        <w:rPr>
          <w:lang w:val="es-ES"/>
        </w:rPr>
      </w:pPr>
    </w:p>
    <w:p w14:paraId="32210641" w14:textId="69BA4D3C" w:rsidR="00D17878" w:rsidRDefault="00861F8A" w:rsidP="00861F8A">
      <w:pPr>
        <w:rPr>
          <w:lang w:val="es-ES"/>
        </w:rPr>
      </w:pPr>
      <w:r>
        <w:rPr>
          <w:lang w:val="es-ES"/>
        </w:rPr>
        <w:t xml:space="preserve">El porcentaje de los que utilizan herramientas de planificación para sus ventas es bastante </w:t>
      </w:r>
      <w:proofErr w:type="gramStart"/>
      <w:r>
        <w:rPr>
          <w:lang w:val="es-ES"/>
        </w:rPr>
        <w:t>bajo</w:t>
      </w:r>
      <w:proofErr w:type="gramEnd"/>
      <w:r>
        <w:rPr>
          <w:lang w:val="es-ES"/>
        </w:rPr>
        <w:t xml:space="preserve"> pero si se suman todos los tipos llegan a superar más de la mitad.</w:t>
      </w:r>
    </w:p>
    <w:p w14:paraId="01D41EF1" w14:textId="43846E6C" w:rsidR="00D17878" w:rsidRDefault="00D17878" w:rsidP="00D17878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FAEDCF" wp14:editId="3CC09798">
            <wp:extent cx="5612130" cy="872490"/>
            <wp:effectExtent l="0" t="0" r="1270" b="3810"/>
            <wp:docPr id="58576762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67627" name="Imagen 5857676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F4A8" w14:textId="2B31E458" w:rsidR="00D17878" w:rsidRDefault="00D17878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99B999" wp14:editId="4D3512A7">
            <wp:extent cx="4279900" cy="3302000"/>
            <wp:effectExtent l="0" t="0" r="0" b="0"/>
            <wp:docPr id="231825655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25655" name="Imagen 23182565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CCE0" w14:textId="23E9DCD8" w:rsidR="00861F8A" w:rsidRDefault="00861F8A" w:rsidP="00861F8A">
      <w:pPr>
        <w:rPr>
          <w:lang w:val="es-ES"/>
        </w:rPr>
      </w:pPr>
      <w:r>
        <w:rPr>
          <w:lang w:val="es-ES"/>
        </w:rPr>
        <w:t>La Mayoría no usa plataformas para hacer acuerdos comerciales.</w:t>
      </w:r>
    </w:p>
    <w:p w14:paraId="532322DF" w14:textId="05FD9EC8" w:rsidR="00D17878" w:rsidRDefault="00D17878" w:rsidP="00D17878">
      <w:pPr>
        <w:jc w:val="center"/>
        <w:rPr>
          <w:lang w:val="es-ES"/>
        </w:rPr>
      </w:pPr>
    </w:p>
    <w:p w14:paraId="6DC102FE" w14:textId="48B5C58B" w:rsidR="00D17878" w:rsidRDefault="00D17878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6D5EB62" wp14:editId="0FAF073F">
            <wp:extent cx="5612130" cy="3472815"/>
            <wp:effectExtent l="0" t="0" r="1270" b="0"/>
            <wp:docPr id="673987369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87369" name="Imagen 67398736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2E2E" w14:textId="5DCA1612" w:rsidR="00D17878" w:rsidRDefault="00D17878" w:rsidP="00D17878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02B510E" wp14:editId="61C48674">
            <wp:extent cx="5612130" cy="2058035"/>
            <wp:effectExtent l="0" t="0" r="1270" b="0"/>
            <wp:docPr id="497786069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86069" name="Imagen 49778606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94F2" w14:textId="7908CB57" w:rsidR="00861F8A" w:rsidRDefault="00861F8A" w:rsidP="00861F8A">
      <w:pPr>
        <w:rPr>
          <w:lang w:val="es-ES"/>
        </w:rPr>
      </w:pPr>
      <w:r>
        <w:rPr>
          <w:lang w:val="es-ES"/>
        </w:rPr>
        <w:t>Con un mayor porcentaje se observa que ninguna de las opciones dadas fue la más común para brindar servicio en los encuestados.</w:t>
      </w:r>
    </w:p>
    <w:p w14:paraId="616DC369" w14:textId="77777777" w:rsidR="00861F8A" w:rsidRDefault="00861F8A" w:rsidP="00861F8A">
      <w:pPr>
        <w:rPr>
          <w:lang w:val="es-ES"/>
        </w:rPr>
      </w:pPr>
    </w:p>
    <w:p w14:paraId="488F584F" w14:textId="5D35BD7F" w:rsidR="00D17878" w:rsidRDefault="00D17878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2A6B2A9" wp14:editId="31BDE638">
            <wp:extent cx="5270500" cy="2044700"/>
            <wp:effectExtent l="0" t="0" r="0" b="0"/>
            <wp:docPr id="1106023212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23212" name="Imagen 11060232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9217" w14:textId="4AEE8842" w:rsidR="00D17878" w:rsidRDefault="00D17878" w:rsidP="00D1787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CE5AC4" wp14:editId="452C2ED5">
            <wp:extent cx="5612130" cy="2928620"/>
            <wp:effectExtent l="0" t="0" r="1270" b="5080"/>
            <wp:docPr id="999896286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96286" name="Imagen 99989628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2225" w14:textId="5F65A13E" w:rsidR="00861F8A" w:rsidRPr="00604012" w:rsidRDefault="000654CE" w:rsidP="00861F8A">
      <w:pPr>
        <w:rPr>
          <w:lang w:val="es-ES"/>
        </w:rPr>
      </w:pPr>
      <w:r>
        <w:rPr>
          <w:lang w:val="es-ES"/>
        </w:rPr>
        <w:t xml:space="preserve">La mayoría de los encuestados están en completo desacuerdo (45%) pero en segundo lugar con un poco más de la mitad de los que no están nada de acuerdo son los que están totalmente de acuerdo </w:t>
      </w:r>
      <w:r>
        <w:rPr>
          <w:lang w:val="es-ES"/>
        </w:rPr>
        <w:t>(</w:t>
      </w:r>
      <w:r>
        <w:rPr>
          <w:lang w:val="es-ES"/>
        </w:rPr>
        <w:t>26.3</w:t>
      </w:r>
      <w:r>
        <w:rPr>
          <w:lang w:val="es-ES"/>
        </w:rPr>
        <w:t xml:space="preserve">%) </w:t>
      </w:r>
      <w:r>
        <w:rPr>
          <w:lang w:val="es-ES"/>
        </w:rPr>
        <w:t xml:space="preserve">con los </w:t>
      </w:r>
      <w:proofErr w:type="spellStart"/>
      <w:r>
        <w:rPr>
          <w:lang w:val="es-ES"/>
        </w:rPr>
        <w:t>topups</w:t>
      </w:r>
      <w:proofErr w:type="spellEnd"/>
      <w:r>
        <w:rPr>
          <w:lang w:val="es-ES"/>
        </w:rPr>
        <w:t>.</w:t>
      </w:r>
    </w:p>
    <w:sectPr w:rsidR="00861F8A" w:rsidRPr="00604012">
      <w:headerReference w:type="default" r:id="rId4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F8957" w14:textId="77777777" w:rsidR="00AF2FF3" w:rsidRDefault="00AF2FF3" w:rsidP="000654CE">
      <w:r>
        <w:separator/>
      </w:r>
    </w:p>
  </w:endnote>
  <w:endnote w:type="continuationSeparator" w:id="0">
    <w:p w14:paraId="5231D95C" w14:textId="77777777" w:rsidR="00AF2FF3" w:rsidRDefault="00AF2FF3" w:rsidP="000654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F5968" w14:textId="77777777" w:rsidR="00AF2FF3" w:rsidRDefault="00AF2FF3" w:rsidP="000654CE">
      <w:r>
        <w:separator/>
      </w:r>
    </w:p>
  </w:footnote>
  <w:footnote w:type="continuationSeparator" w:id="0">
    <w:p w14:paraId="1F10846E" w14:textId="77777777" w:rsidR="00AF2FF3" w:rsidRDefault="00AF2FF3" w:rsidP="000654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FC59C" w14:textId="53FF1C5C" w:rsidR="000654CE" w:rsidRPr="000654CE" w:rsidRDefault="000654CE">
    <w:pPr>
      <w:pStyle w:val="Encabezado"/>
      <w:rPr>
        <w:lang w:val="es-ES"/>
      </w:rPr>
    </w:pPr>
    <w:r>
      <w:rPr>
        <w:lang w:val="es-ES"/>
      </w:rPr>
      <w:t>Mariana Manjarrez Lima               A01735160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012"/>
    <w:rsid w:val="0000319B"/>
    <w:rsid w:val="000654CE"/>
    <w:rsid w:val="00460730"/>
    <w:rsid w:val="0049753B"/>
    <w:rsid w:val="004D5B39"/>
    <w:rsid w:val="00604012"/>
    <w:rsid w:val="00753631"/>
    <w:rsid w:val="00861F8A"/>
    <w:rsid w:val="00AF2BB6"/>
    <w:rsid w:val="00AF2FF3"/>
    <w:rsid w:val="00D17878"/>
    <w:rsid w:val="00D83B66"/>
    <w:rsid w:val="00E16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81EBA5"/>
  <w15:chartTrackingRefBased/>
  <w15:docId w15:val="{45A40D8F-EFA0-1E4C-B3BD-01CA23460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4C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654CE"/>
  </w:style>
  <w:style w:type="paragraph" w:styleId="Piedepgina">
    <w:name w:val="footer"/>
    <w:basedOn w:val="Normal"/>
    <w:link w:val="PiedepginaCar"/>
    <w:uiPriority w:val="99"/>
    <w:unhideWhenUsed/>
    <w:rsid w:val="000654C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4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332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2023-11-20T02:41:00Z</dcterms:created>
  <dcterms:modified xsi:type="dcterms:W3CDTF">2023-11-20T05:47:00Z</dcterms:modified>
</cp:coreProperties>
</file>