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:rsidR="00010392" w:rsidRPr="000A74A0" w:rsidRDefault="00010392" w:rsidP="00010392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010392" w:rsidRPr="000A74A0" w:rsidRDefault="00010392" w:rsidP="0001039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010392" w:rsidRPr="000A74A0" w:rsidRDefault="00010392" w:rsidP="00010392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:rsidR="00010392" w:rsidRPr="000A74A0" w:rsidRDefault="00010392" w:rsidP="00010392"/>
    <w:p w:rsidR="00010392" w:rsidRPr="000A74A0" w:rsidRDefault="00010392" w:rsidP="00010392"/>
    <w:p w:rsidR="00010392" w:rsidRPr="000A74A0" w:rsidRDefault="00010392" w:rsidP="00010392"/>
    <w:p w:rsidR="00010392" w:rsidRPr="000A74A0" w:rsidRDefault="00010392" w:rsidP="00010392"/>
    <w:p w:rsidR="00010392" w:rsidRPr="000A74A0" w:rsidRDefault="00010392" w:rsidP="00010392"/>
    <w:p w:rsidR="00010392" w:rsidRPr="000A74A0" w:rsidRDefault="00010392" w:rsidP="00010392"/>
    <w:p w:rsidR="00010392" w:rsidRPr="000A74A0" w:rsidRDefault="00010392" w:rsidP="00010392"/>
    <w:p w:rsidR="005D12DE" w:rsidRDefault="005D12DE" w:rsidP="005D12DE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5D12DE" w:rsidRDefault="005D12DE" w:rsidP="005D12DE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8870D2" w:rsidRPr="003356C5" w:rsidRDefault="005D12DE" w:rsidP="008870D2">
      <w:pPr>
        <w:pStyle w:val="a6"/>
        <w:suppressAutoHyphens/>
        <w:spacing w:after="0"/>
        <w:jc w:val="center"/>
        <w:rPr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4B63BA">
        <w:rPr>
          <w:rFonts w:ascii="Arial" w:hAnsi="Arial" w:cs="Arial"/>
          <w:sz w:val="36"/>
          <w:szCs w:val="36"/>
        </w:rPr>
        <w:t>«</w:t>
      </w:r>
      <w:r w:rsidR="008870D2" w:rsidRPr="000B6699">
        <w:rPr>
          <w:sz w:val="36"/>
          <w:szCs w:val="36"/>
          <w:u w:val="single"/>
        </w:rPr>
        <w:t xml:space="preserve">Компьютерная логическая игра «Шашки </w:t>
      </w:r>
      <w:proofErr w:type="spellStart"/>
      <w:r w:rsidR="008870D2" w:rsidRPr="000B6699">
        <w:rPr>
          <w:sz w:val="36"/>
          <w:szCs w:val="36"/>
          <w:u w:val="single"/>
        </w:rPr>
        <w:t>Вигмана</w:t>
      </w:r>
      <w:proofErr w:type="spellEnd"/>
      <w:r w:rsidR="008870D2" w:rsidRPr="000B6699">
        <w:rPr>
          <w:sz w:val="36"/>
          <w:szCs w:val="36"/>
          <w:u w:val="single"/>
        </w:rPr>
        <w:t xml:space="preserve"> –</w:t>
      </w:r>
    </w:p>
    <w:p w:rsidR="005D12DE" w:rsidRPr="008870D2" w:rsidRDefault="008870D2" w:rsidP="008870D2">
      <w:pPr>
        <w:pStyle w:val="a6"/>
        <w:suppressAutoHyphens/>
        <w:spacing w:after="0"/>
        <w:jc w:val="center"/>
        <w:rPr>
          <w:sz w:val="36"/>
          <w:szCs w:val="36"/>
          <w:u w:val="single"/>
          <w:lang w:val="en-US"/>
        </w:rPr>
      </w:pPr>
      <w:r w:rsidRPr="000B6699">
        <w:rPr>
          <w:sz w:val="36"/>
          <w:szCs w:val="36"/>
          <w:u w:val="single"/>
        </w:rPr>
        <w:t>По</w:t>
      </w:r>
      <w:r w:rsidRPr="000B6699">
        <w:rPr>
          <w:sz w:val="36"/>
          <w:szCs w:val="36"/>
          <w:u w:val="single"/>
        </w:rPr>
        <w:t>д</w:t>
      </w:r>
      <w:r w:rsidRPr="000B6699">
        <w:rPr>
          <w:sz w:val="36"/>
          <w:szCs w:val="36"/>
          <w:u w:val="single"/>
        </w:rPr>
        <w:t>давки»</w:t>
      </w:r>
      <w:r w:rsidR="005D12DE" w:rsidRPr="004B63BA">
        <w:rPr>
          <w:rFonts w:ascii="Arial" w:hAnsi="Arial" w:cs="Arial"/>
          <w:sz w:val="36"/>
          <w:szCs w:val="36"/>
        </w:rPr>
        <w:t>»</w:t>
      </w:r>
    </w:p>
    <w:p w:rsidR="005D12DE" w:rsidRPr="000A74A0" w:rsidRDefault="00CE53F3" w:rsidP="005D12DE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CE53F3">
        <w:rPr>
          <w:rFonts w:ascii="Arial" w:hAnsi="Arial" w:cs="Arial"/>
          <w:b w:val="0"/>
          <w:noProof/>
        </w:rPr>
        <w:pict>
          <v:group id="Группа 16" o:spid="_x0000_s1026" style="position:absolute;left:0;text-align:left;margin-left:-19.6pt;margin-top:13.55pt;width:35.8pt;height:412.7pt;z-index:-251657216;mso-position-horizontal:right;mso-position-horizontal-relative:left-margin-area" coordorigin="361,8323" coordsize="716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">
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<v:textbox style="layout-flow:vertical;mso-layout-flow-alt:bottom-to-top" inset="1pt,2pt,0,0">
                <w:txbxContent>
                  <w:p w:rsidR="005D12DE" w:rsidRPr="00F629C1" w:rsidRDefault="005D12DE" w:rsidP="005D12DE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<v:textbox style="layout-flow:vertical;mso-layout-flow-alt:bottom-to-top" inset="1pt,4pt,0,0">
                <w:txbxContent>
                  <w:p w:rsidR="005D12DE" w:rsidRPr="00F629C1" w:rsidRDefault="005D12DE" w:rsidP="005D12DE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<v:textbox style="layout-flow:vertical;mso-layout-flow-alt:bottom-to-top" inset="1pt,4pt,0,0">
                <w:txbxContent>
                  <w:p w:rsidR="005D12DE" w:rsidRPr="00F629C1" w:rsidRDefault="005D12DE" w:rsidP="005D12DE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 w:rsidRPr="00F629C1">
                      <w:rPr>
                        <w:rFonts w:ascii="Arial Narrow" w:hAnsi="Arial Narrow" w:cs="Arial"/>
                        <w:b/>
                      </w:rPr>
                      <w:t>Взам</w:t>
                    </w:r>
                    <w:proofErr w:type="spellEnd"/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<v:textbox style="layout-flow:vertical;mso-layout-flow-alt:bottom-to-top" inset="1pt,3pt,0,0">
                <w:txbxContent>
                  <w:p w:rsidR="005D12DE" w:rsidRPr="00F629C1" w:rsidRDefault="005D12DE" w:rsidP="005D12DE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proofErr w:type="spellStart"/>
                    <w:r w:rsidRPr="00F629C1"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 w:rsidRPr="00F629C1"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61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<v:textbox style="layout-flow:vertical;mso-layout-flow-alt:bottom-to-top" inset="1pt,4pt,0,0">
                <w:txbxContent>
                  <w:p w:rsidR="005D12DE" w:rsidRPr="00F629C1" w:rsidRDefault="005D12DE" w:rsidP="005D12DE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 и дата</w:t>
                    </w:r>
                  </w:p>
                </w:txbxContent>
              </v:textbox>
            </v:shape>
            <w10:wrap anchorx="margin"/>
          </v:group>
        </w:pict>
      </w:r>
      <w:r w:rsidR="005D12DE">
        <w:rPr>
          <w:rFonts w:ascii="Arial" w:hAnsi="Arial" w:cs="Arial"/>
          <w:sz w:val="36"/>
          <w:szCs w:val="36"/>
        </w:rPr>
        <w:t>Руководство программиста</w:t>
      </w:r>
    </w:p>
    <w:p w:rsidR="005D12DE" w:rsidRPr="000A74A0" w:rsidRDefault="008870D2" w:rsidP="005D12DE">
      <w:pPr>
        <w:pStyle w:val="a8"/>
        <w:spacing w:before="0" w:after="0" w:line="360" w:lineRule="auto"/>
        <w:rPr>
          <w:b w:val="0"/>
          <w:bCs w:val="0"/>
          <w:szCs w:val="28"/>
        </w:rPr>
      </w:pPr>
      <w:r w:rsidRPr="000B6699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  <w:lang w:val="en-US"/>
        </w:rPr>
        <w:t>. 22/2360</w:t>
      </w:r>
      <w:r>
        <w:rPr>
          <w:b w:val="0"/>
          <w:bCs w:val="0"/>
          <w:szCs w:val="28"/>
        </w:rPr>
        <w:t>-</w:t>
      </w:r>
      <w:r w:rsidRPr="003356C5">
        <w:rPr>
          <w:b w:val="0"/>
          <w:bCs w:val="0"/>
          <w:szCs w:val="28"/>
        </w:rPr>
        <w:t>41</w:t>
      </w:r>
      <w:r>
        <w:rPr>
          <w:b w:val="0"/>
          <w:bCs w:val="0"/>
          <w:szCs w:val="28"/>
        </w:rPr>
        <w:t xml:space="preserve"> ТЗ-</w:t>
      </w:r>
      <w:r w:rsidRPr="003356C5">
        <w:rPr>
          <w:b w:val="0"/>
          <w:bCs w:val="0"/>
          <w:szCs w:val="28"/>
        </w:rPr>
        <w:t>01</w:t>
      </w:r>
    </w:p>
    <w:p w:rsidR="005D12DE" w:rsidRPr="000A74A0" w:rsidRDefault="005D12DE" w:rsidP="005D12DE">
      <w:pPr>
        <w:pStyle w:val="a8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8870D2">
        <w:rPr>
          <w:b w:val="0"/>
          <w:bCs w:val="0"/>
          <w:szCs w:val="28"/>
        </w:rPr>
        <w:t>7</w:t>
      </w:r>
    </w:p>
    <w:p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010392" w:rsidRPr="000A74A0" w:rsidRDefault="00010392" w:rsidP="005D12DE">
      <w:pPr>
        <w:spacing w:line="290" w:lineRule="auto"/>
        <w:rPr>
          <w:rFonts w:ascii="Arial" w:hAnsi="Arial" w:cs="Arial"/>
          <w:b/>
        </w:rPr>
      </w:pPr>
    </w:p>
    <w:p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/>
        </w:rPr>
      </w:pPr>
    </w:p>
    <w:p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:rsidR="00010392" w:rsidRPr="000A74A0" w:rsidRDefault="00010392" w:rsidP="00010392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:rsidR="00010392" w:rsidRPr="00387228" w:rsidRDefault="008870D2" w:rsidP="000103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Маракаева</w:t>
      </w:r>
      <w:proofErr w:type="spellEnd"/>
      <w:r>
        <w:rPr>
          <w:rFonts w:ascii="Arial" w:hAnsi="Arial" w:cs="Arial"/>
          <w:bCs/>
          <w:i/>
          <w:iCs/>
        </w:rPr>
        <w:t xml:space="preserve"> Регина </w:t>
      </w:r>
      <w:proofErr w:type="spellStart"/>
      <w:r>
        <w:rPr>
          <w:rFonts w:ascii="Arial" w:hAnsi="Arial" w:cs="Arial"/>
          <w:bCs/>
          <w:i/>
          <w:iCs/>
        </w:rPr>
        <w:t>Радиковна</w:t>
      </w:r>
      <w:proofErr w:type="spellEnd"/>
    </w:p>
    <w:p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</w:t>
      </w:r>
      <w:r w:rsidR="008870D2">
        <w:rPr>
          <w:rFonts w:ascii="Arial" w:hAnsi="Arial" w:cs="Arial"/>
        </w:rPr>
        <w:t>3</w:t>
      </w:r>
      <w:r w:rsidRPr="000A74A0">
        <w:rPr>
          <w:rFonts w:ascii="Arial" w:hAnsi="Arial" w:cs="Arial"/>
        </w:rPr>
        <w:t xml:space="preserve"> г.</w:t>
      </w:r>
    </w:p>
    <w:p w:rsidR="00010392" w:rsidRPr="000A74A0" w:rsidRDefault="00010392" w:rsidP="00010392">
      <w:pPr>
        <w:rPr>
          <w:rFonts w:ascii="Arial" w:hAnsi="Arial" w:cs="Arial"/>
        </w:rPr>
      </w:pPr>
    </w:p>
    <w:p w:rsidR="00010392" w:rsidRPr="000A74A0" w:rsidRDefault="00010392" w:rsidP="00010392">
      <w:pPr>
        <w:rPr>
          <w:rFonts w:ascii="Arial" w:hAnsi="Arial" w:cs="Arial"/>
        </w:rPr>
      </w:pPr>
    </w:p>
    <w:p w:rsidR="00010392" w:rsidRDefault="00010392" w:rsidP="00010392">
      <w:pPr>
        <w:rPr>
          <w:rFonts w:ascii="Arial" w:hAnsi="Arial" w:cs="Arial"/>
        </w:rPr>
      </w:pPr>
    </w:p>
    <w:p w:rsidR="005D12DE" w:rsidRDefault="005D12DE" w:rsidP="00010392">
      <w:pPr>
        <w:rPr>
          <w:rFonts w:ascii="Arial" w:hAnsi="Arial" w:cs="Arial"/>
        </w:rPr>
      </w:pPr>
    </w:p>
    <w:p w:rsidR="005D12DE" w:rsidRDefault="005D12DE" w:rsidP="00010392">
      <w:pPr>
        <w:rPr>
          <w:rFonts w:ascii="Arial" w:hAnsi="Arial" w:cs="Arial"/>
        </w:rPr>
      </w:pPr>
    </w:p>
    <w:p w:rsidR="005D12DE" w:rsidRDefault="005D12DE" w:rsidP="00010392">
      <w:pPr>
        <w:rPr>
          <w:rFonts w:ascii="Arial" w:hAnsi="Arial" w:cs="Arial"/>
        </w:rPr>
      </w:pPr>
    </w:p>
    <w:p w:rsidR="005D12DE" w:rsidRDefault="005D12DE" w:rsidP="00010392">
      <w:pPr>
        <w:rPr>
          <w:rFonts w:ascii="Arial" w:hAnsi="Arial" w:cs="Arial"/>
        </w:rPr>
      </w:pPr>
    </w:p>
    <w:p w:rsidR="00010392" w:rsidRPr="00387228" w:rsidRDefault="008870D2" w:rsidP="00010392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:rsidR="00010392" w:rsidRPr="008870D2" w:rsidRDefault="00010392" w:rsidP="008870D2">
      <w:pPr>
        <w:spacing w:before="240" w:after="120"/>
        <w:jc w:val="both"/>
        <w:rPr>
          <w:b/>
          <w:sz w:val="28"/>
          <w:szCs w:val="28"/>
        </w:rPr>
      </w:pPr>
      <w:r w:rsidRPr="000A74A0">
        <w:rPr>
          <w:rFonts w:ascii="Arial" w:hAnsi="Arial" w:cs="Arial"/>
          <w:b/>
        </w:rPr>
        <w:br w:type="page"/>
      </w:r>
      <w:r w:rsidRPr="008870D2">
        <w:rPr>
          <w:b/>
          <w:sz w:val="28"/>
          <w:szCs w:val="28"/>
        </w:rPr>
        <w:lastRenderedPageBreak/>
        <w:t>1. Назначение и условия применения программы</w:t>
      </w:r>
    </w:p>
    <w:p w:rsidR="00010392" w:rsidRPr="008870D2" w:rsidRDefault="00010392" w:rsidP="008870D2">
      <w:pPr>
        <w:spacing w:before="120" w:after="60"/>
        <w:jc w:val="both"/>
        <w:rPr>
          <w:b/>
          <w:sz w:val="28"/>
          <w:szCs w:val="28"/>
        </w:rPr>
      </w:pPr>
      <w:r w:rsidRPr="008870D2">
        <w:rPr>
          <w:b/>
          <w:sz w:val="28"/>
          <w:szCs w:val="28"/>
        </w:rPr>
        <w:t>1.1 Назначение и функции, выполняемые приложением</w:t>
      </w:r>
    </w:p>
    <w:p w:rsidR="008870D2" w:rsidRPr="008870D2" w:rsidRDefault="008870D2" w:rsidP="008870D2">
      <w:pPr>
        <w:spacing w:before="100" w:beforeAutospacing="1" w:after="142" w:line="276" w:lineRule="auto"/>
        <w:jc w:val="both"/>
        <w:rPr>
          <w:sz w:val="28"/>
          <w:szCs w:val="28"/>
        </w:rPr>
      </w:pPr>
      <w:r w:rsidRPr="008870D2">
        <w:rPr>
          <w:color w:val="000000"/>
          <w:sz w:val="28"/>
          <w:szCs w:val="28"/>
        </w:rPr>
        <w:t xml:space="preserve">Приложение представляет собой компьютерную логическую игру </w:t>
      </w:r>
      <w:r w:rsidRPr="008870D2">
        <w:rPr>
          <w:color w:val="1F2328"/>
          <w:sz w:val="28"/>
          <w:szCs w:val="28"/>
        </w:rPr>
        <w:t xml:space="preserve">Шашки </w:t>
      </w:r>
      <w:proofErr w:type="spellStart"/>
      <w:r w:rsidRPr="008870D2">
        <w:rPr>
          <w:color w:val="1F2328"/>
          <w:sz w:val="28"/>
          <w:szCs w:val="28"/>
        </w:rPr>
        <w:t>Вигмана-Поддавки</w:t>
      </w:r>
      <w:proofErr w:type="spellEnd"/>
      <w:r w:rsidRPr="008870D2">
        <w:rPr>
          <w:color w:val="000000"/>
          <w:sz w:val="28"/>
          <w:szCs w:val="28"/>
        </w:rPr>
        <w:t>.</w:t>
      </w:r>
      <w:r w:rsidRPr="008870D2">
        <w:rPr>
          <w:sz w:val="28"/>
          <w:szCs w:val="28"/>
        </w:rPr>
        <w:t xml:space="preserve"> </w:t>
      </w:r>
    </w:p>
    <w:p w:rsidR="008870D2" w:rsidRPr="008870D2" w:rsidRDefault="008870D2" w:rsidP="008870D2">
      <w:pPr>
        <w:spacing w:before="100" w:beforeAutospacing="1" w:after="142" w:line="276" w:lineRule="auto"/>
        <w:jc w:val="both"/>
        <w:rPr>
          <w:sz w:val="28"/>
          <w:szCs w:val="28"/>
        </w:rPr>
      </w:pPr>
      <w:r w:rsidRPr="008870D2">
        <w:rPr>
          <w:color w:val="000000"/>
          <w:sz w:val="28"/>
          <w:szCs w:val="28"/>
        </w:rPr>
        <w:t>Основные правила игры:</w:t>
      </w:r>
    </w:p>
    <w:p w:rsidR="008870D2" w:rsidRPr="008870D2" w:rsidRDefault="008870D2" w:rsidP="008870D2">
      <w:pPr>
        <w:spacing w:before="100" w:beforeAutospacing="1" w:after="100" w:afterAutospacing="1" w:line="276" w:lineRule="auto"/>
        <w:ind w:firstLine="709"/>
        <w:rPr>
          <w:sz w:val="28"/>
          <w:szCs w:val="28"/>
        </w:rPr>
      </w:pPr>
      <w:r w:rsidRPr="008870D2">
        <w:rPr>
          <w:color w:val="000000"/>
          <w:sz w:val="28"/>
          <w:szCs w:val="28"/>
        </w:rPr>
        <w:t xml:space="preserve">Для игры используется доска с 64 клетками 8х8 с буквенно-цифровой </w:t>
      </w:r>
      <w:r w:rsidRPr="008870D2">
        <w:rPr>
          <w:color w:val="000000"/>
          <w:sz w:val="28"/>
          <w:szCs w:val="28"/>
        </w:rPr>
        <w:br/>
        <w:t xml:space="preserve">нотацией и двойной комплект шашек: 24 белых и 24 черных. Начальная расстановка </w:t>
      </w:r>
      <w:r w:rsidRPr="008870D2">
        <w:rPr>
          <w:color w:val="000000"/>
          <w:sz w:val="28"/>
          <w:szCs w:val="28"/>
        </w:rPr>
        <w:br/>
        <w:t>– в три ряда, линейным построением на первых трёх горизонталях.</w:t>
      </w:r>
      <w:r w:rsidRPr="008870D2">
        <w:rPr>
          <w:color w:val="000000"/>
          <w:sz w:val="28"/>
          <w:szCs w:val="28"/>
        </w:rPr>
        <w:br/>
        <w:t xml:space="preserve">Игроки поочерёдно двигают шашки по диагонали вперёд по полям той же </w:t>
      </w:r>
      <w:r w:rsidRPr="008870D2">
        <w:rPr>
          <w:color w:val="000000"/>
          <w:sz w:val="28"/>
          <w:szCs w:val="28"/>
        </w:rPr>
        <w:br/>
        <w:t xml:space="preserve">расцветки. Бой фигур противника осуществляется через клетку, на которой стоит </w:t>
      </w:r>
      <w:r w:rsidRPr="008870D2">
        <w:rPr>
          <w:color w:val="000000"/>
          <w:sz w:val="28"/>
          <w:szCs w:val="28"/>
        </w:rPr>
        <w:br/>
        <w:t xml:space="preserve">эта фигура, на пустое поле позади неё. 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>Ходы игроков чередуются. Игрок не может двигать фишку противника.</w:t>
      </w:r>
      <w:r w:rsidRPr="008870D2">
        <w:rPr>
          <w:color w:val="000000"/>
          <w:sz w:val="28"/>
          <w:szCs w:val="28"/>
        </w:rPr>
        <w:br/>
        <w:t xml:space="preserve">Если простая шашка дошла до последней горизонтали, она становится </w:t>
      </w:r>
      <w:r w:rsidRPr="008870D2">
        <w:rPr>
          <w:color w:val="000000"/>
          <w:sz w:val="28"/>
          <w:szCs w:val="28"/>
        </w:rPr>
        <w:br/>
        <w:t xml:space="preserve">«дамкой» и обозначается переворачиванием. Дамка может перемещаться по </w:t>
      </w:r>
      <w:r w:rsidRPr="008870D2">
        <w:rPr>
          <w:color w:val="000000"/>
          <w:sz w:val="28"/>
          <w:szCs w:val="28"/>
        </w:rPr>
        <w:br/>
        <w:t xml:space="preserve">диагоналям на любое количество свободных клеток. 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 xml:space="preserve">Поскольку шашки ходят и бьют только по диагоналям, они не могут </w:t>
      </w:r>
      <w:r w:rsidRPr="008870D2">
        <w:rPr>
          <w:color w:val="000000"/>
          <w:sz w:val="28"/>
          <w:szCs w:val="28"/>
        </w:rPr>
        <w:br/>
        <w:t xml:space="preserve">перемещаться с белых клеток на чёрные. 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 xml:space="preserve">В игре действует правило двойного хода, то есть, делая очередной ход, игрок </w:t>
      </w:r>
      <w:r w:rsidRPr="008870D2">
        <w:rPr>
          <w:color w:val="000000"/>
          <w:sz w:val="28"/>
          <w:szCs w:val="28"/>
        </w:rPr>
        <w:br/>
        <w:t xml:space="preserve">может два раза походить одной и той же шашкой или сделать подряд два хода </w:t>
      </w:r>
      <w:r w:rsidRPr="008870D2">
        <w:rPr>
          <w:color w:val="000000"/>
          <w:sz w:val="28"/>
          <w:szCs w:val="28"/>
        </w:rPr>
        <w:br/>
        <w:t xml:space="preserve">разными шашками – не важно, </w:t>
      </w:r>
      <w:proofErr w:type="spellStart"/>
      <w:r w:rsidRPr="008870D2">
        <w:rPr>
          <w:color w:val="000000"/>
          <w:sz w:val="28"/>
          <w:szCs w:val="28"/>
        </w:rPr>
        <w:t>чернопольная</w:t>
      </w:r>
      <w:proofErr w:type="spellEnd"/>
      <w:r w:rsidRPr="008870D2">
        <w:rPr>
          <w:color w:val="000000"/>
          <w:sz w:val="28"/>
          <w:szCs w:val="28"/>
        </w:rPr>
        <w:t xml:space="preserve"> она или </w:t>
      </w:r>
      <w:proofErr w:type="spellStart"/>
      <w:r w:rsidRPr="008870D2">
        <w:rPr>
          <w:color w:val="000000"/>
          <w:sz w:val="28"/>
          <w:szCs w:val="28"/>
        </w:rPr>
        <w:t>белопольная</w:t>
      </w:r>
      <w:proofErr w:type="spellEnd"/>
      <w:r w:rsidRPr="008870D2">
        <w:rPr>
          <w:color w:val="000000"/>
          <w:sz w:val="28"/>
          <w:szCs w:val="28"/>
        </w:rPr>
        <w:t>. Можно делать и ударные, и тихие ходы. При этом правило двойного хода приоритетно над правилом обязательности боя.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 xml:space="preserve">Поскольку полный ход включает в себя два передвижения шашки, а не одно, в </w:t>
      </w:r>
      <w:r w:rsidRPr="008870D2">
        <w:rPr>
          <w:color w:val="000000"/>
          <w:sz w:val="28"/>
          <w:szCs w:val="28"/>
        </w:rPr>
        <w:br/>
        <w:t xml:space="preserve">шашках </w:t>
      </w:r>
      <w:proofErr w:type="spellStart"/>
      <w:r w:rsidRPr="008870D2">
        <w:rPr>
          <w:color w:val="000000"/>
          <w:sz w:val="28"/>
          <w:szCs w:val="28"/>
        </w:rPr>
        <w:t>Вигмана</w:t>
      </w:r>
      <w:proofErr w:type="spellEnd"/>
      <w:r w:rsidRPr="008870D2">
        <w:rPr>
          <w:color w:val="000000"/>
          <w:sz w:val="28"/>
          <w:szCs w:val="28"/>
        </w:rPr>
        <w:t xml:space="preserve"> используется термин «</w:t>
      </w:r>
      <w:proofErr w:type="spellStart"/>
      <w:r w:rsidRPr="008870D2">
        <w:rPr>
          <w:color w:val="000000"/>
          <w:sz w:val="28"/>
          <w:szCs w:val="28"/>
        </w:rPr>
        <w:t>полуход</w:t>
      </w:r>
      <w:proofErr w:type="spellEnd"/>
      <w:r w:rsidRPr="008870D2">
        <w:rPr>
          <w:color w:val="000000"/>
          <w:sz w:val="28"/>
          <w:szCs w:val="28"/>
        </w:rPr>
        <w:t xml:space="preserve">», означающий однократное </w:t>
      </w:r>
      <w:r w:rsidRPr="008870D2">
        <w:rPr>
          <w:color w:val="000000"/>
          <w:sz w:val="28"/>
          <w:szCs w:val="28"/>
        </w:rPr>
        <w:br/>
        <w:t xml:space="preserve">перемещение шашки, тогда как «ход» – двукратное перемещение шашек (или </w:t>
      </w:r>
      <w:r w:rsidRPr="008870D2">
        <w:rPr>
          <w:color w:val="000000"/>
          <w:sz w:val="28"/>
          <w:szCs w:val="28"/>
        </w:rPr>
        <w:br/>
        <w:t>шашки).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 xml:space="preserve">Эти </w:t>
      </w:r>
      <w:proofErr w:type="spellStart"/>
      <w:r w:rsidRPr="008870D2">
        <w:rPr>
          <w:color w:val="000000"/>
          <w:sz w:val="28"/>
          <w:szCs w:val="28"/>
        </w:rPr>
        <w:t>полуходы</w:t>
      </w:r>
      <w:proofErr w:type="spellEnd"/>
      <w:r w:rsidRPr="008870D2">
        <w:rPr>
          <w:color w:val="000000"/>
          <w:sz w:val="28"/>
          <w:szCs w:val="28"/>
        </w:rPr>
        <w:t xml:space="preserve"> могут быть:</w:t>
      </w:r>
      <w:r w:rsidRPr="008870D2">
        <w:rPr>
          <w:color w:val="000000"/>
          <w:sz w:val="28"/>
          <w:szCs w:val="28"/>
        </w:rPr>
        <w:br/>
        <w:t>- Оба тихие.</w:t>
      </w:r>
      <w:r w:rsidRPr="008870D2">
        <w:rPr>
          <w:color w:val="000000"/>
          <w:sz w:val="28"/>
          <w:szCs w:val="28"/>
        </w:rPr>
        <w:br/>
        <w:t xml:space="preserve">- Тихий / ударный (независимо от того, пошли вы первым </w:t>
      </w:r>
      <w:proofErr w:type="spellStart"/>
      <w:r w:rsidRPr="008870D2">
        <w:rPr>
          <w:color w:val="000000"/>
          <w:sz w:val="28"/>
          <w:szCs w:val="28"/>
        </w:rPr>
        <w:t>полуходом</w:t>
      </w:r>
      <w:proofErr w:type="spellEnd"/>
      <w:r w:rsidRPr="008870D2">
        <w:rPr>
          <w:color w:val="000000"/>
          <w:sz w:val="28"/>
          <w:szCs w:val="28"/>
        </w:rPr>
        <w:t xml:space="preserve"> под бой, или </w:t>
      </w:r>
      <w:r w:rsidRPr="008870D2">
        <w:rPr>
          <w:color w:val="000000"/>
          <w:sz w:val="28"/>
          <w:szCs w:val="28"/>
        </w:rPr>
        <w:br/>
        <w:t>просто напали).</w:t>
      </w:r>
      <w:r w:rsidRPr="008870D2">
        <w:rPr>
          <w:color w:val="000000"/>
          <w:sz w:val="28"/>
          <w:szCs w:val="28"/>
        </w:rPr>
        <w:br/>
        <w:t>- Ударный / тихий.</w:t>
      </w:r>
      <w:r w:rsidRPr="008870D2">
        <w:rPr>
          <w:color w:val="000000"/>
          <w:sz w:val="28"/>
          <w:szCs w:val="28"/>
        </w:rPr>
        <w:br/>
        <w:t>- Оба ударные.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 xml:space="preserve">Взятие обязательно, однако можно сделать первым </w:t>
      </w:r>
      <w:proofErr w:type="spellStart"/>
      <w:r w:rsidRPr="008870D2">
        <w:rPr>
          <w:color w:val="000000"/>
          <w:sz w:val="28"/>
          <w:szCs w:val="28"/>
        </w:rPr>
        <w:t>полуход</w:t>
      </w:r>
      <w:proofErr w:type="spellEnd"/>
      <w:r w:rsidRPr="008870D2">
        <w:rPr>
          <w:color w:val="000000"/>
          <w:sz w:val="28"/>
          <w:szCs w:val="28"/>
        </w:rPr>
        <w:t xml:space="preserve"> тихий, и </w:t>
      </w:r>
      <w:r w:rsidRPr="008870D2">
        <w:rPr>
          <w:color w:val="000000"/>
          <w:sz w:val="28"/>
          <w:szCs w:val="28"/>
        </w:rPr>
        <w:br/>
        <w:t xml:space="preserve">произвести взятие вторым </w:t>
      </w:r>
      <w:proofErr w:type="spellStart"/>
      <w:r w:rsidRPr="008870D2">
        <w:rPr>
          <w:color w:val="000000"/>
          <w:sz w:val="28"/>
          <w:szCs w:val="28"/>
        </w:rPr>
        <w:t>полуходом</w:t>
      </w:r>
      <w:proofErr w:type="spellEnd"/>
      <w:r w:rsidRPr="008870D2">
        <w:rPr>
          <w:color w:val="000000"/>
          <w:sz w:val="28"/>
          <w:szCs w:val="28"/>
        </w:rPr>
        <w:t xml:space="preserve">. Однако в случае, когда первый </w:t>
      </w:r>
      <w:proofErr w:type="spellStart"/>
      <w:r w:rsidRPr="008870D2">
        <w:rPr>
          <w:color w:val="000000"/>
          <w:sz w:val="28"/>
          <w:szCs w:val="28"/>
        </w:rPr>
        <w:t>полуход</w:t>
      </w:r>
      <w:proofErr w:type="spellEnd"/>
      <w:r w:rsidRPr="008870D2">
        <w:rPr>
          <w:color w:val="000000"/>
          <w:sz w:val="28"/>
          <w:szCs w:val="28"/>
        </w:rPr>
        <w:t xml:space="preserve"> – </w:t>
      </w:r>
      <w:r w:rsidRPr="008870D2">
        <w:rPr>
          <w:color w:val="000000"/>
          <w:sz w:val="28"/>
          <w:szCs w:val="28"/>
        </w:rPr>
        <w:br/>
        <w:t xml:space="preserve">нападение, вторым нападающий обязан рубить. 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Pr="008870D2">
        <w:rPr>
          <w:color w:val="000000"/>
          <w:sz w:val="28"/>
          <w:szCs w:val="28"/>
        </w:rPr>
        <w:t xml:space="preserve">Выигравшим партию признается тот, кто первым достигнет положения, при 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 xml:space="preserve">котором:  </w:t>
      </w:r>
      <w:r w:rsidRPr="008870D2">
        <w:rPr>
          <w:color w:val="000000"/>
          <w:sz w:val="28"/>
          <w:szCs w:val="28"/>
        </w:rPr>
        <w:t>отданы все шашки;</w:t>
      </w:r>
      <w:r w:rsidRPr="008870D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                 </w:t>
      </w:r>
      <w:r w:rsidRPr="008870D2">
        <w:rPr>
          <w:color w:val="000000"/>
          <w:sz w:val="28"/>
          <w:szCs w:val="28"/>
        </w:rPr>
        <w:t>соперник запер все шашки.</w:t>
      </w:r>
    </w:p>
    <w:p w:rsidR="00225F6F" w:rsidRPr="008870D2" w:rsidRDefault="00225F6F" w:rsidP="008870D2">
      <w:pPr>
        <w:spacing w:line="360" w:lineRule="auto"/>
        <w:ind w:firstLine="567"/>
        <w:jc w:val="both"/>
        <w:rPr>
          <w:sz w:val="28"/>
          <w:szCs w:val="28"/>
        </w:rPr>
      </w:pPr>
      <w:r w:rsidRPr="008870D2">
        <w:rPr>
          <w:sz w:val="28"/>
          <w:szCs w:val="28"/>
        </w:rPr>
        <w:t xml:space="preserve">Основные возможности приложения: </w:t>
      </w:r>
    </w:p>
    <w:p w:rsidR="00225F6F" w:rsidRPr="008870D2" w:rsidRDefault="00225F6F" w:rsidP="008870D2">
      <w:pPr>
        <w:pStyle w:val="a7"/>
        <w:numPr>
          <w:ilvl w:val="0"/>
          <w:numId w:val="2"/>
        </w:numPr>
        <w:spacing w:line="360" w:lineRule="auto"/>
        <w:ind w:left="1497" w:hanging="357"/>
        <w:jc w:val="both"/>
        <w:rPr>
          <w:sz w:val="28"/>
          <w:szCs w:val="28"/>
        </w:rPr>
      </w:pPr>
      <w:r w:rsidRPr="008870D2">
        <w:rPr>
          <w:sz w:val="28"/>
          <w:szCs w:val="28"/>
        </w:rPr>
        <w:t>Осуществление регистраци</w:t>
      </w:r>
      <w:r w:rsidR="005D12DE" w:rsidRPr="008870D2">
        <w:rPr>
          <w:sz w:val="28"/>
          <w:szCs w:val="28"/>
        </w:rPr>
        <w:t>и</w:t>
      </w:r>
      <w:r w:rsidRPr="008870D2">
        <w:rPr>
          <w:sz w:val="28"/>
          <w:szCs w:val="28"/>
        </w:rPr>
        <w:t>/авторизаци</w:t>
      </w:r>
      <w:r w:rsidR="005D12DE" w:rsidRPr="008870D2">
        <w:rPr>
          <w:sz w:val="28"/>
          <w:szCs w:val="28"/>
        </w:rPr>
        <w:t>и</w:t>
      </w:r>
      <w:r w:rsidRPr="008870D2">
        <w:rPr>
          <w:sz w:val="28"/>
          <w:szCs w:val="28"/>
        </w:rPr>
        <w:t xml:space="preserve"> игрока;</w:t>
      </w:r>
    </w:p>
    <w:p w:rsidR="00225F6F" w:rsidRPr="008870D2" w:rsidRDefault="00225F6F" w:rsidP="008870D2">
      <w:pPr>
        <w:numPr>
          <w:ilvl w:val="0"/>
          <w:numId w:val="2"/>
        </w:numPr>
        <w:spacing w:line="360" w:lineRule="auto"/>
        <w:ind w:left="1497" w:hanging="357"/>
        <w:jc w:val="both"/>
        <w:rPr>
          <w:sz w:val="28"/>
          <w:szCs w:val="28"/>
        </w:rPr>
      </w:pPr>
      <w:r w:rsidRPr="008870D2">
        <w:rPr>
          <w:sz w:val="28"/>
          <w:szCs w:val="28"/>
        </w:rPr>
        <w:t>Корректное графическое отображение ходов на поле;</w:t>
      </w:r>
    </w:p>
    <w:p w:rsidR="00225F6F" w:rsidRPr="008870D2" w:rsidRDefault="00225F6F" w:rsidP="008870D2">
      <w:pPr>
        <w:numPr>
          <w:ilvl w:val="0"/>
          <w:numId w:val="2"/>
        </w:numPr>
        <w:spacing w:line="360" w:lineRule="auto"/>
        <w:ind w:left="1497" w:hanging="357"/>
        <w:jc w:val="both"/>
        <w:rPr>
          <w:sz w:val="28"/>
          <w:szCs w:val="28"/>
        </w:rPr>
      </w:pPr>
      <w:r w:rsidRPr="008870D2">
        <w:rPr>
          <w:sz w:val="28"/>
          <w:szCs w:val="28"/>
        </w:rPr>
        <w:t>Проверка правильности ходов в соответствии с правилами и запрет на неправильные ходы;</w:t>
      </w:r>
    </w:p>
    <w:p w:rsidR="00225F6F" w:rsidRPr="008870D2" w:rsidRDefault="00225F6F" w:rsidP="008870D2">
      <w:pPr>
        <w:numPr>
          <w:ilvl w:val="0"/>
          <w:numId w:val="2"/>
        </w:numPr>
        <w:spacing w:line="360" w:lineRule="auto"/>
        <w:ind w:left="1497" w:hanging="357"/>
        <w:jc w:val="both"/>
        <w:rPr>
          <w:sz w:val="28"/>
          <w:szCs w:val="28"/>
        </w:rPr>
      </w:pPr>
      <w:r w:rsidRPr="008870D2">
        <w:rPr>
          <w:sz w:val="28"/>
          <w:szCs w:val="28"/>
        </w:rPr>
        <w:t>Проверка на окончание игры;</w:t>
      </w:r>
    </w:p>
    <w:p w:rsidR="00225F6F" w:rsidRPr="008870D2" w:rsidRDefault="00225F6F" w:rsidP="008870D2">
      <w:pPr>
        <w:numPr>
          <w:ilvl w:val="0"/>
          <w:numId w:val="2"/>
        </w:numPr>
        <w:spacing w:line="360" w:lineRule="auto"/>
        <w:ind w:left="1497" w:hanging="357"/>
        <w:jc w:val="both"/>
        <w:rPr>
          <w:sz w:val="28"/>
          <w:szCs w:val="28"/>
        </w:rPr>
      </w:pPr>
      <w:r w:rsidRPr="008870D2">
        <w:rPr>
          <w:sz w:val="28"/>
          <w:szCs w:val="28"/>
        </w:rPr>
        <w:t>Определение победителя.</w:t>
      </w:r>
    </w:p>
    <w:p w:rsidR="00010392" w:rsidRPr="008870D2" w:rsidRDefault="00010392" w:rsidP="008870D2">
      <w:pPr>
        <w:spacing w:before="120" w:after="60"/>
        <w:jc w:val="both"/>
        <w:rPr>
          <w:b/>
          <w:sz w:val="28"/>
          <w:szCs w:val="28"/>
        </w:rPr>
      </w:pPr>
      <w:r w:rsidRPr="008870D2">
        <w:rPr>
          <w:b/>
          <w:sz w:val="28"/>
          <w:szCs w:val="28"/>
        </w:rPr>
        <w:t>1.2 Условия, необходимые для использования приложения</w:t>
      </w:r>
    </w:p>
    <w:p w:rsidR="00225F6F" w:rsidRPr="008870D2" w:rsidRDefault="00225F6F" w:rsidP="008870D2">
      <w:pPr>
        <w:spacing w:before="120" w:after="60" w:line="360" w:lineRule="auto"/>
        <w:ind w:left="709" w:hanging="425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>1.</w:t>
      </w:r>
      <w:r w:rsidRPr="008870D2">
        <w:rPr>
          <w:color w:val="000000"/>
          <w:sz w:val="28"/>
          <w:szCs w:val="28"/>
        </w:rPr>
        <w:tab/>
        <w:t xml:space="preserve">Версия операционной системы: </w:t>
      </w:r>
      <w:proofErr w:type="spellStart"/>
      <w:r w:rsidRPr="008870D2">
        <w:rPr>
          <w:color w:val="000000"/>
          <w:sz w:val="28"/>
          <w:szCs w:val="28"/>
        </w:rPr>
        <w:t>Windows</w:t>
      </w:r>
      <w:proofErr w:type="spellEnd"/>
      <w:r w:rsidRPr="008870D2">
        <w:rPr>
          <w:color w:val="000000"/>
          <w:sz w:val="28"/>
          <w:szCs w:val="28"/>
        </w:rPr>
        <w:t xml:space="preserve"> 10.</w:t>
      </w:r>
    </w:p>
    <w:p w:rsidR="00225F6F" w:rsidRPr="008870D2" w:rsidRDefault="00225F6F" w:rsidP="008870D2">
      <w:pPr>
        <w:spacing w:before="120" w:after="60" w:line="360" w:lineRule="auto"/>
        <w:ind w:left="709" w:hanging="425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>2.</w:t>
      </w:r>
      <w:r w:rsidRPr="008870D2">
        <w:rPr>
          <w:color w:val="000000"/>
          <w:sz w:val="28"/>
          <w:szCs w:val="28"/>
        </w:rPr>
        <w:tab/>
        <w:t xml:space="preserve">Инструментальная среда разработки: </w:t>
      </w:r>
      <w:proofErr w:type="spellStart"/>
      <w:r w:rsidRPr="008870D2">
        <w:rPr>
          <w:color w:val="000000"/>
          <w:sz w:val="28"/>
          <w:szCs w:val="28"/>
        </w:rPr>
        <w:t>PyCharm</w:t>
      </w:r>
      <w:proofErr w:type="spellEnd"/>
      <w:r w:rsidRPr="008870D2">
        <w:rPr>
          <w:color w:val="000000"/>
          <w:sz w:val="28"/>
          <w:szCs w:val="28"/>
        </w:rPr>
        <w:t xml:space="preserve"> </w:t>
      </w:r>
      <w:proofErr w:type="spellStart"/>
      <w:r w:rsidRPr="008870D2">
        <w:rPr>
          <w:color w:val="000000"/>
          <w:sz w:val="28"/>
          <w:szCs w:val="28"/>
        </w:rPr>
        <w:t>Community</w:t>
      </w:r>
      <w:proofErr w:type="spellEnd"/>
      <w:r w:rsidRPr="008870D2">
        <w:rPr>
          <w:color w:val="000000"/>
          <w:sz w:val="28"/>
          <w:szCs w:val="28"/>
        </w:rPr>
        <w:t xml:space="preserve"> </w:t>
      </w:r>
      <w:proofErr w:type="spellStart"/>
      <w:r w:rsidRPr="008870D2">
        <w:rPr>
          <w:color w:val="000000"/>
          <w:sz w:val="28"/>
          <w:szCs w:val="28"/>
        </w:rPr>
        <w:t>Edition</w:t>
      </w:r>
      <w:proofErr w:type="spellEnd"/>
      <w:r w:rsidRPr="008870D2">
        <w:rPr>
          <w:color w:val="000000"/>
          <w:sz w:val="28"/>
          <w:szCs w:val="28"/>
        </w:rPr>
        <w:t xml:space="preserve"> 2021.3.2.</w:t>
      </w:r>
    </w:p>
    <w:p w:rsidR="00225F6F" w:rsidRPr="008870D2" w:rsidRDefault="00225F6F" w:rsidP="008870D2">
      <w:pPr>
        <w:spacing w:before="120" w:after="60" w:line="360" w:lineRule="auto"/>
        <w:ind w:left="709" w:hanging="425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>3.</w:t>
      </w:r>
      <w:r w:rsidRPr="008870D2">
        <w:rPr>
          <w:color w:val="000000"/>
          <w:sz w:val="28"/>
          <w:szCs w:val="28"/>
        </w:rPr>
        <w:tab/>
        <w:t xml:space="preserve">Версия языка </w:t>
      </w:r>
      <w:proofErr w:type="spellStart"/>
      <w:r w:rsidRPr="008870D2">
        <w:rPr>
          <w:color w:val="000000"/>
          <w:sz w:val="28"/>
          <w:szCs w:val="28"/>
        </w:rPr>
        <w:t>Python</w:t>
      </w:r>
      <w:proofErr w:type="spellEnd"/>
      <w:r w:rsidRPr="008870D2">
        <w:rPr>
          <w:color w:val="000000"/>
          <w:sz w:val="28"/>
          <w:szCs w:val="28"/>
        </w:rPr>
        <w:t>: 3</w:t>
      </w:r>
      <w:bookmarkStart w:id="0" w:name="_GoBack"/>
      <w:r w:rsidRPr="008870D2">
        <w:rPr>
          <w:color w:val="000000"/>
          <w:sz w:val="28"/>
          <w:szCs w:val="28"/>
        </w:rPr>
        <w:t>.10</w:t>
      </w:r>
    </w:p>
    <w:p w:rsidR="00225F6F" w:rsidRPr="008870D2" w:rsidRDefault="00225F6F" w:rsidP="008870D2">
      <w:pPr>
        <w:spacing w:before="120" w:after="60" w:line="360" w:lineRule="auto"/>
        <w:ind w:left="709" w:hanging="425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>4.</w:t>
      </w:r>
      <w:r w:rsidRPr="008870D2">
        <w:rPr>
          <w:color w:val="000000"/>
          <w:sz w:val="28"/>
          <w:szCs w:val="28"/>
        </w:rPr>
        <w:tab/>
        <w:t xml:space="preserve">Используемые библиотеки: PyQt5, </w:t>
      </w:r>
      <w:proofErr w:type="spellStart"/>
      <w:r w:rsidRPr="008870D2">
        <w:rPr>
          <w:color w:val="000000"/>
          <w:sz w:val="28"/>
          <w:szCs w:val="28"/>
        </w:rPr>
        <w:t>Tkinter</w:t>
      </w:r>
      <w:proofErr w:type="spellEnd"/>
      <w:r w:rsidRPr="008870D2">
        <w:rPr>
          <w:color w:val="000000"/>
          <w:sz w:val="28"/>
          <w:szCs w:val="28"/>
        </w:rPr>
        <w:t xml:space="preserve"> 8.5</w:t>
      </w:r>
    </w:p>
    <w:bookmarkEnd w:id="0"/>
    <w:p w:rsidR="00010392" w:rsidRPr="008870D2" w:rsidRDefault="00010392" w:rsidP="008870D2">
      <w:pPr>
        <w:spacing w:before="240" w:after="120"/>
        <w:jc w:val="both"/>
        <w:rPr>
          <w:b/>
          <w:sz w:val="28"/>
          <w:szCs w:val="28"/>
        </w:rPr>
      </w:pPr>
      <w:r w:rsidRPr="008870D2">
        <w:rPr>
          <w:b/>
          <w:sz w:val="28"/>
          <w:szCs w:val="28"/>
        </w:rPr>
        <w:t>2. Характеристики программы</w:t>
      </w:r>
    </w:p>
    <w:p w:rsidR="00D22069" w:rsidRPr="008870D2" w:rsidRDefault="00010392" w:rsidP="008870D2">
      <w:pPr>
        <w:spacing w:before="120" w:after="60"/>
        <w:jc w:val="both"/>
        <w:rPr>
          <w:b/>
          <w:sz w:val="28"/>
          <w:szCs w:val="28"/>
        </w:rPr>
      </w:pPr>
      <w:r w:rsidRPr="008870D2">
        <w:rPr>
          <w:b/>
          <w:sz w:val="28"/>
          <w:szCs w:val="28"/>
        </w:rPr>
        <w:t>2.1 Характеристики приложения</w:t>
      </w:r>
    </w:p>
    <w:p w:rsidR="00010392" w:rsidRPr="008870D2" w:rsidRDefault="00D22069" w:rsidP="008870D2">
      <w:pPr>
        <w:spacing w:line="360" w:lineRule="auto"/>
        <w:ind w:firstLine="709"/>
        <w:jc w:val="both"/>
        <w:rPr>
          <w:sz w:val="28"/>
          <w:szCs w:val="28"/>
        </w:rPr>
      </w:pPr>
      <w:r w:rsidRPr="008870D2">
        <w:rPr>
          <w:sz w:val="28"/>
          <w:szCs w:val="28"/>
        </w:rPr>
        <w:t xml:space="preserve">Программный код состоит из </w:t>
      </w:r>
      <w:r w:rsidR="008870D2" w:rsidRPr="008870D2">
        <w:rPr>
          <w:sz w:val="28"/>
          <w:szCs w:val="28"/>
        </w:rPr>
        <w:t>790</w:t>
      </w:r>
      <w:r w:rsidRPr="008870D2">
        <w:rPr>
          <w:sz w:val="28"/>
          <w:szCs w:val="28"/>
        </w:rPr>
        <w:t xml:space="preserve"> строчек</w:t>
      </w:r>
      <w:r w:rsidR="00010392" w:rsidRPr="008870D2">
        <w:rPr>
          <w:sz w:val="28"/>
          <w:szCs w:val="28"/>
        </w:rPr>
        <w:t>.</w:t>
      </w:r>
      <w:r w:rsidRPr="008870D2">
        <w:rPr>
          <w:sz w:val="28"/>
          <w:szCs w:val="28"/>
        </w:rPr>
        <w:t xml:space="preserve"> Использованы 2 структуры данных</w:t>
      </w:r>
      <w:r w:rsidR="006F12A0" w:rsidRPr="008870D2">
        <w:rPr>
          <w:sz w:val="28"/>
          <w:szCs w:val="28"/>
        </w:rPr>
        <w:t xml:space="preserve"> (словарь и массивы)</w:t>
      </w:r>
      <w:r w:rsidR="00010392" w:rsidRPr="008870D2">
        <w:rPr>
          <w:sz w:val="28"/>
          <w:szCs w:val="28"/>
        </w:rPr>
        <w:t xml:space="preserve"> </w:t>
      </w:r>
      <w:r w:rsidR="006F12A0" w:rsidRPr="008870D2">
        <w:rPr>
          <w:sz w:val="28"/>
          <w:szCs w:val="28"/>
        </w:rPr>
        <w:t xml:space="preserve">и реализованы </w:t>
      </w:r>
      <w:r w:rsidR="008870D2" w:rsidRPr="008870D2">
        <w:rPr>
          <w:sz w:val="28"/>
          <w:szCs w:val="28"/>
        </w:rPr>
        <w:t>20</w:t>
      </w:r>
      <w:r w:rsidR="006F12A0" w:rsidRPr="008870D2">
        <w:rPr>
          <w:sz w:val="28"/>
          <w:szCs w:val="28"/>
        </w:rPr>
        <w:t xml:space="preserve"> алгоритмов.</w:t>
      </w:r>
    </w:p>
    <w:p w:rsidR="008870D2" w:rsidRPr="008870D2" w:rsidRDefault="002F5D3C" w:rsidP="008870D2">
      <w:pPr>
        <w:spacing w:line="360" w:lineRule="auto"/>
        <w:ind w:firstLine="709"/>
        <w:jc w:val="both"/>
        <w:rPr>
          <w:sz w:val="28"/>
          <w:szCs w:val="28"/>
        </w:rPr>
      </w:pPr>
      <w:r w:rsidRPr="008870D2">
        <w:rPr>
          <w:sz w:val="28"/>
          <w:szCs w:val="28"/>
        </w:rPr>
        <w:t xml:space="preserve">В приложении используются библиотеки: </w:t>
      </w:r>
    </w:p>
    <w:p w:rsidR="008870D2" w:rsidRPr="008870D2" w:rsidRDefault="008870D2" w:rsidP="008870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>Используются библиотеки:</w:t>
      </w:r>
    </w:p>
    <w:p w:rsidR="008870D2" w:rsidRPr="008870D2" w:rsidRDefault="008870D2" w:rsidP="008870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>1. PyQt5 - для работы с интерфейсом форм;</w:t>
      </w:r>
    </w:p>
    <w:p w:rsidR="008870D2" w:rsidRPr="008870D2" w:rsidRDefault="008870D2" w:rsidP="008870D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870D2">
        <w:rPr>
          <w:color w:val="000000"/>
          <w:sz w:val="28"/>
          <w:szCs w:val="28"/>
        </w:rPr>
        <w:t xml:space="preserve">2. </w:t>
      </w:r>
      <w:proofErr w:type="spellStart"/>
      <w:r w:rsidRPr="008870D2">
        <w:rPr>
          <w:color w:val="000000"/>
          <w:sz w:val="28"/>
          <w:szCs w:val="28"/>
        </w:rPr>
        <w:t>tkinter</w:t>
      </w:r>
      <w:proofErr w:type="spellEnd"/>
      <w:r w:rsidRPr="008870D2">
        <w:rPr>
          <w:color w:val="000000"/>
          <w:sz w:val="28"/>
          <w:szCs w:val="28"/>
        </w:rPr>
        <w:t xml:space="preserve"> – для работы с графическим интерфейсом самой игры.</w:t>
      </w:r>
    </w:p>
    <w:p w:rsidR="008870D2" w:rsidRPr="008870D2" w:rsidRDefault="008870D2" w:rsidP="008870D2">
      <w:pPr>
        <w:spacing w:before="100" w:beforeAutospacing="1" w:after="142" w:line="276" w:lineRule="auto"/>
        <w:jc w:val="both"/>
        <w:rPr>
          <w:sz w:val="28"/>
          <w:szCs w:val="28"/>
        </w:rPr>
      </w:pPr>
      <w:r w:rsidRPr="008870D2">
        <w:rPr>
          <w:color w:val="000000"/>
          <w:sz w:val="28"/>
          <w:szCs w:val="28"/>
        </w:rPr>
        <w:t>Работа приложения:</w:t>
      </w:r>
      <w:r w:rsidRPr="008870D2">
        <w:rPr>
          <w:sz w:val="28"/>
          <w:szCs w:val="28"/>
        </w:rPr>
        <w:t xml:space="preserve"> </w:t>
      </w:r>
    </w:p>
    <w:p w:rsidR="008870D2" w:rsidRPr="008870D2" w:rsidRDefault="008870D2" w:rsidP="008870D2">
      <w:pPr>
        <w:spacing w:before="100" w:beforeAutospacing="1" w:after="142" w:line="276" w:lineRule="auto"/>
        <w:jc w:val="both"/>
        <w:rPr>
          <w:sz w:val="28"/>
          <w:szCs w:val="28"/>
        </w:rPr>
      </w:pPr>
      <w:r w:rsidRPr="008870D2">
        <w:rPr>
          <w:color w:val="000000"/>
          <w:sz w:val="28"/>
          <w:szCs w:val="28"/>
        </w:rPr>
        <w:t>1. Запуск приложения. Окно авторизации</w:t>
      </w:r>
    </w:p>
    <w:p w:rsidR="008870D2" w:rsidRPr="008870D2" w:rsidRDefault="008870D2" w:rsidP="008870D2">
      <w:pPr>
        <w:spacing w:before="100" w:beforeAutospacing="1" w:after="142" w:line="276" w:lineRule="auto"/>
        <w:jc w:val="both"/>
        <w:rPr>
          <w:sz w:val="28"/>
          <w:szCs w:val="28"/>
        </w:rPr>
      </w:pPr>
      <w:r w:rsidRPr="008870D2">
        <w:rPr>
          <w:color w:val="000000"/>
          <w:sz w:val="28"/>
          <w:szCs w:val="28"/>
        </w:rPr>
        <w:t>В данном окне игрок может зарегистрироваться, нажав на кнопку «Зарегистрироваться» или войти в личный кабинет, нажав на кнопку «Войти»</w:t>
      </w:r>
    </w:p>
    <w:p w:rsidR="002A48DD" w:rsidRDefault="002A48DD" w:rsidP="004B63BA">
      <w:pPr>
        <w:spacing w:line="360" w:lineRule="auto"/>
        <w:ind w:firstLine="709"/>
        <w:jc w:val="both"/>
        <w:rPr>
          <w:noProof/>
        </w:rPr>
      </w:pPr>
    </w:p>
    <w:p w:rsidR="002A48DD" w:rsidRPr="002A48DD" w:rsidRDefault="008870D2" w:rsidP="00010392">
      <w:pPr>
        <w:ind w:firstLine="567"/>
        <w:jc w:val="both"/>
        <w:rPr>
          <w:sz w:val="28"/>
          <w:szCs w:val="28"/>
        </w:rPr>
      </w:pPr>
      <w:r>
        <w:rPr>
          <w:noProof/>
        </w:rPr>
      </w:r>
      <w:r>
        <w:rPr>
          <w:sz w:val="28"/>
          <w:szCs w:val="28"/>
        </w:rPr>
        <w:pict>
          <v:group id="_x0000_s1059" editas="canvas" style="width:291.75pt;height:198.45pt;mso-position-horizontal-relative:char;mso-position-vertical-relative:line" coordorigin="3733,1829" coordsize="2855,19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3733;top:1829;width:2855;height:1942" o:preferrelative="f">
              <v:fill o:detectmouseclick="t"/>
              <v:path o:extrusionok="t" o:connecttype="none"/>
              <o:lock v:ext="edit" text="t"/>
            </v:shape>
            <v:shape id="_x0000_s1060" type="#_x0000_t75" style="position:absolute;left:3733;top:1829;width:2855;height:1942">
              <v:imagedata r:id="rId5" o:title="" croptop="20930f" cropbottom="22383f" cropleft="24013f" cropright="23158f"/>
            </v:shape>
            <w10:wrap type="none"/>
            <w10:anchorlock/>
          </v:group>
        </w:pict>
      </w:r>
    </w:p>
    <w:p w:rsidR="00BE5862" w:rsidRDefault="00BE5862" w:rsidP="00BE5862">
      <w:pPr>
        <w:pStyle w:val="a7"/>
        <w:spacing w:line="360" w:lineRule="auto"/>
        <w:ind w:left="709"/>
        <w:jc w:val="both"/>
        <w:rPr>
          <w:noProof/>
          <w:sz w:val="28"/>
          <w:szCs w:val="28"/>
        </w:rPr>
      </w:pP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2. Окно игрового поля.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Игровое поле представляет из себя стандартное шахматное поле 8х8 клеток. На поле располагаются шашки игрока и шашки соперника. Ход можно совершить,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нажав на шашку. При нажатии на шашку, которой пользователь хочет сходить, она подсвечивается красным светом; при наведении мышкой на выбранную клетку на игровом поле, она подсвечивается зелёным.</w:t>
      </w:r>
    </w:p>
    <w:p w:rsidR="00606A9F" w:rsidRDefault="00606A9F" w:rsidP="00606A9F">
      <w:pPr>
        <w:jc w:val="both"/>
        <w:rPr>
          <w:sz w:val="28"/>
          <w:szCs w:val="28"/>
        </w:rPr>
      </w:pPr>
      <w:r w:rsidRPr="00606A9F">
        <w:rPr>
          <w:noProof/>
        </w:rPr>
        <w:t xml:space="preserve"> </w:t>
      </w:r>
    </w:p>
    <w:p w:rsidR="00674F9D" w:rsidRDefault="00674F9D" w:rsidP="00BE5862">
      <w:pPr>
        <w:pStyle w:val="a7"/>
        <w:ind w:left="709"/>
        <w:jc w:val="both"/>
        <w:rPr>
          <w:noProof/>
        </w:rPr>
      </w:pPr>
    </w:p>
    <w:p w:rsidR="00FB4E8E" w:rsidRDefault="008870D2" w:rsidP="00BE5862">
      <w:pPr>
        <w:pStyle w:val="a7"/>
        <w:ind w:left="709"/>
        <w:jc w:val="both"/>
        <w:rPr>
          <w:noProof/>
        </w:rPr>
      </w:pPr>
      <w:r>
        <w:rPr>
          <w:noProof/>
        </w:rPr>
      </w:r>
      <w:r>
        <w:rPr>
          <w:noProof/>
        </w:rPr>
        <w:pict>
          <v:group id="_x0000_s1063" editas="canvas" style="width:215.75pt;height:227.85pt;mso-position-horizontal-relative:char;mso-position-vertical-relative:line" coordorigin="2572,749" coordsize="4315,4557">
            <o:lock v:ext="edit" aspectratio="t"/>
            <v:shape id="_x0000_s1062" type="#_x0000_t75" style="position:absolute;left:2572;top:749;width:4315;height:4557" o:preferrelative="f">
              <v:fill o:detectmouseclick="t"/>
              <v:path o:extrusionok="t" o:connecttype="none"/>
              <o:lock v:ext="edit" text="t"/>
            </v:shape>
            <v:shape id="_x0000_s1064" type="#_x0000_t75" style="position:absolute;left:2572;top:749;width:4315;height:4557">
              <v:imagedata r:id="rId6" o:title="" croptop="8571f" cropbottom="4818f" cropleft="16455f" cropright="21324f"/>
            </v:shape>
            <v:shape id="_x0000_s1065" type="#_x0000_t75" style="position:absolute;left:2572;top:749;width:4315;height:4557">
              <v:imagedata r:id="rId7" o:title="" croptop="8571f" cropbottom="4818f" cropleft="16545f" cropright="21234f"/>
            </v:shape>
            <w10:wrap type="none"/>
            <w10:anchorlock/>
          </v:group>
        </w:pict>
      </w:r>
    </w:p>
    <w:p w:rsidR="00674F9D" w:rsidRDefault="00674F9D" w:rsidP="00FB4E8E">
      <w:pPr>
        <w:pStyle w:val="a7"/>
        <w:ind w:left="0"/>
        <w:jc w:val="both"/>
        <w:rPr>
          <w:sz w:val="28"/>
          <w:szCs w:val="28"/>
        </w:rPr>
      </w:pPr>
    </w:p>
    <w:p w:rsidR="002B5CB9" w:rsidRDefault="002B5CB9" w:rsidP="002B5CB9">
      <w:pPr>
        <w:pStyle w:val="a7"/>
        <w:ind w:left="927"/>
        <w:jc w:val="both"/>
        <w:rPr>
          <w:sz w:val="28"/>
          <w:szCs w:val="28"/>
        </w:rPr>
      </w:pPr>
    </w:p>
    <w:p w:rsidR="002B5CB9" w:rsidRPr="00BE5862" w:rsidRDefault="008870D2" w:rsidP="002B5CB9">
      <w:pPr>
        <w:pStyle w:val="a7"/>
        <w:ind w:left="927"/>
        <w:jc w:val="both"/>
        <w:rPr>
          <w:sz w:val="28"/>
          <w:szCs w:val="28"/>
        </w:rPr>
      </w:pPr>
      <w:r>
        <w:rPr>
          <w:noProof/>
        </w:rPr>
      </w:r>
      <w:r>
        <w:rPr>
          <w:sz w:val="28"/>
          <w:szCs w:val="28"/>
        </w:rPr>
        <w:pict>
          <v:group id="_x0000_s1068" editas="canvas" style="width:218.7pt;height:228.95pt;mso-position-horizontal-relative:char;mso-position-vertical-relative:line" coordorigin="1390,565" coordsize="4374,4579">
            <o:lock v:ext="edit" aspectratio="t"/>
            <v:shape id="_x0000_s1067" type="#_x0000_t75" style="position:absolute;left:1390;top:565;width:4374;height:4579" o:preferrelative="f">
              <v:fill o:detectmouseclick="t"/>
              <v:path o:extrusionok="t" o:connecttype="none"/>
              <o:lock v:ext="edit" text="t"/>
            </v:shape>
            <v:shape id="_x0000_s1069" type="#_x0000_t75" style="position:absolute;left:1390;top:565;width:4374;height:4579">
              <v:imagedata r:id="rId8" o:title="" croptop="6466f" cropbottom="6671f" cropleft="13657f" cropright="23743f"/>
            </v:shape>
            <w10:wrap type="none"/>
            <w10:anchorlock/>
          </v:group>
        </w:pict>
      </w:r>
    </w:p>
    <w:p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5139F">
        <w:rPr>
          <w:rFonts w:ascii="Arial" w:hAnsi="Arial" w:cs="Arial"/>
          <w:b/>
          <w:sz w:val="27"/>
          <w:szCs w:val="27"/>
        </w:rPr>
        <w:t>2.2 Особенности реализации 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:rsidR="004B63BA" w:rsidRPr="003B20AF" w:rsidRDefault="004B63BA" w:rsidP="004B63B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B20AF">
        <w:rPr>
          <w:sz w:val="28"/>
          <w:szCs w:val="28"/>
        </w:rPr>
        <w:t>В работе выбран</w:t>
      </w:r>
      <w:r>
        <w:rPr>
          <w:sz w:val="28"/>
          <w:szCs w:val="28"/>
        </w:rPr>
        <w:t>ы</w:t>
      </w:r>
      <w:r w:rsidRPr="003B20AF">
        <w:rPr>
          <w:sz w:val="28"/>
          <w:szCs w:val="28"/>
        </w:rPr>
        <w:t xml:space="preserve"> такие структуры данных, как массив и словарь. </w:t>
      </w:r>
      <w:r w:rsidRPr="004B63BA">
        <w:rPr>
          <w:bCs/>
          <w:color w:val="333333"/>
          <w:sz w:val="28"/>
          <w:szCs w:val="28"/>
          <w:shd w:val="clear" w:color="auto" w:fill="FFFFFF"/>
        </w:rPr>
        <w:t>Массив</w:t>
      </w:r>
      <w:r w:rsidRPr="004B63BA">
        <w:rPr>
          <w:color w:val="333333"/>
          <w:sz w:val="28"/>
          <w:szCs w:val="28"/>
          <w:shd w:val="clear" w:color="auto" w:fill="FFFFFF"/>
        </w:rPr>
        <w:t>, представляет собой </w:t>
      </w:r>
      <w:r w:rsidRPr="004B63BA">
        <w:rPr>
          <w:bCs/>
          <w:color w:val="333333"/>
          <w:sz w:val="28"/>
          <w:szCs w:val="28"/>
          <w:shd w:val="clear" w:color="auto" w:fill="FFFFFF"/>
        </w:rPr>
        <w:t>структуру</w:t>
      </w:r>
      <w:r w:rsidRPr="004B63BA">
        <w:rPr>
          <w:color w:val="333333"/>
          <w:sz w:val="28"/>
          <w:szCs w:val="28"/>
          <w:shd w:val="clear" w:color="auto" w:fill="FFFFFF"/>
        </w:rPr>
        <w:t> </w:t>
      </w:r>
      <w:r w:rsidRPr="004B63BA">
        <w:rPr>
          <w:bCs/>
          <w:color w:val="333333"/>
          <w:sz w:val="28"/>
          <w:szCs w:val="28"/>
          <w:shd w:val="clear" w:color="auto" w:fill="FFFFFF"/>
        </w:rPr>
        <w:t>данных</w:t>
      </w:r>
      <w:r w:rsidRPr="004B63BA">
        <w:rPr>
          <w:color w:val="333333"/>
          <w:sz w:val="28"/>
          <w:szCs w:val="28"/>
          <w:shd w:val="clear" w:color="auto" w:fill="FFFFFF"/>
        </w:rPr>
        <w:t>, состоящую из набора элементов (значений или переменных), каждый из которых идентифицируется по крайней мере одним индексом или ключом </w:t>
      </w:r>
      <w:r w:rsidRPr="004B63BA">
        <w:rPr>
          <w:bCs/>
          <w:color w:val="333333"/>
          <w:sz w:val="28"/>
          <w:szCs w:val="28"/>
          <w:shd w:val="clear" w:color="auto" w:fill="FFFFFF"/>
        </w:rPr>
        <w:t>массива</w:t>
      </w:r>
      <w:r w:rsidRPr="004B63BA">
        <w:rPr>
          <w:color w:val="333333"/>
          <w:sz w:val="28"/>
          <w:szCs w:val="28"/>
          <w:shd w:val="clear" w:color="auto" w:fill="FFFFFF"/>
        </w:rPr>
        <w:t>.</w:t>
      </w:r>
      <w:r>
        <w:rPr>
          <w:color w:val="333333"/>
          <w:sz w:val="28"/>
          <w:szCs w:val="28"/>
          <w:shd w:val="clear" w:color="auto" w:fill="FFFFFF"/>
        </w:rPr>
        <w:t xml:space="preserve"> Эта структура данных </w:t>
      </w:r>
      <w:r w:rsidRPr="004B63BA">
        <w:rPr>
          <w:sz w:val="28"/>
          <w:szCs w:val="28"/>
        </w:rPr>
        <w:t xml:space="preserve">была выбрана потому, что </w:t>
      </w:r>
      <w:r w:rsidRPr="004B63BA">
        <w:rPr>
          <w:bCs/>
          <w:sz w:val="28"/>
          <w:szCs w:val="28"/>
          <w:shd w:val="clear" w:color="auto" w:fill="FFFFFF"/>
        </w:rPr>
        <w:t>эта структ</w:t>
      </w:r>
      <w:r w:rsidRPr="003B20AF">
        <w:rPr>
          <w:bCs/>
          <w:sz w:val="28"/>
          <w:szCs w:val="28"/>
          <w:shd w:val="clear" w:color="auto" w:fill="FFFFFF"/>
        </w:rPr>
        <w:t>ура</w:t>
      </w:r>
      <w:r w:rsidRPr="003B20AF">
        <w:rPr>
          <w:sz w:val="28"/>
          <w:szCs w:val="28"/>
          <w:shd w:val="clear" w:color="auto" w:fill="FFFFFF"/>
        </w:rPr>
        <w:t> имеет множество </w:t>
      </w:r>
      <w:r w:rsidRPr="003B20AF">
        <w:rPr>
          <w:bCs/>
          <w:sz w:val="28"/>
          <w:szCs w:val="28"/>
          <w:shd w:val="clear" w:color="auto" w:fill="FFFFFF"/>
        </w:rPr>
        <w:t>преимуществ</w:t>
      </w:r>
      <w:r w:rsidRPr="003B20AF">
        <w:rPr>
          <w:sz w:val="28"/>
          <w:szCs w:val="28"/>
          <w:shd w:val="clear" w:color="auto" w:fill="FFFFFF"/>
        </w:rPr>
        <w:t>:</w:t>
      </w:r>
    </w:p>
    <w:p w:rsidR="004B63BA" w:rsidRPr="003B20AF" w:rsidRDefault="004B63BA" w:rsidP="004B63BA">
      <w:pPr>
        <w:pStyle w:val="a7"/>
        <w:numPr>
          <w:ilvl w:val="0"/>
          <w:numId w:val="10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bCs/>
          <w:sz w:val="28"/>
          <w:szCs w:val="28"/>
          <w:shd w:val="clear" w:color="auto" w:fill="FFFFFF"/>
        </w:rPr>
        <w:t>Массивы</w:t>
      </w:r>
      <w:r w:rsidRPr="003B20AF">
        <w:rPr>
          <w:sz w:val="28"/>
          <w:szCs w:val="28"/>
          <w:shd w:val="clear" w:color="auto" w:fill="FFFFFF"/>
        </w:rPr>
        <w:t> обеспечивают произвольный доступ к элементам. Это ускоряет доступ к элементам по положению;</w:t>
      </w:r>
    </w:p>
    <w:p w:rsidR="004B63BA" w:rsidRPr="003B20AF" w:rsidRDefault="004B63BA" w:rsidP="004B63BA">
      <w:pPr>
        <w:pStyle w:val="a7"/>
        <w:numPr>
          <w:ilvl w:val="0"/>
          <w:numId w:val="10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bCs/>
          <w:sz w:val="28"/>
          <w:szCs w:val="28"/>
          <w:shd w:val="clear" w:color="auto" w:fill="FFFFFF"/>
        </w:rPr>
        <w:t>Массивы</w:t>
      </w:r>
      <w:r w:rsidRPr="003B20AF">
        <w:rPr>
          <w:sz w:val="28"/>
          <w:szCs w:val="28"/>
          <w:shd w:val="clear" w:color="auto" w:fill="FFFFFF"/>
        </w:rPr>
        <w:t> хранят несколько </w:t>
      </w:r>
      <w:r w:rsidRPr="003B20AF">
        <w:rPr>
          <w:bCs/>
          <w:sz w:val="28"/>
          <w:szCs w:val="28"/>
          <w:shd w:val="clear" w:color="auto" w:fill="FFFFFF"/>
        </w:rPr>
        <w:t>данных</w:t>
      </w:r>
      <w:r w:rsidRPr="003B20AF">
        <w:rPr>
          <w:sz w:val="28"/>
          <w:szCs w:val="28"/>
          <w:shd w:val="clear" w:color="auto" w:fill="FFFFFF"/>
        </w:rPr>
        <w:t> похожих типов с одним и тем же именем;</w:t>
      </w:r>
    </w:p>
    <w:p w:rsidR="004B63BA" w:rsidRPr="003B20AF" w:rsidRDefault="004B63BA" w:rsidP="004B63BA">
      <w:pPr>
        <w:pStyle w:val="a7"/>
        <w:numPr>
          <w:ilvl w:val="0"/>
          <w:numId w:val="10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sz w:val="28"/>
          <w:szCs w:val="28"/>
          <w:shd w:val="clear" w:color="auto" w:fill="FFFFFF"/>
        </w:rPr>
        <w:t>В массиве данные организованны таким образом, что ими легко и удобно манипулировать.</w:t>
      </w:r>
    </w:p>
    <w:p w:rsidR="004B63BA" w:rsidRPr="003B20AF" w:rsidRDefault="004B63BA" w:rsidP="004B63BA">
      <w:pPr>
        <w:spacing w:line="360" w:lineRule="auto"/>
        <w:ind w:firstLine="709"/>
        <w:jc w:val="both"/>
        <w:rPr>
          <w:sz w:val="28"/>
          <w:szCs w:val="28"/>
        </w:rPr>
      </w:pPr>
      <w:r w:rsidRPr="004B63BA">
        <w:rPr>
          <w:bCs/>
          <w:color w:val="333333"/>
          <w:sz w:val="28"/>
          <w:szCs w:val="28"/>
          <w:shd w:val="clear" w:color="auto" w:fill="FFFFFF"/>
        </w:rPr>
        <w:t>Словари</w:t>
      </w:r>
      <w:r w:rsidRPr="004B63BA">
        <w:rPr>
          <w:color w:val="333333"/>
          <w:sz w:val="28"/>
          <w:szCs w:val="28"/>
          <w:shd w:val="clear" w:color="auto" w:fill="FFFFFF"/>
        </w:rPr>
        <w:t> представляют собой </w:t>
      </w:r>
      <w:r w:rsidRPr="004B63BA">
        <w:rPr>
          <w:bCs/>
          <w:color w:val="333333"/>
          <w:sz w:val="28"/>
          <w:szCs w:val="28"/>
          <w:shd w:val="clear" w:color="auto" w:fill="FFFFFF"/>
        </w:rPr>
        <w:t>структуры</w:t>
      </w:r>
      <w:r w:rsidRPr="004B63BA">
        <w:rPr>
          <w:color w:val="333333"/>
          <w:sz w:val="28"/>
          <w:szCs w:val="28"/>
          <w:shd w:val="clear" w:color="auto" w:fill="FFFFFF"/>
        </w:rPr>
        <w:t> </w:t>
      </w:r>
      <w:r w:rsidRPr="004B63BA">
        <w:rPr>
          <w:bCs/>
          <w:color w:val="333333"/>
          <w:sz w:val="28"/>
          <w:szCs w:val="28"/>
          <w:shd w:val="clear" w:color="auto" w:fill="FFFFFF"/>
        </w:rPr>
        <w:t>данных</w:t>
      </w:r>
      <w:r w:rsidRPr="004B63BA">
        <w:rPr>
          <w:color w:val="333333"/>
          <w:sz w:val="28"/>
          <w:szCs w:val="28"/>
          <w:shd w:val="clear" w:color="auto" w:fill="FFFFFF"/>
        </w:rPr>
        <w:t>, в которых уникальные ключи отображают значения. Ключ и значение разделяются двоеточием, пары ключ-значения отделяются запятыми, а </w:t>
      </w:r>
      <w:r w:rsidRPr="004B63BA">
        <w:rPr>
          <w:bCs/>
          <w:color w:val="333333"/>
          <w:sz w:val="28"/>
          <w:szCs w:val="28"/>
          <w:shd w:val="clear" w:color="auto" w:fill="FFFFFF"/>
        </w:rPr>
        <w:t>словарь</w:t>
      </w:r>
      <w:r w:rsidRPr="004B63BA">
        <w:rPr>
          <w:color w:val="333333"/>
          <w:sz w:val="28"/>
          <w:szCs w:val="28"/>
          <w:shd w:val="clear" w:color="auto" w:fill="FFFFFF"/>
        </w:rPr>
        <w:t> целиком ограничивается фигурными скобками {}.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sz w:val="28"/>
          <w:szCs w:val="28"/>
        </w:rPr>
        <w:t xml:space="preserve">Эта структура данных </w:t>
      </w:r>
      <w:r w:rsidRPr="003B20AF">
        <w:rPr>
          <w:sz w:val="28"/>
          <w:szCs w:val="28"/>
        </w:rPr>
        <w:t>был</w:t>
      </w:r>
      <w:r>
        <w:rPr>
          <w:sz w:val="28"/>
          <w:szCs w:val="28"/>
        </w:rPr>
        <w:t>а</w:t>
      </w:r>
      <w:r w:rsidRPr="003B20AF">
        <w:rPr>
          <w:sz w:val="28"/>
          <w:szCs w:val="28"/>
        </w:rPr>
        <w:t xml:space="preserve"> выбран</w:t>
      </w:r>
      <w:r>
        <w:rPr>
          <w:sz w:val="28"/>
          <w:szCs w:val="28"/>
        </w:rPr>
        <w:t>а</w:t>
      </w:r>
      <w:r w:rsidRPr="003B20AF">
        <w:rPr>
          <w:sz w:val="28"/>
          <w:szCs w:val="28"/>
        </w:rPr>
        <w:t>, потому что он</w:t>
      </w:r>
      <w:r>
        <w:rPr>
          <w:sz w:val="28"/>
          <w:szCs w:val="28"/>
        </w:rPr>
        <w:t>а</w:t>
      </w:r>
      <w:r w:rsidRPr="003B20AF">
        <w:rPr>
          <w:sz w:val="28"/>
          <w:szCs w:val="28"/>
        </w:rPr>
        <w:t xml:space="preserve"> обладает рядом </w:t>
      </w:r>
      <w:r>
        <w:rPr>
          <w:sz w:val="28"/>
          <w:szCs w:val="28"/>
        </w:rPr>
        <w:t xml:space="preserve">значительных </w:t>
      </w:r>
      <w:r w:rsidRPr="003B20AF">
        <w:rPr>
          <w:sz w:val="28"/>
          <w:szCs w:val="28"/>
        </w:rPr>
        <w:t>преимуществ:</w:t>
      </w:r>
    </w:p>
    <w:p w:rsidR="004B63BA" w:rsidRPr="004B63BA" w:rsidRDefault="004B63BA" w:rsidP="004B63BA">
      <w:pPr>
        <w:numPr>
          <w:ilvl w:val="0"/>
          <w:numId w:val="11"/>
        </w:num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B63BA">
        <w:rPr>
          <w:rStyle w:val="a9"/>
          <w:b w:val="0"/>
          <w:sz w:val="28"/>
          <w:szCs w:val="28"/>
          <w:bdr w:val="none" w:sz="0" w:space="0" w:color="auto" w:frame="1"/>
          <w:shd w:val="clear" w:color="auto" w:fill="FFFFFF"/>
        </w:rPr>
        <w:t>В словарях доступ к элементам выполняется по ключу, а не по индексу</w:t>
      </w:r>
      <w:r w:rsidRPr="004B63BA">
        <w:rPr>
          <w:sz w:val="28"/>
          <w:szCs w:val="28"/>
        </w:rPr>
        <w:t>;</w:t>
      </w:r>
    </w:p>
    <w:p w:rsidR="004B63BA" w:rsidRPr="004B63BA" w:rsidRDefault="004B63BA" w:rsidP="004B63BA">
      <w:pPr>
        <w:numPr>
          <w:ilvl w:val="0"/>
          <w:numId w:val="11"/>
        </w:num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4B63BA">
        <w:rPr>
          <w:sz w:val="28"/>
          <w:szCs w:val="28"/>
        </w:rPr>
        <w:t>Словари могут содержать объединенные данные в виде записей;</w:t>
      </w:r>
    </w:p>
    <w:p w:rsidR="004B63BA" w:rsidRPr="004B63BA" w:rsidRDefault="004B63BA" w:rsidP="004B63BA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Style w:val="a9"/>
          <w:b w:val="0"/>
          <w:bCs w:val="0"/>
          <w:sz w:val="28"/>
          <w:szCs w:val="28"/>
        </w:rPr>
      </w:pPr>
      <w:r w:rsidRPr="004B63BA">
        <w:rPr>
          <w:rStyle w:val="a9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Словари имеют переменную длину;</w:t>
      </w:r>
    </w:p>
    <w:p w:rsidR="004B63BA" w:rsidRPr="004B63BA" w:rsidRDefault="004B63BA" w:rsidP="004B63BA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Style w:val="a9"/>
          <w:b w:val="0"/>
          <w:bCs w:val="0"/>
          <w:sz w:val="28"/>
          <w:szCs w:val="28"/>
        </w:rPr>
      </w:pPr>
      <w:r w:rsidRPr="004B63BA">
        <w:rPr>
          <w:rStyle w:val="a9"/>
          <w:b w:val="0"/>
          <w:sz w:val="28"/>
          <w:szCs w:val="28"/>
          <w:bdr w:val="none" w:sz="0" w:space="0" w:color="auto" w:frame="1"/>
          <w:shd w:val="clear" w:color="auto" w:fill="FFFFFF"/>
        </w:rPr>
        <w:t>Словари представляют неупорядоченные коллекции произвольных объектов.</w:t>
      </w:r>
    </w:p>
    <w:p w:rsidR="004B63BA" w:rsidRPr="004B63BA" w:rsidRDefault="004B63BA" w:rsidP="00E513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Вместо массива и словаря можно было бы использовать другие структуры данных так</w:t>
      </w:r>
      <w:r w:rsidR="00FB5EB0">
        <w:rPr>
          <w:sz w:val="28"/>
          <w:szCs w:val="28"/>
        </w:rPr>
        <w:t>ие как, кортеж, множество, дек. В работе были выбраны структуры данных массив и словарь, так как у них есть хороший ряд преимуществ, который описан выше.</w:t>
      </w:r>
    </w:p>
    <w:p w:rsidR="00E5139F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860F6">
        <w:rPr>
          <w:rFonts w:ascii="Arial" w:hAnsi="Arial" w:cs="Arial"/>
          <w:b/>
          <w:sz w:val="30"/>
          <w:szCs w:val="30"/>
        </w:rPr>
        <w:t>3. Обращение к программе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Алгоритмы: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1. Проверка регистрации пользователя;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2. Проверка на авторизированных пользователей;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3. Проверка корректности логина и пароля;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4. Начало новой игры;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5. Генерация поля;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6. Шифрование логина и пароля;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7. Проверка на победу;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8. Реализация ходов;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Для данной работы используются библиотеки: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 xml:space="preserve">1. PyQt5 – для работы с интерфейсом форм. PyQt5 является одним из наиболее часто используемых модулей для создания GUI приложений в </w:t>
      </w:r>
      <w:proofErr w:type="spellStart"/>
      <w:r w:rsidRPr="008870D2">
        <w:rPr>
          <w:color w:val="000000"/>
          <w:sz w:val="28"/>
          <w:szCs w:val="28"/>
        </w:rPr>
        <w:t>Python</w:t>
      </w:r>
      <w:proofErr w:type="spellEnd"/>
      <w:r w:rsidRPr="008870D2">
        <w:rPr>
          <w:color w:val="000000"/>
          <w:sz w:val="28"/>
          <w:szCs w:val="28"/>
        </w:rPr>
        <w:t>. GUI – это графический интерфейс пользователя.</w:t>
      </w:r>
      <w:r w:rsidRPr="008870D2">
        <w:rPr>
          <w:b/>
          <w:bCs/>
        </w:rPr>
        <w:t xml:space="preserve"> 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 xml:space="preserve">2. </w:t>
      </w:r>
      <w:proofErr w:type="spellStart"/>
      <w:r w:rsidRPr="008870D2">
        <w:rPr>
          <w:color w:val="000000"/>
          <w:sz w:val="28"/>
          <w:szCs w:val="28"/>
        </w:rPr>
        <w:t>tkinter</w:t>
      </w:r>
      <w:proofErr w:type="spellEnd"/>
      <w:r w:rsidRPr="008870D2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:rsidR="008870D2" w:rsidRDefault="008870D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8870D2" w:rsidRDefault="008870D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8870D2" w:rsidRDefault="008870D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:rsidR="002B5CB9" w:rsidRPr="008870D2" w:rsidRDefault="00010392" w:rsidP="008870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4. Сообщения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При некорректном вводе логина и пароля отображаются замечания: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1. Вы не заполнили все поля. – Если пользователь не вводит в поля Логин/Пароль ничего.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2. Неправильное имя пользователя или логин – Если пользователь ввёл неверный пароль.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 xml:space="preserve">3. Неправильное имя пользователя или логин – Если пользователь вводит </w:t>
      </w:r>
      <w:proofErr w:type="spellStart"/>
      <w:r w:rsidRPr="008870D2">
        <w:rPr>
          <w:color w:val="000000"/>
          <w:sz w:val="28"/>
          <w:szCs w:val="28"/>
        </w:rPr>
        <w:t>ло-гин</w:t>
      </w:r>
      <w:proofErr w:type="spellEnd"/>
      <w:r w:rsidRPr="008870D2">
        <w:rPr>
          <w:color w:val="000000"/>
          <w:sz w:val="28"/>
          <w:szCs w:val="28"/>
        </w:rPr>
        <w:t>, который ещё не был зарегистрирован.</w:t>
      </w:r>
    </w:p>
    <w:p w:rsidR="008870D2" w:rsidRPr="008870D2" w:rsidRDefault="008870D2" w:rsidP="008870D2">
      <w:pPr>
        <w:spacing w:before="100" w:beforeAutospacing="1" w:after="142" w:line="276" w:lineRule="auto"/>
      </w:pPr>
      <w:r w:rsidRPr="008870D2">
        <w:rPr>
          <w:color w:val="000000"/>
          <w:sz w:val="28"/>
          <w:szCs w:val="28"/>
        </w:rPr>
        <w:t>4. Пользователь с таким именем уже зарегистрирован – Если пользователь пытается зарегистрировать логин, который уже существует.</w:t>
      </w:r>
    </w:p>
    <w:p w:rsidR="002B5CB9" w:rsidRPr="002B5CB9" w:rsidRDefault="002B5CB9"/>
    <w:sectPr w:rsidR="002B5CB9" w:rsidRPr="002B5CB9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851BD"/>
    <w:multiLevelType w:val="hybridMultilevel"/>
    <w:tmpl w:val="071069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38919E7"/>
    <w:multiLevelType w:val="hybridMultilevel"/>
    <w:tmpl w:val="BAC4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6063"/>
    <w:multiLevelType w:val="hybridMultilevel"/>
    <w:tmpl w:val="CA92F380"/>
    <w:lvl w:ilvl="0" w:tplc="636E037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CD66529"/>
    <w:multiLevelType w:val="hybridMultilevel"/>
    <w:tmpl w:val="58B46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8A721AE"/>
    <w:multiLevelType w:val="multilevel"/>
    <w:tmpl w:val="AB1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1726E"/>
    <w:multiLevelType w:val="hybridMultilevel"/>
    <w:tmpl w:val="2AF093F0"/>
    <w:lvl w:ilvl="0" w:tplc="CCAEBEB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0B56EFE"/>
    <w:multiLevelType w:val="hybridMultilevel"/>
    <w:tmpl w:val="2AF093F0"/>
    <w:lvl w:ilvl="0" w:tplc="CCAEBEB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2BB1772"/>
    <w:multiLevelType w:val="multilevel"/>
    <w:tmpl w:val="43E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31272D"/>
    <w:multiLevelType w:val="hybridMultilevel"/>
    <w:tmpl w:val="27E63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E976782"/>
    <w:multiLevelType w:val="hybridMultilevel"/>
    <w:tmpl w:val="66F8B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10392"/>
    <w:rsid w:val="00010392"/>
    <w:rsid w:val="00144878"/>
    <w:rsid w:val="00225F6F"/>
    <w:rsid w:val="002A48DD"/>
    <w:rsid w:val="002B5CB9"/>
    <w:rsid w:val="002F5D3C"/>
    <w:rsid w:val="00422C51"/>
    <w:rsid w:val="004B63BA"/>
    <w:rsid w:val="005D12DE"/>
    <w:rsid w:val="00606A9F"/>
    <w:rsid w:val="00674F9D"/>
    <w:rsid w:val="006F12A0"/>
    <w:rsid w:val="007860F6"/>
    <w:rsid w:val="008870D2"/>
    <w:rsid w:val="00925868"/>
    <w:rsid w:val="00997850"/>
    <w:rsid w:val="00B935C4"/>
    <w:rsid w:val="00BE5862"/>
    <w:rsid w:val="00C53CD6"/>
    <w:rsid w:val="00C6257F"/>
    <w:rsid w:val="00C71D58"/>
    <w:rsid w:val="00CE53F3"/>
    <w:rsid w:val="00D22069"/>
    <w:rsid w:val="00E22AF2"/>
    <w:rsid w:val="00E5139F"/>
    <w:rsid w:val="00FB2045"/>
    <w:rsid w:val="00FB4E8E"/>
    <w:rsid w:val="00FB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010392"/>
    <w:pPr>
      <w:spacing w:before="360" w:after="240"/>
      <w:jc w:val="center"/>
    </w:pPr>
    <w:rPr>
      <w:b/>
      <w:bCs/>
      <w:sz w:val="28"/>
    </w:rPr>
  </w:style>
  <w:style w:type="paragraph" w:styleId="a4">
    <w:name w:val="Title"/>
    <w:basedOn w:val="a"/>
    <w:next w:val="a"/>
    <w:link w:val="a5"/>
    <w:uiPriority w:val="10"/>
    <w:qFormat/>
    <w:rsid w:val="000103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103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Normal (Web)"/>
    <w:basedOn w:val="a"/>
    <w:uiPriority w:val="99"/>
    <w:unhideWhenUsed/>
    <w:rsid w:val="00225F6F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225F6F"/>
    <w:pPr>
      <w:ind w:left="720"/>
      <w:contextualSpacing/>
    </w:pPr>
  </w:style>
  <w:style w:type="paragraph" w:customStyle="1" w:styleId="a8">
    <w:basedOn w:val="a"/>
    <w:next w:val="a4"/>
    <w:qFormat/>
    <w:rsid w:val="005D12DE"/>
    <w:pPr>
      <w:spacing w:before="360" w:after="240"/>
      <w:jc w:val="center"/>
    </w:pPr>
    <w:rPr>
      <w:b/>
      <w:bCs/>
      <w:sz w:val="28"/>
    </w:rPr>
  </w:style>
  <w:style w:type="character" w:styleId="a9">
    <w:name w:val="Strong"/>
    <w:basedOn w:val="a0"/>
    <w:uiPriority w:val="22"/>
    <w:qFormat/>
    <w:rsid w:val="002A48D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870D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70D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2023-12-28T16:44:00Z</dcterms:created>
  <dcterms:modified xsi:type="dcterms:W3CDTF">2023-12-28T16:44:00Z</dcterms:modified>
</cp:coreProperties>
</file>