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E8BC" w14:textId="16785703" w:rsidR="008A4DE6" w:rsidRDefault="0080249C">
      <w:r>
        <w:t>01</w:t>
      </w:r>
      <w:r w:rsidR="00F93F1F">
        <w:t xml:space="preserve">- </w:t>
      </w:r>
      <w:r w:rsidR="00F93F1F" w:rsidRPr="00F93F1F">
        <w:rPr>
          <w:b/>
          <w:bCs/>
        </w:rPr>
        <w:t>Arquitectura de microservicios para mejorar la calidad de software en una entidad bancaria de lima</w:t>
      </w:r>
      <w:r w:rsidR="00F93F1F">
        <w:t>: Este documento aborda la implementación de una arquitectura de microservicios en una entidad bancaria en Lima con el objetivo de mejorar la calidad del software. La investigación destaca cómo los microservicios permiten la escalabilidad y flexibilidad en el desarrollo de software, lo que resulta en una mayor eficiencia y un menor tiempo de respuesta en comparación con las arquitecturas monolíticas tradicionales. Se examinan los desafíos que enfrentan las organizaciones al adoptar microservicios, como la gestión de la complejidad y la seguridad, y se presentan soluciones prácticas para superarlos. Este trabajo es valioso para cualquier organización que busque mejorar la calidad de su software mediante la adopción de arquitecturas modernas y más eficientes.</w:t>
      </w:r>
    </w:p>
    <w:p w14:paraId="32A05914" w14:textId="480626C6" w:rsidR="00F93F1F" w:rsidRDefault="00F93F1F">
      <w:r>
        <w:rPr>
          <w:noProof/>
        </w:rPr>
        <w:drawing>
          <wp:inline distT="0" distB="0" distL="0" distR="0" wp14:anchorId="50B82750" wp14:editId="63D6F1C6">
            <wp:extent cx="5612130" cy="3393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393440"/>
                    </a:xfrm>
                    <a:prstGeom prst="rect">
                      <a:avLst/>
                    </a:prstGeom>
                  </pic:spPr>
                </pic:pic>
              </a:graphicData>
            </a:graphic>
          </wp:inline>
        </w:drawing>
      </w:r>
    </w:p>
    <w:p w14:paraId="2F0A5EB6" w14:textId="7EBA15EF" w:rsidR="00F93F1F" w:rsidRDefault="0080249C">
      <w:r>
        <w:t>02</w:t>
      </w:r>
      <w:r w:rsidR="00DF643B">
        <w:t>-</w:t>
      </w:r>
      <w:r w:rsidR="00DF643B" w:rsidRPr="00DF643B">
        <w:rPr>
          <w:b/>
          <w:bCs/>
        </w:rPr>
        <w:t>UNACIENCIA: Un acercamiento a los microservicios:</w:t>
      </w:r>
      <w:r w:rsidR="00DF643B">
        <w:t xml:space="preserve"> Este artículo ofrece una visión general de la arquitectura de microservicios, destacando su emergencia como una tendencia clave en el desarrollo de aplicaciones web. Los autores explican cómo los microservicios permiten descomponer una aplicación en servicios pequeños y autónomos que pueden ser desplegados, evolucionados y escalados de manera independiente, lo que mejora la flexibilidad y la escalabilidad del sistema. Además, se comparan los microservicios con otras arquitecturas, como SOA y las arquitecturas monolíticas, señalando las ventajas y desafíos de cada enfoque. Este documento es útil para desarrolladores y arquitectos de software interesados en entender los beneficios y retos de adoptar microservicios en sus proyectos</w:t>
      </w:r>
    </w:p>
    <w:p w14:paraId="17479F23" w14:textId="46A6DF0F" w:rsidR="00DF643B" w:rsidRDefault="00DF643B">
      <w:r>
        <w:rPr>
          <w:noProof/>
        </w:rPr>
        <w:lastRenderedPageBreak/>
        <w:drawing>
          <wp:inline distT="0" distB="0" distL="0" distR="0" wp14:anchorId="5B5AD233" wp14:editId="0B3D3856">
            <wp:extent cx="5612130" cy="45745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574540"/>
                    </a:xfrm>
                    <a:prstGeom prst="rect">
                      <a:avLst/>
                    </a:prstGeom>
                  </pic:spPr>
                </pic:pic>
              </a:graphicData>
            </a:graphic>
          </wp:inline>
        </w:drawing>
      </w:r>
    </w:p>
    <w:p w14:paraId="0AC8158C" w14:textId="3AC975E7" w:rsidR="00DF643B" w:rsidRDefault="00DF643B"/>
    <w:p w14:paraId="5DBCF7EF" w14:textId="18EA0EE8" w:rsidR="00DF643B" w:rsidRDefault="0080249C">
      <w:r>
        <w:rPr>
          <w:b/>
          <w:bCs/>
        </w:rPr>
        <w:t>03-</w:t>
      </w:r>
      <w:r w:rsidR="00DF643B" w:rsidRPr="00DF643B">
        <w:rPr>
          <w:b/>
          <w:bCs/>
        </w:rPr>
        <w:t>Comparación del rendimiento de las arquitecturas monolíticas y microservicios en los sistemas web:</w:t>
      </w:r>
      <w:r w:rsidR="00DF643B">
        <w:t xml:space="preserve"> Esta tesis compara el rendimiento de las arquitecturas monolíticas y de microservicios en sistemas web, analizando cómo cada una maneja aspectos clave como el consumo de memoria, uso de CPU y tiempo de respuesta bajo condiciones de estrés. Los resultados muestran que la arquitectura de microservicios supera a la monolítica en eficiencia y fiabilidad, mejorando en un 10.63% y 27.87% respectivamente. La investigación sugiere que los microservicios ofrecen una solución superior en términos de escalabilidad y manejo de grandes volúmenes de tráfico, aunque también recomienda evaluar los costos y la viabilidad de su implementación antes de proceder. Este estudio es esencial para quienes buscan justificar o evaluar la transición a microservicios en sistemas web</w:t>
      </w:r>
    </w:p>
    <w:p w14:paraId="0AA78BCA" w14:textId="0DF8838E" w:rsidR="00DF643B" w:rsidRDefault="00DF643B">
      <w:r>
        <w:rPr>
          <w:noProof/>
        </w:rPr>
        <w:lastRenderedPageBreak/>
        <w:drawing>
          <wp:inline distT="0" distB="0" distL="0" distR="0" wp14:anchorId="63FCAC98" wp14:editId="6392B361">
            <wp:extent cx="5612130" cy="33559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55975"/>
                    </a:xfrm>
                    <a:prstGeom prst="rect">
                      <a:avLst/>
                    </a:prstGeom>
                  </pic:spPr>
                </pic:pic>
              </a:graphicData>
            </a:graphic>
          </wp:inline>
        </w:drawing>
      </w:r>
    </w:p>
    <w:p w14:paraId="11DBA6F8" w14:textId="3148BA91" w:rsidR="00DF643B" w:rsidRDefault="0080249C">
      <w:r>
        <w:rPr>
          <w:b/>
          <w:bCs/>
        </w:rPr>
        <w:t>04-</w:t>
      </w:r>
      <w:r w:rsidR="00DF643B" w:rsidRPr="00DF643B">
        <w:rPr>
          <w:b/>
          <w:bCs/>
        </w:rPr>
        <w:t xml:space="preserve"> Despliegue de microservicios mediante técnicas de virtualización ligeras basadas en contenedores:</w:t>
      </w:r>
      <w:r w:rsidR="00DF643B">
        <w:t xml:space="preserve"> Este trabajo analiza el despliegue de aplicaciones y funciones de red virtualizadas (VNF) utilizando técnicas de contenedores ligeros. El enfoque principal es la arquitectura de microservicios y la virtualización basada en contenedores como Docker y </w:t>
      </w:r>
      <w:proofErr w:type="spellStart"/>
      <w:r w:rsidR="00DF643B">
        <w:t>Kubernetes</w:t>
      </w:r>
      <w:proofErr w:type="spellEnd"/>
      <w:r w:rsidR="00DF643B">
        <w:t>. Proporciona casos de uso y escenarios prácticos donde se aplican estas tecnologías, enfocándose en la escalabilidad, agilidad y eficiencia en el uso de recursos.</w:t>
      </w:r>
    </w:p>
    <w:p w14:paraId="653681AE" w14:textId="4783FFE5" w:rsidR="00DF643B" w:rsidRDefault="00DF643B">
      <w:r>
        <w:rPr>
          <w:noProof/>
        </w:rPr>
        <w:drawing>
          <wp:inline distT="0" distB="0" distL="0" distR="0" wp14:anchorId="794EDDD6" wp14:editId="45BB8FAF">
            <wp:extent cx="5612130" cy="28060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06065"/>
                    </a:xfrm>
                    <a:prstGeom prst="rect">
                      <a:avLst/>
                    </a:prstGeom>
                  </pic:spPr>
                </pic:pic>
              </a:graphicData>
            </a:graphic>
          </wp:inline>
        </w:drawing>
      </w:r>
    </w:p>
    <w:p w14:paraId="2DFCCD6F" w14:textId="7AEEA051" w:rsidR="00DF643B" w:rsidRDefault="0080249C">
      <w:r>
        <w:rPr>
          <w:b/>
          <w:bCs/>
        </w:rPr>
        <w:t>05</w:t>
      </w:r>
      <w:r w:rsidR="001E258F">
        <w:rPr>
          <w:b/>
          <w:bCs/>
        </w:rPr>
        <w:t>-</w:t>
      </w:r>
      <w:r w:rsidR="00DF643B" w:rsidRPr="00DF643B">
        <w:rPr>
          <w:b/>
          <w:bCs/>
        </w:rPr>
        <w:t>Monolitos vs. Microservicios en Arquitectura de Software:</w:t>
      </w:r>
      <w:r w:rsidR="00DF643B">
        <w:t xml:space="preserve"> Perspectivas para un Desarrollo Eficiente Este estudio compara las arquitecturas monolíticas y de microservicios, analizando sus ventajas, desventajas y los escenarios en los que cada una es más eficiente. Se examinan casos de </w:t>
      </w:r>
      <w:r w:rsidR="00DF643B">
        <w:lastRenderedPageBreak/>
        <w:t>empresas como Amazon y eBay que han migrado de una arquitectura a otra, explorando las dificultades y beneficios en términos de escalabilidad, mantenimiento y desarrollo.</w:t>
      </w:r>
    </w:p>
    <w:p w14:paraId="1A77B772" w14:textId="44B74A66" w:rsidR="001E258F" w:rsidRDefault="001E258F">
      <w:r>
        <w:rPr>
          <w:noProof/>
        </w:rPr>
        <w:drawing>
          <wp:inline distT="0" distB="0" distL="0" distR="0" wp14:anchorId="1160CCBD" wp14:editId="42655694">
            <wp:extent cx="5612130" cy="302768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27680"/>
                    </a:xfrm>
                    <a:prstGeom prst="rect">
                      <a:avLst/>
                    </a:prstGeom>
                  </pic:spPr>
                </pic:pic>
              </a:graphicData>
            </a:graphic>
          </wp:inline>
        </w:drawing>
      </w:r>
    </w:p>
    <w:p w14:paraId="46AE14B4" w14:textId="48AEE6AF" w:rsidR="001E258F" w:rsidRDefault="0080249C">
      <w:r>
        <w:rPr>
          <w:b/>
          <w:bCs/>
        </w:rPr>
        <w:t>06-</w:t>
      </w:r>
      <w:r w:rsidR="001E258F" w:rsidRPr="001E258F">
        <w:rPr>
          <w:b/>
          <w:bCs/>
        </w:rPr>
        <w:t xml:space="preserve"> ¿Son los microservicios la mejor opción? Una evaluación de su eficacia y eficiencia frente a los monolitos:</w:t>
      </w:r>
      <w:r w:rsidR="001E258F">
        <w:t xml:space="preserve"> Este documento evalúa la eficacia y eficiencia de los microservicios frente a los monolitos, considerando aspectos como la escalabilidad, modularidad y la complejidad. Aunque los microservicios ofrecen ventajas en términos de agilidad y escalabilidad, también presentan desafíos significativos, como la coordinación entre servicios y la sobrecarga operativa.</w:t>
      </w:r>
    </w:p>
    <w:p w14:paraId="59118385" w14:textId="15EA1BD6" w:rsidR="001E258F" w:rsidRDefault="001E258F">
      <w:r>
        <w:rPr>
          <w:noProof/>
        </w:rPr>
        <w:drawing>
          <wp:inline distT="0" distB="0" distL="0" distR="0" wp14:anchorId="595D1862" wp14:editId="4635B83F">
            <wp:extent cx="5612130" cy="214376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43760"/>
                    </a:xfrm>
                    <a:prstGeom prst="rect">
                      <a:avLst/>
                    </a:prstGeom>
                  </pic:spPr>
                </pic:pic>
              </a:graphicData>
            </a:graphic>
          </wp:inline>
        </w:drawing>
      </w:r>
    </w:p>
    <w:p w14:paraId="513A9724" w14:textId="05893567" w:rsidR="001E258F" w:rsidRDefault="0080249C">
      <w:r>
        <w:rPr>
          <w:b/>
          <w:bCs/>
        </w:rPr>
        <w:t>08-</w:t>
      </w:r>
      <w:r w:rsidR="001E258F" w:rsidRPr="001E258F">
        <w:rPr>
          <w:b/>
          <w:bCs/>
        </w:rPr>
        <w:t>Marco de Trabajo para Seleccionar un Patrón Arquitectónico en el Desarrollo de Software:</w:t>
      </w:r>
      <w:r w:rsidR="001E258F">
        <w:t xml:space="preserve"> Este documento presenta un </w:t>
      </w:r>
      <w:proofErr w:type="spellStart"/>
      <w:r w:rsidR="001E258F">
        <w:t>framework</w:t>
      </w:r>
      <w:proofErr w:type="spellEnd"/>
      <w:r w:rsidR="001E258F">
        <w:t xml:space="preserve"> diseñado para seleccionar el patrón arquitectónico más adecuado en el desarrollo de software. El enfoque principal es resolver problemas de desacoplamiento en la lógica empresarial, la interfaz de usuario, la navegación y la arquitectura de la información, todo lo cual afecta la calidad del producto final. El marco propuesto se basa en la caracterización de patrones de arquitectura de software, soportado por una revisión de literatura y consultas a expertos. Se identifican patrones con un alto impacto en el sector productivo y se </w:t>
      </w:r>
      <w:r w:rsidR="001E258F">
        <w:lastRenderedPageBreak/>
        <w:t>proporciona una guía para seleccionar el patrón adecuado según el tipo de proyecto de desarrollo y sus necesidades específicas</w:t>
      </w:r>
    </w:p>
    <w:p w14:paraId="0DB9E8C4" w14:textId="30236CE3" w:rsidR="001E258F" w:rsidRDefault="001E258F"/>
    <w:p w14:paraId="5A151775" w14:textId="1CA3F371" w:rsidR="001E258F" w:rsidRDefault="0080249C">
      <w:r>
        <w:rPr>
          <w:b/>
          <w:bCs/>
        </w:rPr>
        <w:t>09-</w:t>
      </w:r>
      <w:r w:rsidR="001E258F" w:rsidRPr="001E258F">
        <w:rPr>
          <w:b/>
          <w:bCs/>
        </w:rPr>
        <w:t>Arquitectura Basada en Microservicios y DevOps para una Ingeniería de Software Continua:</w:t>
      </w:r>
      <w:r w:rsidR="001E258F">
        <w:t xml:space="preserve"> Este documento propone una arquitectura basada en microservicios y DevOps para lograr una ingeniería de software continua. Los microservicios permiten desarrollar aplicaciones a partir de servicios independientes, escalables y colaborativos, mientras que DevOps facilita la entrega e integración continua en un entorno ágil y colaborativo. El documento incluye un caso de estudio donde se aplica esta arquitectura en un proyecto académico, resaltando la implementación de tecnologías de vanguardia y la cultura colaborativa impulsada por DevOps. El enfoque está en la automatización y escalabilidad, cruciales para enfrentar los desafíos actuales en la industria del software</w:t>
      </w:r>
    </w:p>
    <w:p w14:paraId="66AC4D54" w14:textId="7B1F6FF2" w:rsidR="001E258F" w:rsidRDefault="001E258F"/>
    <w:p w14:paraId="00168E5B" w14:textId="5B8F15C6" w:rsidR="001E258F" w:rsidRDefault="00485017">
      <w:r>
        <w:rPr>
          <w:noProof/>
        </w:rPr>
        <w:drawing>
          <wp:inline distT="0" distB="0" distL="0" distR="0" wp14:anchorId="1B432798" wp14:editId="62C97996">
            <wp:extent cx="5612130" cy="5440045"/>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440045"/>
                    </a:xfrm>
                    <a:prstGeom prst="rect">
                      <a:avLst/>
                    </a:prstGeom>
                  </pic:spPr>
                </pic:pic>
              </a:graphicData>
            </a:graphic>
          </wp:inline>
        </w:drawing>
      </w:r>
    </w:p>
    <w:p w14:paraId="13147E5A" w14:textId="6B9948A3" w:rsidR="001E258F" w:rsidRDefault="0080249C">
      <w:r>
        <w:rPr>
          <w:b/>
          <w:bCs/>
        </w:rPr>
        <w:lastRenderedPageBreak/>
        <w:t>10-</w:t>
      </w:r>
      <w:r w:rsidR="00485017" w:rsidRPr="00485017">
        <w:rPr>
          <w:b/>
          <w:bCs/>
        </w:rPr>
        <w:t xml:space="preserve"> Metodología para la Migración de Aplicaciones Monolíticas a Sistemas Basados en Microservicios:</w:t>
      </w:r>
      <w:r w:rsidR="00485017">
        <w:t xml:space="preserve"> Este documento detalla una metodología para migrar aplicaciones monolíticas a arquitecturas basadas en microservicios. La propuesta aborda las limitaciones de los sistemas monolíticos, como la dificultad para escalar y mantener, y describe un proceso de migración estructurado para transformar una aplicación existente en un conjunto de microservicios. La metodología incluye la identificación de componentes, la creación de servicios independientes y la implementación de prácticas de DevOps para asegurar la integración y entrega continua, facilitando la adaptación a infraestructuras modernas como la nube</w:t>
      </w:r>
    </w:p>
    <w:p w14:paraId="629B7A4D" w14:textId="4F39CC10" w:rsidR="00485017" w:rsidRDefault="00485017">
      <w:r>
        <w:rPr>
          <w:noProof/>
        </w:rPr>
        <w:drawing>
          <wp:inline distT="0" distB="0" distL="0" distR="0" wp14:anchorId="639E46B0" wp14:editId="6B08E4AE">
            <wp:extent cx="5612130" cy="33369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36925"/>
                    </a:xfrm>
                    <a:prstGeom prst="rect">
                      <a:avLst/>
                    </a:prstGeom>
                  </pic:spPr>
                </pic:pic>
              </a:graphicData>
            </a:graphic>
          </wp:inline>
        </w:drawing>
      </w:r>
    </w:p>
    <w:p w14:paraId="77566E88" w14:textId="0263980F" w:rsidR="00485017" w:rsidRDefault="0080249C">
      <w:r>
        <w:rPr>
          <w:b/>
          <w:bCs/>
        </w:rPr>
        <w:t xml:space="preserve">11- </w:t>
      </w:r>
      <w:r w:rsidR="00485017" w:rsidRPr="00485017">
        <w:rPr>
          <w:b/>
          <w:bCs/>
        </w:rPr>
        <w:t>Comparación del rendimiento de las arquitecturas monolíticas y microservicios en los sistemas web:</w:t>
      </w:r>
      <w:r w:rsidR="00485017">
        <w:t xml:space="preserve"> Este documento es una tesis que busca comparar el rendimiento de las arquitecturas monolíticas y de microservicios en sistemas web. A través de un estudio cuantitativo y preexperimental, se evaluaron 30 procesos similares en sistemas web para determinar cómo cada arquitectura afecta la eficiencia y la fiabilidad del sistema. Los resultados mostraron que la arquitectura de microservicios mejora la eficiencia en un 10.63% y la fiabilidad en un 27.87% en comparación con la arquitectura monolítica. Se concluye que los microservicios son más efectivos para sistemas web modernos y se recomienda investigar más sobre los costos y la viabilidad de implementar esta arquitectura. Nos puede ser útil para comprender cómo las arquitecturas de software influyen en el rendimiento de los sistemas web y para evaluar la transición de sistemas monolíticos a microservicios, especialmente en proyectos que requieren alta escalabilidad y fiabilidad</w:t>
      </w:r>
    </w:p>
    <w:p w14:paraId="0D9DE9E8" w14:textId="5D7303AD" w:rsidR="00485017" w:rsidRDefault="00485017">
      <w:r>
        <w:rPr>
          <w:noProof/>
        </w:rPr>
        <w:lastRenderedPageBreak/>
        <w:drawing>
          <wp:inline distT="0" distB="0" distL="0" distR="0" wp14:anchorId="44B1071F" wp14:editId="61CF0155">
            <wp:extent cx="5612130" cy="44011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401185"/>
                    </a:xfrm>
                    <a:prstGeom prst="rect">
                      <a:avLst/>
                    </a:prstGeom>
                  </pic:spPr>
                </pic:pic>
              </a:graphicData>
            </a:graphic>
          </wp:inline>
        </w:drawing>
      </w:r>
    </w:p>
    <w:p w14:paraId="2060EFF9" w14:textId="34148173" w:rsidR="00485017" w:rsidRDefault="0080249C">
      <w:r>
        <w:rPr>
          <w:b/>
          <w:bCs/>
        </w:rPr>
        <w:t xml:space="preserve">12- </w:t>
      </w:r>
      <w:r w:rsidR="00485017" w:rsidRPr="00485017">
        <w:rPr>
          <w:b/>
          <w:bCs/>
        </w:rPr>
        <w:t>Arquitecturas de microservicios para aplicaciones desplegadas en contenedores</w:t>
      </w:r>
      <w:r w:rsidR="00485017">
        <w:t xml:space="preserve">: Este trabajo de fin de grado se centra en la definición y despliegue de arquitecturas de microservicios utilizando contenedores, con un enfoque en la nube, específicamente en Microsoft Azure. El documento explora las buenas prácticas y patrones arquitectónicos para el desarrollo de aplicaciones escalables y de alta disponibilidad. Se utilizan tecnologías como .NET Core para el desarrollo y Docker como motor de contenedores, con </w:t>
      </w:r>
      <w:proofErr w:type="spellStart"/>
      <w:r w:rsidR="00485017">
        <w:t>Kubernetes</w:t>
      </w:r>
      <w:proofErr w:type="spellEnd"/>
      <w:r w:rsidR="00485017">
        <w:t xml:space="preserve"> como orquestador. El proyecto aborda cómo gestionar la escalabilidad, la replicación rápida y la implementación continua en entornos </w:t>
      </w:r>
      <w:proofErr w:type="spellStart"/>
      <w:r w:rsidR="00485017">
        <w:t>cloud</w:t>
      </w:r>
      <w:proofErr w:type="spellEnd"/>
      <w:r w:rsidR="00485017">
        <w:t xml:space="preserve">, destacando la importancia de los contenedores y orquestadores para maximizar el potencial de los microservicios. Sirve mucho al momento de diseñar, implementar y escalar aplicaciones modernas basadas en microservicios, aprovechando tecnologías </w:t>
      </w:r>
      <w:proofErr w:type="spellStart"/>
      <w:r w:rsidR="00485017">
        <w:t>cloud</w:t>
      </w:r>
      <w:proofErr w:type="spellEnd"/>
      <w:r w:rsidR="00485017">
        <w:t xml:space="preserve"> y contenedores. Es particularmente útil si estás considerando un despliegue en la nube y quieres entender cómo orquestadores como </w:t>
      </w:r>
      <w:proofErr w:type="spellStart"/>
      <w:r w:rsidR="00485017">
        <w:t>Kubernetes</w:t>
      </w:r>
      <w:proofErr w:type="spellEnd"/>
      <w:r w:rsidR="00485017">
        <w:t xml:space="preserve"> pueden facilitar la gestión de aplicaciones distribuidas.</w:t>
      </w:r>
    </w:p>
    <w:p w14:paraId="50DD398C" w14:textId="56AE063B" w:rsidR="00485017" w:rsidRDefault="00485017">
      <w:r>
        <w:rPr>
          <w:noProof/>
        </w:rPr>
        <w:lastRenderedPageBreak/>
        <w:drawing>
          <wp:inline distT="0" distB="0" distL="0" distR="0" wp14:anchorId="2C5934B6" wp14:editId="01D18DC4">
            <wp:extent cx="5612130" cy="374332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743325"/>
                    </a:xfrm>
                    <a:prstGeom prst="rect">
                      <a:avLst/>
                    </a:prstGeom>
                  </pic:spPr>
                </pic:pic>
              </a:graphicData>
            </a:graphic>
          </wp:inline>
        </w:drawing>
      </w:r>
    </w:p>
    <w:p w14:paraId="6D31D83A" w14:textId="6AB8E212" w:rsidR="00A033EA" w:rsidRDefault="0080249C">
      <w:r>
        <w:rPr>
          <w:b/>
          <w:bCs/>
        </w:rPr>
        <w:t xml:space="preserve">13- </w:t>
      </w:r>
      <w:r w:rsidR="00A033EA" w:rsidRPr="00A033EA">
        <w:rPr>
          <w:b/>
          <w:bCs/>
        </w:rPr>
        <w:t xml:space="preserve">Reduciendo la brecha de seguridad del </w:t>
      </w:r>
      <w:proofErr w:type="spellStart"/>
      <w:r w:rsidR="00A033EA" w:rsidRPr="00A033EA">
        <w:rPr>
          <w:b/>
          <w:bCs/>
        </w:rPr>
        <w:t>IoT</w:t>
      </w:r>
      <w:proofErr w:type="spellEnd"/>
      <w:r w:rsidR="00A033EA" w:rsidRPr="00A033EA">
        <w:rPr>
          <w:b/>
          <w:bCs/>
        </w:rPr>
        <w:t xml:space="preserve"> con una arquitectura de Microservicios basada en TLS y OAuth2:</w:t>
      </w:r>
      <w:r w:rsidR="00A033EA">
        <w:t xml:space="preserve"> Este artículo aborda las brechas de seguridad en el Internet de las Cosas (</w:t>
      </w:r>
      <w:proofErr w:type="spellStart"/>
      <w:r w:rsidR="00A033EA">
        <w:t>IoT</w:t>
      </w:r>
      <w:proofErr w:type="spellEnd"/>
      <w:r w:rsidR="00A033EA">
        <w:t xml:space="preserve">), especialmente en entornos de hogares inteligentes. Se enfoca en la integración de tecnologías como TLS y OAuth2 en una arquitectura de microservicios para mejorar la seguridad. La arquitectura propuesta busca resolver problemas de autenticación y confidencialidad en redes </w:t>
      </w:r>
      <w:proofErr w:type="spellStart"/>
      <w:r w:rsidR="00A033EA">
        <w:t>IoT</w:t>
      </w:r>
      <w:proofErr w:type="spellEnd"/>
      <w:r w:rsidR="00A033EA">
        <w:t>, proporcionando flexibilidad y robustez, validada por implementaciones de referencia. Además, se presenta una estructura de seguridad jerárquica para adaptarse a dispositivos con diferentes capacidades computacionales</w:t>
      </w:r>
    </w:p>
    <w:p w14:paraId="13DC94FC" w14:textId="4A070739" w:rsidR="00A033EA" w:rsidRDefault="0080249C">
      <w:r>
        <w:rPr>
          <w:b/>
          <w:bCs/>
        </w:rPr>
        <w:t>14-</w:t>
      </w:r>
      <w:r w:rsidR="00A033EA" w:rsidRPr="00A033EA">
        <w:rPr>
          <w:b/>
          <w:bCs/>
        </w:rPr>
        <w:t xml:space="preserve"> Diseño e implementación de un microservicio con Spring</w:t>
      </w:r>
      <w:r w:rsidR="00A033EA">
        <w:t xml:space="preserve">: Este trabajo explora el desarrollo de aplicaciones web mediante microservicios usando tecnologías modernas como Spring </w:t>
      </w:r>
      <w:proofErr w:type="spellStart"/>
      <w:r w:rsidR="00A033EA">
        <w:t>Boot</w:t>
      </w:r>
      <w:proofErr w:type="spellEnd"/>
      <w:r w:rsidR="00A033EA">
        <w:t xml:space="preserve">, Spring Data y MongoDB. Se implementa un microservicio que gestiona listas de reproducción de Spotify, filtrando las canciones escuchadas por el usuario. El proyecto analiza arquitecturas, patrones de diseño y </w:t>
      </w:r>
      <w:proofErr w:type="spellStart"/>
      <w:r w:rsidR="00A033EA">
        <w:t>frameworks</w:t>
      </w:r>
      <w:proofErr w:type="spellEnd"/>
      <w:r w:rsidR="00A033EA">
        <w:t>, proporcionando una implementación eficiente de microservicios. También destaca las ventajas de usar Spring para simplificar el desarrollo y optimizar la funcionalidad de la aplicación</w:t>
      </w:r>
    </w:p>
    <w:p w14:paraId="0E5554AC" w14:textId="2286BCD8" w:rsidR="00A033EA" w:rsidRDefault="00A033EA">
      <w:r>
        <w:rPr>
          <w:noProof/>
        </w:rPr>
        <w:lastRenderedPageBreak/>
        <w:drawing>
          <wp:inline distT="0" distB="0" distL="0" distR="0" wp14:anchorId="428A320E" wp14:editId="72863AB2">
            <wp:extent cx="5612130" cy="4470400"/>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470400"/>
                    </a:xfrm>
                    <a:prstGeom prst="rect">
                      <a:avLst/>
                    </a:prstGeom>
                  </pic:spPr>
                </pic:pic>
              </a:graphicData>
            </a:graphic>
          </wp:inline>
        </w:drawing>
      </w:r>
    </w:p>
    <w:p w14:paraId="26077FD0" w14:textId="3DD9D2EB" w:rsidR="00A033EA" w:rsidRDefault="0080249C">
      <w:r>
        <w:rPr>
          <w:b/>
          <w:bCs/>
        </w:rPr>
        <w:t xml:space="preserve">15- </w:t>
      </w:r>
      <w:r w:rsidR="00A033EA" w:rsidRPr="0080249C">
        <w:rPr>
          <w:b/>
          <w:bCs/>
        </w:rPr>
        <w:t xml:space="preserve">Estrategia de integración de diferentes plataformas web dinámicas mediante un </w:t>
      </w:r>
      <w:proofErr w:type="spellStart"/>
      <w:r w:rsidR="00A033EA" w:rsidRPr="0080249C">
        <w:rPr>
          <w:b/>
          <w:bCs/>
        </w:rPr>
        <w:t>framework</w:t>
      </w:r>
      <w:proofErr w:type="spellEnd"/>
      <w:r w:rsidR="00A033EA" w:rsidRPr="0080249C">
        <w:rPr>
          <w:b/>
          <w:bCs/>
        </w:rPr>
        <w:t xml:space="preserve"> del lado del cliente:</w:t>
      </w:r>
      <w:r w:rsidR="00A033EA">
        <w:t xml:space="preserve"> Este documento propone una estrategia para integrar diversas plataformas web dinámicas en una sola aplicación utilizando un </w:t>
      </w:r>
      <w:proofErr w:type="spellStart"/>
      <w:r w:rsidR="00A033EA">
        <w:t>framework</w:t>
      </w:r>
      <w:proofErr w:type="spellEnd"/>
      <w:r w:rsidR="00A033EA">
        <w:t xml:space="preserve"> del lado del cliente, específicamente </w:t>
      </w:r>
      <w:proofErr w:type="spellStart"/>
      <w:r w:rsidR="00A033EA">
        <w:t>AngularJS</w:t>
      </w:r>
      <w:proofErr w:type="spellEnd"/>
      <w:r w:rsidR="00A033EA">
        <w:t xml:space="preserve">. Se realiza un análisis detallado de diferentes tecnologías frontend y </w:t>
      </w:r>
      <w:proofErr w:type="spellStart"/>
      <w:r w:rsidR="00A033EA">
        <w:t>backend</w:t>
      </w:r>
      <w:proofErr w:type="spellEnd"/>
      <w:r w:rsidR="00A033EA">
        <w:t xml:space="preserve"> para seleccionar las herramientas con mejor rendimiento. El estudio incluye la implementación de un prototipo basado en microservicios con arquitectura </w:t>
      </w:r>
      <w:proofErr w:type="spellStart"/>
      <w:r w:rsidR="00A033EA">
        <w:t>RESTful</w:t>
      </w:r>
      <w:proofErr w:type="spellEnd"/>
      <w:r w:rsidR="00A033EA">
        <w:t xml:space="preserve"> para validar la eficiencia y comportamiento de la estrategia propuesta</w:t>
      </w:r>
    </w:p>
    <w:p w14:paraId="74979F07" w14:textId="74023296" w:rsidR="0080249C" w:rsidRDefault="0080249C">
      <w:r>
        <w:rPr>
          <w:noProof/>
        </w:rPr>
        <w:lastRenderedPageBreak/>
        <w:drawing>
          <wp:inline distT="0" distB="0" distL="0" distR="0" wp14:anchorId="1882E6B0" wp14:editId="2E75B089">
            <wp:extent cx="5612130" cy="406273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062730"/>
                    </a:xfrm>
                    <a:prstGeom prst="rect">
                      <a:avLst/>
                    </a:prstGeom>
                  </pic:spPr>
                </pic:pic>
              </a:graphicData>
            </a:graphic>
          </wp:inline>
        </w:drawing>
      </w:r>
    </w:p>
    <w:p w14:paraId="135B94E3" w14:textId="30CFE8BD" w:rsidR="0080249C" w:rsidRDefault="0080249C">
      <w:r>
        <w:rPr>
          <w:b/>
          <w:bCs/>
        </w:rPr>
        <w:t xml:space="preserve">16- </w:t>
      </w:r>
      <w:r w:rsidRPr="0080249C">
        <w:rPr>
          <w:b/>
          <w:bCs/>
        </w:rPr>
        <w:t>Análisis de rendimiento entre una arquitectura monolítica y una arquitectura de microservicios basada en contenedores:</w:t>
      </w:r>
      <w:r>
        <w:t xml:space="preserve"> Este estudio compara el rendimiento de arquitecturas monolíticas y de microservicios, específicamente en entornos de contenedores. A través de pruebas de rendimiento y análisis, se demuestra cómo la arquitectura de microservicios puede superar a la monolítica en términos de escalabilidad y gestión de recursos, aunque también se identifican desafíos asociados a la complejidad y administración de microservicios</w:t>
      </w:r>
    </w:p>
    <w:p w14:paraId="05172E3F" w14:textId="5B7A3FFB" w:rsidR="0080249C" w:rsidRDefault="0080249C">
      <w:r>
        <w:rPr>
          <w:noProof/>
        </w:rPr>
        <w:drawing>
          <wp:inline distT="0" distB="0" distL="0" distR="0" wp14:anchorId="7BF571C6" wp14:editId="020C5176">
            <wp:extent cx="5612130" cy="284543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845435"/>
                    </a:xfrm>
                    <a:prstGeom prst="rect">
                      <a:avLst/>
                    </a:prstGeom>
                  </pic:spPr>
                </pic:pic>
              </a:graphicData>
            </a:graphic>
          </wp:inline>
        </w:drawing>
      </w:r>
    </w:p>
    <w:p w14:paraId="291739ED" w14:textId="77777777" w:rsidR="0080249C" w:rsidRDefault="0080249C"/>
    <w:p w14:paraId="30A1F5F4" w14:textId="506551A1" w:rsidR="0080249C" w:rsidRDefault="0080249C"/>
    <w:p w14:paraId="59F96BF9" w14:textId="2F0350EF" w:rsidR="0080249C" w:rsidRDefault="0080249C">
      <w:r w:rsidRPr="0080249C">
        <w:rPr>
          <w:b/>
          <w:bCs/>
        </w:rPr>
        <w:t>1</w:t>
      </w:r>
      <w:r>
        <w:rPr>
          <w:b/>
          <w:bCs/>
        </w:rPr>
        <w:t xml:space="preserve">7- </w:t>
      </w:r>
      <w:r w:rsidRPr="0080249C">
        <w:rPr>
          <w:b/>
          <w:bCs/>
        </w:rPr>
        <w:t>Desarrollo ágil del nuevo sistema institucional basado en una arquitectura orientada a microservicios:</w:t>
      </w:r>
      <w:r>
        <w:t xml:space="preserve"> Este documento aborda el desarrollo de un sistema institucional en una universidad utilizando una arquitectura de microservicios, destacando la agilidad obtenida en comparación con una arquitectura monolítica. Se implementa la metodología de puntos de casos de uso para medir el rendimiento y se concluye que la nueva arquitectura facilita un desarrollo más rápido y flexible, validado a través de su implementación en módulos clave del sistema</w:t>
      </w:r>
    </w:p>
    <w:p w14:paraId="1C5E86AA" w14:textId="0C05CE2B" w:rsidR="0080249C" w:rsidRDefault="0080249C">
      <w:r>
        <w:rPr>
          <w:noProof/>
        </w:rPr>
        <w:drawing>
          <wp:inline distT="0" distB="0" distL="0" distR="0" wp14:anchorId="0F47DCD8" wp14:editId="7AC8FFAF">
            <wp:extent cx="5612130" cy="403479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034790"/>
                    </a:xfrm>
                    <a:prstGeom prst="rect">
                      <a:avLst/>
                    </a:prstGeom>
                  </pic:spPr>
                </pic:pic>
              </a:graphicData>
            </a:graphic>
          </wp:inline>
        </w:drawing>
      </w:r>
    </w:p>
    <w:p w14:paraId="55C3092F" w14:textId="0597E315" w:rsidR="0080249C" w:rsidRDefault="0080249C">
      <w:r>
        <w:t>18-</w:t>
      </w:r>
      <w:r>
        <w:t xml:space="preserve"> </w:t>
      </w:r>
      <w:r w:rsidRPr="0080249C">
        <w:rPr>
          <w:b/>
          <w:bCs/>
        </w:rPr>
        <w:t xml:space="preserve">Estrategia para la implementación de modelos de aprendizaje automático (machine </w:t>
      </w:r>
      <w:proofErr w:type="spellStart"/>
      <w:r w:rsidRPr="0080249C">
        <w:rPr>
          <w:b/>
          <w:bCs/>
        </w:rPr>
        <w:t>learning</w:t>
      </w:r>
      <w:proofErr w:type="spellEnd"/>
      <w:r w:rsidRPr="0080249C">
        <w:rPr>
          <w:b/>
          <w:bCs/>
        </w:rPr>
        <w:t>) usando arquitecturas basadas en microservicios en el contexto de la seguridad en ciudades inteligentes:</w:t>
      </w:r>
      <w:r>
        <w:t xml:space="preserve"> Este documento propone una estrategia para implementar modelos de aprendizaje automático (ML) con arquitecturas de microservicios en sistemas de seguridad de ciudades inteligentes. Dado el crecimiento de la dependencia tecnológica, surgen desafíos como la protección ante ciberataques y la gestión de grandes volúmenes de datos. La solución implica el uso de microservicios para mejorar la escalabilidad y resiliencia de estos modelos. Se desarrollan dos microservicios: uno para el preprocesamiento de datos y otro para la predicción, utilizando herramientas como Kafka para la comunicación asíncrona y un balanceador de carga para optimizar el tráfico de solicitudes. Se validan estos enfoques con bases de datos de tráfico de red. brinda una visión clara sobre cómo implementar sistemas escalables y versátiles para manejar </w:t>
      </w:r>
      <w:r>
        <w:lastRenderedPageBreak/>
        <w:t>modelos de ML en ciudades inteligentes, con un enfoque en la seguridad y el manejo eficiente de datos en tiempo real.</w:t>
      </w:r>
    </w:p>
    <w:p w14:paraId="4D447C61" w14:textId="57647692" w:rsidR="0080249C" w:rsidRDefault="0080249C"/>
    <w:p w14:paraId="44259701" w14:textId="1DA97881" w:rsidR="0080249C" w:rsidRDefault="0080249C">
      <w:r>
        <w:rPr>
          <w:b/>
          <w:bCs/>
        </w:rPr>
        <w:t xml:space="preserve">19- </w:t>
      </w:r>
      <w:r w:rsidRPr="0080249C">
        <w:rPr>
          <w:b/>
          <w:bCs/>
        </w:rPr>
        <w:t xml:space="preserve">Desarrollo de un módulo contable para fortalecer la gestión financiera utilizando una arquitectura de software basada en microservicios en la empresa </w:t>
      </w:r>
      <w:proofErr w:type="spellStart"/>
      <w:r w:rsidRPr="0080249C">
        <w:rPr>
          <w:b/>
          <w:bCs/>
        </w:rPr>
        <w:t>Inveservice</w:t>
      </w:r>
      <w:proofErr w:type="spellEnd"/>
      <w:r w:rsidRPr="0080249C">
        <w:rPr>
          <w:b/>
          <w:bCs/>
        </w:rPr>
        <w:t xml:space="preserve"> FGL S.A.S.</w:t>
      </w:r>
      <w:r>
        <w:t xml:space="preserve"> Este estudio presenta el desarrollo de un módulo contable basado en microservicios para optimizar la gestión financiera en </w:t>
      </w:r>
      <w:proofErr w:type="spellStart"/>
      <w:r>
        <w:t>Inveservice</w:t>
      </w:r>
      <w:proofErr w:type="spellEnd"/>
      <w:r>
        <w:t xml:space="preserve"> FGL S.A.S. La empresa enfrentaba ineficiencias debido a procesos manuales y un sistema contable monolítico. Se propone una solución automatizada, flexible y escalable que permita mejorar la precisión en los registros financieros y agilizar la generación de informes. Se utilizó la metodología Scrum para el desarrollo del software y se evaluó su impacto con el modelo de éxito de </w:t>
      </w:r>
      <w:proofErr w:type="spellStart"/>
      <w:r>
        <w:t>DeLone</w:t>
      </w:r>
      <w:proofErr w:type="spellEnd"/>
      <w:r>
        <w:t xml:space="preserve"> y McLean, obteniendo resultados positivos en cuanto a calidad del sistema, satisfacción del usuario y eficiencia. proporciona un enfoque práctico para automatizar y mejorar la eficiencia en la gestión financiera mediante microservicios, con una validación detallada sobre cómo esta arquitectura impacta positivamente en los procesos contables de la empresa.</w:t>
      </w:r>
    </w:p>
    <w:p w14:paraId="1A339AA8" w14:textId="02CD06BE" w:rsidR="0080249C" w:rsidRDefault="0080249C">
      <w:r>
        <w:rPr>
          <w:b/>
          <w:bCs/>
        </w:rPr>
        <w:t>20 -</w:t>
      </w:r>
      <w:r w:rsidRPr="0080249C">
        <w:rPr>
          <w:b/>
          <w:bCs/>
        </w:rPr>
        <w:t xml:space="preserve"> Análisis de patrones de resiliencia en una arquitectura basada en microservicios</w:t>
      </w:r>
      <w:r>
        <w:t xml:space="preserve"> Este documento analiza patrones de resiliencia utilizados en arquitecturas de microservicios, enfocándose en cómo estos patrones ayudan a mantener el funcionamiento del sistema ante fallos. Se estudia un caso práctico en la empresa </w:t>
      </w:r>
      <w:proofErr w:type="spellStart"/>
      <w:r>
        <w:t>PedidosYa</w:t>
      </w:r>
      <w:proofErr w:type="spellEnd"/>
      <w:r>
        <w:t xml:space="preserve">, que procesa 4 millones de órdenes semanales en América Latina, aplicando los patrones </w:t>
      </w:r>
      <w:proofErr w:type="spellStart"/>
      <w:r>
        <w:t>Timeout</w:t>
      </w:r>
      <w:proofErr w:type="spellEnd"/>
      <w:r>
        <w:t xml:space="preserve">, </w:t>
      </w:r>
      <w:proofErr w:type="spellStart"/>
      <w:r>
        <w:t>Retry</w:t>
      </w:r>
      <w:proofErr w:type="spellEnd"/>
      <w:r>
        <w:t xml:space="preserve">, </w:t>
      </w:r>
      <w:proofErr w:type="spellStart"/>
      <w:r>
        <w:t>Circuit</w:t>
      </w:r>
      <w:proofErr w:type="spellEnd"/>
      <w:r>
        <w:t xml:space="preserve"> Breaker y </w:t>
      </w:r>
      <w:proofErr w:type="spellStart"/>
      <w:r>
        <w:t>Bulkhead</w:t>
      </w:r>
      <w:proofErr w:type="spellEnd"/>
      <w:r>
        <w:t>. Estos patrones mejoran la tolerancia a fallos al gestionar de forma eficiente errores de red, picos de tráfico y problemas de priorización. También se prueba la combinación de estos patrones para ofrecer una mayor robustez y evitar fallos en cascada</w:t>
      </w:r>
    </w:p>
    <w:p w14:paraId="2C2DD6E8" w14:textId="6E09A353" w:rsidR="0080249C" w:rsidRDefault="0080249C" w:rsidP="0080249C">
      <w:r>
        <w:rPr>
          <w:b/>
          <w:bCs/>
        </w:rPr>
        <w:t>21-</w:t>
      </w:r>
      <w:r w:rsidRPr="0080249C">
        <w:rPr>
          <w:b/>
          <w:bCs/>
        </w:rPr>
        <w:t xml:space="preserve"> Arquitectura de Software basada en Microservicios para desarrollo de aplicaciones web:</w:t>
      </w:r>
      <w:r>
        <w:t xml:space="preserve"> Este artículo examina cómo las aplicaciones web de la Asamblea Nacional del Ecuador (ANE) utilizan actualmente una arquitectura monolítica, lo que causa problemas de mantenimiento, escalabilidad y entregas. El estudio propone una transición hacia una arquitectura basada en microservicios para superar estos desafíos. La investigación se centra en identificar tecnologías y metodologías necesarias para este cambio, explorando el diseño de software modular, autonomía de servicios, y tolerancia a fallos. Se busca mejorar la agilidad, escalabilidad y flexibilidad del desarrollo de aplicaciones web.</w:t>
      </w:r>
    </w:p>
    <w:sectPr w:rsidR="008024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1F"/>
    <w:rsid w:val="001E258F"/>
    <w:rsid w:val="002E18AC"/>
    <w:rsid w:val="00485017"/>
    <w:rsid w:val="00707AD2"/>
    <w:rsid w:val="0080249C"/>
    <w:rsid w:val="008A4DE6"/>
    <w:rsid w:val="00A033EA"/>
    <w:rsid w:val="00D076CB"/>
    <w:rsid w:val="00DF643B"/>
    <w:rsid w:val="00F93F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33B0"/>
  <w15:chartTrackingRefBased/>
  <w15:docId w15:val="{A3A0DA1F-42DF-4BBC-94A0-E6691584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2309</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Maryury Gonzalez</dc:creator>
  <cp:keywords/>
  <dc:description/>
  <cp:lastModifiedBy>Maryury Gonzalez</cp:lastModifiedBy>
  <cp:revision>1</cp:revision>
  <dcterms:created xsi:type="dcterms:W3CDTF">2024-09-24T13:53:00Z</dcterms:created>
  <dcterms:modified xsi:type="dcterms:W3CDTF">2024-09-24T15:00:00Z</dcterms:modified>
</cp:coreProperties>
</file>