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both"/>
        <w:rPr/>
      </w:pPr>
      <w:r w:rsidDel="00000000" w:rsidR="00000000" w:rsidRPr="00000000">
        <w:rPr>
          <w:rtl w:val="0"/>
        </w:rPr>
        <w:t xml:space="preserve">Project presented below, this is a blog website. The blog is created for a person, who has culinary interests but at the same time she can't live without traveling. On the webpage we can read for example about the blogger, her travels and also we can find inspiring recipes. On the last site we can find a form which allows us to join culinary workshops. </w:t>
      </w:r>
    </w:p>
    <w:p w:rsidR="00000000" w:rsidDel="00000000" w:rsidP="00000000" w:rsidRDefault="00000000" w:rsidRPr="00000000" w14:paraId="00000002">
      <w:pPr>
        <w:ind w:firstLine="720"/>
        <w:jc w:val="both"/>
        <w:rPr/>
      </w:pPr>
      <w:r w:rsidDel="00000000" w:rsidR="00000000" w:rsidRPr="00000000">
        <w:rPr>
          <w:rtl w:val="0"/>
        </w:rPr>
      </w:r>
    </w:p>
    <w:p w:rsidR="00000000" w:rsidDel="00000000" w:rsidP="00000000" w:rsidRDefault="00000000" w:rsidRPr="00000000" w14:paraId="00000003">
      <w:pPr>
        <w:ind w:firstLine="720"/>
        <w:jc w:val="both"/>
        <w:rPr/>
      </w:pPr>
      <w:r w:rsidDel="00000000" w:rsidR="00000000" w:rsidRPr="00000000">
        <w:rPr>
          <w:rtl w:val="0"/>
        </w:rPr>
      </w:r>
    </w:p>
    <w:p w:rsidR="00000000" w:rsidDel="00000000" w:rsidP="00000000" w:rsidRDefault="00000000" w:rsidRPr="00000000" w14:paraId="00000004">
      <w:pPr>
        <w:ind w:firstLine="720"/>
        <w:jc w:val="both"/>
        <w:rPr/>
      </w:pPr>
      <w:r w:rsidDel="00000000" w:rsidR="00000000" w:rsidRPr="00000000">
        <w:rPr>
          <w:rtl w:val="0"/>
        </w:rPr>
      </w:r>
    </w:p>
    <w:p w:rsidR="00000000" w:rsidDel="00000000" w:rsidP="00000000" w:rsidRDefault="00000000" w:rsidRPr="00000000" w14:paraId="00000005">
      <w:pPr>
        <w:ind w:firstLine="720"/>
        <w:jc w:val="both"/>
        <w:rPr/>
      </w:pPr>
      <w:r w:rsidDel="00000000" w:rsidR="00000000" w:rsidRPr="00000000">
        <w:rPr>
          <w:rtl w:val="0"/>
        </w:rPr>
      </w:r>
    </w:p>
    <w:p w:rsidR="00000000" w:rsidDel="00000000" w:rsidP="00000000" w:rsidRDefault="00000000" w:rsidRPr="00000000" w14:paraId="00000006">
      <w:pPr>
        <w:ind w:firstLine="720"/>
        <w:jc w:val="both"/>
        <w:rPr/>
      </w:pPr>
      <w:r w:rsidDel="00000000" w:rsidR="00000000" w:rsidRPr="00000000">
        <w:rPr>
          <w:rtl w:val="0"/>
        </w:rPr>
      </w:r>
    </w:p>
    <w:p w:rsidR="00000000" w:rsidDel="00000000" w:rsidP="00000000" w:rsidRDefault="00000000" w:rsidRPr="00000000" w14:paraId="00000007">
      <w:pPr>
        <w:ind w:firstLine="720"/>
        <w:jc w:val="both"/>
        <w:rPr/>
      </w:pPr>
      <w:r w:rsidDel="00000000" w:rsidR="00000000" w:rsidRPr="00000000">
        <w:rPr>
          <w:rtl w:val="0"/>
        </w:rPr>
      </w:r>
    </w:p>
    <w:p w:rsidR="00000000" w:rsidDel="00000000" w:rsidP="00000000" w:rsidRDefault="00000000" w:rsidRPr="00000000" w14:paraId="00000008">
      <w:pPr>
        <w:spacing w:after="0" w:before="0" w:line="308.5714285714286" w:lineRule="auto"/>
        <w:jc w:val="both"/>
        <w:rPr>
          <w:sz w:val="18"/>
          <w:szCs w:val="18"/>
        </w:rPr>
      </w:pPr>
      <w:r w:rsidDel="00000000" w:rsidR="00000000" w:rsidRPr="00000000">
        <w:rPr>
          <w:sz w:val="14"/>
          <w:szCs w:val="14"/>
          <w:rtl w:val="0"/>
        </w:rPr>
        <w:t xml:space="preserve">Bibliography, the photos we used for educational purposes:</w:t>
      </w:r>
      <w:r w:rsidDel="00000000" w:rsidR="00000000" w:rsidRPr="00000000">
        <w:rPr>
          <w:rtl w:val="0"/>
        </w:rPr>
      </w:r>
    </w:p>
    <w:p w:rsidR="00000000" w:rsidDel="00000000" w:rsidP="00000000" w:rsidRDefault="00000000" w:rsidRPr="00000000" w14:paraId="00000009">
      <w:pPr>
        <w:ind w:left="0" w:firstLine="0"/>
        <w:jc w:val="both"/>
        <w:rPr>
          <w:sz w:val="14"/>
          <w:szCs w:val="14"/>
        </w:rPr>
      </w:pPr>
      <w:r w:rsidDel="00000000" w:rsidR="00000000" w:rsidRPr="00000000">
        <w:rPr>
          <w:sz w:val="14"/>
          <w:szCs w:val="14"/>
          <w:rtl w:val="0"/>
        </w:rPr>
        <w:t xml:space="preserve">https://www.tapeciarnia.pl/tapeta-mapa-z-roznych-przypraw</w:t>
      </w:r>
    </w:p>
    <w:p w:rsidR="00000000" w:rsidDel="00000000" w:rsidP="00000000" w:rsidRDefault="00000000" w:rsidRPr="00000000" w14:paraId="0000000A">
      <w:pPr>
        <w:ind w:left="0" w:firstLine="0"/>
        <w:jc w:val="both"/>
        <w:rPr>
          <w:sz w:val="14"/>
          <w:szCs w:val="14"/>
        </w:rPr>
      </w:pPr>
      <w:hyperlink r:id="rId6">
        <w:r w:rsidDel="00000000" w:rsidR="00000000" w:rsidRPr="00000000">
          <w:rPr>
            <w:sz w:val="14"/>
            <w:szCs w:val="14"/>
            <w:rtl w:val="0"/>
          </w:rPr>
          <w:t xml:space="preserve">http://www.projektswiat.pl/2017/03/tajski-street-food-czyli-kulinarne-wspomnienie-bangkoku-okolic/</w:t>
        </w:r>
      </w:hyperlink>
      <w:r w:rsidDel="00000000" w:rsidR="00000000" w:rsidRPr="00000000">
        <w:rPr>
          <w:rtl w:val="0"/>
        </w:rPr>
      </w:r>
    </w:p>
    <w:p w:rsidR="00000000" w:rsidDel="00000000" w:rsidP="00000000" w:rsidRDefault="00000000" w:rsidRPr="00000000" w14:paraId="0000000B">
      <w:pPr>
        <w:ind w:left="0" w:firstLine="0"/>
        <w:jc w:val="both"/>
        <w:rPr>
          <w:sz w:val="14"/>
          <w:szCs w:val="14"/>
        </w:rPr>
      </w:pPr>
      <w:hyperlink r:id="rId7">
        <w:r w:rsidDel="00000000" w:rsidR="00000000" w:rsidRPr="00000000">
          <w:rPr>
            <w:sz w:val="14"/>
            <w:szCs w:val="14"/>
            <w:rtl w:val="0"/>
          </w:rPr>
          <w:t xml:space="preserve">https://natemat.pl/94453,maly-przewodnik-po-street-foodzie-indie</w:t>
        </w:r>
      </w:hyperlink>
      <w:r w:rsidDel="00000000" w:rsidR="00000000" w:rsidRPr="00000000">
        <w:rPr>
          <w:sz w:val="14"/>
          <w:szCs w:val="14"/>
          <w:rtl w:val="0"/>
        </w:rPr>
        <w:br w:type="textWrapping"/>
      </w:r>
      <w:hyperlink r:id="rId8">
        <w:r w:rsidDel="00000000" w:rsidR="00000000" w:rsidRPr="00000000">
          <w:rPr>
            <w:sz w:val="14"/>
            <w:szCs w:val="14"/>
            <w:rtl w:val="0"/>
          </w:rPr>
          <w:t xml:space="preserve">https://www.poltino.pl/pl/blg/kuchnie-swiata-meksykanska-fiesta</w:t>
        </w:r>
      </w:hyperlink>
      <w:r w:rsidDel="00000000" w:rsidR="00000000" w:rsidRPr="00000000">
        <w:rPr>
          <w:sz w:val="14"/>
          <w:szCs w:val="14"/>
          <w:rtl w:val="0"/>
        </w:rPr>
        <w:br w:type="textWrapping"/>
        <w:t xml:space="preserve">https://stock.adobe.com/pl/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rojektswiat.pl/2017/03/tajski-street-food-czyli-kulinarne-wspomnienie-bangkoku-okolic/" TargetMode="External"/><Relationship Id="rId7" Type="http://schemas.openxmlformats.org/officeDocument/2006/relationships/hyperlink" Target="https://natemat.pl/94453,maly-przewodnik-po-street-foodzie-indie" TargetMode="External"/><Relationship Id="rId8" Type="http://schemas.openxmlformats.org/officeDocument/2006/relationships/hyperlink" Target="https://www.poltino.pl/pl/blg/kuchnie-swiata-meksykanska-fies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