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5D1B1F" w14:textId="5F49BC9F" w:rsidR="00813FAC" w:rsidRDefault="00813FAC" w:rsidP="00BE3B87">
      <w:pPr>
        <w:pStyle w:val="1"/>
      </w:pPr>
      <w:r>
        <w:rPr>
          <w:rFonts w:hint="eastAsia"/>
        </w:rPr>
        <w:t>G</w:t>
      </w:r>
      <w:r>
        <w:t>CA-LSTM</w:t>
      </w:r>
    </w:p>
    <w:p w14:paraId="6DFB31ED" w14:textId="465E2C66" w:rsidR="001F72CB" w:rsidRDefault="001F72CB" w:rsidP="00DB435B">
      <w:pPr>
        <w:pStyle w:val="2"/>
      </w:pPr>
      <w:r>
        <w:rPr>
          <w:rFonts w:hint="eastAsia"/>
        </w:rPr>
        <w:t>1</w:t>
      </w:r>
      <w:r>
        <w:t xml:space="preserve"> </w:t>
      </w:r>
      <w:r w:rsidR="001F4C46">
        <w:rPr>
          <w:rFonts w:hint="eastAsia"/>
        </w:rPr>
        <w:t>摘要</w:t>
      </w:r>
    </w:p>
    <w:p w14:paraId="176300B4" w14:textId="60E9E1A4" w:rsidR="00813FAC" w:rsidRDefault="00813FAC">
      <w:pPr>
        <w:ind w:firstLine="420"/>
      </w:pPr>
      <w:r>
        <w:rPr>
          <w:rFonts w:hint="eastAsia"/>
        </w:rPr>
        <w:t>L</w:t>
      </w:r>
      <w:r>
        <w:t>STM</w:t>
      </w:r>
      <w:r>
        <w:rPr>
          <w:rFonts w:hint="eastAsia"/>
        </w:rPr>
        <w:t>具有对序列数据的</w:t>
      </w:r>
      <w:r w:rsidRPr="00813FAC">
        <w:rPr>
          <w:rFonts w:hint="eastAsia"/>
          <w:b/>
          <w:bCs/>
        </w:rPr>
        <w:t>动态特征和依赖关系</w:t>
      </w:r>
      <w:r>
        <w:rPr>
          <w:rFonts w:hint="eastAsia"/>
        </w:rPr>
        <w:t>进行建模的能力。</w:t>
      </w:r>
    </w:p>
    <w:p w14:paraId="0C4B6EA0" w14:textId="07824732" w:rsidR="00813FAC" w:rsidRDefault="00813FAC">
      <w:pPr>
        <w:ind w:firstLine="420"/>
      </w:pPr>
    </w:p>
    <w:p w14:paraId="2BF1EAE2" w14:textId="3CF2E991" w:rsidR="00813FAC" w:rsidRDefault="00813FAC">
      <w:pPr>
        <w:ind w:firstLine="420"/>
      </w:pPr>
      <w:r>
        <w:rPr>
          <w:rFonts w:hint="eastAsia"/>
        </w:rPr>
        <w:t>由于并不是所有节点都对行为分析具有价值，同时不相关的节点通常会带来噪音影响，因而我们需要将更多的精力集中在有价值的哪些节点上。</w:t>
      </w:r>
    </w:p>
    <w:p w14:paraId="4DF73505" w14:textId="1FB9D663" w:rsidR="00813FAC" w:rsidRDefault="00813FAC">
      <w:pPr>
        <w:ind w:firstLine="420"/>
      </w:pPr>
    </w:p>
    <w:p w14:paraId="37625813" w14:textId="3D125B8B" w:rsidR="00813FAC" w:rsidRDefault="00813FAC">
      <w:pPr>
        <w:ind w:firstLine="420"/>
      </w:pPr>
      <w:r>
        <w:rPr>
          <w:rFonts w:hint="eastAsia"/>
        </w:rPr>
        <w:t>L</w:t>
      </w:r>
      <w:r>
        <w:t>STM</w:t>
      </w:r>
      <w:r>
        <w:rPr>
          <w:rFonts w:hint="eastAsia"/>
        </w:rPr>
        <w:t>模型引入注意力机制，使得模型能够有选择性地集中在有价值地节点上。同时为了</w:t>
      </w:r>
      <w:r w:rsidR="0010082C">
        <w:rPr>
          <w:rFonts w:hint="eastAsia"/>
        </w:rPr>
        <w:t>实现从</w:t>
      </w:r>
      <w:r>
        <w:rPr>
          <w:rFonts w:hint="eastAsia"/>
        </w:rPr>
        <w:t>序列数据</w:t>
      </w:r>
      <w:r w:rsidR="0010082C">
        <w:rPr>
          <w:rFonts w:hint="eastAsia"/>
        </w:rPr>
        <w:t>中抽取出</w:t>
      </w:r>
      <w:r>
        <w:rPr>
          <w:rFonts w:hint="eastAsia"/>
        </w:rPr>
        <w:t>可信的注意力表示</w:t>
      </w:r>
      <w:r w:rsidR="0010082C">
        <w:rPr>
          <w:rFonts w:hint="eastAsia"/>
        </w:rPr>
        <w:t>，模型引入了循环机制，即注意力行为可以迭代进行。</w:t>
      </w:r>
    </w:p>
    <w:p w14:paraId="044EA669" w14:textId="5852C57D" w:rsidR="0010082C" w:rsidRDefault="0010082C">
      <w:pPr>
        <w:ind w:firstLine="420"/>
      </w:pPr>
    </w:p>
    <w:p w14:paraId="31779483" w14:textId="1BD461AA" w:rsidR="0010082C" w:rsidRDefault="0010082C" w:rsidP="008B4325">
      <w:pPr>
        <w:ind w:firstLine="420"/>
      </w:pPr>
      <w:r>
        <w:t>On some challenging benchmark datasets</w:t>
      </w:r>
    </w:p>
    <w:p w14:paraId="18E24DB9" w14:textId="2B9C95A3" w:rsidR="00382F2D" w:rsidRDefault="00382F2D" w:rsidP="00DD7FF6">
      <w:pPr>
        <w:pStyle w:val="2"/>
      </w:pPr>
      <w:r>
        <w:rPr>
          <w:rFonts w:hint="eastAsia"/>
        </w:rPr>
        <w:t>1</w:t>
      </w:r>
      <w:r>
        <w:t xml:space="preserve"> </w:t>
      </w:r>
      <w:r>
        <w:rPr>
          <w:rFonts w:hint="eastAsia"/>
        </w:rPr>
        <w:t>引言</w:t>
      </w:r>
    </w:p>
    <w:p w14:paraId="528719D0" w14:textId="662267F9" w:rsidR="0010082C" w:rsidRDefault="0010082C">
      <w:pPr>
        <w:ind w:firstLine="420"/>
      </w:pPr>
      <w:r>
        <w:rPr>
          <w:rFonts w:hint="eastAsia"/>
        </w:rPr>
        <w:t>人类行为可以通过3</w:t>
      </w:r>
      <w:r>
        <w:t>D</w:t>
      </w:r>
      <w:r>
        <w:rPr>
          <w:rFonts w:hint="eastAsia"/>
        </w:rPr>
        <w:t>空间内一系列骨骼节点的移动的组合以表达。</w:t>
      </w:r>
    </w:p>
    <w:p w14:paraId="50FBA0AF" w14:textId="6050429F" w:rsidR="0010082C" w:rsidRDefault="0010082C">
      <w:pPr>
        <w:ind w:firstLine="420"/>
      </w:pPr>
    </w:p>
    <w:p w14:paraId="0218C0EE" w14:textId="40E49DB2" w:rsidR="0010082C" w:rsidRDefault="0010082C">
      <w:pPr>
        <w:ind w:firstLine="420"/>
      </w:pPr>
      <w:r>
        <w:rPr>
          <w:rFonts w:hint="eastAsia"/>
        </w:rPr>
        <w:t>不同的行为序列有其对应的不同的有价值的节点，同时在该序列中节点的价值程度也会随着帧的变化而改变。</w:t>
      </w:r>
    </w:p>
    <w:p w14:paraId="1D8297D3" w14:textId="36072B2E" w:rsidR="0010082C" w:rsidRDefault="0010082C">
      <w:pPr>
        <w:ind w:firstLine="420"/>
      </w:pPr>
    </w:p>
    <w:p w14:paraId="4C106006" w14:textId="32455C45" w:rsidR="0010082C" w:rsidRDefault="0010082C">
      <w:pPr>
        <w:ind w:firstLine="420"/>
      </w:pPr>
      <w:r>
        <w:rPr>
          <w:rFonts w:hint="eastAsia"/>
        </w:rPr>
        <w:t>L</w:t>
      </w:r>
      <w:r>
        <w:t>STM</w:t>
      </w:r>
      <w:r>
        <w:rPr>
          <w:rFonts w:hint="eastAsia"/>
        </w:rPr>
        <w:t>模型在行为识别中缺乏足够的注意力，主要是因为L</w:t>
      </w:r>
      <w:r>
        <w:t>STM</w:t>
      </w:r>
      <w:r>
        <w:rPr>
          <w:rFonts w:hint="eastAsia"/>
        </w:rPr>
        <w:t>在获取全局上下文信息方面存在限制。</w:t>
      </w:r>
    </w:p>
    <w:p w14:paraId="29F1927E" w14:textId="338DB3EE" w:rsidR="0010082C" w:rsidRDefault="0010082C">
      <w:pPr>
        <w:ind w:firstLine="420"/>
      </w:pPr>
    </w:p>
    <w:p w14:paraId="17047CF3" w14:textId="461FA7FD" w:rsidR="009D1B7C" w:rsidRDefault="0010082C" w:rsidP="007538DE">
      <w:pPr>
        <w:ind w:firstLine="420"/>
      </w:pPr>
      <w:r>
        <w:rPr>
          <w:rFonts w:hint="eastAsia"/>
        </w:rPr>
        <w:t>L</w:t>
      </w:r>
      <w:r>
        <w:t>STM</w:t>
      </w:r>
      <w:r>
        <w:rPr>
          <w:rFonts w:hint="eastAsia"/>
        </w:rPr>
        <w:t>尽管</w:t>
      </w:r>
      <w:r w:rsidR="009D1B7C">
        <w:rPr>
          <w:rFonts w:hint="eastAsia"/>
        </w:rPr>
        <w:t>较后的神经元的隐藏表示包含了较为广泛的上文信息，但是它们内容仍然相对匮乏，因为L</w:t>
      </w:r>
      <w:r w:rsidR="009D1B7C">
        <w:t>STM</w:t>
      </w:r>
      <w:r w:rsidR="009D1B7C">
        <w:rPr>
          <w:rFonts w:hint="eastAsia"/>
        </w:rPr>
        <w:t>本身对过远的信息</w:t>
      </w:r>
      <w:r w:rsidR="007538DE">
        <w:rPr>
          <w:rFonts w:hint="eastAsia"/>
        </w:rPr>
        <w:t>进行记忆的能力存在问题。</w:t>
      </w:r>
    </w:p>
    <w:p w14:paraId="477C6575" w14:textId="0A4D1D76" w:rsidR="007538DE" w:rsidRDefault="007538DE" w:rsidP="007538DE">
      <w:pPr>
        <w:ind w:firstLine="420"/>
      </w:pPr>
    </w:p>
    <w:p w14:paraId="4B6FF72E" w14:textId="088C4B8C" w:rsidR="007538DE" w:rsidRDefault="007538DE" w:rsidP="007538DE">
      <w:pPr>
        <w:ind w:firstLine="420"/>
      </w:pPr>
      <w:r>
        <w:rPr>
          <w:rFonts w:hint="eastAsia"/>
        </w:rPr>
        <w:t>在G</w:t>
      </w:r>
      <w:r>
        <w:t>CALSTM</w:t>
      </w:r>
      <w:r>
        <w:rPr>
          <w:rFonts w:hint="eastAsia"/>
        </w:rPr>
        <w:t>中，全局的上下文信息被送入每一步中，由此模型可以通过该信息来衡量每一步的新输入的价值分数，进而调整每个输入对应的注意力权重（</w:t>
      </w:r>
      <w:r>
        <w:rPr>
          <w:rFonts w:hint="eastAsia"/>
          <w:b/>
          <w:bCs/>
        </w:rPr>
        <w:t>其实每一步对应的是每一</w:t>
      </w:r>
      <w:r w:rsidR="0099592E">
        <w:rPr>
          <w:rFonts w:hint="eastAsia"/>
          <w:b/>
          <w:bCs/>
        </w:rPr>
        <w:t>帧数据</w:t>
      </w:r>
      <w:r w:rsidR="00CC7C05">
        <w:rPr>
          <w:rFonts w:hint="eastAsia"/>
          <w:b/>
          <w:bCs/>
        </w:rPr>
        <w:t>，还是每一个节点呢？</w:t>
      </w:r>
      <w:r w:rsidR="00B51474">
        <w:rPr>
          <w:rFonts w:hint="eastAsia"/>
          <w:b/>
          <w:bCs/>
        </w:rPr>
        <w:t>—— 准确的说是节点应该。</w:t>
      </w:r>
      <w:r>
        <w:rPr>
          <w:rFonts w:hint="eastAsia"/>
        </w:rPr>
        <w:t>）。</w:t>
      </w:r>
    </w:p>
    <w:p w14:paraId="5F048DD5" w14:textId="48F96F48" w:rsidR="00997F0F" w:rsidRDefault="00997F0F" w:rsidP="008B4325">
      <w:pPr>
        <w:ind w:firstLine="420"/>
        <w:jc w:val="center"/>
      </w:pPr>
      <w:r w:rsidRPr="00997F0F">
        <w:rPr>
          <w:noProof/>
        </w:rPr>
        <w:lastRenderedPageBreak/>
        <w:drawing>
          <wp:inline distT="0" distB="0" distL="0" distR="0" wp14:anchorId="738E7ED9" wp14:editId="73561891">
            <wp:extent cx="3886200" cy="3046358"/>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897403" cy="3055140"/>
                    </a:xfrm>
                    <a:prstGeom prst="rect">
                      <a:avLst/>
                    </a:prstGeom>
                  </pic:spPr>
                </pic:pic>
              </a:graphicData>
            </a:graphic>
          </wp:inline>
        </w:drawing>
      </w:r>
    </w:p>
    <w:p w14:paraId="162A041D" w14:textId="5E34748A" w:rsidR="00997F0F" w:rsidRDefault="00997F0F" w:rsidP="00997F0F">
      <w:pPr>
        <w:ind w:firstLine="420"/>
      </w:pPr>
      <w:r>
        <w:rPr>
          <w:rFonts w:hint="eastAsia"/>
        </w:rPr>
        <w:t>这里的上图1所示，G</w:t>
      </w:r>
      <w:r>
        <w:t>CALSTM</w:t>
      </w:r>
      <w:r>
        <w:rPr>
          <w:rFonts w:hint="eastAsia"/>
        </w:rPr>
        <w:t>模型包含两个</w:t>
      </w:r>
      <w:proofErr w:type="spellStart"/>
      <w:r>
        <w:rPr>
          <w:rFonts w:hint="eastAsia"/>
        </w:rPr>
        <w:t>lstm</w:t>
      </w:r>
      <w:proofErr w:type="spellEnd"/>
      <w:r>
        <w:rPr>
          <w:rFonts w:hint="eastAsia"/>
        </w:rPr>
        <w:t>层。其中 第一层对骨骼序列进行编码，生成一个初始的全局上下文记忆。之后全局信息会被送入第二层以协助模型有选择性的将精力集中在每一帧中更有价值的节点上，进一步提升对全局行为的注意力表示能力。接着，注意力表示信息又会对全局信息进行修正。特别地，多个注意力行为的迭代能更好的提升全局信息的记忆能力和水平，最后，修正后的全局信息会被送入分类器中以预测行为的类别。</w:t>
      </w:r>
    </w:p>
    <w:p w14:paraId="1D67C2AD" w14:textId="30A439F2" w:rsidR="00997F0F" w:rsidRDefault="00997F0F" w:rsidP="00997F0F">
      <w:pPr>
        <w:ind w:firstLine="420"/>
      </w:pPr>
    </w:p>
    <w:p w14:paraId="274FBD40" w14:textId="55836A25" w:rsidR="00997F0F" w:rsidRDefault="00997F0F" w:rsidP="00997F0F">
      <w:pPr>
        <w:ind w:firstLine="420"/>
      </w:pPr>
      <w:r>
        <w:rPr>
          <w:rFonts w:hint="eastAsia"/>
        </w:rPr>
        <w:t>文章的贡献点：</w:t>
      </w:r>
    </w:p>
    <w:p w14:paraId="46DD651F" w14:textId="3DB37FF7" w:rsidR="00303112" w:rsidRDefault="00997F0F" w:rsidP="008B4325">
      <w:pPr>
        <w:ind w:firstLine="420"/>
      </w:pPr>
      <w:r>
        <w:rPr>
          <w:rFonts w:hint="eastAsia"/>
        </w:rPr>
        <w:t>1</w:t>
      </w:r>
      <w:r>
        <w:t xml:space="preserve"> </w:t>
      </w:r>
      <w:r>
        <w:rPr>
          <w:rFonts w:hint="eastAsia"/>
        </w:rPr>
        <w:t>提出了带有注意力能力的模型；2</w:t>
      </w:r>
      <w:r>
        <w:t xml:space="preserve"> </w:t>
      </w:r>
      <w:r>
        <w:rPr>
          <w:rFonts w:hint="eastAsia"/>
        </w:rPr>
        <w:t>提出循环注意力机制，以大幅度提升模型的注意力性能；3</w:t>
      </w:r>
      <w:r>
        <w:t xml:space="preserve"> </w:t>
      </w:r>
      <w:r>
        <w:rPr>
          <w:rFonts w:hint="eastAsia"/>
        </w:rPr>
        <w:t>对有价值的节点的骨骼的可视化展示</w:t>
      </w:r>
      <w:r w:rsidR="00B51474">
        <w:rPr>
          <w:rFonts w:hint="eastAsia"/>
        </w:rPr>
        <w:t>。</w:t>
      </w:r>
    </w:p>
    <w:p w14:paraId="1B71C82B" w14:textId="2A40EBF7" w:rsidR="00303112" w:rsidRDefault="00303112" w:rsidP="008B4325">
      <w:pPr>
        <w:pStyle w:val="2"/>
      </w:pPr>
      <w:r>
        <w:rPr>
          <w:rFonts w:hint="eastAsia"/>
        </w:rPr>
        <w:t>2</w:t>
      </w:r>
      <w:r>
        <w:t xml:space="preserve"> </w:t>
      </w:r>
      <w:r>
        <w:rPr>
          <w:rFonts w:hint="eastAsia"/>
        </w:rPr>
        <w:t>相关工作</w:t>
      </w:r>
    </w:p>
    <w:p w14:paraId="11667CE2" w14:textId="63613035" w:rsidR="00303112" w:rsidRDefault="00303112" w:rsidP="00997F0F">
      <w:pPr>
        <w:ind w:firstLine="420"/>
      </w:pPr>
      <w:r>
        <w:rPr>
          <w:rFonts w:hint="eastAsia"/>
        </w:rPr>
        <w:t>3</w:t>
      </w:r>
      <w:r>
        <w:t>D</w:t>
      </w:r>
      <w:r>
        <w:rPr>
          <w:rFonts w:hint="eastAsia"/>
        </w:rPr>
        <w:t>行为识别的场景，第一阶段是手工提取特征，第二阶段是基于R</w:t>
      </w:r>
      <w:r>
        <w:t>NN\LSTM</w:t>
      </w:r>
      <w:r>
        <w:rPr>
          <w:rFonts w:hint="eastAsia"/>
        </w:rPr>
        <w:t>的方法</w:t>
      </w:r>
    </w:p>
    <w:p w14:paraId="2283455C" w14:textId="2108A7AD" w:rsidR="00B51474" w:rsidRDefault="00B51474" w:rsidP="00997F0F">
      <w:pPr>
        <w:ind w:firstLine="420"/>
      </w:pPr>
    </w:p>
    <w:p w14:paraId="641555BD" w14:textId="3D304059" w:rsidR="00B51474" w:rsidRDefault="00B51474" w:rsidP="00997F0F">
      <w:pPr>
        <w:ind w:firstLine="420"/>
      </w:pPr>
      <w:r>
        <w:rPr>
          <w:rFonts w:hint="eastAsia"/>
        </w:rPr>
        <w:t>注意力机制</w:t>
      </w:r>
    </w:p>
    <w:p w14:paraId="7F2163CE" w14:textId="3EFECEFF" w:rsidR="00B51474" w:rsidRDefault="00B51474" w:rsidP="00997F0F">
      <w:pPr>
        <w:ind w:firstLine="420"/>
      </w:pPr>
    </w:p>
    <w:p w14:paraId="4B624A89" w14:textId="17A93647" w:rsidR="008347C5" w:rsidRDefault="00B51474" w:rsidP="008B4325">
      <w:pPr>
        <w:ind w:firstLine="420"/>
      </w:pPr>
      <w:r>
        <w:rPr>
          <w:rFonts w:hint="eastAsia"/>
        </w:rPr>
        <w:t>虽然已经有一些文章探索过了注意力机制，但是我们的方法与他们在以下方面不同：他们都</w:t>
      </w:r>
      <w:r w:rsidRPr="002235A7">
        <w:rPr>
          <w:rFonts w:hint="eastAsia"/>
          <w:b/>
          <w:bCs/>
        </w:rPr>
        <w:t>使用的是L</w:t>
      </w:r>
      <w:r w:rsidRPr="002235A7">
        <w:rPr>
          <w:b/>
          <w:bCs/>
        </w:rPr>
        <w:t>STM</w:t>
      </w:r>
      <w:r w:rsidRPr="002235A7">
        <w:rPr>
          <w:rFonts w:hint="eastAsia"/>
          <w:b/>
          <w:bCs/>
        </w:rPr>
        <w:t>先前时间步的信息量较为局部的state，以计算下一时间步的注意力分数</w:t>
      </w:r>
      <w:r>
        <w:rPr>
          <w:rFonts w:hint="eastAsia"/>
        </w:rPr>
        <w:t>，但是对于全局的分类问题，全局信息对于可信评估每个输入的重要性十分必要，因此作者提G</w:t>
      </w:r>
      <w:r>
        <w:t>CA-LSTM</w:t>
      </w:r>
      <w:r>
        <w:rPr>
          <w:rFonts w:hint="eastAsia"/>
        </w:rPr>
        <w:t>，</w:t>
      </w:r>
      <w:r w:rsidRPr="00AE2655">
        <w:rPr>
          <w:rFonts w:hint="eastAsia"/>
          <w:b/>
          <w:bCs/>
        </w:rPr>
        <w:t>引入全局信息以判定每个输入的价值分数</w:t>
      </w:r>
      <w:r>
        <w:rPr>
          <w:rFonts w:hint="eastAsia"/>
        </w:rPr>
        <w:t>。</w:t>
      </w:r>
      <w:r w:rsidR="006664A7">
        <w:rPr>
          <w:rFonts w:hint="eastAsia"/>
        </w:rPr>
        <w:t>除此之外，作者与前者工作的不同还在于引入</w:t>
      </w:r>
      <w:r w:rsidR="006664A7" w:rsidRPr="005A2583">
        <w:rPr>
          <w:rFonts w:hint="eastAsia"/>
          <w:b/>
          <w:bCs/>
        </w:rPr>
        <w:t>循环注意力机制</w:t>
      </w:r>
      <w:r w:rsidR="006664A7">
        <w:rPr>
          <w:rFonts w:hint="eastAsia"/>
        </w:rPr>
        <w:t>，以提升行为识别任务中的注意力能力。</w:t>
      </w:r>
    </w:p>
    <w:p w14:paraId="643309EA" w14:textId="423223C1" w:rsidR="008347C5" w:rsidRDefault="005C56C3" w:rsidP="00382F2D">
      <w:pPr>
        <w:pStyle w:val="2"/>
      </w:pPr>
      <w:r>
        <w:rPr>
          <w:rFonts w:hint="eastAsia"/>
        </w:rPr>
        <w:t>3</w:t>
      </w:r>
      <w:r>
        <w:t xml:space="preserve"> GCA-LSTM</w:t>
      </w:r>
      <w:r>
        <w:rPr>
          <w:rFonts w:hint="eastAsia"/>
        </w:rPr>
        <w:t>网络</w:t>
      </w:r>
    </w:p>
    <w:p w14:paraId="4DA5BC88" w14:textId="22CAD719" w:rsidR="00E07A79" w:rsidRDefault="00E07A79" w:rsidP="00E07A79">
      <w:pPr>
        <w:ind w:firstLine="420"/>
      </w:pPr>
      <w:r>
        <w:rPr>
          <w:rFonts w:hint="eastAsia"/>
        </w:rPr>
        <w:t>在这一节，作者先回顾了</w:t>
      </w:r>
      <w:r>
        <w:t>2DST-LSTM</w:t>
      </w:r>
      <w:r>
        <w:rPr>
          <w:rFonts w:hint="eastAsia"/>
        </w:rPr>
        <w:t>模型，因为它是G</w:t>
      </w:r>
      <w:r>
        <w:t>CA-LSTM</w:t>
      </w:r>
      <w:r>
        <w:rPr>
          <w:rFonts w:hint="eastAsia"/>
        </w:rPr>
        <w:t>的基础模型。</w:t>
      </w:r>
    </w:p>
    <w:p w14:paraId="5AAA9486" w14:textId="5D10CC98" w:rsidR="00E07A79" w:rsidRDefault="00E07A79" w:rsidP="00E07A79">
      <w:pPr>
        <w:ind w:firstLine="420"/>
      </w:pPr>
    </w:p>
    <w:p w14:paraId="6885BCFB" w14:textId="17B9B1DE" w:rsidR="00E07A79" w:rsidRDefault="00E07A79" w:rsidP="00382F2D">
      <w:pPr>
        <w:pStyle w:val="3"/>
      </w:pPr>
      <w:r>
        <w:rPr>
          <w:rFonts w:hint="eastAsia"/>
        </w:rPr>
        <w:lastRenderedPageBreak/>
        <w:t>3.1</w:t>
      </w:r>
      <w:r>
        <w:t xml:space="preserve"> </w:t>
      </w:r>
      <w:r>
        <w:rPr>
          <w:rFonts w:hint="eastAsia"/>
        </w:rPr>
        <w:t>时空L</w:t>
      </w:r>
      <w:r>
        <w:t>STM</w:t>
      </w:r>
      <w:r>
        <w:rPr>
          <w:rFonts w:hint="eastAsia"/>
        </w:rPr>
        <w:t>模型</w:t>
      </w:r>
    </w:p>
    <w:p w14:paraId="6E47E545" w14:textId="29AF4BA9" w:rsidR="00E07A79" w:rsidRDefault="00E07A79" w:rsidP="00E07A79">
      <w:pPr>
        <w:ind w:firstLine="420"/>
      </w:pPr>
      <w:proofErr w:type="gramStart"/>
      <w:r>
        <w:rPr>
          <w:rFonts w:hint="eastAsia"/>
        </w:rPr>
        <w:t>不同帧中相同</w:t>
      </w:r>
      <w:proofErr w:type="gramEnd"/>
      <w:r>
        <w:rPr>
          <w:rFonts w:hint="eastAsia"/>
        </w:rPr>
        <w:t>节点之间的时序依赖性和同一帧中不同节点之间的空间依赖性都是行为分析中的重要信息。</w:t>
      </w:r>
    </w:p>
    <w:p w14:paraId="44F65C59" w14:textId="3A41A6E3" w:rsidR="00E07A79" w:rsidRDefault="00E07A79" w:rsidP="00E07A79">
      <w:pPr>
        <w:ind w:firstLine="420"/>
      </w:pPr>
    </w:p>
    <w:p w14:paraId="03AC232B" w14:textId="39E15C5D" w:rsidR="00E07A79" w:rsidRDefault="00E07A79" w:rsidP="00E07A79">
      <w:pPr>
        <w:ind w:firstLine="420"/>
      </w:pPr>
      <w:r>
        <w:rPr>
          <w:rFonts w:hint="eastAsia"/>
        </w:rPr>
        <w:t>最近，L</w:t>
      </w:r>
      <w:r>
        <w:t>iu</w:t>
      </w:r>
      <w:r>
        <w:rPr>
          <w:rFonts w:hint="eastAsia"/>
        </w:rPr>
        <w:t>提出了一个2</w:t>
      </w:r>
      <w:r>
        <w:t>DST-LSTM</w:t>
      </w:r>
      <w:r>
        <w:rPr>
          <w:rFonts w:hint="eastAsia"/>
        </w:rPr>
        <w:t>的网络模型以同时构建空域和时序方面的依赖和上下文信息。</w:t>
      </w:r>
    </w:p>
    <w:p w14:paraId="15A127FD" w14:textId="6287E455" w:rsidR="008618DE" w:rsidRDefault="008618DE" w:rsidP="00E07A79">
      <w:pPr>
        <w:ind w:firstLine="420"/>
      </w:pPr>
    </w:p>
    <w:p w14:paraId="124F7F67" w14:textId="0A5E6554" w:rsidR="008618DE" w:rsidRDefault="008618DE" w:rsidP="00382F2D">
      <w:pPr>
        <w:pStyle w:val="3"/>
      </w:pPr>
      <w:r>
        <w:rPr>
          <w:rFonts w:hint="eastAsia"/>
        </w:rPr>
        <w:t>3.2</w:t>
      </w:r>
      <w:r>
        <w:t xml:space="preserve"> GCA-LSTM</w:t>
      </w:r>
      <w:r>
        <w:rPr>
          <w:rFonts w:hint="eastAsia"/>
        </w:rPr>
        <w:t>模型</w:t>
      </w:r>
    </w:p>
    <w:p w14:paraId="62620B40" w14:textId="7C881E22" w:rsidR="000801D9" w:rsidRDefault="000801D9" w:rsidP="00E07A79">
      <w:pPr>
        <w:ind w:firstLine="420"/>
      </w:pPr>
    </w:p>
    <w:p w14:paraId="0CF8EFB9" w14:textId="4DDC6488" w:rsidR="00DE2624" w:rsidRDefault="00DE2624" w:rsidP="00E07A79">
      <w:pPr>
        <w:ind w:firstLine="420"/>
      </w:pPr>
      <w:r>
        <w:rPr>
          <w:rFonts w:hint="eastAsia"/>
        </w:rPr>
        <w:t>图3显示全局信息对注意力计算步骤的协助的步骤图</w:t>
      </w:r>
    </w:p>
    <w:p w14:paraId="1B0998D7" w14:textId="7BC5ADD9" w:rsidR="00DE2624" w:rsidRDefault="00DE2624" w:rsidP="0013190D">
      <w:pPr>
        <w:ind w:firstLine="420"/>
        <w:jc w:val="center"/>
      </w:pPr>
      <w:r w:rsidRPr="00DE2624">
        <w:rPr>
          <w:noProof/>
        </w:rPr>
        <w:drawing>
          <wp:inline distT="0" distB="0" distL="0" distR="0" wp14:anchorId="7A73F279" wp14:editId="5D03F472">
            <wp:extent cx="4061460" cy="2340743"/>
            <wp:effectExtent l="0" t="0" r="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86390" cy="2355111"/>
                    </a:xfrm>
                    <a:prstGeom prst="rect">
                      <a:avLst/>
                    </a:prstGeom>
                  </pic:spPr>
                </pic:pic>
              </a:graphicData>
            </a:graphic>
          </wp:inline>
        </w:drawing>
      </w:r>
    </w:p>
    <w:p w14:paraId="69AB685F" w14:textId="0BB21C2C" w:rsidR="00DE2624" w:rsidRDefault="00DE2624" w:rsidP="00E07A79">
      <w:pPr>
        <w:ind w:firstLine="420"/>
      </w:pPr>
    </w:p>
    <w:p w14:paraId="4AEF87F2" w14:textId="0853C347" w:rsidR="00DE2624" w:rsidRPr="00E30A9A" w:rsidRDefault="00DE2624" w:rsidP="00E07A79">
      <w:pPr>
        <w:ind w:firstLine="420"/>
        <w:rPr>
          <w:b/>
          <w:bCs/>
        </w:rPr>
      </w:pPr>
      <w:r w:rsidRPr="00E30A9A">
        <w:rPr>
          <w:rFonts w:hint="eastAsia"/>
          <w:b/>
          <w:bCs/>
        </w:rPr>
        <w:t>Overview：总</w:t>
      </w:r>
      <w:proofErr w:type="gramStart"/>
      <w:r w:rsidRPr="00E30A9A">
        <w:rPr>
          <w:rFonts w:hint="eastAsia"/>
          <w:b/>
          <w:bCs/>
        </w:rPr>
        <w:t>览</w:t>
      </w:r>
      <w:proofErr w:type="gramEnd"/>
    </w:p>
    <w:p w14:paraId="739B04A6" w14:textId="3BDF6D31" w:rsidR="00DE2624" w:rsidRDefault="00DE2624" w:rsidP="00E07A79">
      <w:pPr>
        <w:ind w:firstLine="420"/>
      </w:pPr>
      <w:r>
        <w:rPr>
          <w:rFonts w:hint="eastAsia"/>
        </w:rPr>
        <w:t>G</w:t>
      </w:r>
      <w:r>
        <w:t>CM</w:t>
      </w:r>
      <w:r>
        <w:rPr>
          <w:rFonts w:hint="eastAsia"/>
        </w:rPr>
        <w:t>包含了全局行为序列的全局表示；</w:t>
      </w:r>
    </w:p>
    <w:p w14:paraId="056CCB8B" w14:textId="1E5593CB" w:rsidR="00DE2624" w:rsidRDefault="00DE2624" w:rsidP="00E07A79">
      <w:pPr>
        <w:ind w:firstLine="420"/>
      </w:pPr>
      <w:r>
        <w:rPr>
          <w:rFonts w:hint="eastAsia"/>
        </w:rPr>
        <w:t>第一层L</w:t>
      </w:r>
      <w:r>
        <w:t>STM</w:t>
      </w:r>
      <w:r>
        <w:rPr>
          <w:rFonts w:hint="eastAsia"/>
        </w:rPr>
        <w:t>实现对骨骼序列的编码以及对全局信息的初始化。</w:t>
      </w:r>
    </w:p>
    <w:p w14:paraId="54138EB0" w14:textId="1B6EF249" w:rsidR="00572312" w:rsidRDefault="00572312" w:rsidP="00E07A79">
      <w:pPr>
        <w:ind w:firstLine="420"/>
      </w:pPr>
      <w:r>
        <w:rPr>
          <w:rFonts w:hint="eastAsia"/>
        </w:rPr>
        <w:t>第二层L</w:t>
      </w:r>
      <w:r>
        <w:t>STM</w:t>
      </w:r>
      <w:r>
        <w:rPr>
          <w:rFonts w:hint="eastAsia"/>
        </w:rPr>
        <w:t>在时空领域中对每一步的输入执行attention机制</w:t>
      </w:r>
      <w:r w:rsidR="00126CC1">
        <w:rPr>
          <w:rFonts w:hint="eastAsia"/>
        </w:rPr>
        <w:t>以产生行为的注意力表示，同时</w:t>
      </w:r>
      <w:proofErr w:type="gramStart"/>
      <w:r w:rsidR="00126CC1">
        <w:rPr>
          <w:rFonts w:hint="eastAsia"/>
        </w:rPr>
        <w:t>该表示</w:t>
      </w:r>
      <w:proofErr w:type="gramEnd"/>
      <w:r w:rsidR="00126CC1">
        <w:rPr>
          <w:rFonts w:hint="eastAsia"/>
        </w:rPr>
        <w:t>将会用来修正G</w:t>
      </w:r>
      <w:r w:rsidR="00126CC1">
        <w:t>CM</w:t>
      </w:r>
      <w:r w:rsidR="00126CC1">
        <w:rPr>
          <w:rFonts w:hint="eastAsia"/>
        </w:rPr>
        <w:t>。</w:t>
      </w:r>
    </w:p>
    <w:p w14:paraId="0A5189BA" w14:textId="00E72012" w:rsidR="00214FD0" w:rsidRDefault="00214FD0" w:rsidP="00E07A79">
      <w:pPr>
        <w:ind w:firstLine="420"/>
      </w:pPr>
    </w:p>
    <w:p w14:paraId="3DC60A70" w14:textId="138BF4A4" w:rsidR="00E30A9A" w:rsidRPr="00DD2A5B" w:rsidRDefault="00E30A9A" w:rsidP="00E07A79">
      <w:pPr>
        <w:ind w:firstLine="420"/>
        <w:rPr>
          <w:b/>
          <w:bCs/>
        </w:rPr>
      </w:pPr>
      <w:r w:rsidRPr="00DD2A5B">
        <w:rPr>
          <w:rFonts w:hint="eastAsia"/>
          <w:b/>
          <w:bCs/>
        </w:rPr>
        <w:t>初始化G</w:t>
      </w:r>
      <w:r w:rsidRPr="00DD2A5B">
        <w:rPr>
          <w:b/>
          <w:bCs/>
        </w:rPr>
        <w:t>CM</w:t>
      </w:r>
      <w:r w:rsidRPr="00DD2A5B">
        <w:rPr>
          <w:rFonts w:hint="eastAsia"/>
          <w:b/>
          <w:bCs/>
        </w:rPr>
        <w:t>全局信息记忆内容</w:t>
      </w:r>
    </w:p>
    <w:p w14:paraId="58B8D7B5" w14:textId="390AD669" w:rsidR="005E3717" w:rsidRDefault="00845F59" w:rsidP="00E07A79">
      <w:pPr>
        <w:ind w:firstLine="420"/>
      </w:pPr>
      <w:r>
        <w:rPr>
          <w:rFonts w:hint="eastAsia"/>
        </w:rPr>
        <w:t>使用第一层的输出以生成一个全局信息表示，具体是：使用第一层L</w:t>
      </w:r>
      <w:r>
        <w:t>STM</w:t>
      </w:r>
      <w:r>
        <w:rPr>
          <w:rFonts w:hint="eastAsia"/>
        </w:rPr>
        <w:t>的隐藏单元的输出的平均值以初始化一个全局信息记忆：</w:t>
      </w:r>
    </w:p>
    <w:p w14:paraId="6FD05794" w14:textId="36AF869C" w:rsidR="00845F59" w:rsidRDefault="00845F59" w:rsidP="00E07A79">
      <w:pPr>
        <w:ind w:firstLine="420"/>
      </w:pPr>
      <w:r w:rsidRPr="00845F59">
        <w:rPr>
          <w:noProof/>
        </w:rPr>
        <w:drawing>
          <wp:inline distT="0" distB="0" distL="0" distR="0" wp14:anchorId="06CBCEF7" wp14:editId="310506A0">
            <wp:extent cx="3131820" cy="59101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09968" cy="605762"/>
                    </a:xfrm>
                    <a:prstGeom prst="rect">
                      <a:avLst/>
                    </a:prstGeom>
                  </pic:spPr>
                </pic:pic>
              </a:graphicData>
            </a:graphic>
          </wp:inline>
        </w:drawing>
      </w:r>
    </w:p>
    <w:p w14:paraId="03056457" w14:textId="562C3BB3" w:rsidR="00E30A9A" w:rsidRDefault="0007334A" w:rsidP="00E07A79">
      <w:pPr>
        <w:ind w:firstLine="420"/>
      </w:pPr>
      <w:r>
        <w:rPr>
          <w:rFonts w:hint="eastAsia"/>
        </w:rPr>
        <w:t>其次，第一层的输出</w:t>
      </w:r>
      <w:proofErr w:type="gramStart"/>
      <w:r>
        <w:rPr>
          <w:rFonts w:hint="eastAsia"/>
        </w:rPr>
        <w:t>内容将喂入到</w:t>
      </w:r>
      <w:proofErr w:type="gramEnd"/>
      <w:r>
        <w:rPr>
          <w:rFonts w:hint="eastAsia"/>
        </w:rPr>
        <w:t>一个前向的神经网络中。</w:t>
      </w:r>
    </w:p>
    <w:p w14:paraId="79FB33C4" w14:textId="661BB729" w:rsidR="0007334A" w:rsidRDefault="0007334A" w:rsidP="00E07A79">
      <w:pPr>
        <w:ind w:firstLine="420"/>
      </w:pPr>
      <w:r>
        <w:rPr>
          <w:rFonts w:hint="eastAsia"/>
        </w:rPr>
        <w:t>总的来说，平均化操作不涉及任何的新参数，而后者带来了大量的新参数</w:t>
      </w:r>
      <w:r w:rsidR="0025451D">
        <w:rPr>
          <w:rFonts w:hint="eastAsia"/>
        </w:rPr>
        <w:t>。</w:t>
      </w:r>
    </w:p>
    <w:p w14:paraId="504E8340" w14:textId="6F0E028B" w:rsidR="00B13005" w:rsidRDefault="00B13005" w:rsidP="00E07A79">
      <w:pPr>
        <w:ind w:firstLine="420"/>
      </w:pPr>
    </w:p>
    <w:p w14:paraId="0784759A" w14:textId="3D40574A" w:rsidR="00B13005" w:rsidRPr="00DD2A5B" w:rsidRDefault="00B13005" w:rsidP="00E07A79">
      <w:pPr>
        <w:ind w:firstLine="420"/>
        <w:rPr>
          <w:b/>
          <w:bCs/>
        </w:rPr>
      </w:pPr>
      <w:r w:rsidRPr="00DD2A5B">
        <w:rPr>
          <w:rFonts w:hint="eastAsia"/>
          <w:b/>
          <w:bCs/>
        </w:rPr>
        <w:t>第二个S</w:t>
      </w:r>
      <w:r w:rsidRPr="00DD2A5B">
        <w:rPr>
          <w:b/>
          <w:bCs/>
        </w:rPr>
        <w:t>T-LSTM</w:t>
      </w:r>
      <w:r w:rsidRPr="00DD2A5B">
        <w:rPr>
          <w:rFonts w:hint="eastAsia"/>
          <w:b/>
          <w:bCs/>
        </w:rPr>
        <w:t>层中的注意力机制</w:t>
      </w:r>
    </w:p>
    <w:p w14:paraId="686189FF" w14:textId="5C83B1E5" w:rsidR="00A409BD" w:rsidRDefault="00B13B91" w:rsidP="00E07A79">
      <w:pPr>
        <w:ind w:firstLine="420"/>
      </w:pPr>
      <w:r w:rsidRPr="00B13B91">
        <w:rPr>
          <w:noProof/>
        </w:rPr>
        <w:lastRenderedPageBreak/>
        <w:drawing>
          <wp:inline distT="0" distB="0" distL="0" distR="0" wp14:anchorId="434C73FC" wp14:editId="53CEB6C4">
            <wp:extent cx="3147060" cy="1098678"/>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87410" cy="1112765"/>
                    </a:xfrm>
                    <a:prstGeom prst="rect">
                      <a:avLst/>
                    </a:prstGeom>
                  </pic:spPr>
                </pic:pic>
              </a:graphicData>
            </a:graphic>
          </wp:inline>
        </w:drawing>
      </w:r>
    </w:p>
    <w:p w14:paraId="02620B1E" w14:textId="52947A6B" w:rsidR="00DE2624" w:rsidRDefault="00B13B91" w:rsidP="00E07A79">
      <w:pPr>
        <w:ind w:firstLine="420"/>
      </w:pPr>
      <w:r w:rsidRPr="00B13B91">
        <w:rPr>
          <w:noProof/>
        </w:rPr>
        <w:drawing>
          <wp:inline distT="0" distB="0" distL="0" distR="0" wp14:anchorId="3B51DA8D" wp14:editId="45DC7C7B">
            <wp:extent cx="3916589" cy="1051560"/>
            <wp:effectExtent l="0" t="0" r="825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31291" cy="1055507"/>
                    </a:xfrm>
                    <a:prstGeom prst="rect">
                      <a:avLst/>
                    </a:prstGeom>
                  </pic:spPr>
                </pic:pic>
              </a:graphicData>
            </a:graphic>
          </wp:inline>
        </w:drawing>
      </w:r>
    </w:p>
    <w:p w14:paraId="25293AEE" w14:textId="59A48F48" w:rsidR="000A37F4" w:rsidRDefault="000A37F4" w:rsidP="00E07A79">
      <w:pPr>
        <w:ind w:firstLine="420"/>
      </w:pPr>
      <w:r>
        <w:rPr>
          <w:rFonts w:hint="eastAsia"/>
        </w:rPr>
        <w:t>这里的cell</w:t>
      </w:r>
      <w:r>
        <w:t xml:space="preserve"> </w:t>
      </w:r>
      <w:r>
        <w:rPr>
          <w:rFonts w:hint="eastAsia"/>
        </w:rPr>
        <w:t>state的更新模式可以解释为：</w:t>
      </w:r>
      <w:r w:rsidR="009B17CB">
        <w:rPr>
          <w:rFonts w:hint="eastAsia"/>
        </w:rPr>
        <w:t>如果在全局信息的影响下输入数据被判定</w:t>
      </w:r>
      <w:r w:rsidR="005926CD">
        <w:rPr>
          <w:rFonts w:hint="eastAsia"/>
        </w:rPr>
        <w:t>为重要的或者有价值的，我们将会</w:t>
      </w:r>
      <w:r w:rsidR="00ED30CD">
        <w:rPr>
          <w:rFonts w:hint="eastAsia"/>
        </w:rPr>
        <w:t>通过</w:t>
      </w:r>
      <w:r w:rsidR="00ED30CD">
        <w:rPr>
          <w:rFonts w:hint="eastAsia"/>
          <w:b/>
          <w:bCs/>
        </w:rPr>
        <w:t>加入更多的信息</w:t>
      </w:r>
      <w:r w:rsidR="0069042D">
        <w:rPr>
          <w:rFonts w:hint="eastAsia"/>
        </w:rPr>
        <w:t>以更新第二层的memory</w:t>
      </w:r>
      <w:r w:rsidR="0069042D">
        <w:t xml:space="preserve"> </w:t>
      </w:r>
      <w:r w:rsidR="0069042D">
        <w:rPr>
          <w:rFonts w:hint="eastAsia"/>
        </w:rPr>
        <w:t>cell</w:t>
      </w:r>
      <w:r w:rsidR="008D2D3C">
        <w:rPr>
          <w:rFonts w:hint="eastAsia"/>
        </w:rPr>
        <w:t>。</w:t>
      </w:r>
      <w:r w:rsidR="006E2855">
        <w:rPr>
          <w:rFonts w:hint="eastAsia"/>
        </w:rPr>
        <w:t>然而，如果输入时无关的，那么我们</w:t>
      </w:r>
      <w:r w:rsidR="006E2855" w:rsidRPr="00795C90">
        <w:rPr>
          <w:rFonts w:hint="eastAsia"/>
          <w:b/>
          <w:bCs/>
        </w:rPr>
        <w:t>需要</w:t>
      </w:r>
      <w:r w:rsidR="008C030E" w:rsidRPr="00795C90">
        <w:rPr>
          <w:rFonts w:hint="eastAsia"/>
          <w:b/>
          <w:bCs/>
        </w:rPr>
        <w:t>抑制它在memory中的影响力，</w:t>
      </w:r>
      <w:r w:rsidR="000E3A17" w:rsidRPr="00795C90">
        <w:rPr>
          <w:rFonts w:hint="eastAsia"/>
          <w:b/>
          <w:bCs/>
        </w:rPr>
        <w:t>同时充分利用更多的历史信息</w:t>
      </w:r>
      <w:r w:rsidR="009761B2">
        <w:rPr>
          <w:rFonts w:hint="eastAsia"/>
        </w:rPr>
        <w:t>，以更新memory</w:t>
      </w:r>
      <w:r w:rsidR="009761B2">
        <w:t xml:space="preserve"> </w:t>
      </w:r>
      <w:r w:rsidR="009761B2">
        <w:rPr>
          <w:rFonts w:hint="eastAsia"/>
        </w:rPr>
        <w:t>cell的内容</w:t>
      </w:r>
      <w:r w:rsidR="00A04414">
        <w:rPr>
          <w:rFonts w:hint="eastAsia"/>
        </w:rPr>
        <w:t>。</w:t>
      </w:r>
    </w:p>
    <w:p w14:paraId="1919AE13" w14:textId="77777777" w:rsidR="00254175" w:rsidRPr="00ED30CD" w:rsidRDefault="00254175" w:rsidP="00E07A79">
      <w:pPr>
        <w:ind w:firstLine="420"/>
      </w:pPr>
    </w:p>
    <w:p w14:paraId="0BA70A60" w14:textId="73FE4DA3" w:rsidR="00B236D2" w:rsidRDefault="00590A80" w:rsidP="00987AEC">
      <w:pPr>
        <w:ind w:firstLineChars="0" w:firstLine="420"/>
      </w:pPr>
      <w:r>
        <w:rPr>
          <w:rFonts w:hint="eastAsia"/>
        </w:rPr>
        <w:t>对比原始L</w:t>
      </w:r>
      <w:r>
        <w:t>STM</w:t>
      </w:r>
      <w:r>
        <w:rPr>
          <w:rFonts w:hint="eastAsia"/>
        </w:rPr>
        <w:t>的</w:t>
      </w:r>
      <w:r w:rsidR="00B236D2">
        <w:rPr>
          <w:rFonts w:hint="eastAsia"/>
        </w:rPr>
        <w:t>公式</w:t>
      </w:r>
      <w:r w:rsidR="009403FE">
        <w:rPr>
          <w:rFonts w:hint="eastAsia"/>
        </w:rPr>
        <w:t>：</w:t>
      </w:r>
    </w:p>
    <w:p w14:paraId="19B8F3F6" w14:textId="1FE2A833" w:rsidR="009403FE" w:rsidRDefault="002D16D9" w:rsidP="00B236D2">
      <w:pPr>
        <w:ind w:firstLine="420"/>
      </w:pPr>
      <w:r w:rsidRPr="002D16D9">
        <w:rPr>
          <w:noProof/>
        </w:rPr>
        <w:drawing>
          <wp:inline distT="0" distB="0" distL="0" distR="0" wp14:anchorId="6FA46C84" wp14:editId="08D080FD">
            <wp:extent cx="3345180" cy="2015937"/>
            <wp:effectExtent l="0" t="0" r="762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75437" cy="2034171"/>
                    </a:xfrm>
                    <a:prstGeom prst="rect">
                      <a:avLst/>
                    </a:prstGeom>
                  </pic:spPr>
                </pic:pic>
              </a:graphicData>
            </a:graphic>
          </wp:inline>
        </w:drawing>
      </w:r>
    </w:p>
    <w:p w14:paraId="555B6B47" w14:textId="2F2F7493" w:rsidR="004A221B" w:rsidRDefault="004A221B" w:rsidP="00B236D2">
      <w:pPr>
        <w:ind w:firstLine="420"/>
      </w:pPr>
    </w:p>
    <w:p w14:paraId="4A97EB3E" w14:textId="206E62AF" w:rsidR="004A221B" w:rsidRDefault="00E64B48" w:rsidP="00B236D2">
      <w:pPr>
        <w:ind w:firstLine="420"/>
      </w:pPr>
      <w:r>
        <w:rPr>
          <w:rFonts w:hint="eastAsia"/>
        </w:rPr>
        <w:t>改善全局信息记忆：</w:t>
      </w:r>
    </w:p>
    <w:p w14:paraId="45CC9C41" w14:textId="6E585D97" w:rsidR="00E64B48" w:rsidRDefault="00E64B48" w:rsidP="00B236D2">
      <w:pPr>
        <w:ind w:firstLine="420"/>
      </w:pPr>
      <w:r>
        <w:rPr>
          <w:rFonts w:hint="eastAsia"/>
        </w:rPr>
        <w:t>第二层中的L</w:t>
      </w:r>
      <w:r>
        <w:t>STM</w:t>
      </w:r>
      <w:r>
        <w:rPr>
          <w:rFonts w:hint="eastAsia"/>
        </w:rPr>
        <w:t>网络的最后一步的输出内容将会用来更新G</w:t>
      </w:r>
      <w:r>
        <w:t>CM</w:t>
      </w:r>
      <w:r>
        <w:rPr>
          <w:rFonts w:hint="eastAsia"/>
        </w:rPr>
        <w:t>，</w:t>
      </w:r>
      <w:r w:rsidR="00210929">
        <w:rPr>
          <w:rFonts w:hint="eastAsia"/>
        </w:rPr>
        <w:t>改善的公式如下示：</w:t>
      </w:r>
    </w:p>
    <w:p w14:paraId="4F0B4FD5" w14:textId="55140D70" w:rsidR="00210929" w:rsidRDefault="008C3567" w:rsidP="00B236D2">
      <w:pPr>
        <w:ind w:firstLine="420"/>
      </w:pPr>
      <w:r w:rsidRPr="008C3567">
        <w:rPr>
          <w:noProof/>
        </w:rPr>
        <w:drawing>
          <wp:inline distT="0" distB="0" distL="0" distR="0" wp14:anchorId="474B6BB5" wp14:editId="62BC4F69">
            <wp:extent cx="3284220" cy="430201"/>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11442" cy="446866"/>
                    </a:xfrm>
                    <a:prstGeom prst="rect">
                      <a:avLst/>
                    </a:prstGeom>
                  </pic:spPr>
                </pic:pic>
              </a:graphicData>
            </a:graphic>
          </wp:inline>
        </w:drawing>
      </w:r>
    </w:p>
    <w:p w14:paraId="7D5473BA" w14:textId="2BE891F2" w:rsidR="00B50BAE" w:rsidRDefault="00B50BAE" w:rsidP="00B236D2">
      <w:pPr>
        <w:ind w:firstLine="420"/>
      </w:pPr>
    </w:p>
    <w:p w14:paraId="1433AFA2" w14:textId="06C56D7D" w:rsidR="00B50BAE" w:rsidRDefault="00C0665F" w:rsidP="00B236D2">
      <w:pPr>
        <w:ind w:firstLine="420"/>
        <w:rPr>
          <w:b/>
          <w:bCs/>
        </w:rPr>
      </w:pPr>
      <w:r w:rsidRPr="00173A9E">
        <w:rPr>
          <w:rFonts w:hint="eastAsia"/>
          <w:b/>
          <w:bCs/>
        </w:rPr>
        <w:t>分类器的学习</w:t>
      </w:r>
    </w:p>
    <w:p w14:paraId="0D2F2185" w14:textId="4155BE7A" w:rsidR="00C40460" w:rsidRDefault="00C40460" w:rsidP="00C40460">
      <w:pPr>
        <w:ind w:firstLine="420"/>
      </w:pPr>
      <w:r>
        <w:rPr>
          <w:rFonts w:hint="eastAsia"/>
        </w:rPr>
        <w:t>最后一个全局信息记忆</w:t>
      </w:r>
      <w:proofErr w:type="gramStart"/>
      <w:r>
        <w:rPr>
          <w:rFonts w:hint="eastAsia"/>
        </w:rPr>
        <w:t>内哦让</w:t>
      </w:r>
      <w:proofErr w:type="gramEnd"/>
      <w:r>
        <w:rPr>
          <w:rFonts w:hint="eastAsia"/>
        </w:rPr>
        <w:t>那个进入</w:t>
      </w:r>
      <w:proofErr w:type="spellStart"/>
      <w:r>
        <w:rPr>
          <w:rFonts w:hint="eastAsia"/>
        </w:rPr>
        <w:t>softmax</w:t>
      </w:r>
      <w:proofErr w:type="spellEnd"/>
      <w:r>
        <w:rPr>
          <w:rFonts w:hint="eastAsia"/>
        </w:rPr>
        <w:t>中产生预测label，数学公式如下：</w:t>
      </w:r>
    </w:p>
    <w:p w14:paraId="11793580" w14:textId="4FDE7ECC" w:rsidR="00C40460" w:rsidRDefault="00373AEF" w:rsidP="00C40460">
      <w:pPr>
        <w:ind w:firstLine="420"/>
      </w:pPr>
      <w:r w:rsidRPr="00373AEF">
        <w:rPr>
          <w:noProof/>
        </w:rPr>
        <w:drawing>
          <wp:inline distT="0" distB="0" distL="0" distR="0" wp14:anchorId="20056505" wp14:editId="6ED1E61D">
            <wp:extent cx="3726180" cy="416827"/>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16767" cy="426960"/>
                    </a:xfrm>
                    <a:prstGeom prst="rect">
                      <a:avLst/>
                    </a:prstGeom>
                  </pic:spPr>
                </pic:pic>
              </a:graphicData>
            </a:graphic>
          </wp:inline>
        </w:drawing>
      </w:r>
    </w:p>
    <w:p w14:paraId="25B349ED" w14:textId="41419318" w:rsidR="00685FA7" w:rsidRDefault="00ED6416" w:rsidP="00C40460">
      <w:pPr>
        <w:ind w:firstLine="420"/>
      </w:pPr>
      <w:r>
        <w:rPr>
          <w:rFonts w:hint="eastAsia"/>
        </w:rPr>
        <w:t>之后借助</w:t>
      </w:r>
      <w:r w:rsidR="00CC0F57">
        <w:rPr>
          <w:rFonts w:hint="eastAsia"/>
          <w:b/>
          <w:bCs/>
        </w:rPr>
        <w:t>负对数似然损失函数</w:t>
      </w:r>
      <w:r w:rsidR="00CC0F57">
        <w:rPr>
          <w:rFonts w:hint="eastAsia"/>
        </w:rPr>
        <w:t>来</w:t>
      </w:r>
      <w:r w:rsidR="008D4A32">
        <w:rPr>
          <w:rFonts w:hint="eastAsia"/>
        </w:rPr>
        <w:t>衡量预测值和真实值之间差异。</w:t>
      </w:r>
    </w:p>
    <w:p w14:paraId="0BB4D9B6" w14:textId="3410D45D" w:rsidR="000038B2" w:rsidRDefault="000038B2" w:rsidP="00C40460">
      <w:pPr>
        <w:ind w:firstLine="420"/>
      </w:pPr>
    </w:p>
    <w:p w14:paraId="04AFC4F0" w14:textId="525527F1" w:rsidR="000038B2" w:rsidRPr="00CC0F57" w:rsidRDefault="008C32B4" w:rsidP="00382F2D">
      <w:pPr>
        <w:pStyle w:val="2"/>
      </w:pPr>
      <w:r>
        <w:rPr>
          <w:rFonts w:hint="eastAsia"/>
        </w:rPr>
        <w:lastRenderedPageBreak/>
        <w:t>4</w:t>
      </w:r>
      <w:r>
        <w:t xml:space="preserve"> </w:t>
      </w:r>
      <w:r w:rsidR="00535CA8">
        <w:rPr>
          <w:rFonts w:hint="eastAsia"/>
        </w:rPr>
        <w:t>实验</w:t>
      </w:r>
    </w:p>
    <w:p w14:paraId="16B888AF" w14:textId="36AD1658" w:rsidR="00685FA7" w:rsidRDefault="00186756" w:rsidP="00C40460">
      <w:pPr>
        <w:ind w:firstLine="420"/>
      </w:pPr>
      <w:r>
        <w:rPr>
          <w:rFonts w:hint="eastAsia"/>
        </w:rPr>
        <w:t>三个benchmark</w:t>
      </w:r>
      <w:r>
        <w:t xml:space="preserve"> </w:t>
      </w:r>
      <w:r>
        <w:rPr>
          <w:rFonts w:hint="eastAsia"/>
        </w:rPr>
        <w:t>datasets</w:t>
      </w:r>
      <w:r w:rsidR="00FA7DB3">
        <w:rPr>
          <w:rFonts w:hint="eastAsia"/>
        </w:rPr>
        <w:t>：</w:t>
      </w:r>
      <w:r w:rsidR="003E32AE">
        <w:rPr>
          <w:rFonts w:hint="eastAsia"/>
        </w:rPr>
        <w:t>N</w:t>
      </w:r>
      <w:r w:rsidR="003E32AE">
        <w:t>TU RGB+D</w:t>
      </w:r>
      <w:r w:rsidR="003E32AE">
        <w:rPr>
          <w:rFonts w:hint="eastAsia"/>
        </w:rPr>
        <w:t>、</w:t>
      </w:r>
      <w:r w:rsidR="00FC30B5">
        <w:rPr>
          <w:rFonts w:hint="eastAsia"/>
        </w:rPr>
        <w:t>U</w:t>
      </w:r>
      <w:r w:rsidR="00FC30B5">
        <w:t>T-K</w:t>
      </w:r>
      <w:r w:rsidR="00FC30B5">
        <w:rPr>
          <w:rFonts w:hint="eastAsia"/>
        </w:rPr>
        <w:t>inect、S</w:t>
      </w:r>
      <w:r w:rsidR="00FC30B5">
        <w:t>BU</w:t>
      </w:r>
      <w:r w:rsidR="00FC30B5">
        <w:rPr>
          <w:rFonts w:hint="eastAsia"/>
        </w:rPr>
        <w:t>-</w:t>
      </w:r>
      <w:r w:rsidR="00FC30B5">
        <w:t>K</w:t>
      </w:r>
      <w:r w:rsidR="00FC30B5">
        <w:rPr>
          <w:rFonts w:hint="eastAsia"/>
        </w:rPr>
        <w:t>inect数据集。</w:t>
      </w:r>
    </w:p>
    <w:p w14:paraId="293EF00F" w14:textId="1238E657" w:rsidR="00EF32E2" w:rsidRDefault="009E3D22" w:rsidP="00C40460">
      <w:pPr>
        <w:ind w:firstLine="420"/>
      </w:pPr>
      <w:r>
        <w:rPr>
          <w:rFonts w:hint="eastAsia"/>
        </w:rPr>
        <w:t>为了调查该模型的有效性，作者使用了三个不同的模型架构在三个数据集上进行</w:t>
      </w:r>
      <w:r w:rsidR="00E03703">
        <w:rPr>
          <w:rFonts w:hint="eastAsia"/>
        </w:rPr>
        <w:t>（笛卡尔积）</w:t>
      </w:r>
      <w:proofErr w:type="gramStart"/>
      <w:r w:rsidR="00E03703">
        <w:rPr>
          <w:rFonts w:hint="eastAsia"/>
        </w:rPr>
        <w:t>个</w:t>
      </w:r>
      <w:proofErr w:type="gramEnd"/>
      <w:r w:rsidR="00E03703">
        <w:rPr>
          <w:rFonts w:hint="eastAsia"/>
        </w:rPr>
        <w:t>实验。</w:t>
      </w:r>
    </w:p>
    <w:p w14:paraId="2BE94D7B" w14:textId="70B7E1C4" w:rsidR="0037777F" w:rsidRDefault="003C103A" w:rsidP="00C40460">
      <w:pPr>
        <w:ind w:firstLine="420"/>
      </w:pPr>
      <w:r>
        <w:rPr>
          <w:rFonts w:hint="eastAsia"/>
        </w:rPr>
        <w:t>（1）</w:t>
      </w:r>
      <w:r w:rsidR="0017583D">
        <w:rPr>
          <w:rFonts w:hint="eastAsia"/>
        </w:rPr>
        <w:t>S</w:t>
      </w:r>
      <w:r w:rsidR="0017583D">
        <w:t>T-LSTM</w:t>
      </w:r>
      <w:r w:rsidR="004007D7">
        <w:rPr>
          <w:rFonts w:hint="eastAsia"/>
        </w:rPr>
        <w:t>+</w:t>
      </w:r>
      <w:r w:rsidR="00D911C8">
        <w:rPr>
          <w:rFonts w:hint="eastAsia"/>
        </w:rPr>
        <w:t>前馈神经网络</w:t>
      </w:r>
      <w:r w:rsidR="00DE73AC">
        <w:rPr>
          <w:rFonts w:hint="eastAsia"/>
        </w:rPr>
        <w:t>。</w:t>
      </w:r>
    </w:p>
    <w:p w14:paraId="595D1BBB" w14:textId="5C6A2E16" w:rsidR="00BE0117" w:rsidRDefault="00944D06" w:rsidP="00C40460">
      <w:pPr>
        <w:ind w:firstLine="420"/>
      </w:pPr>
      <w:r>
        <w:rPr>
          <w:rFonts w:hint="eastAsia"/>
        </w:rPr>
        <w:t>它类似于S</w:t>
      </w:r>
      <w:r>
        <w:t>TLSTM</w:t>
      </w:r>
      <w:r>
        <w:rPr>
          <w:rFonts w:hint="eastAsia"/>
        </w:rPr>
        <w:t>，</w:t>
      </w:r>
      <w:r w:rsidR="00F26E4C">
        <w:rPr>
          <w:rFonts w:hint="eastAsia"/>
        </w:rPr>
        <w:t>但是不同的时，第二个</w:t>
      </w:r>
      <w:r w:rsidR="00F26E4C">
        <w:t>LSTM</w:t>
      </w:r>
      <w:r w:rsidR="00F26E4C">
        <w:rPr>
          <w:rFonts w:hint="eastAsia"/>
        </w:rPr>
        <w:t>层</w:t>
      </w:r>
      <w:r w:rsidR="00494186">
        <w:rPr>
          <w:rFonts w:hint="eastAsia"/>
        </w:rPr>
        <w:t>中每一步的隐藏表示都被合并了，</w:t>
      </w:r>
      <w:r w:rsidR="00F52929">
        <w:rPr>
          <w:rFonts w:hint="eastAsia"/>
        </w:rPr>
        <w:t>且被送入一个一层的前馈神经网络中以初始化全局</w:t>
      </w:r>
      <w:r w:rsidR="00B76E1E">
        <w:rPr>
          <w:rFonts w:hint="eastAsia"/>
        </w:rPr>
        <w:t>信息记忆</w:t>
      </w:r>
      <w:r w:rsidR="00816524">
        <w:rPr>
          <w:rFonts w:hint="eastAsia"/>
        </w:rPr>
        <w:t>。</w:t>
      </w:r>
      <w:r w:rsidR="00112F2A">
        <w:rPr>
          <w:rFonts w:hint="eastAsia"/>
        </w:rPr>
        <w:t>另外，</w:t>
      </w:r>
      <w:r w:rsidR="0009496D">
        <w:rPr>
          <w:rFonts w:hint="eastAsia"/>
        </w:rPr>
        <w:t>该模型中分类器时基于</w:t>
      </w:r>
      <w:r w:rsidR="006C572A">
        <w:rPr>
          <w:rFonts w:hint="eastAsia"/>
        </w:rPr>
        <w:t>全局信息记忆进行的判断，而</w:t>
      </w:r>
      <w:r w:rsidR="007372B4">
        <w:rPr>
          <w:rFonts w:hint="eastAsia"/>
        </w:rPr>
        <w:t>S</w:t>
      </w:r>
      <w:r w:rsidR="007372B4">
        <w:t>TLSTM</w:t>
      </w:r>
      <w:r w:rsidR="007372B4">
        <w:rPr>
          <w:rFonts w:hint="eastAsia"/>
        </w:rPr>
        <w:t>论文中时具有与</w:t>
      </w:r>
      <w:r w:rsidR="00421EFD">
        <w:rPr>
          <w:rFonts w:hint="eastAsia"/>
        </w:rPr>
        <w:t>每一步的预测值的分数的平均值以预测。</w:t>
      </w:r>
    </w:p>
    <w:p w14:paraId="7076F036" w14:textId="1DAA8E2C" w:rsidR="00DF6DD5" w:rsidRDefault="00E70862" w:rsidP="00C40460">
      <w:pPr>
        <w:ind w:firstLine="420"/>
      </w:pPr>
      <w:r>
        <w:rPr>
          <w:rFonts w:hint="eastAsia"/>
        </w:rPr>
        <w:t>（2）</w:t>
      </w:r>
      <w:r w:rsidR="005B5710">
        <w:rPr>
          <w:rFonts w:hint="eastAsia"/>
        </w:rPr>
        <w:t>G</w:t>
      </w:r>
      <w:r w:rsidR="005B5710">
        <w:t>CA-LSTM</w:t>
      </w:r>
      <w:r w:rsidR="005B5710">
        <w:rPr>
          <w:rFonts w:hint="eastAsia"/>
        </w:rPr>
        <w:t>网络</w:t>
      </w:r>
    </w:p>
    <w:p w14:paraId="331CE26F" w14:textId="3F7EB596" w:rsidR="004A216A" w:rsidRDefault="0003498E" w:rsidP="00C40460">
      <w:pPr>
        <w:ind w:firstLine="420"/>
      </w:pPr>
      <w:r>
        <w:rPr>
          <w:rFonts w:hint="eastAsia"/>
        </w:rPr>
        <w:t>它即是所提出的模型，其分类器基于全局信息记忆</w:t>
      </w:r>
    </w:p>
    <w:p w14:paraId="7B090FC9" w14:textId="60911E62" w:rsidR="00F00A46" w:rsidRDefault="00031CF5" w:rsidP="00C40460">
      <w:pPr>
        <w:ind w:firstLine="420"/>
      </w:pPr>
      <w:r>
        <w:rPr>
          <w:rFonts w:hint="eastAsia"/>
        </w:rPr>
        <w:t>（3）</w:t>
      </w:r>
      <w:r w:rsidR="00511544">
        <w:rPr>
          <w:rFonts w:hint="eastAsia"/>
        </w:rPr>
        <w:t>G</w:t>
      </w:r>
      <w:r w:rsidR="00511544">
        <w:t>CA-LSTM</w:t>
      </w:r>
      <w:r w:rsidR="00C508AA">
        <w:t xml:space="preserve"> – </w:t>
      </w:r>
      <w:r w:rsidR="00C508AA">
        <w:rPr>
          <w:rFonts w:hint="eastAsia"/>
        </w:rPr>
        <w:t>无attention机制</w:t>
      </w:r>
    </w:p>
    <w:p w14:paraId="3A478159" w14:textId="474C98E5" w:rsidR="00AF52EF" w:rsidRDefault="00046145" w:rsidP="00C40460">
      <w:pPr>
        <w:ind w:firstLine="420"/>
      </w:pPr>
      <w:r>
        <w:rPr>
          <w:rFonts w:hint="eastAsia"/>
        </w:rPr>
        <w:t>该模型具有</w:t>
      </w:r>
      <w:r w:rsidR="000D68EE">
        <w:rPr>
          <w:rFonts w:hint="eastAsia"/>
        </w:rPr>
        <w:t>全局信息表示，它时有每一步的隐藏表示的平均值得到，</w:t>
      </w:r>
      <w:r w:rsidR="00FC2266">
        <w:rPr>
          <w:rFonts w:hint="eastAsia"/>
        </w:rPr>
        <w:t>准确的说，</w:t>
      </w:r>
      <w:r w:rsidR="0048368A">
        <w:rPr>
          <w:rFonts w:hint="eastAsia"/>
        </w:rPr>
        <w:t>是通过</w:t>
      </w:r>
      <w:r w:rsidR="003A0389">
        <w:rPr>
          <w:rFonts w:hint="eastAsia"/>
        </w:rPr>
        <w:t>公式2以</w:t>
      </w:r>
      <w:r w:rsidR="000B1345">
        <w:rPr>
          <w:rFonts w:hint="eastAsia"/>
        </w:rPr>
        <w:t>更新</w:t>
      </w:r>
      <w:r w:rsidR="008D4F67">
        <w:rPr>
          <w:rFonts w:hint="eastAsia"/>
        </w:rPr>
        <w:t>全局信息表示。</w:t>
      </w:r>
    </w:p>
    <w:p w14:paraId="609267D3" w14:textId="6BA5F34D" w:rsidR="007D1996" w:rsidRDefault="007D1996" w:rsidP="00C40460">
      <w:pPr>
        <w:ind w:firstLine="420"/>
      </w:pPr>
    </w:p>
    <w:p w14:paraId="5873AF28" w14:textId="1E01D202" w:rsidR="007D1996" w:rsidRDefault="00E22639" w:rsidP="00C40460">
      <w:pPr>
        <w:ind w:firstLine="420"/>
      </w:pPr>
      <w:r>
        <w:rPr>
          <w:rFonts w:hint="eastAsia"/>
        </w:rPr>
        <w:t>实验细节：</w:t>
      </w:r>
    </w:p>
    <w:p w14:paraId="46E24BA0" w14:textId="411F8AFA" w:rsidR="00E22639" w:rsidRDefault="0016495D" w:rsidP="00C40460">
      <w:pPr>
        <w:ind w:firstLine="420"/>
      </w:pPr>
      <w:r>
        <w:rPr>
          <w:rFonts w:hint="eastAsia"/>
        </w:rPr>
        <w:t>S</w:t>
      </w:r>
      <w:r>
        <w:t>GD</w:t>
      </w:r>
      <w:r>
        <w:rPr>
          <w:rFonts w:hint="eastAsia"/>
        </w:rPr>
        <w:t>，</w:t>
      </w:r>
      <w:r w:rsidR="0033618F">
        <w:rPr>
          <w:rFonts w:hint="eastAsia"/>
        </w:rPr>
        <w:t>学习率是0.0015，</w:t>
      </w:r>
      <w:r w:rsidR="000C7F38">
        <w:rPr>
          <w:rFonts w:hint="eastAsia"/>
        </w:rPr>
        <w:t>学习率下降率0.95，</w:t>
      </w:r>
      <w:r w:rsidR="009F0E38">
        <w:rPr>
          <w:rFonts w:hint="eastAsia"/>
        </w:rPr>
        <w:t>动量为</w:t>
      </w:r>
      <w:r w:rsidR="00C6197C">
        <w:rPr>
          <w:rFonts w:hint="eastAsia"/>
        </w:rPr>
        <w:t>0.9。</w:t>
      </w:r>
      <w:r w:rsidR="00F062E4">
        <w:rPr>
          <w:rFonts w:hint="eastAsia"/>
        </w:rPr>
        <w:t>dropout率是</w:t>
      </w:r>
      <w:r w:rsidR="002C190E">
        <w:rPr>
          <w:rFonts w:hint="eastAsia"/>
        </w:rPr>
        <w:t>0.5，</w:t>
      </w:r>
      <w:r w:rsidR="000D7EA7">
        <w:rPr>
          <w:rFonts w:hint="eastAsia"/>
        </w:rPr>
        <w:t>第一层L</w:t>
      </w:r>
      <w:r w:rsidR="000D7EA7">
        <w:t>STM</w:t>
      </w:r>
      <w:r w:rsidR="000D7EA7">
        <w:rPr>
          <w:rFonts w:hint="eastAsia"/>
        </w:rPr>
        <w:t>是</w:t>
      </w:r>
      <w:r w:rsidR="004F3ABE">
        <w:rPr>
          <w:rFonts w:hint="eastAsia"/>
        </w:rPr>
        <w:t>双向的S</w:t>
      </w:r>
      <w:r w:rsidR="004F3ABE">
        <w:t>T-LSTM</w:t>
      </w:r>
      <w:r w:rsidR="004F3ABE">
        <w:rPr>
          <w:rFonts w:hint="eastAsia"/>
        </w:rPr>
        <w:t>。</w:t>
      </w:r>
    </w:p>
    <w:p w14:paraId="72236EE9" w14:textId="5676C17E" w:rsidR="004F3ABE" w:rsidRDefault="004F3ABE" w:rsidP="00C40460">
      <w:pPr>
        <w:ind w:firstLine="420"/>
      </w:pPr>
      <w:r>
        <w:rPr>
          <w:rFonts w:hint="eastAsia"/>
        </w:rPr>
        <w:t>为了公平比较，</w:t>
      </w:r>
      <w:r w:rsidR="00797414">
        <w:rPr>
          <w:rFonts w:hint="eastAsia"/>
        </w:rPr>
        <w:t>实验使用相同的帧数</w:t>
      </w:r>
      <w:r w:rsidR="00203122">
        <w:rPr>
          <w:rFonts w:hint="eastAsia"/>
        </w:rPr>
        <w:t>进行采样</w:t>
      </w:r>
      <w:r w:rsidR="002B5316">
        <w:rPr>
          <w:rFonts w:hint="eastAsia"/>
        </w:rPr>
        <w:t>训练。</w:t>
      </w:r>
      <w:r w:rsidR="00761E91">
        <w:rPr>
          <w:rFonts w:hint="eastAsia"/>
        </w:rPr>
        <w:t>T</w:t>
      </w:r>
      <w:r w:rsidR="00761E91">
        <w:t>=20</w:t>
      </w:r>
      <w:r w:rsidR="006F1F8E">
        <w:rPr>
          <w:rFonts w:hint="eastAsia"/>
          <w:b/>
          <w:bCs/>
        </w:rPr>
        <w:t>表示什么意思？</w:t>
      </w:r>
    </w:p>
    <w:p w14:paraId="24E9E08F" w14:textId="3B588300" w:rsidR="00B71056" w:rsidRDefault="00B71056" w:rsidP="00C40460">
      <w:pPr>
        <w:ind w:firstLine="420"/>
      </w:pPr>
    </w:p>
    <w:p w14:paraId="4C161B94" w14:textId="18C9A779" w:rsidR="003E736D" w:rsidRDefault="00F962D0" w:rsidP="00E93556">
      <w:pPr>
        <w:ind w:firstLine="420"/>
      </w:pPr>
      <w:r>
        <w:rPr>
          <w:rFonts w:hint="eastAsia"/>
        </w:rPr>
        <w:t>4.</w:t>
      </w:r>
      <w:r w:rsidR="00E93556">
        <w:rPr>
          <w:rFonts w:hint="eastAsia"/>
        </w:rPr>
        <w:t>4</w:t>
      </w:r>
      <w:r w:rsidR="00E93556">
        <w:t xml:space="preserve"> </w:t>
      </w:r>
      <w:r w:rsidR="00675FD4">
        <w:rPr>
          <w:rFonts w:hint="eastAsia"/>
        </w:rPr>
        <w:t>可视化和讨论</w:t>
      </w:r>
    </w:p>
    <w:p w14:paraId="0B2A8887" w14:textId="2A360AA1" w:rsidR="00130F42" w:rsidRDefault="00E55751" w:rsidP="00E93556">
      <w:pPr>
        <w:ind w:firstLine="420"/>
      </w:pPr>
      <w:r>
        <w:rPr>
          <w:rFonts w:hint="eastAsia"/>
        </w:rPr>
        <w:t>1</w:t>
      </w:r>
      <w:r>
        <w:t xml:space="preserve"> </w:t>
      </w:r>
      <w:r w:rsidR="00345FB9">
        <w:rPr>
          <w:rFonts w:hint="eastAsia"/>
        </w:rPr>
        <w:t>一次、两次、三次迭代后关节的价值程度的变化</w:t>
      </w:r>
      <w:r w:rsidR="00D22838">
        <w:rPr>
          <w:rFonts w:hint="eastAsia"/>
        </w:rPr>
        <w:t>。</w:t>
      </w:r>
    </w:p>
    <w:p w14:paraId="7E8B0337" w14:textId="02D6ED58" w:rsidR="00130F42" w:rsidRDefault="0090621A" w:rsidP="00EB49E2">
      <w:pPr>
        <w:ind w:firstLine="420"/>
        <w:jc w:val="center"/>
      </w:pPr>
      <w:r w:rsidRPr="0090621A">
        <w:rPr>
          <w:noProof/>
        </w:rPr>
        <w:drawing>
          <wp:inline distT="0" distB="0" distL="0" distR="0" wp14:anchorId="587515E4" wp14:editId="3EBA7B40">
            <wp:extent cx="4899660" cy="3191917"/>
            <wp:effectExtent l="0" t="0" r="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06331" cy="3196263"/>
                    </a:xfrm>
                    <a:prstGeom prst="rect">
                      <a:avLst/>
                    </a:prstGeom>
                  </pic:spPr>
                </pic:pic>
              </a:graphicData>
            </a:graphic>
          </wp:inline>
        </w:drawing>
      </w:r>
    </w:p>
    <w:p w14:paraId="0A5BF508" w14:textId="2DF38304" w:rsidR="00EA4A5C" w:rsidRDefault="00EA4A5C" w:rsidP="00E93556">
      <w:pPr>
        <w:ind w:firstLine="420"/>
      </w:pPr>
    </w:p>
    <w:p w14:paraId="71F5F8AE" w14:textId="46AF730D" w:rsidR="00172FB3" w:rsidRDefault="00172FB3" w:rsidP="00E93556">
      <w:pPr>
        <w:ind w:firstLine="420"/>
      </w:pPr>
      <w:r>
        <w:rPr>
          <w:rFonts w:hint="eastAsia"/>
        </w:rPr>
        <w:t>2</w:t>
      </w:r>
      <w:r>
        <w:t xml:space="preserve"> </w:t>
      </w:r>
      <w:r w:rsidR="00217C13">
        <w:rPr>
          <w:rFonts w:hint="eastAsia"/>
        </w:rPr>
        <w:t>不区分行为的差异，综合来分析人体节点的价值程度</w:t>
      </w:r>
    </w:p>
    <w:p w14:paraId="53DD8E04" w14:textId="1CA401BA" w:rsidR="004930A6" w:rsidRPr="00B71056" w:rsidRDefault="00EB49E2" w:rsidP="00EB49E2">
      <w:pPr>
        <w:ind w:firstLine="420"/>
        <w:jc w:val="center"/>
      </w:pPr>
      <w:r w:rsidRPr="00EB49E2">
        <w:rPr>
          <w:noProof/>
        </w:rPr>
        <w:lastRenderedPageBreak/>
        <w:drawing>
          <wp:inline distT="0" distB="0" distL="0" distR="0" wp14:anchorId="5AE2F537" wp14:editId="5BA4CC95">
            <wp:extent cx="1470660" cy="14892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84419" cy="1503208"/>
                    </a:xfrm>
                    <a:prstGeom prst="rect">
                      <a:avLst/>
                    </a:prstGeom>
                  </pic:spPr>
                </pic:pic>
              </a:graphicData>
            </a:graphic>
          </wp:inline>
        </w:drawing>
      </w:r>
    </w:p>
    <w:sectPr w:rsidR="004930A6" w:rsidRPr="00B7105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华文新魏">
    <w:panose1 w:val="02010800040101010101"/>
    <w:charset w:val="86"/>
    <w:family w:val="auto"/>
    <w:pitch w:val="variable"/>
    <w:sig w:usb0="00000001" w:usb1="080F0000" w:usb2="00000010" w:usb3="00000000" w:csb0="0004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A82D1C"/>
    <w:multiLevelType w:val="hybridMultilevel"/>
    <w:tmpl w:val="F474A760"/>
    <w:lvl w:ilvl="0" w:tplc="5BD6A322">
      <w:start w:val="3"/>
      <w:numFmt w:val="bullet"/>
      <w:lvlText w:val="-"/>
      <w:lvlJc w:val="left"/>
      <w:pPr>
        <w:ind w:left="780" w:hanging="360"/>
      </w:pPr>
      <w:rPr>
        <w:rFonts w:ascii="等线" w:eastAsia="等线" w:hAnsi="等线" w:cstheme="minorBidi"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YyN7AwtjA0NzIzNzNT0lEKTi0uzszPAykwqgUA8xNrjywAAAA="/>
  </w:docVars>
  <w:rsids>
    <w:rsidRoot w:val="00DF4E58"/>
    <w:rsid w:val="000038B2"/>
    <w:rsid w:val="00020502"/>
    <w:rsid w:val="00031CF5"/>
    <w:rsid w:val="0003498E"/>
    <w:rsid w:val="0003672C"/>
    <w:rsid w:val="00046145"/>
    <w:rsid w:val="0007334A"/>
    <w:rsid w:val="000801D9"/>
    <w:rsid w:val="0009496D"/>
    <w:rsid w:val="000A37F4"/>
    <w:rsid w:val="000B1345"/>
    <w:rsid w:val="000C0A90"/>
    <w:rsid w:val="000C7F38"/>
    <w:rsid w:val="000D68EE"/>
    <w:rsid w:val="000D7EA7"/>
    <w:rsid w:val="000E3A17"/>
    <w:rsid w:val="0010082C"/>
    <w:rsid w:val="00112F2A"/>
    <w:rsid w:val="00126CC1"/>
    <w:rsid w:val="00130F42"/>
    <w:rsid w:val="0013190D"/>
    <w:rsid w:val="0016495D"/>
    <w:rsid w:val="00172FB3"/>
    <w:rsid w:val="00173A9E"/>
    <w:rsid w:val="0017583D"/>
    <w:rsid w:val="00186756"/>
    <w:rsid w:val="00195CC1"/>
    <w:rsid w:val="001E04BE"/>
    <w:rsid w:val="001F4C46"/>
    <w:rsid w:val="001F72CB"/>
    <w:rsid w:val="00203122"/>
    <w:rsid w:val="002101E6"/>
    <w:rsid w:val="00210929"/>
    <w:rsid w:val="00214FD0"/>
    <w:rsid w:val="00217C13"/>
    <w:rsid w:val="002235A7"/>
    <w:rsid w:val="00231321"/>
    <w:rsid w:val="00254175"/>
    <w:rsid w:val="0025451D"/>
    <w:rsid w:val="002B5316"/>
    <w:rsid w:val="002C190E"/>
    <w:rsid w:val="002D16D9"/>
    <w:rsid w:val="002F01B8"/>
    <w:rsid w:val="00303112"/>
    <w:rsid w:val="0033618F"/>
    <w:rsid w:val="00345FB9"/>
    <w:rsid w:val="00350CF5"/>
    <w:rsid w:val="00373AEF"/>
    <w:rsid w:val="0037777F"/>
    <w:rsid w:val="00382F2D"/>
    <w:rsid w:val="003A0389"/>
    <w:rsid w:val="003C103A"/>
    <w:rsid w:val="003E32AE"/>
    <w:rsid w:val="003E736D"/>
    <w:rsid w:val="004007D7"/>
    <w:rsid w:val="00421EFD"/>
    <w:rsid w:val="004661DC"/>
    <w:rsid w:val="00481C63"/>
    <w:rsid w:val="0048368A"/>
    <w:rsid w:val="004930A6"/>
    <w:rsid w:val="00494186"/>
    <w:rsid w:val="004A216A"/>
    <w:rsid w:val="004A221B"/>
    <w:rsid w:val="004F3ABE"/>
    <w:rsid w:val="00511544"/>
    <w:rsid w:val="00535CA8"/>
    <w:rsid w:val="00572312"/>
    <w:rsid w:val="00590A80"/>
    <w:rsid w:val="005926CD"/>
    <w:rsid w:val="005A2583"/>
    <w:rsid w:val="005B5710"/>
    <w:rsid w:val="005C56C3"/>
    <w:rsid w:val="005E3717"/>
    <w:rsid w:val="006019CC"/>
    <w:rsid w:val="00645AF3"/>
    <w:rsid w:val="006664A7"/>
    <w:rsid w:val="00675FD4"/>
    <w:rsid w:val="00685FA7"/>
    <w:rsid w:val="00687C56"/>
    <w:rsid w:val="00687F66"/>
    <w:rsid w:val="00687FDD"/>
    <w:rsid w:val="0069042D"/>
    <w:rsid w:val="00692119"/>
    <w:rsid w:val="006C572A"/>
    <w:rsid w:val="006D5B1D"/>
    <w:rsid w:val="006E2855"/>
    <w:rsid w:val="006F1F8E"/>
    <w:rsid w:val="007372B4"/>
    <w:rsid w:val="007538DE"/>
    <w:rsid w:val="00761E91"/>
    <w:rsid w:val="00795C90"/>
    <w:rsid w:val="00797414"/>
    <w:rsid w:val="007A235F"/>
    <w:rsid w:val="007A425F"/>
    <w:rsid w:val="007D1996"/>
    <w:rsid w:val="00813FAC"/>
    <w:rsid w:val="00816524"/>
    <w:rsid w:val="008347C5"/>
    <w:rsid w:val="00845F59"/>
    <w:rsid w:val="008618DE"/>
    <w:rsid w:val="008B4325"/>
    <w:rsid w:val="008C030E"/>
    <w:rsid w:val="008C32B4"/>
    <w:rsid w:val="008C3567"/>
    <w:rsid w:val="008D2D3C"/>
    <w:rsid w:val="008D4A32"/>
    <w:rsid w:val="008D4F67"/>
    <w:rsid w:val="0090621A"/>
    <w:rsid w:val="00913EEB"/>
    <w:rsid w:val="009403FE"/>
    <w:rsid w:val="00944D06"/>
    <w:rsid w:val="00962A04"/>
    <w:rsid w:val="009761B2"/>
    <w:rsid w:val="00986285"/>
    <w:rsid w:val="00987AEC"/>
    <w:rsid w:val="0099592E"/>
    <w:rsid w:val="00997F0F"/>
    <w:rsid w:val="009B17CB"/>
    <w:rsid w:val="009D1B7C"/>
    <w:rsid w:val="009E3D22"/>
    <w:rsid w:val="009F0E38"/>
    <w:rsid w:val="00A04414"/>
    <w:rsid w:val="00A12ADB"/>
    <w:rsid w:val="00A2392D"/>
    <w:rsid w:val="00A36AE7"/>
    <w:rsid w:val="00A409BD"/>
    <w:rsid w:val="00A64E03"/>
    <w:rsid w:val="00AE2655"/>
    <w:rsid w:val="00AE313C"/>
    <w:rsid w:val="00AF52EF"/>
    <w:rsid w:val="00AF570B"/>
    <w:rsid w:val="00B13005"/>
    <w:rsid w:val="00B13B91"/>
    <w:rsid w:val="00B236D2"/>
    <w:rsid w:val="00B31EB4"/>
    <w:rsid w:val="00B50BAE"/>
    <w:rsid w:val="00B51474"/>
    <w:rsid w:val="00B71056"/>
    <w:rsid w:val="00B76E1E"/>
    <w:rsid w:val="00B93196"/>
    <w:rsid w:val="00BE0117"/>
    <w:rsid w:val="00BE3B87"/>
    <w:rsid w:val="00C01A29"/>
    <w:rsid w:val="00C0665F"/>
    <w:rsid w:val="00C40460"/>
    <w:rsid w:val="00C508AA"/>
    <w:rsid w:val="00C6197C"/>
    <w:rsid w:val="00C87603"/>
    <w:rsid w:val="00C933EA"/>
    <w:rsid w:val="00CC0F57"/>
    <w:rsid w:val="00CC7C05"/>
    <w:rsid w:val="00CE5D8B"/>
    <w:rsid w:val="00CE7956"/>
    <w:rsid w:val="00D22838"/>
    <w:rsid w:val="00D80217"/>
    <w:rsid w:val="00D911C8"/>
    <w:rsid w:val="00DB435B"/>
    <w:rsid w:val="00DD1AB3"/>
    <w:rsid w:val="00DD2A5B"/>
    <w:rsid w:val="00DD7FF6"/>
    <w:rsid w:val="00DE2624"/>
    <w:rsid w:val="00DE73AC"/>
    <w:rsid w:val="00DF4E58"/>
    <w:rsid w:val="00DF6DD5"/>
    <w:rsid w:val="00E03703"/>
    <w:rsid w:val="00E07A79"/>
    <w:rsid w:val="00E22639"/>
    <w:rsid w:val="00E30A9A"/>
    <w:rsid w:val="00E55751"/>
    <w:rsid w:val="00E64B48"/>
    <w:rsid w:val="00E70862"/>
    <w:rsid w:val="00E93556"/>
    <w:rsid w:val="00EA4A5C"/>
    <w:rsid w:val="00EB49E2"/>
    <w:rsid w:val="00ED30CD"/>
    <w:rsid w:val="00ED6416"/>
    <w:rsid w:val="00EF32E2"/>
    <w:rsid w:val="00F00A46"/>
    <w:rsid w:val="00F062E4"/>
    <w:rsid w:val="00F1078F"/>
    <w:rsid w:val="00F15AB5"/>
    <w:rsid w:val="00F26E4C"/>
    <w:rsid w:val="00F52929"/>
    <w:rsid w:val="00F962D0"/>
    <w:rsid w:val="00FA7DB3"/>
    <w:rsid w:val="00FC2266"/>
    <w:rsid w:val="00FC30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3EEAFA"/>
  <w15:chartTrackingRefBased/>
  <w15:docId w15:val="{3B91CB30-8C61-4CFE-9B51-02CAAF44D8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87FDD"/>
    <w:pPr>
      <w:widowControl w:val="0"/>
      <w:ind w:firstLineChars="200" w:firstLine="200"/>
      <w:jc w:val="both"/>
    </w:pPr>
  </w:style>
  <w:style w:type="paragraph" w:styleId="1">
    <w:name w:val="heading 1"/>
    <w:basedOn w:val="a"/>
    <w:next w:val="a"/>
    <w:link w:val="10"/>
    <w:autoRedefine/>
    <w:uiPriority w:val="9"/>
    <w:qFormat/>
    <w:rsid w:val="00481C63"/>
    <w:pPr>
      <w:keepNext/>
      <w:keepLines/>
      <w:spacing w:before="340" w:after="330" w:line="720" w:lineRule="auto"/>
      <w:ind w:firstLineChars="0" w:firstLine="0"/>
      <w:outlineLvl w:val="0"/>
    </w:pPr>
    <w:rPr>
      <w:b/>
      <w:bCs/>
      <w:kern w:val="44"/>
      <w:sz w:val="28"/>
      <w:szCs w:val="44"/>
    </w:rPr>
  </w:style>
  <w:style w:type="paragraph" w:styleId="2">
    <w:name w:val="heading 2"/>
    <w:basedOn w:val="a"/>
    <w:next w:val="a"/>
    <w:link w:val="20"/>
    <w:autoRedefine/>
    <w:uiPriority w:val="9"/>
    <w:unhideWhenUsed/>
    <w:qFormat/>
    <w:rsid w:val="00481C63"/>
    <w:pPr>
      <w:keepNext/>
      <w:keepLines/>
      <w:spacing w:before="260" w:after="260" w:line="415" w:lineRule="auto"/>
      <w:ind w:firstLineChars="0" w:firstLine="0"/>
      <w:outlineLvl w:val="1"/>
    </w:pPr>
    <w:rPr>
      <w:rFonts w:asciiTheme="majorHAnsi" w:eastAsiaTheme="majorEastAsia" w:hAnsiTheme="majorHAnsi" w:cstheme="majorBidi"/>
      <w:b/>
      <w:bCs/>
      <w:sz w:val="32"/>
      <w:szCs w:val="32"/>
    </w:rPr>
  </w:style>
  <w:style w:type="paragraph" w:styleId="3">
    <w:name w:val="heading 3"/>
    <w:basedOn w:val="a"/>
    <w:next w:val="a"/>
    <w:link w:val="30"/>
    <w:autoRedefine/>
    <w:uiPriority w:val="9"/>
    <w:unhideWhenUsed/>
    <w:qFormat/>
    <w:rsid w:val="00481C63"/>
    <w:pPr>
      <w:keepNext/>
      <w:keepLines/>
      <w:ind w:firstLineChars="0" w:firstLine="0"/>
      <w:jc w:val="left"/>
      <w:outlineLvl w:val="2"/>
    </w:pPr>
    <w:rPr>
      <w:b/>
      <w:bCs/>
      <w:szCs w:val="32"/>
    </w:rPr>
  </w:style>
  <w:style w:type="paragraph" w:styleId="4">
    <w:name w:val="heading 4"/>
    <w:basedOn w:val="a"/>
    <w:next w:val="a"/>
    <w:link w:val="40"/>
    <w:autoRedefine/>
    <w:uiPriority w:val="9"/>
    <w:semiHidden/>
    <w:unhideWhenUsed/>
    <w:qFormat/>
    <w:rsid w:val="00A64E03"/>
    <w:pPr>
      <w:keepNext/>
      <w:keepLines/>
      <w:outlineLvl w:val="3"/>
    </w:pPr>
    <w:rPr>
      <w:rFonts w:asciiTheme="majorHAnsi" w:eastAsiaTheme="majorEastAsia" w:hAnsiTheme="majorHAnsi" w:cstheme="majorBidi"/>
      <w:b/>
      <w:bCs/>
      <w:szCs w:val="28"/>
    </w:rPr>
  </w:style>
  <w:style w:type="paragraph" w:styleId="5">
    <w:name w:val="heading 5"/>
    <w:basedOn w:val="a"/>
    <w:next w:val="a"/>
    <w:link w:val="50"/>
    <w:autoRedefine/>
    <w:uiPriority w:val="9"/>
    <w:unhideWhenUsed/>
    <w:qFormat/>
    <w:rsid w:val="00687C56"/>
    <w:pPr>
      <w:keepNext/>
      <w:keepLines/>
      <w:spacing w:beforeLines="100" w:before="100"/>
      <w:ind w:firstLineChars="0" w:firstLine="0"/>
      <w:outlineLvl w:val="4"/>
    </w:pPr>
    <w:rPr>
      <w:b/>
      <w:bCs/>
      <w:sz w:val="15"/>
      <w:szCs w:val="28"/>
    </w:rPr>
  </w:style>
  <w:style w:type="paragraph" w:styleId="6">
    <w:name w:val="heading 6"/>
    <w:basedOn w:val="a"/>
    <w:next w:val="a"/>
    <w:link w:val="60"/>
    <w:autoRedefine/>
    <w:uiPriority w:val="9"/>
    <w:unhideWhenUsed/>
    <w:qFormat/>
    <w:rsid w:val="00687C56"/>
    <w:pPr>
      <w:keepNext/>
      <w:keepLines/>
      <w:outlineLvl w:val="5"/>
    </w:pPr>
    <w:rPr>
      <w:rFonts w:asciiTheme="majorHAnsi" w:eastAsiaTheme="majorEastAsia" w:hAnsiTheme="majorHAnsi" w:cstheme="majorBidi"/>
      <w:b/>
      <w:bCs/>
      <w:sz w:val="15"/>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basedOn w:val="a0"/>
    <w:link w:val="3"/>
    <w:uiPriority w:val="9"/>
    <w:rsid w:val="00481C63"/>
    <w:rPr>
      <w:b/>
      <w:bCs/>
      <w:szCs w:val="32"/>
    </w:rPr>
  </w:style>
  <w:style w:type="paragraph" w:customStyle="1" w:styleId="summary">
    <w:name w:val="summary"/>
    <w:basedOn w:val="a"/>
    <w:link w:val="summary0"/>
    <w:autoRedefine/>
    <w:qFormat/>
    <w:rsid w:val="00962A04"/>
    <w:pPr>
      <w:ind w:firstLine="360"/>
      <w:jc w:val="left"/>
    </w:pPr>
    <w:rPr>
      <w:rFonts w:eastAsia="华文新魏"/>
      <w:bCs/>
      <w:color w:val="00B050"/>
      <w:sz w:val="18"/>
    </w:rPr>
  </w:style>
  <w:style w:type="character" w:customStyle="1" w:styleId="summary0">
    <w:name w:val="summary 字符"/>
    <w:basedOn w:val="a0"/>
    <w:link w:val="summary"/>
    <w:rsid w:val="00962A04"/>
    <w:rPr>
      <w:rFonts w:eastAsia="华文新魏"/>
      <w:bCs/>
      <w:color w:val="00B050"/>
      <w:sz w:val="18"/>
    </w:rPr>
  </w:style>
  <w:style w:type="character" w:customStyle="1" w:styleId="40">
    <w:name w:val="标题 4 字符"/>
    <w:basedOn w:val="a0"/>
    <w:link w:val="4"/>
    <w:uiPriority w:val="9"/>
    <w:semiHidden/>
    <w:rsid w:val="00A64E03"/>
    <w:rPr>
      <w:rFonts w:asciiTheme="majorHAnsi" w:eastAsiaTheme="majorEastAsia" w:hAnsiTheme="majorHAnsi" w:cstheme="majorBidi"/>
      <w:b/>
      <w:bCs/>
      <w:szCs w:val="28"/>
    </w:rPr>
  </w:style>
  <w:style w:type="character" w:customStyle="1" w:styleId="50">
    <w:name w:val="标题 5 字符"/>
    <w:basedOn w:val="a0"/>
    <w:link w:val="5"/>
    <w:uiPriority w:val="9"/>
    <w:rsid w:val="00687C56"/>
    <w:rPr>
      <w:b/>
      <w:bCs/>
      <w:sz w:val="15"/>
      <w:szCs w:val="28"/>
    </w:rPr>
  </w:style>
  <w:style w:type="character" w:customStyle="1" w:styleId="60">
    <w:name w:val="标题 6 字符"/>
    <w:basedOn w:val="a0"/>
    <w:link w:val="6"/>
    <w:uiPriority w:val="9"/>
    <w:rsid w:val="00687C56"/>
    <w:rPr>
      <w:rFonts w:asciiTheme="majorHAnsi" w:eastAsiaTheme="majorEastAsia" w:hAnsiTheme="majorHAnsi" w:cstheme="majorBidi"/>
      <w:b/>
      <w:bCs/>
      <w:sz w:val="15"/>
      <w:szCs w:val="24"/>
    </w:rPr>
  </w:style>
  <w:style w:type="character" w:customStyle="1" w:styleId="20">
    <w:name w:val="标题 2 字符"/>
    <w:basedOn w:val="a0"/>
    <w:link w:val="2"/>
    <w:uiPriority w:val="9"/>
    <w:rsid w:val="00481C63"/>
    <w:rPr>
      <w:rFonts w:asciiTheme="majorHAnsi" w:eastAsiaTheme="majorEastAsia" w:hAnsiTheme="majorHAnsi" w:cstheme="majorBidi"/>
      <w:b/>
      <w:bCs/>
      <w:sz w:val="32"/>
      <w:szCs w:val="32"/>
    </w:rPr>
  </w:style>
  <w:style w:type="character" w:customStyle="1" w:styleId="10">
    <w:name w:val="标题 1 字符"/>
    <w:basedOn w:val="a0"/>
    <w:link w:val="1"/>
    <w:uiPriority w:val="9"/>
    <w:rsid w:val="00481C63"/>
    <w:rPr>
      <w:b/>
      <w:bCs/>
      <w:kern w:val="44"/>
      <w:sz w:val="28"/>
      <w:szCs w:val="44"/>
    </w:rPr>
  </w:style>
  <w:style w:type="paragraph" w:styleId="a3">
    <w:name w:val="List Paragraph"/>
    <w:basedOn w:val="a"/>
    <w:uiPriority w:val="34"/>
    <w:qFormat/>
    <w:rsid w:val="00A12ADB"/>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2E353D"/>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171</TotalTime>
  <Pages>6</Pages>
  <Words>361</Words>
  <Characters>2063</Characters>
  <Application>Microsoft Office Word</Application>
  <DocSecurity>0</DocSecurity>
  <Lines>17</Lines>
  <Paragraphs>4</Paragraphs>
  <ScaleCrop>false</ScaleCrop>
  <Company/>
  <LinksUpToDate>false</LinksUpToDate>
  <CharactersWithSpaces>2420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旭彤</dc:creator>
  <cp:keywords/>
  <dc:description/>
  <cp:lastModifiedBy>李 旭彤</cp:lastModifiedBy>
  <cp:revision>260</cp:revision>
  <dcterms:created xsi:type="dcterms:W3CDTF">2021-04-19T01:53:00Z</dcterms:created>
  <dcterms:modified xsi:type="dcterms:W3CDTF">2021-04-22T03:09:00Z</dcterms:modified>
</cp:coreProperties>
</file>