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CFF3D0" w14:textId="77777777" w:rsidR="00816A05" w:rsidRPr="00306EE1" w:rsidRDefault="00816A05" w:rsidP="00816A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28"/>
          <w:szCs w:val="28"/>
        </w:rPr>
      </w:pPr>
      <w:r w:rsidRPr="00306EE1">
        <w:rPr>
          <w:rFonts w:ascii="ArialMT" w:hAnsi="ArialMT" w:cs="ArialMT"/>
          <w:b/>
          <w:bCs/>
          <w:kern w:val="0"/>
          <w:sz w:val="28"/>
          <w:szCs w:val="28"/>
        </w:rPr>
        <w:t xml:space="preserve">Practica </w:t>
      </w:r>
      <w:proofErr w:type="spellStart"/>
      <w:r w:rsidRPr="00306EE1">
        <w:rPr>
          <w:rFonts w:ascii="ArialMT" w:hAnsi="ArialMT" w:cs="ArialMT"/>
          <w:b/>
          <w:bCs/>
          <w:kern w:val="0"/>
          <w:sz w:val="28"/>
          <w:szCs w:val="28"/>
        </w:rPr>
        <w:t>Ingest</w:t>
      </w:r>
      <w:proofErr w:type="spellEnd"/>
      <w:r w:rsidRPr="00306EE1">
        <w:rPr>
          <w:rFonts w:ascii="ArialMT" w:hAnsi="ArialMT" w:cs="ArialMT"/>
          <w:b/>
          <w:bCs/>
          <w:kern w:val="0"/>
          <w:sz w:val="28"/>
          <w:szCs w:val="28"/>
        </w:rPr>
        <w:t xml:space="preserve"> GCP</w:t>
      </w:r>
    </w:p>
    <w:p w14:paraId="644FAA41" w14:textId="77777777" w:rsidR="00816A05" w:rsidRPr="00306EE1" w:rsidRDefault="00816A05" w:rsidP="00816A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  <w:kern w:val="0"/>
          <w:sz w:val="28"/>
          <w:szCs w:val="28"/>
        </w:rPr>
      </w:pPr>
    </w:p>
    <w:p w14:paraId="5C64930D" w14:textId="09FF0941" w:rsidR="00F91281" w:rsidRPr="00306EE1" w:rsidRDefault="00816A05" w:rsidP="00816A05">
      <w:pPr>
        <w:pStyle w:val="ListParagraph"/>
        <w:numPr>
          <w:ilvl w:val="0"/>
          <w:numId w:val="2"/>
        </w:numPr>
        <w:ind w:left="567" w:hanging="425"/>
        <w:rPr>
          <w:rFonts w:ascii="ArialMT" w:hAnsi="ArialMT" w:cs="ArialMT"/>
          <w:b/>
          <w:bCs/>
          <w:kern w:val="0"/>
        </w:rPr>
      </w:pPr>
      <w:r w:rsidRPr="00306EE1">
        <w:rPr>
          <w:rFonts w:ascii="ArialMT" w:hAnsi="ArialMT" w:cs="ArialMT"/>
          <w:b/>
          <w:bCs/>
          <w:kern w:val="0"/>
        </w:rPr>
        <w:t xml:space="preserve">Crear un </w:t>
      </w:r>
      <w:proofErr w:type="spellStart"/>
      <w:r w:rsidRPr="00306EE1">
        <w:rPr>
          <w:rFonts w:ascii="ArialMT" w:hAnsi="ArialMT" w:cs="ArialMT"/>
          <w:b/>
          <w:bCs/>
          <w:kern w:val="0"/>
        </w:rPr>
        <w:t>Bucket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Regional standard en Finlandia llamado demo-</w:t>
      </w:r>
      <w:proofErr w:type="spellStart"/>
      <w:r w:rsidRPr="00306EE1">
        <w:rPr>
          <w:rFonts w:ascii="ArialMT" w:hAnsi="ArialMT" w:cs="ArialMT"/>
          <w:b/>
          <w:bCs/>
          <w:kern w:val="0"/>
        </w:rPr>
        <w:t>bucket</w:t>
      </w:r>
      <w:proofErr w:type="spellEnd"/>
      <w:r w:rsidRPr="00306EE1">
        <w:rPr>
          <w:rFonts w:ascii="ArialMT" w:hAnsi="ArialMT" w:cs="ArialMT"/>
          <w:b/>
          <w:bCs/>
          <w:kern w:val="0"/>
        </w:rPr>
        <w:t>-</w:t>
      </w:r>
      <w:proofErr w:type="spellStart"/>
      <w:r w:rsidRPr="00306EE1">
        <w:rPr>
          <w:rFonts w:ascii="ArialMT" w:hAnsi="ArialMT" w:cs="ArialMT"/>
          <w:b/>
          <w:bCs/>
          <w:kern w:val="0"/>
        </w:rPr>
        <w:t>edvai</w:t>
      </w:r>
      <w:proofErr w:type="spellEnd"/>
      <w:r w:rsidR="00306EE1">
        <w:rPr>
          <w:rFonts w:ascii="ArialMT" w:hAnsi="ArialMT" w:cs="ArialMT"/>
          <w:b/>
          <w:bCs/>
          <w:kern w:val="0"/>
        </w:rPr>
        <w:t>.</w:t>
      </w:r>
    </w:p>
    <w:p w14:paraId="39C7FAE7" w14:textId="1812A768" w:rsidR="00816A05" w:rsidRPr="00306EE1" w:rsidRDefault="00816A05" w:rsidP="00816A05">
      <w:pPr>
        <w:pStyle w:val="ListParagraph"/>
        <w:ind w:hanging="436"/>
        <w:rPr>
          <w:rFonts w:ascii="ArialMT" w:hAnsi="ArialMT" w:cs="ArialMT"/>
          <w:b/>
          <w:bCs/>
          <w:kern w:val="0"/>
        </w:rPr>
      </w:pPr>
      <w:r w:rsidRPr="00306EE1">
        <w:rPr>
          <w:rFonts w:ascii="ArialMT" w:hAnsi="ArialMT" w:cs="ArialMT"/>
          <w:b/>
          <w:bCs/>
          <w:kern w:val="0"/>
        </w:rPr>
        <w:t xml:space="preserve">     Crear un </w:t>
      </w:r>
      <w:proofErr w:type="spellStart"/>
      <w:r w:rsidRPr="00306EE1">
        <w:rPr>
          <w:rFonts w:ascii="ArialMT" w:hAnsi="ArialMT" w:cs="ArialMT"/>
          <w:b/>
          <w:bCs/>
          <w:kern w:val="0"/>
        </w:rPr>
        <w:t>bucket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</w:t>
      </w:r>
      <w:proofErr w:type="spellStart"/>
      <w:r w:rsidRPr="00306EE1">
        <w:rPr>
          <w:rFonts w:ascii="ArialMT" w:hAnsi="ArialMT" w:cs="ArialMT"/>
          <w:b/>
          <w:bCs/>
          <w:kern w:val="0"/>
        </w:rPr>
        <w:t>multiregional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standard en US llamado data-bucket-demo-1</w:t>
      </w:r>
      <w:r w:rsidR="00306EE1">
        <w:rPr>
          <w:rFonts w:ascii="ArialMT" w:hAnsi="ArialMT" w:cs="ArialMT"/>
          <w:b/>
          <w:bCs/>
          <w:kern w:val="0"/>
        </w:rPr>
        <w:t>.</w:t>
      </w:r>
    </w:p>
    <w:p w14:paraId="76ED54AF" w14:textId="77777777" w:rsidR="00816A05" w:rsidRDefault="00816A05" w:rsidP="00816A05">
      <w:pPr>
        <w:pStyle w:val="ListParagraph"/>
        <w:ind w:hanging="436"/>
        <w:rPr>
          <w:rFonts w:ascii="ArialMT" w:hAnsi="ArialMT" w:cs="ArialMT"/>
          <w:kern w:val="0"/>
        </w:rPr>
      </w:pPr>
    </w:p>
    <w:p w14:paraId="0ECDE686" w14:textId="358CD983" w:rsidR="00816A05" w:rsidRDefault="00816A05" w:rsidP="00816A05">
      <w:pPr>
        <w:pStyle w:val="ListParagraph"/>
        <w:ind w:hanging="436"/>
      </w:pPr>
      <w:r>
        <w:rPr>
          <w:rFonts w:ascii="ArialMT" w:hAnsi="ArialMT" w:cs="ArialMT"/>
          <w:noProof/>
          <w:kern w:val="0"/>
        </w:rPr>
        <w:drawing>
          <wp:inline distT="0" distB="0" distL="0" distR="0" wp14:anchorId="5E4F0E5E" wp14:editId="103DFFD9">
            <wp:extent cx="5398770" cy="534035"/>
            <wp:effectExtent l="0" t="0" r="0" b="0"/>
            <wp:docPr id="11599210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534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D2387" w14:textId="77777777" w:rsidR="00816A05" w:rsidRDefault="00816A05" w:rsidP="00816A05">
      <w:pPr>
        <w:pStyle w:val="ListParagraph"/>
        <w:ind w:hanging="436"/>
      </w:pPr>
    </w:p>
    <w:p w14:paraId="5EDED235" w14:textId="1EACFB61" w:rsidR="00816A05" w:rsidRDefault="00816A05" w:rsidP="00816A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ArialMT" w:hAnsi="ArialMT" w:cs="ArialMT"/>
          <w:b/>
          <w:bCs/>
          <w:kern w:val="0"/>
        </w:rPr>
      </w:pPr>
      <w:r w:rsidRPr="00306EE1">
        <w:rPr>
          <w:rFonts w:ascii="ArialMT" w:hAnsi="ArialMT" w:cs="ArialMT"/>
          <w:b/>
          <w:bCs/>
          <w:kern w:val="0"/>
        </w:rPr>
        <w:t xml:space="preserve">Hacer </w:t>
      </w:r>
      <w:proofErr w:type="spellStart"/>
      <w:r w:rsidRPr="00306EE1">
        <w:rPr>
          <w:rFonts w:ascii="ArialMT" w:hAnsi="ArialMT" w:cs="ArialMT"/>
          <w:b/>
          <w:bCs/>
          <w:kern w:val="0"/>
        </w:rPr>
        <w:t>ingest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con la herramienta CLI </w:t>
      </w:r>
      <w:proofErr w:type="spellStart"/>
      <w:r w:rsidRPr="00306EE1">
        <w:rPr>
          <w:rFonts w:ascii="ArialMT" w:hAnsi="ArialMT" w:cs="ArialMT"/>
          <w:b/>
          <w:bCs/>
          <w:kern w:val="0"/>
        </w:rPr>
        <w:t>Gsutil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de 5 archivos </w:t>
      </w:r>
      <w:proofErr w:type="spellStart"/>
      <w:r w:rsidRPr="00306EE1">
        <w:rPr>
          <w:rFonts w:ascii="ArialMT" w:hAnsi="ArialMT" w:cs="ArialMT"/>
          <w:b/>
          <w:bCs/>
          <w:kern w:val="0"/>
        </w:rPr>
        <w:t>csv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en el </w:t>
      </w:r>
      <w:proofErr w:type="spellStart"/>
      <w:r w:rsidRPr="00306EE1">
        <w:rPr>
          <w:rFonts w:ascii="ArialMT" w:hAnsi="ArialMT" w:cs="ArialMT"/>
          <w:b/>
          <w:bCs/>
          <w:kern w:val="0"/>
        </w:rPr>
        <w:t>bucket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data-bucket-demo-1 (mostrar mediante un </w:t>
      </w:r>
      <w:proofErr w:type="spellStart"/>
      <w:r w:rsidRPr="00306EE1">
        <w:rPr>
          <w:rFonts w:ascii="ArialMT" w:hAnsi="ArialMT" w:cs="ArialMT"/>
          <w:b/>
          <w:bCs/>
          <w:kern w:val="0"/>
        </w:rPr>
        <w:t>print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</w:t>
      </w:r>
      <w:proofErr w:type="spellStart"/>
      <w:r w:rsidRPr="00306EE1">
        <w:rPr>
          <w:rFonts w:ascii="ArialMT" w:hAnsi="ArialMT" w:cs="ArialMT"/>
          <w:b/>
          <w:bCs/>
          <w:kern w:val="0"/>
        </w:rPr>
        <w:t>screen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esta tarea)</w:t>
      </w:r>
      <w:r w:rsidR="00306EE1">
        <w:rPr>
          <w:rFonts w:ascii="ArialMT" w:hAnsi="ArialMT" w:cs="ArialMT"/>
          <w:b/>
          <w:bCs/>
          <w:kern w:val="0"/>
        </w:rPr>
        <w:t>.</w:t>
      </w:r>
    </w:p>
    <w:p w14:paraId="03BD2347" w14:textId="77777777" w:rsidR="00306EE1" w:rsidRPr="00306EE1" w:rsidRDefault="00306EE1" w:rsidP="00306EE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ArialMT" w:hAnsi="ArialMT" w:cs="ArialMT"/>
          <w:b/>
          <w:bCs/>
          <w:kern w:val="0"/>
        </w:rPr>
      </w:pPr>
    </w:p>
    <w:p w14:paraId="3219E02E" w14:textId="0D468E6F" w:rsidR="00816A05" w:rsidRDefault="00816A05" w:rsidP="00816A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kern w:val="0"/>
        </w:rPr>
      </w:pPr>
      <w:r>
        <w:rPr>
          <w:rFonts w:ascii="ArialMT" w:hAnsi="ArialMT" w:cs="ArialMT"/>
          <w:noProof/>
          <w:kern w:val="0"/>
        </w:rPr>
        <w:drawing>
          <wp:inline distT="0" distB="0" distL="0" distR="0" wp14:anchorId="085D6D1B" wp14:editId="10331824">
            <wp:extent cx="5398770" cy="1514475"/>
            <wp:effectExtent l="0" t="0" r="0" b="9525"/>
            <wp:docPr id="16663668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FFCDEB" w14:textId="77777777" w:rsidR="00306EE1" w:rsidRDefault="00306EE1" w:rsidP="00816A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noProof/>
          <w:kern w:val="0"/>
        </w:rPr>
      </w:pPr>
    </w:p>
    <w:p w14:paraId="27147D4C" w14:textId="3707677C" w:rsidR="00816A05" w:rsidRDefault="00816A05" w:rsidP="00816A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noProof/>
          <w:kern w:val="0"/>
        </w:rPr>
        <w:drawing>
          <wp:inline distT="0" distB="0" distL="0" distR="0" wp14:anchorId="46029246" wp14:editId="640E4687">
            <wp:extent cx="5398770" cy="2289810"/>
            <wp:effectExtent l="0" t="0" r="0" b="0"/>
            <wp:docPr id="134021010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28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66B45" w14:textId="77777777" w:rsidR="00816A05" w:rsidRDefault="00816A05" w:rsidP="00816A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520B2611" w14:textId="77777777" w:rsidR="00816A05" w:rsidRDefault="00816A05" w:rsidP="00816A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3825544C" w14:textId="6D346D5C" w:rsidR="00816A05" w:rsidRDefault="00816A05" w:rsidP="00816A05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ind w:left="567" w:hanging="425"/>
        <w:rPr>
          <w:rFonts w:ascii="ArialMT" w:hAnsi="ArialMT" w:cs="ArialMT"/>
          <w:b/>
          <w:bCs/>
          <w:kern w:val="0"/>
        </w:rPr>
      </w:pPr>
      <w:r w:rsidRPr="00306EE1">
        <w:rPr>
          <w:rFonts w:ascii="ArialMT" w:hAnsi="ArialMT" w:cs="ArialMT"/>
          <w:b/>
          <w:bCs/>
          <w:kern w:val="0"/>
        </w:rPr>
        <w:t xml:space="preserve">Utilizar el servicio de </w:t>
      </w:r>
      <w:proofErr w:type="spellStart"/>
      <w:r w:rsidRPr="00306EE1">
        <w:rPr>
          <w:rFonts w:ascii="ArialMT" w:hAnsi="ArialMT" w:cs="ArialMT"/>
          <w:b/>
          <w:bCs/>
          <w:kern w:val="0"/>
        </w:rPr>
        <w:t>storage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transfer para crear un </w:t>
      </w:r>
      <w:proofErr w:type="spellStart"/>
      <w:r w:rsidRPr="00306EE1">
        <w:rPr>
          <w:rFonts w:ascii="ArialMT" w:hAnsi="ArialMT" w:cs="ArialMT"/>
          <w:b/>
          <w:bCs/>
          <w:kern w:val="0"/>
        </w:rPr>
        <w:t>job</w:t>
      </w:r>
      <w:proofErr w:type="spellEnd"/>
      <w:r w:rsidRPr="00306EE1">
        <w:rPr>
          <w:rFonts w:ascii="ArialMT" w:hAnsi="ArialMT" w:cs="ArialMT"/>
          <w:b/>
          <w:bCs/>
          <w:kern w:val="0"/>
        </w:rPr>
        <w:t xml:space="preserve"> que copie los archivos que se encuentran en data-bucket-demo-1 a demo-</w:t>
      </w:r>
      <w:proofErr w:type="spellStart"/>
      <w:r w:rsidRPr="00306EE1">
        <w:rPr>
          <w:rFonts w:ascii="ArialMT" w:hAnsi="ArialMT" w:cs="ArialMT"/>
          <w:b/>
          <w:bCs/>
          <w:kern w:val="0"/>
        </w:rPr>
        <w:t>bucket</w:t>
      </w:r>
      <w:proofErr w:type="spellEnd"/>
      <w:r w:rsidRPr="00306EE1">
        <w:rPr>
          <w:rFonts w:ascii="ArialMT" w:hAnsi="ArialMT" w:cs="ArialMT"/>
          <w:b/>
          <w:bCs/>
          <w:kern w:val="0"/>
        </w:rPr>
        <w:t>-</w:t>
      </w:r>
      <w:proofErr w:type="spellStart"/>
      <w:r w:rsidRPr="00306EE1">
        <w:rPr>
          <w:rFonts w:ascii="ArialMT" w:hAnsi="ArialMT" w:cs="ArialMT"/>
          <w:b/>
          <w:bCs/>
          <w:kern w:val="0"/>
        </w:rPr>
        <w:t>edvai</w:t>
      </w:r>
      <w:proofErr w:type="spellEnd"/>
      <w:r w:rsidR="00306EE1">
        <w:rPr>
          <w:rFonts w:ascii="ArialMT" w:hAnsi="ArialMT" w:cs="ArialMT"/>
          <w:b/>
          <w:bCs/>
          <w:kern w:val="0"/>
        </w:rPr>
        <w:t>.</w:t>
      </w:r>
    </w:p>
    <w:p w14:paraId="4859D5F7" w14:textId="77777777" w:rsidR="00306EE1" w:rsidRPr="00306EE1" w:rsidRDefault="00306EE1" w:rsidP="00306EE1">
      <w:pPr>
        <w:pStyle w:val="ListParagraph"/>
        <w:autoSpaceDE w:val="0"/>
        <w:autoSpaceDN w:val="0"/>
        <w:adjustRightInd w:val="0"/>
        <w:spacing w:after="0" w:line="240" w:lineRule="auto"/>
        <w:ind w:left="567"/>
        <w:rPr>
          <w:rFonts w:ascii="ArialMT" w:hAnsi="ArialMT" w:cs="ArialMT"/>
          <w:b/>
          <w:bCs/>
          <w:kern w:val="0"/>
        </w:rPr>
      </w:pPr>
    </w:p>
    <w:p w14:paraId="732556C6" w14:textId="09ED31D1" w:rsidR="00816A05" w:rsidRDefault="00816A05" w:rsidP="00816A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noProof/>
          <w:kern w:val="0"/>
        </w:rPr>
        <w:drawing>
          <wp:inline distT="0" distB="0" distL="0" distR="0" wp14:anchorId="47478DEC" wp14:editId="32195427">
            <wp:extent cx="5398770" cy="270510"/>
            <wp:effectExtent l="0" t="0" r="0" b="0"/>
            <wp:docPr id="201725200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770" cy="270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C4C523" w14:textId="77777777" w:rsidR="00816A05" w:rsidRDefault="00816A05" w:rsidP="00816A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</w:p>
    <w:p w14:paraId="4B393904" w14:textId="6C3E7019" w:rsidR="00816A05" w:rsidRPr="00816A05" w:rsidRDefault="00816A05" w:rsidP="00816A05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kern w:val="0"/>
        </w:rPr>
      </w:pPr>
      <w:r>
        <w:rPr>
          <w:rFonts w:ascii="ArialMT" w:hAnsi="ArialMT" w:cs="ArialMT"/>
          <w:noProof/>
          <w:kern w:val="0"/>
        </w:rPr>
        <w:lastRenderedPageBreak/>
        <w:drawing>
          <wp:inline distT="0" distB="0" distL="0" distR="0" wp14:anchorId="235EF6B3" wp14:editId="6D55F954">
            <wp:extent cx="5858706" cy="2289657"/>
            <wp:effectExtent l="0" t="0" r="0" b="0"/>
            <wp:docPr id="98104358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82" cy="231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16A05" w:rsidRPr="00816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0D491E"/>
    <w:multiLevelType w:val="hybridMultilevel"/>
    <w:tmpl w:val="F2BA89BE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13F5E"/>
    <w:multiLevelType w:val="hybridMultilevel"/>
    <w:tmpl w:val="7728D6B8"/>
    <w:lvl w:ilvl="0" w:tplc="2C0A000F">
      <w:start w:val="1"/>
      <w:numFmt w:val="decimal"/>
      <w:lvlText w:val="%1."/>
      <w:lvlJc w:val="left"/>
      <w:pPr>
        <w:ind w:left="1080" w:hanging="360"/>
      </w:p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91824608">
    <w:abstractNumId w:val="0"/>
  </w:num>
  <w:num w:numId="2" w16cid:durableId="21208313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D36"/>
    <w:rsid w:val="00306EE1"/>
    <w:rsid w:val="00537F43"/>
    <w:rsid w:val="006A1D36"/>
    <w:rsid w:val="00732F99"/>
    <w:rsid w:val="00816A05"/>
    <w:rsid w:val="00F912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742065"/>
  <w15:chartTrackingRefBased/>
  <w15:docId w15:val="{061CE6D1-5563-4EA1-A71C-E35144841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6A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72</Words>
  <Characters>402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</dc:creator>
  <cp:keywords/>
  <dc:description/>
  <cp:lastModifiedBy>Martin</cp:lastModifiedBy>
  <cp:revision>5</cp:revision>
  <dcterms:created xsi:type="dcterms:W3CDTF">2024-05-01T02:03:00Z</dcterms:created>
  <dcterms:modified xsi:type="dcterms:W3CDTF">2024-05-01T02:05:00Z</dcterms:modified>
</cp:coreProperties>
</file>