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BD10F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z w:val="36"/>
          <w:szCs w:val="36"/>
          <w:lang w:val="es-ES"/>
        </w:rPr>
        <w:t>Instalación y Configuración de Microsoft SQL Server 2022 para el Sistema Aurora S.A</w:t>
      </w:r>
      <w:r>
        <w:rPr>
          <w:rFonts w:ascii="Arial" w:hAnsi="Arial" w:eastAsia="Arial" w:cs="Arial"/>
          <w:b/>
          <w:bCs/>
          <w:sz w:val="22"/>
          <w:szCs w:val="22"/>
          <w:lang w:val="es-ES"/>
        </w:rPr>
        <w:t>.</w:t>
      </w:r>
    </w:p>
    <w:p w14:paraId="3B634679">
      <w:pPr>
        <w:spacing w:before="0" w:beforeAutospacing="0" w:after="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0F8F5F14">
      <w:pPr>
        <w:spacing w:before="240" w:beforeAutospacing="0" w:after="240" w:afterAutospacing="0"/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Descripción General</w:t>
      </w:r>
    </w:p>
    <w:p w14:paraId="476ECCFB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  <w:r>
        <w:rPr>
          <w:rFonts w:ascii="Arial" w:hAnsi="Arial" w:eastAsia="Arial" w:cs="Arial"/>
          <w:sz w:val="22"/>
          <w:szCs w:val="22"/>
          <w:lang w:val="es-ES"/>
        </w:rPr>
        <w:t>Este documento detalla la instalación y configuración de Microsoft SQL Server 2022 Developer en un equipo local.</w:t>
      </w:r>
    </w:p>
    <w:p w14:paraId="30AE143A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6093FF36">
      <w:pPr>
        <w:spacing w:before="240" w:beforeAutospacing="0" w:after="240" w:afterAutospacing="0"/>
        <w:rPr>
          <w:rFonts w:hint="default" w:ascii="Arial" w:hAnsi="Arial" w:eastAsia="Arial" w:cs="Arial"/>
          <w:b/>
          <w:bCs/>
          <w:sz w:val="22"/>
          <w:szCs w:val="22"/>
          <w:lang w:val="es-AR"/>
        </w:rPr>
      </w:pPr>
      <w:r>
        <w:rPr>
          <w:rFonts w:hint="default" w:ascii="Arial" w:hAnsi="Arial" w:eastAsia="Arial" w:cs="Arial"/>
          <w:b/>
          <w:bCs/>
          <w:sz w:val="22"/>
          <w:szCs w:val="22"/>
          <w:lang w:val="es-AR"/>
        </w:rPr>
        <w:t>Especificaciones</w:t>
      </w:r>
    </w:p>
    <w:p w14:paraId="7A91CCF1">
      <w:pPr>
        <w:spacing w:before="240" w:beforeAutospacing="0" w:after="240" w:afterAutospacing="0"/>
        <w:rPr>
          <w:rFonts w:hint="default" w:ascii="Arial" w:hAnsi="Arial" w:eastAsia="Arial" w:cs="Arial"/>
          <w:sz w:val="22"/>
          <w:szCs w:val="22"/>
          <w:lang w:val="es-AR"/>
        </w:rPr>
      </w:pPr>
      <w:r>
        <w:rPr>
          <w:rFonts w:hint="default" w:ascii="Arial" w:hAnsi="Arial" w:eastAsia="Arial" w:cs="Arial"/>
          <w:sz w:val="22"/>
          <w:szCs w:val="22"/>
          <w:lang w:val="es-AR"/>
        </w:rPr>
        <w:t xml:space="preserve">Sistema Operativo: </w:t>
      </w:r>
      <w:r>
        <w:rPr>
          <w:rFonts w:hint="default" w:ascii="Arial" w:hAnsi="Arial" w:eastAsia="Arial"/>
          <w:sz w:val="22"/>
          <w:szCs w:val="22"/>
          <w:lang w:val="es-AR"/>
        </w:rPr>
        <w:t>Windows 10 Pro</w:t>
      </w:r>
    </w:p>
    <w:p w14:paraId="3D2BC3A1">
      <w:pPr>
        <w:spacing w:before="240" w:beforeAutospacing="0" w:after="240" w:afterAutospacing="0"/>
        <w:rPr>
          <w:rFonts w:hint="default" w:ascii="Arial" w:hAnsi="Arial" w:eastAsia="Arial"/>
          <w:sz w:val="22"/>
          <w:szCs w:val="22"/>
          <w:lang w:val="es-AR"/>
        </w:rPr>
      </w:pPr>
      <w:r>
        <w:rPr>
          <w:rFonts w:hint="default" w:ascii="Arial" w:hAnsi="Arial" w:eastAsia="Arial" w:cs="Arial"/>
          <w:sz w:val="22"/>
          <w:szCs w:val="22"/>
          <w:lang w:val="es-AR"/>
        </w:rPr>
        <w:t xml:space="preserve">Ram instalada: </w:t>
      </w:r>
      <w:r>
        <w:rPr>
          <w:rFonts w:hint="default" w:ascii="Arial" w:hAnsi="Arial" w:eastAsia="Arial"/>
          <w:sz w:val="22"/>
          <w:szCs w:val="22"/>
          <w:lang w:val="es-AR"/>
        </w:rPr>
        <w:t>16,0 GB</w:t>
      </w:r>
    </w:p>
    <w:p w14:paraId="150C1EE0">
      <w:pPr>
        <w:spacing w:before="240" w:beforeAutospacing="0" w:after="240" w:afterAutospacing="0"/>
        <w:rPr>
          <w:rFonts w:hint="default" w:ascii="Arial" w:hAnsi="Arial" w:eastAsia="Arial"/>
          <w:sz w:val="22"/>
          <w:szCs w:val="22"/>
          <w:lang w:val="es-AR"/>
        </w:rPr>
      </w:pPr>
      <w:r>
        <w:rPr>
          <w:rFonts w:hint="default" w:ascii="Arial" w:hAnsi="Arial" w:eastAsia="Arial"/>
          <w:sz w:val="22"/>
          <w:szCs w:val="22"/>
          <w:lang w:val="es-AR"/>
        </w:rPr>
        <w:t>Procesador: Intel(R) Core(TM) i5-8250U CPU @ 1.60GHz   1.80 GHz</w:t>
      </w:r>
    </w:p>
    <w:p w14:paraId="36BB8C03">
      <w:pPr>
        <w:spacing w:before="240" w:beforeAutospacing="0" w:after="240" w:afterAutospacing="0"/>
        <w:rPr>
          <w:rFonts w:hint="default" w:ascii="Arial" w:hAnsi="Arial" w:eastAsia="Arial"/>
          <w:sz w:val="22"/>
          <w:szCs w:val="22"/>
          <w:lang w:val="es-AR"/>
        </w:rPr>
      </w:pPr>
    </w:p>
    <w:p w14:paraId="5DC72443">
      <w:pPr>
        <w:spacing w:before="240" w:beforeAutospacing="0" w:after="240" w:afterAutospacing="0"/>
        <w:rPr>
          <w:rFonts w:hint="default" w:ascii="Arial" w:hAnsi="Arial" w:eastAsia="Arial"/>
          <w:b/>
          <w:bCs/>
          <w:sz w:val="22"/>
          <w:szCs w:val="22"/>
          <w:lang w:val="es-AR"/>
        </w:rPr>
      </w:pPr>
      <w:r>
        <w:rPr>
          <w:rFonts w:hint="default" w:ascii="Arial" w:hAnsi="Arial" w:eastAsia="Arial"/>
          <w:b/>
          <w:bCs/>
          <w:sz w:val="22"/>
          <w:szCs w:val="22"/>
          <w:lang w:val="es-AR"/>
        </w:rPr>
        <w:t>Git</w:t>
      </w:r>
    </w:p>
    <w:p w14:paraId="193675F3">
      <w:pPr>
        <w:spacing w:before="240" w:beforeAutospacing="0" w:after="240" w:afterAutospacing="0"/>
        <w:rPr>
          <w:rFonts w:hint="default" w:ascii="Arial" w:hAnsi="Arial" w:eastAsia="Arial"/>
          <w:sz w:val="22"/>
          <w:szCs w:val="22"/>
          <w:lang w:val="es-AR"/>
        </w:rPr>
      </w:pPr>
      <w:r>
        <w:rPr>
          <w:rFonts w:hint="default" w:ascii="Arial" w:hAnsi="Arial" w:eastAsia="Arial"/>
          <w:sz w:val="22"/>
          <w:szCs w:val="22"/>
          <w:lang w:val="es-AR"/>
        </w:rPr>
        <w:t>Se debe clonar el</w:t>
      </w:r>
      <w:bookmarkStart w:id="0" w:name="_GoBack"/>
      <w:bookmarkEnd w:id="0"/>
      <w:r>
        <w:rPr>
          <w:rFonts w:hint="default" w:ascii="Arial" w:hAnsi="Arial" w:eastAsia="Arial"/>
          <w:sz w:val="22"/>
          <w:szCs w:val="22"/>
          <w:lang w:val="es-AR"/>
        </w:rPr>
        <w:t xml:space="preserve"> repositorio: </w:t>
      </w:r>
      <w:r>
        <w:rPr>
          <w:rFonts w:hint="default" w:ascii="Arial" w:hAnsi="Arial" w:eastAsia="Arial"/>
          <w:sz w:val="22"/>
          <w:szCs w:val="22"/>
          <w:lang w:val="es-AR"/>
        </w:rPr>
        <w:fldChar w:fldCharType="begin"/>
      </w:r>
      <w:r>
        <w:rPr>
          <w:rFonts w:hint="default" w:ascii="Arial" w:hAnsi="Arial" w:eastAsia="Arial"/>
          <w:sz w:val="22"/>
          <w:szCs w:val="22"/>
          <w:lang w:val="es-AR"/>
        </w:rPr>
        <w:instrText xml:space="preserve"> HYPERLINK "https://github.com/Mara-Guerrera/Base-de-Datos-Aplicada2q" </w:instrText>
      </w:r>
      <w:r>
        <w:rPr>
          <w:rFonts w:hint="default" w:ascii="Arial" w:hAnsi="Arial" w:eastAsia="Arial"/>
          <w:sz w:val="22"/>
          <w:szCs w:val="22"/>
          <w:lang w:val="es-AR"/>
        </w:rPr>
        <w:fldChar w:fldCharType="separate"/>
      </w:r>
      <w:r>
        <w:rPr>
          <w:rStyle w:val="6"/>
          <w:rFonts w:hint="default" w:ascii="Arial" w:hAnsi="Arial" w:eastAsia="Arial"/>
          <w:sz w:val="22"/>
          <w:szCs w:val="22"/>
          <w:lang w:val="es-AR"/>
        </w:rPr>
        <w:t>https://github.com/Mara-Guerrera/Base-de-Datos-Aplicada2q</w:t>
      </w:r>
      <w:r>
        <w:rPr>
          <w:rFonts w:hint="default" w:ascii="Arial" w:hAnsi="Arial" w:eastAsia="Arial"/>
          <w:sz w:val="22"/>
          <w:szCs w:val="22"/>
          <w:lang w:val="es-AR"/>
        </w:rPr>
        <w:fldChar w:fldCharType="end"/>
      </w:r>
    </w:p>
    <w:p w14:paraId="695CCF17">
      <w:pPr>
        <w:spacing w:before="240" w:beforeAutospacing="0" w:after="240" w:afterAutospacing="0"/>
        <w:rPr>
          <w:rFonts w:hint="default" w:ascii="Arial" w:hAnsi="Arial" w:eastAsia="Arial"/>
          <w:sz w:val="22"/>
          <w:szCs w:val="22"/>
          <w:lang w:val="es-AR"/>
        </w:rPr>
      </w:pPr>
    </w:p>
    <w:p w14:paraId="19B9E59F">
      <w:pPr>
        <w:spacing w:before="240" w:beforeAutospacing="0" w:after="240" w:afterAutospacing="0"/>
        <w:rPr>
          <w:rFonts w:hint="default" w:ascii="Arial" w:hAnsi="Arial" w:eastAsia="Arial" w:cs="Arial"/>
          <w:b/>
          <w:bCs/>
          <w:sz w:val="22"/>
          <w:szCs w:val="22"/>
          <w:lang w:val="es-AR"/>
        </w:rPr>
      </w:pPr>
      <w:r>
        <w:rPr>
          <w:rFonts w:hint="default" w:ascii="Arial" w:hAnsi="Arial" w:eastAsia="Arial" w:cs="Arial"/>
          <w:b/>
          <w:bCs/>
          <w:sz w:val="22"/>
          <w:szCs w:val="22"/>
          <w:lang w:val="es-AR"/>
        </w:rPr>
        <w:t>Nombre de Instancia</w:t>
      </w:r>
    </w:p>
    <w:p w14:paraId="73950DF3">
      <w:pPr>
        <w:spacing w:before="240" w:beforeAutospacing="0" w:after="240" w:afterAutospacing="0"/>
        <w:rPr>
          <w:rFonts w:hint="default" w:ascii="Arial" w:hAnsi="Arial" w:eastAsia="Arial" w:cs="Arial"/>
          <w:sz w:val="22"/>
          <w:szCs w:val="22"/>
          <w:lang w:val="es-AR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Com5600G05</w:t>
      </w:r>
    </w:p>
    <w:p w14:paraId="5D12F85A">
      <w:pPr>
        <w:spacing w:before="240" w:beforeAutospacing="0" w:after="240" w:afterAutospacing="0"/>
        <w:rPr>
          <w:rFonts w:hint="default" w:ascii="Consolas" w:hAnsi="Consolas" w:eastAsia="Consolas"/>
          <w:color w:val="808080"/>
          <w:sz w:val="19"/>
          <w:szCs w:val="24"/>
          <w:lang w:val="es-ES"/>
        </w:rPr>
      </w:pPr>
    </w:p>
    <w:p w14:paraId="3C59AABB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 xml:space="preserve">Instalación de SQL Server </w:t>
      </w:r>
    </w:p>
    <w:p w14:paraId="25825D51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  <w:r>
        <w:rPr>
          <w:rFonts w:ascii="Arial" w:hAnsi="Arial" w:eastAsia="Arial" w:cs="Arial"/>
          <w:sz w:val="22"/>
          <w:szCs w:val="22"/>
          <w:lang w:val="es-ES"/>
        </w:rPr>
        <w:t xml:space="preserve">La versión Developer se descargó del sitio oficial de Microsoft y se seleccionaron las opciones para instalar el Motor de Base de Datos y SQL Server Management Studio (SSMS), facilitando la administración de la base de datos en un entorno local. </w:t>
      </w:r>
    </w:p>
    <w:p w14:paraId="74410209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</w:p>
    <w:p w14:paraId="418CCA61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Ubicación de Archivos</w:t>
      </w:r>
    </w:p>
    <w:p w14:paraId="41F46179">
      <w:pPr>
        <w:spacing w:before="240" w:beforeAutospacing="0" w:after="240" w:afterAutospacing="0"/>
      </w:pPr>
      <w:r>
        <w:rPr>
          <w:rFonts w:ascii="Arial" w:hAnsi="Arial" w:eastAsia="Arial" w:cs="Arial"/>
          <w:sz w:val="22"/>
          <w:szCs w:val="22"/>
          <w:lang w:val="es-ES"/>
        </w:rPr>
        <w:t>Para optimizar el rendimiento y simular un entorno de producción, los archivos se guardaron en D:\SQLData. Esta ubicación facilita la organización de los datos de usuario y asegura un fácil acceso.</w:t>
      </w:r>
    </w:p>
    <w:p w14:paraId="3DD5B612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</w:p>
    <w:p w14:paraId="74EC714F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Configuración de Conexión de Red y Accesos</w:t>
      </w:r>
    </w:p>
    <w:p w14:paraId="3C3CF2CD">
      <w:pPr>
        <w:spacing w:before="240" w:beforeAutospacing="0" w:after="240" w:afterAutospacing="0"/>
      </w:pPr>
      <w:r>
        <w:rPr>
          <w:rFonts w:ascii="Arial" w:hAnsi="Arial" w:eastAsia="Arial" w:cs="Arial"/>
          <w:sz w:val="22"/>
          <w:szCs w:val="22"/>
          <w:lang w:val="es-ES"/>
        </w:rPr>
        <w:t>Para el desarrollo local, se configuró SQL Server para aceptar conexiones desde la misma máquina mediante TCP/IP:</w:t>
      </w:r>
    </w:p>
    <w:p w14:paraId="4C3AFD56">
      <w:pPr>
        <w:pStyle w:val="8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Puerto TCP</w:t>
      </w:r>
      <w:r>
        <w:rPr>
          <w:rFonts w:ascii="Arial" w:hAnsi="Arial" w:eastAsia="Arial" w:cs="Arial"/>
          <w:sz w:val="22"/>
          <w:szCs w:val="22"/>
          <w:lang w:val="es-ES"/>
        </w:rPr>
        <w:t>: 1433</w:t>
      </w:r>
    </w:p>
    <w:p w14:paraId="28D27DC7">
      <w:pPr>
        <w:pStyle w:val="8"/>
        <w:numPr>
          <w:ilvl w:val="0"/>
          <w:numId w:val="1"/>
        </w:num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Autenticación de Windows:</w:t>
      </w:r>
      <w:r>
        <w:rPr>
          <w:rFonts w:ascii="Arial" w:hAnsi="Arial" w:eastAsia="Arial" w:cs="Arial"/>
          <w:sz w:val="22"/>
          <w:szCs w:val="22"/>
          <w:lang w:val="es-ES"/>
        </w:rPr>
        <w:t xml:space="preserve"> Se configuró en modo autenticación de Windows como la autenticación de SQL Server, facilitando la flexibilidad en las pruebas de desarrollo.</w:t>
      </w:r>
    </w:p>
    <w:p w14:paraId="5B17A639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3F7FAC25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39FDA0F5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Asignación de Memoria</w:t>
      </w:r>
    </w:p>
    <w:p w14:paraId="0AF952D2">
      <w:pPr>
        <w:spacing w:before="240" w:beforeAutospacing="0" w:after="240" w:afterAutospacing="0"/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>Memoria Máxima para SQL Server</w:t>
      </w:r>
      <w:r>
        <w:rPr>
          <w:rFonts w:ascii="Arial" w:hAnsi="Arial" w:eastAsia="Arial" w:cs="Arial"/>
          <w:sz w:val="22"/>
          <w:szCs w:val="22"/>
          <w:lang w:val="es-ES"/>
        </w:rPr>
        <w:t xml:space="preserve">: Configurada en </w:t>
      </w:r>
      <w:r>
        <w:rPr>
          <w:rFonts w:ascii="Arial" w:hAnsi="Arial" w:eastAsia="Arial" w:cs="Arial"/>
          <w:sz w:val="22"/>
          <w:szCs w:val="22"/>
          <w:lang w:val="es-ES" w:eastAsia="en-US" w:bidi="ar-SA"/>
        </w:rPr>
        <w:t xml:space="preserve">2097152 GB, adecuada para el entorno de desarrollo sin sobrecargar el sistema. </w:t>
      </w:r>
    </w:p>
    <w:p w14:paraId="4991C9F6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/>
        </w:rPr>
      </w:pPr>
    </w:p>
    <w:p w14:paraId="1259FE83">
      <w:pPr>
        <w:spacing w:before="0" w:beforeAutospacing="0" w:after="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</w:p>
    <w:p w14:paraId="6753FBA6">
      <w:pPr>
        <w:spacing w:before="240" w:beforeAutospacing="0" w:after="240" w:afterAutospacing="0"/>
        <w:rPr>
          <w:rFonts w:ascii="Arial" w:hAnsi="Arial" w:eastAsia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 w:eastAsia="en-US"/>
        </w:rPr>
        <w:t>Configuración de Seguridad</w:t>
      </w:r>
    </w:p>
    <w:p w14:paraId="7BBF994E">
      <w:pPr>
        <w:spacing w:before="240" w:beforeAutospacing="0" w:after="240" w:afterAutospacing="0"/>
        <w:rPr>
          <w:rFonts w:ascii="Arial" w:hAnsi="Arial" w:eastAsia="Arial" w:cs="Arial"/>
          <w:sz w:val="22"/>
          <w:szCs w:val="22"/>
          <w:lang w:val="es-ES" w:eastAsia="en-US" w:bidi="ar-SA"/>
        </w:rPr>
      </w:pPr>
      <w:r>
        <w:rPr>
          <w:rFonts w:ascii="Arial" w:hAnsi="Arial" w:eastAsia="Arial" w:cs="Arial"/>
          <w:sz w:val="22"/>
          <w:szCs w:val="22"/>
          <w:lang w:val="es-ES" w:eastAsia="en-US" w:bidi="ar-SA"/>
        </w:rPr>
        <w:t>Para asegurar el entorno de desarrollo se habilitó la autenticación de Windows como de SQL Server.</w:t>
      </w:r>
    </w:p>
    <w:p w14:paraId="4B8B32F1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40ADF3C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02AD4E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4AF77C9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F55B366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05523D">
      <w:pPr>
        <w:spacing w:before="0" w:beforeAutospacing="0" w:after="0" w:afterAutospacing="0"/>
        <w:rPr>
          <w:rFonts w:ascii="Arial" w:hAnsi="Arial" w:eastAsia="Arial" w:cs="Arial"/>
          <w:color w:val="000000" w:themeColor="text1" w:themeTint="FF"/>
          <w:sz w:val="22"/>
          <w:szCs w:val="22"/>
          <w:lang w:val="es-E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913ADFB"/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4953740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2C4CF298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3F8019D9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2E707C26">
          <w:pPr>
            <w:pStyle w:val="5"/>
            <w:bidi w:val="0"/>
            <w:ind w:right="-115"/>
            <w:jc w:val="right"/>
          </w:pPr>
        </w:p>
      </w:tc>
    </w:tr>
  </w:tbl>
  <w:p w14:paraId="2DBCCD73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4198D92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1329C479"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 w14:paraId="4A83773A">
          <w:pPr>
            <w:pStyle w:val="5"/>
            <w:bidi w:val="0"/>
            <w:jc w:val="center"/>
          </w:pPr>
        </w:p>
      </w:tc>
      <w:tc>
        <w:tcPr>
          <w:tcW w:w="3005" w:type="dxa"/>
        </w:tcPr>
        <w:p w14:paraId="791CB10D">
          <w:pPr>
            <w:pStyle w:val="5"/>
            <w:bidi w:val="0"/>
            <w:ind w:right="-115"/>
            <w:jc w:val="right"/>
          </w:pPr>
        </w:p>
      </w:tc>
    </w:tr>
  </w:tbl>
  <w:p w14:paraId="7D35B2EA"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9D55A"/>
    <w:multiLevelType w:val="multilevel"/>
    <w:tmpl w:val="4D09D5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EB228B"/>
    <w:rsid w:val="06C2DE8E"/>
    <w:rsid w:val="08568F46"/>
    <w:rsid w:val="09DC7E27"/>
    <w:rsid w:val="0BFF3ED4"/>
    <w:rsid w:val="0C3E2CE1"/>
    <w:rsid w:val="0DF5219C"/>
    <w:rsid w:val="0E324BC5"/>
    <w:rsid w:val="10A8EA3B"/>
    <w:rsid w:val="1103E175"/>
    <w:rsid w:val="114AF095"/>
    <w:rsid w:val="196ADC96"/>
    <w:rsid w:val="19D16D74"/>
    <w:rsid w:val="1A9E9D8A"/>
    <w:rsid w:val="1F0164C2"/>
    <w:rsid w:val="218D116B"/>
    <w:rsid w:val="22F961DD"/>
    <w:rsid w:val="2491B7C7"/>
    <w:rsid w:val="255D6D67"/>
    <w:rsid w:val="27D3CC14"/>
    <w:rsid w:val="2A0B7910"/>
    <w:rsid w:val="2CDD9934"/>
    <w:rsid w:val="300C28E2"/>
    <w:rsid w:val="3293792E"/>
    <w:rsid w:val="33415AA9"/>
    <w:rsid w:val="35F955EC"/>
    <w:rsid w:val="375A7880"/>
    <w:rsid w:val="376A0B0C"/>
    <w:rsid w:val="37B58E36"/>
    <w:rsid w:val="395B3CB0"/>
    <w:rsid w:val="3D265A00"/>
    <w:rsid w:val="40649441"/>
    <w:rsid w:val="44C23CB8"/>
    <w:rsid w:val="505F8E9D"/>
    <w:rsid w:val="53215D6E"/>
    <w:rsid w:val="583AB611"/>
    <w:rsid w:val="5B6E86B9"/>
    <w:rsid w:val="5D56FBBA"/>
    <w:rsid w:val="6058A922"/>
    <w:rsid w:val="61AE80B5"/>
    <w:rsid w:val="65FE71EE"/>
    <w:rsid w:val="67FD75B0"/>
    <w:rsid w:val="6A353065"/>
    <w:rsid w:val="6B97FA3D"/>
    <w:rsid w:val="7504DF83"/>
    <w:rsid w:val="75FFEB33"/>
    <w:rsid w:val="76DFB890"/>
    <w:rsid w:val="7894AF63"/>
    <w:rsid w:val="78FC0539"/>
    <w:rsid w:val="7956DD66"/>
    <w:rsid w:val="7B22F8DB"/>
    <w:rsid w:val="7D769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2024-11-15T02:21:00Z</dcterms:created>
  <dc:creator>GUERRERA MARA VERONICA</dc:creator>
  <cp:lastModifiedBy>Mara Guerrera</cp:lastModifiedBy>
  <dcterms:modified xsi:type="dcterms:W3CDTF">2024-11-15T17:45:42Z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EBDC7F47C76C4BE0AD6D832F54E3821E_12</vt:lpwstr>
  </property>
</Properties>
</file>