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097A97EA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6041E2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6EA7206" w:rsidR="00547F36" w:rsidRPr="001E6010" w:rsidRDefault="002C149E">
            <w:pPr>
              <w:pStyle w:val="Informazionisullostudente"/>
            </w:pPr>
            <w:r>
              <w:t>Mara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D8A59DF" w:rsidR="00547F36" w:rsidRPr="001E6010" w:rsidRDefault="002C149E">
            <w:pPr>
              <w:pStyle w:val="Informazionisullostudente"/>
            </w:pPr>
            <w:r>
              <w:t>Barani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06D73E5" w:rsidR="00547F36" w:rsidRPr="001E6010" w:rsidRDefault="002C149E">
            <w:pPr>
              <w:pStyle w:val="Informazionisullostudente"/>
            </w:pPr>
            <w:r>
              <w:t>26/02/2021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0C58F7ED" w14:textId="3FC0820E" w:rsidR="00331C39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il funzionamento di Enum</w:t>
      </w:r>
    </w:p>
    <w:p w14:paraId="574A27E7" w14:textId="77777777" w:rsidR="00356BCE" w:rsidRDefault="00356BCE" w:rsidP="00356BC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C440BB1" w14:textId="25006FAF" w:rsidR="006310C7" w:rsidRP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Enum è un tipo definito dall’utente per esprimere più valori possibili di una certa variabile. Per esempio:</w:t>
      </w:r>
    </w:p>
    <w:p w14:paraId="46296BD5" w14:textId="39AF6FEA" w:rsid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public Enum SemeCarta {</w:t>
      </w:r>
    </w:p>
    <w:p w14:paraId="1A65487D" w14:textId="00CC8C2F" w:rsid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Cuori,</w:t>
      </w:r>
    </w:p>
    <w:p w14:paraId="422A8964" w14:textId="57F579EF" w:rsid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Quadri,</w:t>
      </w:r>
    </w:p>
    <w:p w14:paraId="7F53B40A" w14:textId="20B962B4" w:rsid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Picche,</w:t>
      </w:r>
    </w:p>
    <w:p w14:paraId="030C5991" w14:textId="3FD375D0" w:rsid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Fiori</w:t>
      </w:r>
    </w:p>
    <w:p w14:paraId="2E5B8D99" w14:textId="722BD43F" w:rsid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}</w:t>
      </w:r>
    </w:p>
    <w:p w14:paraId="167A6715" w14:textId="3D607659" w:rsid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È una numerazione basata su interi, perché a ciascun valore possibile di SemeCarta viene associato un intero (a partire dal primo nome al quale sarà associato 0). C’è quindi una corrispondenza biunovoca tra i nomi in enum e i numeri interi. Si può accedere ad un valore di enum tramite il suo nome, es: SemeCarta.Picche, </w:t>
      </w:r>
      <w:r w:rsidRPr="006310C7">
        <w:rPr>
          <w:rFonts w:cstheme="minorHAnsi"/>
          <w:i/>
          <w:iCs/>
          <w:sz w:val="16"/>
          <w:szCs w:val="16"/>
        </w:rPr>
        <w:t>oppure tramite un intero</w:t>
      </w:r>
      <w:r>
        <w:rPr>
          <w:rFonts w:cstheme="minorHAnsi"/>
          <w:i/>
          <w:iCs/>
          <w:sz w:val="16"/>
          <w:szCs w:val="16"/>
        </w:rPr>
        <w:t>, es. (SemeCarta)2.</w:t>
      </w:r>
    </w:p>
    <w:p w14:paraId="38A8F9F1" w14:textId="6027F2C0" w:rsidR="006310C7" w:rsidRPr="006310C7" w:rsidRDefault="00356BCE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 definitiva, l’utilizzo di enum sempli</w:t>
      </w:r>
      <w:r w:rsidR="006310C7">
        <w:rPr>
          <w:rFonts w:cstheme="minorHAnsi"/>
          <w:i/>
          <w:iCs/>
          <w:sz w:val="16"/>
          <w:szCs w:val="16"/>
        </w:rPr>
        <w:t>fica molto il codice</w:t>
      </w:r>
      <w:r>
        <w:rPr>
          <w:rFonts w:cstheme="minorHAnsi"/>
          <w:i/>
          <w:iCs/>
          <w:sz w:val="16"/>
          <w:szCs w:val="16"/>
        </w:rPr>
        <w:t>, perché possiamo definire un tipo che contiene i valori che ci interessano e viene creata una corrispondenza tra questi valori e i numeri interi.</w:t>
      </w:r>
    </w:p>
    <w:p w14:paraId="11680B99" w14:textId="77777777" w:rsidR="006310C7" w:rsidRDefault="006310C7" w:rsidP="006310C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4475225" w14:textId="1B72DB1D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la differenza tra Array, Collection e Collezioni Generiche</w:t>
      </w:r>
    </w:p>
    <w:p w14:paraId="204C9C5D" w14:textId="64CC69F9" w:rsidR="00A14034" w:rsidRDefault="00A14034" w:rsidP="00A1403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Array è un insieme finito di elementi dello stesso tipo, la cui lunghezza deve essere nota a priori. Gli array sono fortemente tipizzati, cioè in un array è possibile inserire solo elementi dello stesso tipo.</w:t>
      </w:r>
    </w:p>
    <w:p w14:paraId="00B3C210" w14:textId="63E85DB6" w:rsidR="00A14034" w:rsidRDefault="00A14034" w:rsidP="00A1403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Una Collection è un insieme di elementi definita nel namespace System.Collections. La lunghezza non deve essere nota a priori, perché si possono aggiungere un numero teoricamente infinito di elementi durante la scrittura del codice. Inoltre gli elementi possono essere di tipi diversi. Per questo le collections sono debolmente tipizzate.</w:t>
      </w:r>
      <w:r w:rsidR="002C149E">
        <w:rPr>
          <w:rFonts w:cstheme="minorHAnsi"/>
          <w:i/>
          <w:iCs/>
          <w:sz w:val="16"/>
          <w:szCs w:val="16"/>
        </w:rPr>
        <w:t xml:space="preserve"> System.Collections contiene: ArrayList, Hashtable, Stack, Queue.</w:t>
      </w:r>
    </w:p>
    <w:p w14:paraId="56E357F6" w14:textId="63658B2E" w:rsidR="00A14034" w:rsidRDefault="00A14034" w:rsidP="002C149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Una Collezione Generica è un insieme di elementi dello stesso tipo ed è definita del namespace System.Collections.Generics. Sono una via di mezzo tra gli array e le collections, perché come gli array sono tipizzati, cioè possono accettare elementi di un unico tipo, e come le collections non hanno una lunghezza fissa, ma può variare in fase di compilazione.</w:t>
      </w:r>
      <w:r w:rsidR="002C149E">
        <w:rPr>
          <w:rFonts w:cstheme="minorHAnsi"/>
          <w:i/>
          <w:iCs/>
          <w:sz w:val="16"/>
          <w:szCs w:val="16"/>
        </w:rPr>
        <w:t xml:space="preserve"> Le collezioni generiche sono fortemente tipizzate e si indicano con &lt;T&gt;, dove T sta per tipo. System.Collection.Generics contiene per esempio: List&lt;T&gt;, Dictionary&lt;Tkey, Tvalue&gt;, Stack&lt;T&gt;, Queue&lt;T&gt; .</w:t>
      </w:r>
    </w:p>
    <w:p w14:paraId="74C837C6" w14:textId="77777777" w:rsidR="00A14034" w:rsidRDefault="00A14034" w:rsidP="00A1403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B3F014D" w14:textId="06228154" w:rsidR="00356BCE" w:rsidRDefault="00CC1942" w:rsidP="00356BCE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Quanti valori di ritorno può avere un metodo? Commentare la risposta.</w:t>
      </w:r>
    </w:p>
    <w:p w14:paraId="1837E17E" w14:textId="77777777" w:rsidR="00356BCE" w:rsidRPr="00356BCE" w:rsidRDefault="00356BCE" w:rsidP="00356BCE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559D8D05" w14:textId="5FEC0E22" w:rsidR="00356BCE" w:rsidRDefault="00356BCE" w:rsidP="00356BC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metodo ha un solo valore di ritorno (tramite return). Però è possibile fargli ritornare più valori  in diversi modi:</w:t>
      </w:r>
    </w:p>
    <w:p w14:paraId="7DE707BD" w14:textId="5526F9A6" w:rsidR="00356BCE" w:rsidRDefault="00356BCE" w:rsidP="00356BCE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Utilizzando la parola chiave “out” quando passiamo un parametro dall’esterno. In questo modo possiamo salvare un risultato che ci interessa nella variabile passata con out;</w:t>
      </w:r>
    </w:p>
    <w:p w14:paraId="534426E7" w14:textId="5DB09132" w:rsidR="00356BCE" w:rsidRDefault="00356BCE" w:rsidP="00356BCE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Utilizzando come valore di ritorno una classe o una struttura;</w:t>
      </w:r>
    </w:p>
    <w:p w14:paraId="59BF065A" w14:textId="2A5FFED9" w:rsidR="00356BCE" w:rsidRDefault="00356BCE" w:rsidP="00356BCE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Utilizzando le tuple. Con le tuple possiamo ritornare fino ad 8 oggetti di tipo diverso.</w:t>
      </w:r>
    </w:p>
    <w:p w14:paraId="7F23E767" w14:textId="77777777" w:rsidR="00356BCE" w:rsidRPr="00356BCE" w:rsidRDefault="00356BCE" w:rsidP="00356BC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ED8A8AC" w14:textId="52E9BA6F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la differenza tra classe, oggetto e tipo.</w:t>
      </w:r>
    </w:p>
    <w:p w14:paraId="6BA21547" w14:textId="419B17F3" w:rsidR="00356BCE" w:rsidRDefault="00356BCE" w:rsidP="00356BC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5F2973F" w14:textId="552DB44A" w:rsidR="00356BCE" w:rsidRDefault="00356BCE" w:rsidP="00356BC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tipo è una rappresentazione concreta di un concetto reale. Per esempio, int e la rappresentazione di un numero intero.</w:t>
      </w:r>
    </w:p>
    <w:p w14:paraId="4BFDF98A" w14:textId="09F6E0DE" w:rsidR="00356BCE" w:rsidRDefault="00356BCE" w:rsidP="00356BC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Una classe è un tipo definito dall’utente. Una classe è</w:t>
      </w:r>
      <w:r w:rsidR="00026683">
        <w:rPr>
          <w:rFonts w:cstheme="minorHAnsi"/>
          <w:i/>
          <w:iCs/>
          <w:sz w:val="16"/>
          <w:szCs w:val="16"/>
        </w:rPr>
        <w:t xml:space="preserve"> un oggetto</w:t>
      </w:r>
      <w:r>
        <w:rPr>
          <w:rFonts w:cstheme="minorHAnsi"/>
          <w:i/>
          <w:iCs/>
          <w:sz w:val="16"/>
          <w:szCs w:val="16"/>
        </w:rPr>
        <w:t xml:space="preserve"> di tipo reference ed è formata da membri, che sono: campi, proprietà</w:t>
      </w:r>
      <w:r w:rsidR="00026683">
        <w:rPr>
          <w:rFonts w:cstheme="minorHAnsi"/>
          <w:i/>
          <w:iCs/>
          <w:sz w:val="16"/>
          <w:szCs w:val="16"/>
        </w:rPr>
        <w:t xml:space="preserve">, </w:t>
      </w:r>
      <w:r>
        <w:rPr>
          <w:rFonts w:cstheme="minorHAnsi"/>
          <w:i/>
          <w:iCs/>
          <w:sz w:val="16"/>
          <w:szCs w:val="16"/>
        </w:rPr>
        <w:t>metodi</w:t>
      </w:r>
      <w:r w:rsidR="00026683">
        <w:rPr>
          <w:rFonts w:cstheme="minorHAnsi"/>
          <w:i/>
          <w:iCs/>
          <w:sz w:val="16"/>
          <w:szCs w:val="16"/>
        </w:rPr>
        <w:t xml:space="preserve"> ed eventi</w:t>
      </w:r>
      <w:r>
        <w:rPr>
          <w:rFonts w:cstheme="minorHAnsi"/>
          <w:i/>
          <w:iCs/>
          <w:sz w:val="16"/>
          <w:szCs w:val="16"/>
        </w:rPr>
        <w:t>.</w:t>
      </w:r>
    </w:p>
    <w:p w14:paraId="6BD96806" w14:textId="50F8D788" w:rsidR="00356BCE" w:rsidRDefault="00356BCE" w:rsidP="00356BC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oggetto è l’istanza di una classe, e può contenere dati, funzioni e procedure. Queste ultime due possono sfruttare le informazioni di stato dell’oggetto, cioè i dati, per fare delle elaborazioni.</w:t>
      </w:r>
      <w:r w:rsidR="00026683">
        <w:rPr>
          <w:rFonts w:cstheme="minorHAnsi"/>
          <w:i/>
          <w:iCs/>
          <w:sz w:val="16"/>
          <w:szCs w:val="16"/>
        </w:rPr>
        <w:t xml:space="preserve"> Un oggetto è caratterizzato da:</w:t>
      </w:r>
    </w:p>
    <w:p w14:paraId="757156C4" w14:textId="287563B7" w:rsidR="00026683" w:rsidRDefault="00026683" w:rsidP="00026683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un’identità, perché è distinto dagli altri</w:t>
      </w:r>
    </w:p>
    <w:p w14:paraId="07D2B610" w14:textId="46591DB0" w:rsidR="00026683" w:rsidRDefault="00026683" w:rsidP="00026683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comportamento, perché compie elaborazioni tramite metodi</w:t>
      </w:r>
    </w:p>
    <w:p w14:paraId="63D4B5E3" w14:textId="2AD0E964" w:rsidR="00026683" w:rsidRDefault="00026683" w:rsidP="00026683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uno stato, perché memorizza dati tramite campi e proprietà</w:t>
      </w:r>
    </w:p>
    <w:p w14:paraId="618B1AEE" w14:textId="77777777" w:rsidR="00356BCE" w:rsidRDefault="00356BCE" w:rsidP="00356BC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41EB6B1" w14:textId="4B92A829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struttura di una classe</w:t>
      </w:r>
    </w:p>
    <w:p w14:paraId="5449FC3E" w14:textId="77777777" w:rsidR="00026683" w:rsidRDefault="00026683" w:rsidP="0002668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4A4AD0C" w14:textId="70B1957E" w:rsidR="00026683" w:rsidRDefault="00026683" w:rsidP="0002668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Una classe è formata da membri, che sono: campi, proprietà, metodi ed eventi.</w:t>
      </w:r>
    </w:p>
    <w:p w14:paraId="67C0F0D7" w14:textId="6DFA792B" w:rsidR="00026683" w:rsidRDefault="00026683" w:rsidP="00026683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 xml:space="preserve">Campi: sono variabili interne (private) di una classe che ne descrivono lo stato </w:t>
      </w:r>
    </w:p>
    <w:p w14:paraId="1E223F89" w14:textId="77777777" w:rsidR="004E5C44" w:rsidRDefault="00026683" w:rsidP="00026683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 w:rsidRPr="00026683">
        <w:rPr>
          <w:rFonts w:cstheme="minorHAnsi"/>
          <w:i/>
          <w:iCs/>
          <w:sz w:val="16"/>
          <w:szCs w:val="16"/>
        </w:rPr>
        <w:t xml:space="preserve">Proprietà: permettono di accedere ai campi in lettura e/o scrittura grazie a metodi ldi lettura (get) e di scrittura (set). </w:t>
      </w:r>
    </w:p>
    <w:p w14:paraId="01C52C94" w14:textId="41D0CAEF" w:rsidR="00026683" w:rsidRDefault="004E5C44" w:rsidP="00026683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Get e set accedono ai campi e l’associazione</w:t>
      </w:r>
      <w:r w:rsidR="00026683" w:rsidRPr="00026683">
        <w:rPr>
          <w:rFonts w:cstheme="minorHAnsi"/>
          <w:i/>
          <w:iCs/>
          <w:sz w:val="16"/>
          <w:szCs w:val="16"/>
        </w:rPr>
        <w:t xml:space="preserve"> tra get e set e i campi viene definita “proprietà”.</w:t>
      </w:r>
    </w:p>
    <w:p w14:paraId="66443843" w14:textId="59E0C7A0" w:rsidR="00DE36DA" w:rsidRDefault="00DE36DA" w:rsidP="00026683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Metodi: definiscono un comportamento o un’elaborazione relative ad un oggetto. Un metodo è una routine associata ad una classe, quindi è caratterizzato da possibili modificatori di accesso (per esempio public, private...), tipo di ritorno o void, nome del metodo e parametri in ingresso. è possibile fare l’overloading di un metodo, cioè definire un altro metodo con lo stesso nome ma tipi e numero di parametri in ingresso e valore di ritorno diversi. I costruttori di una classe sono particolari tipi di metodi.</w:t>
      </w:r>
    </w:p>
    <w:p w14:paraId="010FA57A" w14:textId="3E815416" w:rsidR="00DE36DA" w:rsidRPr="00026683" w:rsidRDefault="00DE36DA" w:rsidP="00026683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Eventi: elementi che permettono di inviare delle notifiche in corrispondenza di certi avvenimenti.</w:t>
      </w:r>
    </w:p>
    <w:p w14:paraId="42E9A15E" w14:textId="77777777" w:rsidR="00026683" w:rsidRDefault="00026683" w:rsidP="0002668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2A4D488" w14:textId="2B6F9CA3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le differenze tra classe e struct</w:t>
      </w:r>
    </w:p>
    <w:p w14:paraId="73D8D4C8" w14:textId="6067E601" w:rsidR="00026683" w:rsidRDefault="00026683" w:rsidP="0002668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A642A0C" w14:textId="77777777" w:rsidR="00347795" w:rsidRDefault="00026683" w:rsidP="0002668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Una classe e una struttura sono molto simili, perché entrambe vengono utilizzate per </w:t>
      </w:r>
      <w:r w:rsidR="00347795">
        <w:rPr>
          <w:rFonts w:cstheme="minorHAnsi"/>
          <w:i/>
          <w:iCs/>
          <w:sz w:val="16"/>
          <w:szCs w:val="16"/>
        </w:rPr>
        <w:t>definire dei tipi creati dall’utente tramite campi, proprietà, metodi ed eventi. Le differenze tra le due sono:</w:t>
      </w:r>
    </w:p>
    <w:p w14:paraId="4325B0E5" w14:textId="1F57282F" w:rsidR="00347795" w:rsidRDefault="00347795" w:rsidP="00347795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classi supportano l’ereditarietà mentre le strutture no;</w:t>
      </w:r>
    </w:p>
    <w:p w14:paraId="6DAD4B7E" w14:textId="7FBCEFB6" w:rsidR="00DE36DA" w:rsidRDefault="00DE36DA" w:rsidP="00347795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classi supportano costruttori di default, mentre le struct no (deve avere per forza dei parametri in ingresso);</w:t>
      </w:r>
    </w:p>
    <w:p w14:paraId="6F6EE2E3" w14:textId="77777777" w:rsidR="00347795" w:rsidRDefault="00347795" w:rsidP="00347795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classi sono di tipo reference mentre le strutture di tipo value;</w:t>
      </w:r>
    </w:p>
    <w:p w14:paraId="0CEF9D31" w14:textId="72A15868" w:rsidR="00026683" w:rsidRDefault="00347795" w:rsidP="00347795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Le classi supportano il Finalize mentre le struct no. Infatti, essendo le strutture di tipo value, una volta che è finito lo scope, queste vengono automaticamente eliminate dallo stack. Questo non accade per le classi, che essendo di tipo value sono salvate nel managed heap, e quindi c’è bisogno del garbage collector per liberare la memoria. </w:t>
      </w:r>
    </w:p>
    <w:p w14:paraId="1DB651D6" w14:textId="77777777" w:rsidR="00026683" w:rsidRDefault="00026683" w:rsidP="0002668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A95EACB" w14:textId="57718022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Definire cosa è un Generic e descriverne possibili utilizzi.</w:t>
      </w:r>
    </w:p>
    <w:p w14:paraId="384D8FB7" w14:textId="48D02D16" w:rsidR="00A14034" w:rsidRDefault="00A14034" w:rsidP="00A1403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7103A45" w14:textId="5C96B633" w:rsidR="00634188" w:rsidRDefault="00634188" w:rsidP="0063418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Un Generic consente di scrivere classi, metodi ed interfacce indipendenti dal tipo. Quindi è possibile scrivere un solo metodo per tipi diversi invece che scrivere metodi diversi per ciascun tipo. In questo modo abbiamo meno codice da scrivere a da cambiare se ci fosse bisogno, e possiamo riutilizzarlo per più tipi. Possiamo farlo perché con </w:t>
      </w:r>
      <w:r>
        <w:rPr>
          <w:rFonts w:cstheme="minorHAnsi"/>
          <w:i/>
          <w:iCs/>
          <w:sz w:val="16"/>
          <w:szCs w:val="16"/>
        </w:rPr>
        <w:t>i Generics il compilatore si accorge di che tipo stiamo inserendo.</w:t>
      </w:r>
    </w:p>
    <w:p w14:paraId="1CD8A8BB" w14:textId="20560DF2" w:rsidR="00634188" w:rsidRDefault="00634188" w:rsidP="0063418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metodo generico lo definiamo in questo modo:</w:t>
      </w:r>
    </w:p>
    <w:p w14:paraId="2F297207" w14:textId="2D7748D9" w:rsidR="00634188" w:rsidRDefault="00634188" w:rsidP="0063418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public static void Swap&lt;T&gt; (ref T primo, ref T secondo) {</w:t>
      </w:r>
    </w:p>
    <w:p w14:paraId="54326600" w14:textId="747CB1D1" w:rsidR="00634188" w:rsidRDefault="00634188" w:rsidP="0063418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 temp=primo;</w:t>
      </w:r>
    </w:p>
    <w:p w14:paraId="6EBE8C9E" w14:textId="17622FBE" w:rsidR="00634188" w:rsidRDefault="00634188" w:rsidP="0063418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primo=secondo;</w:t>
      </w:r>
    </w:p>
    <w:p w14:paraId="2CCE3D8D" w14:textId="65C99BD0" w:rsidR="00634188" w:rsidRDefault="00634188" w:rsidP="0063418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secondo=temp;</w:t>
      </w:r>
    </w:p>
    <w:p w14:paraId="2061B0D7" w14:textId="5BDFAE2A" w:rsidR="00634188" w:rsidRDefault="00634188" w:rsidP="0063418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} </w:t>
      </w:r>
    </w:p>
    <w:p w14:paraId="17DF5B45" w14:textId="06B4DB0C" w:rsidR="00A14034" w:rsidRDefault="00634188" w:rsidP="00A1403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 possiamo richiamarlo, anche omettendo le &lt;&gt;,  a seconda del tipo:</w:t>
      </w:r>
    </w:p>
    <w:p w14:paraId="4816335D" w14:textId="504283AD" w:rsidR="00634188" w:rsidRDefault="00634188" w:rsidP="00A1403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</w:t>
      </w:r>
      <w:r w:rsidR="00D74AE7">
        <w:rPr>
          <w:rFonts w:cstheme="minorHAnsi"/>
          <w:i/>
          <w:iCs/>
          <w:sz w:val="16"/>
          <w:szCs w:val="16"/>
        </w:rPr>
        <w:t>wap</w:t>
      </w:r>
      <w:r>
        <w:rPr>
          <w:rFonts w:cstheme="minorHAnsi"/>
          <w:i/>
          <w:iCs/>
          <w:sz w:val="16"/>
          <w:szCs w:val="16"/>
        </w:rPr>
        <w:t>(int primo, int secondo)</w:t>
      </w:r>
    </w:p>
    <w:p w14:paraId="46A92604" w14:textId="3AE556D5" w:rsidR="00634188" w:rsidRDefault="00634188" w:rsidP="00D74AE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</w:t>
      </w:r>
      <w:r w:rsidR="00D74AE7">
        <w:rPr>
          <w:rFonts w:cstheme="minorHAnsi"/>
          <w:i/>
          <w:iCs/>
          <w:sz w:val="16"/>
          <w:szCs w:val="16"/>
        </w:rPr>
        <w:t>wap</w:t>
      </w:r>
      <w:r>
        <w:rPr>
          <w:rFonts w:cstheme="minorHAnsi"/>
          <w:i/>
          <w:iCs/>
          <w:sz w:val="16"/>
          <w:szCs w:val="16"/>
        </w:rPr>
        <w:t>(float primo, float secondo)</w:t>
      </w:r>
    </w:p>
    <w:p w14:paraId="6AABB715" w14:textId="77777777" w:rsidR="00A14034" w:rsidRDefault="00A14034" w:rsidP="00A1403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A421048" w14:textId="32C9886D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le differenze tra metodo statico e d’istanza</w:t>
      </w:r>
    </w:p>
    <w:p w14:paraId="78838DD8" w14:textId="69E585E9" w:rsidR="00347795" w:rsidRDefault="00347795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E653DEB" w14:textId="33A6616F" w:rsidR="00347795" w:rsidRDefault="00347795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metodo static può essere utilizzato senza la necessità di istanziare oggetti, mentre per utilizzare un metodo d’istanza è necessario creare l’istanza di un oggetto. Es:</w:t>
      </w:r>
    </w:p>
    <w:p w14:paraId="10F49F64" w14:textId="3EF56220" w:rsidR="00347795" w:rsidRDefault="00347795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public class myClass{</w:t>
      </w:r>
    </w:p>
    <w:p w14:paraId="66C23532" w14:textId="66C580D7" w:rsidR="00347795" w:rsidRDefault="00DE36DA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  <w:t>public static int One;</w:t>
      </w:r>
    </w:p>
    <w:p w14:paraId="41ECB78F" w14:textId="3C8ACE79" w:rsidR="00DE36DA" w:rsidRDefault="00DE36DA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  <w:t>public int Two;</w:t>
      </w:r>
    </w:p>
    <w:p w14:paraId="1F7F79F2" w14:textId="42BABC8D" w:rsidR="00347795" w:rsidRDefault="00DE36DA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}</w:t>
      </w:r>
    </w:p>
    <w:p w14:paraId="10E03E00" w14:textId="05B73223" w:rsidR="00DE36DA" w:rsidRDefault="00DE36DA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B1BAA" w14:textId="36FC1EDB" w:rsidR="00DE36DA" w:rsidRDefault="00DE36DA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MyClass.One </w:t>
      </w:r>
      <w:r w:rsidRPr="00DE36DA">
        <w:rPr>
          <w:rFonts w:cstheme="minorHAnsi"/>
          <w:i/>
          <w:iCs/>
          <w:sz w:val="16"/>
          <w:szCs w:val="16"/>
        </w:rPr>
        <w:sym w:font="Wingdings" w:char="F0E0"/>
      </w:r>
      <w:r>
        <w:rPr>
          <w:rFonts w:cstheme="minorHAnsi"/>
          <w:i/>
          <w:iCs/>
          <w:sz w:val="16"/>
          <w:szCs w:val="16"/>
        </w:rPr>
        <w:t xml:space="preserve"> chiamata a metodo statico</w:t>
      </w:r>
    </w:p>
    <w:p w14:paraId="382B4443" w14:textId="03DE2ED5" w:rsidR="00DE36DA" w:rsidRDefault="00DE36DA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MyClass c1=new MyClass();</w:t>
      </w:r>
    </w:p>
    <w:p w14:paraId="7DB76350" w14:textId="3C53CD6A" w:rsidR="00DE36DA" w:rsidRDefault="00DE36DA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c1.Two </w:t>
      </w:r>
      <w:r w:rsidRPr="00DE36DA">
        <w:rPr>
          <w:rFonts w:cstheme="minorHAnsi"/>
          <w:i/>
          <w:iCs/>
          <w:sz w:val="16"/>
          <w:szCs w:val="16"/>
        </w:rPr>
        <w:sym w:font="Wingdings" w:char="F0E0"/>
      </w:r>
      <w:r>
        <w:rPr>
          <w:rFonts w:cstheme="minorHAnsi"/>
          <w:i/>
          <w:iCs/>
          <w:sz w:val="16"/>
          <w:szCs w:val="16"/>
        </w:rPr>
        <w:t xml:space="preserve"> chiamata a metodo d’istanza</w:t>
      </w:r>
    </w:p>
    <w:p w14:paraId="620586F3" w14:textId="77777777" w:rsidR="00347795" w:rsidRDefault="00347795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4F31F5" w14:textId="787600B1" w:rsidR="00347795" w:rsidRDefault="00347795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Static viene utilizzato per tutte quelle informazioni che non dipendono dall’istanza in sè ma che sono comuni a tutti gli oggetti dello stesso tipo.</w:t>
      </w:r>
    </w:p>
    <w:p w14:paraId="27D225B0" w14:textId="77777777" w:rsidR="00347795" w:rsidRDefault="00347795" w:rsidP="003477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32B48" w14:textId="5739D679" w:rsidR="005A2070" w:rsidRDefault="00CC1942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Fornire una definizione di modifica</w:t>
      </w:r>
      <w:r w:rsidR="004C26A0">
        <w:rPr>
          <w:rFonts w:cstheme="minorHAnsi"/>
          <w:i/>
          <w:iCs/>
          <w:sz w:val="16"/>
          <w:szCs w:val="16"/>
        </w:rPr>
        <w:t>tore e accessor. Spiegarne l’uso e le differenze.</w:t>
      </w:r>
    </w:p>
    <w:p w14:paraId="60E5C555" w14:textId="4864B463" w:rsidR="00087A73" w:rsidRDefault="00087A73" w:rsidP="00087A7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A690EA2" w14:textId="61F068A1" w:rsidR="00087A73" w:rsidRDefault="00087A73" w:rsidP="00087A7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Gli accessor sono i metodi speciali get e set per leggere e srivere i campi di una classe</w:t>
      </w:r>
      <w:r w:rsidR="007D049B">
        <w:rPr>
          <w:rFonts w:cstheme="minorHAnsi"/>
          <w:i/>
          <w:iCs/>
          <w:sz w:val="16"/>
          <w:szCs w:val="16"/>
        </w:rPr>
        <w:t>/struttura</w:t>
      </w:r>
      <w:r>
        <w:rPr>
          <w:rFonts w:cstheme="minorHAnsi"/>
          <w:i/>
          <w:iCs/>
          <w:sz w:val="16"/>
          <w:szCs w:val="16"/>
        </w:rPr>
        <w:t>.</w:t>
      </w:r>
    </w:p>
    <w:p w14:paraId="44A988A3" w14:textId="54884369" w:rsidR="00E7779F" w:rsidRPr="00E7779F" w:rsidRDefault="00087A73" w:rsidP="00E7779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 modificatori </w:t>
      </w:r>
      <w:r w:rsidR="00E7779F">
        <w:rPr>
          <w:rFonts w:cstheme="minorHAnsi"/>
          <w:i/>
          <w:iCs/>
          <w:sz w:val="16"/>
          <w:szCs w:val="16"/>
        </w:rPr>
        <w:t xml:space="preserve">sono parole chiave usate per modificare la dichiarazione di tipi definiti dall’utente (classi, strutture, enum...) e membri di tipi (campi, proprietà, metodi...). </w:t>
      </w:r>
      <w:r w:rsidR="00E7779F" w:rsidRPr="00E7779F">
        <w:rPr>
          <w:rFonts w:cstheme="minorHAnsi"/>
          <w:i/>
          <w:iCs/>
          <w:sz w:val="16"/>
          <w:szCs w:val="16"/>
        </w:rPr>
        <w:t xml:space="preserve">Noi in particolare abbiamo visto gli access modifiers, </w:t>
      </w:r>
      <w:r w:rsidR="00E7779F">
        <w:rPr>
          <w:rFonts w:cstheme="minorHAnsi"/>
          <w:i/>
          <w:iCs/>
          <w:sz w:val="16"/>
          <w:szCs w:val="16"/>
        </w:rPr>
        <w:t>utilizzati per dichiarare l’accessibilità di tipi e membri di tipi tramite le principali parole chiave: public (accessibilità da ovunque), private (non accessibile all’esterno), protected (accessibile solo dalle classi derivate).</w:t>
      </w:r>
    </w:p>
    <w:p w14:paraId="50051716" w14:textId="7AFC959C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4704724A" w14:textId="10A15B06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192DBC5D" w14:textId="0AA004B2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7E0CA06" w14:textId="45B32C35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05B3D9E7" w14:textId="5FBB34EE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2BEA6947" w14:textId="5AD581F6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4BE7AAE9" w14:textId="11947FBE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08F5605D" w14:textId="487E7613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68489C6" w14:textId="15A646BA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26F40039" w14:textId="79B95C73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571CAE7F" w14:textId="025F2EC2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18917C2E" w14:textId="2055B0EE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12715821" w14:textId="214EB046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62CD2F71" w14:textId="74A1DCDC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00A2E9D3" w14:textId="04F0E78C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28EF9990" w14:textId="0AE2F507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FDEBB36" w14:textId="5EC0E882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29A4BC50" w14:textId="2FD910EC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56AE8A1" w14:textId="616B397C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69893172" w14:textId="4F3AD5BA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1F262F51" w14:textId="16F1FBBD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5C5335CF" w14:textId="7F443038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75FAD55E" w14:textId="32D86F42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4311769" w14:textId="5A5BE837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12E8745A" w14:textId="7AC46986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5C1128CC" w14:textId="19570256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A016A1F" w14:textId="6350E8AC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1FAFE47" w14:textId="04F9C3F0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7CDE6F01" w14:textId="7C5568A1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739BDEA6" w14:textId="3DB97161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0E3F5F72" w14:textId="303D5DA6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3D3E7CDA" w14:textId="21487EFB" w:rsid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753C171B" w14:textId="77777777" w:rsidR="006041E2" w:rsidRPr="006041E2" w:rsidRDefault="006041E2" w:rsidP="006041E2">
      <w:pPr>
        <w:rPr>
          <w:rFonts w:cstheme="minorHAnsi"/>
          <w:i/>
          <w:iCs/>
          <w:sz w:val="16"/>
          <w:szCs w:val="16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4938CBD2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5D72B6E4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una Console App che gestisca l’iscrizione ad un esame di uno Studente.</w:t>
      </w:r>
    </w:p>
    <w:p w14:paraId="14DF3819" w14:textId="1F89A9CD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Lo studente è definito con:</w:t>
      </w:r>
    </w:p>
    <w:p w14:paraId="7F43DF68" w14:textId="5FDDA412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Nome</w:t>
      </w:r>
    </w:p>
    <w:p w14:paraId="54EC2399" w14:textId="1D12D905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Cognome</w:t>
      </w:r>
    </w:p>
    <w:p w14:paraId="771C50D5" w14:textId="6A2476D8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AnnoDiNascita</w:t>
      </w:r>
    </w:p>
    <w:p w14:paraId="13F01DF4" w14:textId="25AAD874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Immatricolazione</w:t>
      </w:r>
    </w:p>
    <w:p w14:paraId="263E9F74" w14:textId="235FE170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Esami</w:t>
      </w:r>
    </w:p>
    <w:p w14:paraId="21F6EC1C" w14:textId="7CA134D7" w:rsid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 xml:space="preserve">RichiestaLaurea </w:t>
      </w:r>
    </w:p>
    <w:p w14:paraId="4F75187C" w14:textId="75115A29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4C26A0">
        <w:rPr>
          <w:rFonts w:cstheme="minorHAnsi"/>
          <w:i/>
          <w:iCs/>
          <w:sz w:val="16"/>
          <w:szCs w:val="16"/>
          <w:lang w:val="it-IT"/>
        </w:rPr>
        <w:t>L’immatricolazione ha le seguenti c</w:t>
      </w:r>
      <w:r>
        <w:rPr>
          <w:rFonts w:cstheme="minorHAnsi"/>
          <w:i/>
          <w:iCs/>
          <w:sz w:val="16"/>
          <w:szCs w:val="16"/>
          <w:lang w:val="it-IT"/>
        </w:rPr>
        <w:t>aratteristiche:</w:t>
      </w:r>
    </w:p>
    <w:p w14:paraId="35BCD380" w14:textId="07575B46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Matricola</w:t>
      </w:r>
    </w:p>
    <w:p w14:paraId="3D554EBE" w14:textId="1F806EFB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DataInizio</w:t>
      </w:r>
    </w:p>
    <w:p w14:paraId="1D2E4D08" w14:textId="0ED62D1F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CorsoDiLaurea</w:t>
      </w:r>
    </w:p>
    <w:p w14:paraId="498DA78C" w14:textId="688C0D54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FuoriCorso</w:t>
      </w:r>
    </w:p>
    <w:p w14:paraId="5FE84A2C" w14:textId="048B533C" w:rsid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CFUAccumulati</w:t>
      </w:r>
    </w:p>
    <w:p w14:paraId="7004CCBB" w14:textId="5EF98857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4C26A0">
        <w:rPr>
          <w:rFonts w:cstheme="minorHAnsi"/>
          <w:i/>
          <w:iCs/>
          <w:sz w:val="16"/>
          <w:szCs w:val="16"/>
          <w:lang w:val="it-IT"/>
        </w:rPr>
        <w:t>Un Corso di laurea è</w:t>
      </w:r>
      <w:r>
        <w:rPr>
          <w:rFonts w:cstheme="minorHAnsi"/>
          <w:i/>
          <w:iCs/>
          <w:sz w:val="16"/>
          <w:szCs w:val="16"/>
          <w:lang w:val="it-IT"/>
        </w:rPr>
        <w:t xml:space="preserve"> dato da un Nome, AnniDiCorso, i cfu per ottenere la laurea e una lista di corsi associati.</w:t>
      </w:r>
    </w:p>
    <w:p w14:paraId="25F06872" w14:textId="495E20AA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Corso ha un nome e dei CFU.</w:t>
      </w:r>
    </w:p>
    <w:p w14:paraId="3B180595" w14:textId="34B2F89F" w:rsidR="004C26A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Esame si riferisce ad un corso e tiene conto se esso è stato passato.</w:t>
      </w:r>
    </w:p>
    <w:p w14:paraId="50F8C214" w14:textId="723A5CB1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4402F3ED" w14:textId="25AB435E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possibili nomi dei Corsi di Laurea possono essere solo i seguenti: Matematica, Fisica, Informatica, Ingegneria, Lettere.</w:t>
      </w:r>
    </w:p>
    <w:p w14:paraId="50237209" w14:textId="14098143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4BB0A12F" w14:textId="287FCF30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La matricola dello studente deve essere univoca, autogenerata e read-only.</w:t>
      </w:r>
    </w:p>
    <w:p w14:paraId="4A3C1F08" w14:textId="5045BEF8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Uno studente può richiedere un esame solo se esso è presente nel Corso di Laurea associato allo studente, se i CFU del corso associato all’esame non superino i CFU massimi del Corso di laurea e se non ha il flag RichiestaLaurea assegnato a vero.</w:t>
      </w:r>
    </w:p>
    <w:p w14:paraId="1EBC0F54" w14:textId="054989F2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Nel caso le condizioni siano verificate, lo studente aggiunge l’esame alla lista Esami.</w:t>
      </w:r>
    </w:p>
    <w:p w14:paraId="465417B6" w14:textId="231E709E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1D32C85" w14:textId="67994604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Scrivere inoltre un metodo EsamePassato che, dato un esame, vada ad aggiornare i CFU</w:t>
      </w:r>
      <w:r w:rsidR="006041E2">
        <w:rPr>
          <w:rFonts w:cstheme="minorHAnsi"/>
          <w:i/>
          <w:iCs/>
          <w:sz w:val="16"/>
          <w:szCs w:val="16"/>
          <w:lang w:val="it-IT"/>
        </w:rPr>
        <w:t xml:space="preserve"> accumulati dallo studente, metta il flag Passato sull’esame e verifichi se con tale esame sono stati raggiunti i CFU necessari per richiedere la laurea (e quindi metta il flag Richiestalaurea a true);</w:t>
      </w:r>
    </w:p>
    <w:p w14:paraId="7E200508" w14:textId="2D6DEE3B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403F619" w14:textId="1D92FD4B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2B0BD60D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-Specificare almeno 3 costruttori</w:t>
      </w:r>
    </w:p>
    <w:p w14:paraId="001F8638" w14:textId="72192977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-Usare almeno una volta enum</w:t>
      </w:r>
    </w:p>
    <w:p w14:paraId="4A58A335" w14:textId="39147558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74FBEEAE" w:rsidR="00152454" w:rsidRPr="00152454" w:rsidRDefault="00152454" w:rsidP="00152454">
      <w:pPr>
        <w:rPr>
          <w:rFonts w:cstheme="minorHAnsi"/>
          <w:i/>
          <w:iCs/>
          <w:sz w:val="16"/>
          <w:szCs w:val="16"/>
          <w:lang w:val="it-IT"/>
        </w:rPr>
      </w:pPr>
      <w:r w:rsidRPr="00152454">
        <w:rPr>
          <w:rFonts w:cstheme="minorHAnsi"/>
          <w:i/>
          <w:iCs/>
          <w:sz w:val="16"/>
          <w:szCs w:val="16"/>
          <w:lang w:val="it-IT"/>
        </w:rPr>
        <w:t>-Potrebbe essere utile creare un paio di metodi ad hoc per creare al volo delle liste di corsi, corsi di laurea…</w:t>
      </w:r>
    </w:p>
    <w:p w14:paraId="2E0A6995" w14:textId="00007C3B" w:rsidR="00152454" w:rsidRPr="00152454" w:rsidRDefault="00152454" w:rsidP="00152454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</w:t>
      </w:r>
      <w:r w:rsidRPr="00152454">
        <w:rPr>
          <w:rFonts w:cstheme="minorHAnsi"/>
          <w:i/>
          <w:iCs/>
          <w:sz w:val="16"/>
          <w:szCs w:val="16"/>
          <w:lang w:val="it-IT"/>
        </w:rPr>
        <w:t>Visto che le classi sono collegate strettamente l’una con le altre, verificate l’inizializzazione di ciascuna sia adeguata e che i riferimenti siano corretti.</w:t>
      </w:r>
    </w:p>
    <w:p w14:paraId="7D809981" w14:textId="62EC5045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A1C97" w14:textId="77777777" w:rsidR="00481A4B" w:rsidRDefault="00481A4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D029AC0" w14:textId="77777777" w:rsidR="00481A4B" w:rsidRDefault="00481A4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DBC5E" w14:textId="77777777" w:rsidR="00481A4B" w:rsidRDefault="00481A4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EEE7971" w14:textId="77777777" w:rsidR="00481A4B" w:rsidRDefault="00481A4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6D17662A"/>
    <w:multiLevelType w:val="hybridMultilevel"/>
    <w:tmpl w:val="8C1EE3AE"/>
    <w:lvl w:ilvl="0" w:tplc="8236C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9"/>
  </w:num>
  <w:num w:numId="18">
    <w:abstractNumId w:val="0"/>
  </w:num>
  <w:num w:numId="19">
    <w:abstractNumId w:val="1"/>
  </w:num>
  <w:num w:numId="20">
    <w:abstractNumId w:val="14"/>
  </w:num>
  <w:num w:numId="21">
    <w:abstractNumId w:val="8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26683"/>
    <w:rsid w:val="0008558D"/>
    <w:rsid w:val="00087A73"/>
    <w:rsid w:val="000C4A51"/>
    <w:rsid w:val="000E60BC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C149E"/>
    <w:rsid w:val="002D0170"/>
    <w:rsid w:val="002F2AFA"/>
    <w:rsid w:val="00315CD3"/>
    <w:rsid w:val="00331C39"/>
    <w:rsid w:val="003444B6"/>
    <w:rsid w:val="00347795"/>
    <w:rsid w:val="00347AB7"/>
    <w:rsid w:val="00356BCE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81A4B"/>
    <w:rsid w:val="00496042"/>
    <w:rsid w:val="004C26A0"/>
    <w:rsid w:val="004E5C44"/>
    <w:rsid w:val="0053305A"/>
    <w:rsid w:val="00547F36"/>
    <w:rsid w:val="005645F9"/>
    <w:rsid w:val="005A2070"/>
    <w:rsid w:val="006041E2"/>
    <w:rsid w:val="006310C7"/>
    <w:rsid w:val="00633EA3"/>
    <w:rsid w:val="00634188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D049B"/>
    <w:rsid w:val="007E3CB3"/>
    <w:rsid w:val="008120C2"/>
    <w:rsid w:val="0084271B"/>
    <w:rsid w:val="0084793A"/>
    <w:rsid w:val="008739A2"/>
    <w:rsid w:val="008D7390"/>
    <w:rsid w:val="008E653D"/>
    <w:rsid w:val="00910C80"/>
    <w:rsid w:val="009200E1"/>
    <w:rsid w:val="0092010E"/>
    <w:rsid w:val="00957D96"/>
    <w:rsid w:val="00A14034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C1DFD"/>
    <w:rsid w:val="00BF0094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6F4B"/>
    <w:rsid w:val="00CE3BE3"/>
    <w:rsid w:val="00CE5FBE"/>
    <w:rsid w:val="00D20C89"/>
    <w:rsid w:val="00D26666"/>
    <w:rsid w:val="00D40B1D"/>
    <w:rsid w:val="00D6178B"/>
    <w:rsid w:val="00D74AE7"/>
    <w:rsid w:val="00D8241B"/>
    <w:rsid w:val="00D9344E"/>
    <w:rsid w:val="00DA34E6"/>
    <w:rsid w:val="00DA5C84"/>
    <w:rsid w:val="00DB470B"/>
    <w:rsid w:val="00DE36DA"/>
    <w:rsid w:val="00E0358B"/>
    <w:rsid w:val="00E04A03"/>
    <w:rsid w:val="00E1423C"/>
    <w:rsid w:val="00E66EA4"/>
    <w:rsid w:val="00E7015D"/>
    <w:rsid w:val="00E7779F"/>
    <w:rsid w:val="00E94E57"/>
    <w:rsid w:val="00EA60A6"/>
    <w:rsid w:val="00ED5009"/>
    <w:rsid w:val="00ED5A4F"/>
    <w:rsid w:val="00EF68B0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591</TotalTime>
  <Pages>4</Pages>
  <Words>1363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Mara Barani (c)</cp:lastModifiedBy>
  <cp:revision>14</cp:revision>
  <cp:lastPrinted>2004-01-22T16:32:00Z</cp:lastPrinted>
  <dcterms:created xsi:type="dcterms:W3CDTF">2021-02-18T15:38:00Z</dcterms:created>
  <dcterms:modified xsi:type="dcterms:W3CDTF">2021-02-26T11:35:00Z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