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99F575" w14:textId="0026924B" w:rsidR="00DF0AAE" w:rsidRDefault="00E75A16">
      <w:pPr>
        <w:pStyle w:val="Heading1"/>
      </w:pPr>
      <w:r>
        <w:t>Unit</w:t>
      </w:r>
      <w:r w:rsidR="001F7A15">
        <w:t xml:space="preserve"> 3</w:t>
      </w:r>
      <w:r>
        <w:t xml:space="preserve">:  </w:t>
      </w:r>
      <w:r w:rsidR="001F7A15">
        <w:t>The Process and the Framework</w:t>
      </w:r>
    </w:p>
    <w:p w14:paraId="1A6A5F73" w14:textId="32BB2898" w:rsidR="00DF0AAE" w:rsidRDefault="00E75A16">
      <w:pPr>
        <w:pStyle w:val="Heading2"/>
      </w:pPr>
      <w:r>
        <w:t>Overview</w:t>
      </w:r>
    </w:p>
    <w:p w14:paraId="4DE5A1D9" w14:textId="51022BA7" w:rsidR="00DF0AAE" w:rsidRPr="00526965" w:rsidRDefault="00E75A16" w:rsidP="00526965">
      <w:pPr>
        <w:rPr>
          <w:rFonts w:asciiTheme="majorHAnsi" w:hAnsiTheme="majorHAnsi" w:cstheme="majorHAnsi"/>
          <w:color w:val="222222"/>
          <w:spacing w:val="2"/>
          <w:shd w:val="clear" w:color="auto" w:fill="FCFCFC"/>
        </w:rPr>
      </w:pPr>
      <w:r w:rsidRPr="00526965">
        <w:t xml:space="preserve">In this </w:t>
      </w:r>
      <w:r w:rsidR="001F7A15" w:rsidRPr="00526965">
        <w:t xml:space="preserve">unit, </w:t>
      </w:r>
      <w:r w:rsidR="00526965">
        <w:t>you will learn about w</w:t>
      </w:r>
      <w:r w:rsidR="00526965" w:rsidRPr="00CC3D89">
        <w:rPr>
          <w:rFonts w:asciiTheme="majorHAnsi" w:hAnsiTheme="majorHAnsi" w:cstheme="majorHAnsi"/>
          <w:color w:val="221E1F"/>
        </w:rPr>
        <w:t>here</w:t>
      </w:r>
      <w:r w:rsidR="00526965">
        <w:rPr>
          <w:rFonts w:asciiTheme="majorHAnsi" w:hAnsiTheme="majorHAnsi" w:cstheme="majorHAnsi"/>
          <w:color w:val="221E1F"/>
        </w:rPr>
        <w:t xml:space="preserve"> action research questions come from.</w:t>
      </w:r>
      <w:r w:rsidR="00526965" w:rsidRPr="00CC3D89">
        <w:rPr>
          <w:rFonts w:asciiTheme="majorHAnsi" w:hAnsiTheme="majorHAnsi" w:cstheme="majorHAnsi"/>
          <w:color w:val="221E1F"/>
        </w:rPr>
        <w:t xml:space="preserve"> </w:t>
      </w:r>
      <w:r w:rsidR="00526965">
        <w:rPr>
          <w:rFonts w:asciiTheme="majorHAnsi" w:hAnsiTheme="majorHAnsi" w:cstheme="majorHAnsi"/>
          <w:color w:val="221E1F"/>
        </w:rPr>
        <w:t>You will discover that action research questions originate from everyday situations that leaders confront and everyday discussions that leaders have.  You will also learn about what a</w:t>
      </w:r>
      <w:r w:rsidR="00526965" w:rsidRPr="00086AF3">
        <w:t xml:space="preserve"> conceptual framework is</w:t>
      </w:r>
      <w:r w:rsidR="00526965">
        <w:t xml:space="preserve"> and why it is</w:t>
      </w:r>
      <w:r w:rsidR="00526965" w:rsidRPr="00086AF3">
        <w:t xml:space="preserve"> important</w:t>
      </w:r>
      <w:r w:rsidR="00526965">
        <w:t xml:space="preserve">. A conceptual framework sets the stage in an action research project to let readers know </w:t>
      </w:r>
      <w:r w:rsidR="00526965">
        <w:rPr>
          <w:rFonts w:asciiTheme="majorHAnsi" w:hAnsiTheme="majorHAnsi" w:cstheme="majorHAnsi"/>
          <w:color w:val="222222"/>
          <w:spacing w:val="2"/>
          <w:shd w:val="clear" w:color="auto" w:fill="FCFCFC"/>
        </w:rPr>
        <w:t xml:space="preserve">who created the project and </w:t>
      </w:r>
      <w:r w:rsidR="00526965" w:rsidRPr="00086AF3">
        <w:rPr>
          <w:rFonts w:asciiTheme="majorHAnsi" w:hAnsiTheme="majorHAnsi" w:cstheme="majorHAnsi"/>
          <w:color w:val="222222"/>
          <w:spacing w:val="2"/>
          <w:shd w:val="clear" w:color="auto" w:fill="FCFCFC"/>
        </w:rPr>
        <w:t xml:space="preserve">why you chose to conduct your study as you did. </w:t>
      </w:r>
    </w:p>
    <w:p w14:paraId="7D7EF239" w14:textId="77777777" w:rsidR="00DF0AAE" w:rsidRDefault="00E75A16">
      <w:pPr>
        <w:pStyle w:val="Heading3"/>
      </w:pPr>
      <w:bookmarkStart w:id="0" w:name="_q162f2ans5i" w:colFirst="0" w:colLast="0"/>
      <w:bookmarkEnd w:id="0"/>
      <w:r>
        <w:t>Topics</w:t>
      </w:r>
    </w:p>
    <w:p w14:paraId="0A1F603C" w14:textId="77777777" w:rsidR="00DF0AAE" w:rsidRDefault="00E75A16">
      <w:pPr>
        <w:spacing w:after="120"/>
      </w:pPr>
      <w:r>
        <w:t>This unit is divided into the following topics:</w:t>
      </w:r>
    </w:p>
    <w:p w14:paraId="74EB011F" w14:textId="08E52D8C" w:rsidR="00754B57" w:rsidRDefault="00754B57" w:rsidP="00A14FCE">
      <w:pPr>
        <w:numPr>
          <w:ilvl w:val="0"/>
          <w:numId w:val="4"/>
        </w:numPr>
        <w:pBdr>
          <w:top w:val="nil"/>
          <w:left w:val="nil"/>
          <w:bottom w:val="nil"/>
          <w:right w:val="nil"/>
          <w:between w:val="nil"/>
        </w:pBdr>
        <w:spacing w:after="0"/>
      </w:pPr>
      <w:r>
        <w:t>Developing A Research Question</w:t>
      </w:r>
    </w:p>
    <w:p w14:paraId="442B7E3A" w14:textId="015F2284" w:rsidR="00DF0AAE" w:rsidRDefault="001F7A15" w:rsidP="001F7A15">
      <w:pPr>
        <w:numPr>
          <w:ilvl w:val="0"/>
          <w:numId w:val="4"/>
        </w:numPr>
        <w:pBdr>
          <w:top w:val="nil"/>
          <w:left w:val="nil"/>
          <w:bottom w:val="nil"/>
          <w:right w:val="nil"/>
          <w:between w:val="nil"/>
        </w:pBdr>
        <w:spacing w:after="0"/>
      </w:pPr>
      <w:r>
        <w:t>Conceptual Frameworks</w:t>
      </w:r>
    </w:p>
    <w:p w14:paraId="53965E05" w14:textId="77777777" w:rsidR="00DF0AAE" w:rsidRDefault="00DF0AAE">
      <w:pPr>
        <w:spacing w:after="120"/>
        <w:ind w:left="720"/>
      </w:pPr>
    </w:p>
    <w:p w14:paraId="4AA1D5AF" w14:textId="77777777" w:rsidR="00DF0AAE" w:rsidRDefault="00E75A16">
      <w:pPr>
        <w:pStyle w:val="Heading3"/>
      </w:pPr>
      <w:bookmarkStart w:id="1" w:name="_qr8mi6gx8tkc" w:colFirst="0" w:colLast="0"/>
      <w:bookmarkEnd w:id="1"/>
      <w:r>
        <w:t>Learning Outcomes</w:t>
      </w:r>
    </w:p>
    <w:p w14:paraId="3D8F7BAF" w14:textId="77777777" w:rsidR="00DF0AAE" w:rsidRDefault="00E75A16">
      <w:pPr>
        <w:spacing w:after="120"/>
      </w:pPr>
      <w:r>
        <w:t>When you have completed this unit, you should be able to:</w:t>
      </w:r>
    </w:p>
    <w:p w14:paraId="7263F037" w14:textId="3044FE77" w:rsidR="001F7A15" w:rsidRPr="001F7A15" w:rsidRDefault="007A7F2C" w:rsidP="001F7A15">
      <w:pPr>
        <w:numPr>
          <w:ilvl w:val="0"/>
          <w:numId w:val="5"/>
        </w:numPr>
        <w:pBdr>
          <w:top w:val="nil"/>
          <w:left w:val="nil"/>
          <w:bottom w:val="nil"/>
          <w:right w:val="nil"/>
          <w:between w:val="nil"/>
        </w:pBdr>
        <w:spacing w:after="0"/>
        <w:rPr>
          <w:color w:val="000000"/>
        </w:rPr>
      </w:pPr>
      <w:r>
        <w:rPr>
          <w:color w:val="000000" w:themeColor="text1"/>
        </w:rPr>
        <w:t>D</w:t>
      </w:r>
      <w:r w:rsidR="001F7A15" w:rsidRPr="22CDD4F6">
        <w:rPr>
          <w:color w:val="000000" w:themeColor="text1"/>
        </w:rPr>
        <w:t>evelop and refine a viable research question for your action research project.</w:t>
      </w:r>
    </w:p>
    <w:p w14:paraId="2D73ED10" w14:textId="5F8FE45C" w:rsidR="00DF0AAE" w:rsidRDefault="007A7F2C" w:rsidP="001F7A15">
      <w:pPr>
        <w:numPr>
          <w:ilvl w:val="0"/>
          <w:numId w:val="5"/>
        </w:numPr>
        <w:pBdr>
          <w:top w:val="nil"/>
          <w:left w:val="nil"/>
          <w:bottom w:val="nil"/>
          <w:right w:val="nil"/>
          <w:between w:val="nil"/>
        </w:pBdr>
        <w:spacing w:after="0"/>
      </w:pPr>
      <w:r>
        <w:rPr>
          <w:color w:val="000000" w:themeColor="text1"/>
        </w:rPr>
        <w:t>D</w:t>
      </w:r>
      <w:r w:rsidR="001F7A15" w:rsidRPr="22CDD4F6">
        <w:rPr>
          <w:color w:val="000000" w:themeColor="text1"/>
        </w:rPr>
        <w:t>escribe your conceptual framework.</w:t>
      </w:r>
    </w:p>
    <w:p w14:paraId="535A5594" w14:textId="77777777" w:rsidR="00DF0AAE" w:rsidRDefault="00DF0AAE">
      <w:pPr>
        <w:spacing w:after="120"/>
        <w:ind w:left="360"/>
      </w:pPr>
    </w:p>
    <w:p w14:paraId="4B91F5A4" w14:textId="77777777" w:rsidR="00DF0AAE" w:rsidRDefault="00E75A16">
      <w:pPr>
        <w:pStyle w:val="Heading3"/>
      </w:pPr>
      <w:bookmarkStart w:id="2" w:name="_xccuarobagz8" w:colFirst="0" w:colLast="0"/>
      <w:bookmarkEnd w:id="2"/>
      <w:r>
        <w:t>Activity Checklist</w:t>
      </w:r>
    </w:p>
    <w:p w14:paraId="39897D7A" w14:textId="77777777" w:rsidR="00DF0AAE" w:rsidRDefault="00E75A16">
      <w:r>
        <w:t xml:space="preserve">Here is a checklist of learning activities you will benefit from in completing this unit. You may find it useful for planning your work. </w:t>
      </w:r>
    </w:p>
    <w:p w14:paraId="73083890" w14:textId="49789CBD" w:rsidR="001F7A15" w:rsidRPr="001F7A15" w:rsidRDefault="005823EF" w:rsidP="001F7A15">
      <w:pPr>
        <w:ind w:left="720"/>
      </w:pPr>
      <w:r>
        <w:rPr>
          <w:b/>
        </w:rPr>
        <w:t>Activity 3</w:t>
      </w:r>
      <w:r w:rsidR="00E75A16">
        <w:rPr>
          <w:b/>
        </w:rPr>
        <w:t xml:space="preserve">.1: </w:t>
      </w:r>
      <w:r w:rsidR="001F7A15" w:rsidRPr="001F7A15">
        <w:t>Read Chapter 3: Engaging in Action Research by Parsons et al.</w:t>
      </w:r>
      <w:r>
        <w:t>, watch a video</w:t>
      </w:r>
      <w:r w:rsidR="001F7A15" w:rsidRPr="001F7A15">
        <w:t xml:space="preserve"> </w:t>
      </w:r>
      <w:r w:rsidR="001F7A15" w:rsidRPr="001F7A15">
        <w:rPr>
          <w:rFonts w:cstheme="minorHAnsi"/>
        </w:rPr>
        <w:t xml:space="preserve">and reflect in </w:t>
      </w:r>
      <w:r w:rsidR="00AB532D">
        <w:rPr>
          <w:rFonts w:cstheme="minorHAnsi"/>
        </w:rPr>
        <w:t xml:space="preserve">your </w:t>
      </w:r>
      <w:r w:rsidR="001F7A15" w:rsidRPr="001F7A15">
        <w:rPr>
          <w:rFonts w:cstheme="minorHAnsi"/>
        </w:rPr>
        <w:t>learning journal.</w:t>
      </w:r>
    </w:p>
    <w:p w14:paraId="713BF471" w14:textId="4C6E20BD" w:rsidR="00DF0AAE" w:rsidRPr="001F7A15" w:rsidRDefault="005823EF" w:rsidP="001F7A15">
      <w:pPr>
        <w:ind w:left="720"/>
      </w:pPr>
      <w:r>
        <w:rPr>
          <w:b/>
        </w:rPr>
        <w:t>Activity 3</w:t>
      </w:r>
      <w:r w:rsidR="00E75A16">
        <w:rPr>
          <w:b/>
        </w:rPr>
        <w:t>.2:</w:t>
      </w:r>
      <w:r w:rsidR="001F7A15">
        <w:t xml:space="preserve"> </w:t>
      </w:r>
      <w:r w:rsidR="00CB4350">
        <w:t>Review</w:t>
      </w:r>
      <w:r>
        <w:t xml:space="preserve"> the action research</w:t>
      </w:r>
      <w:r w:rsidR="00CB4350">
        <w:t xml:space="preserve"> portfolio exemplars</w:t>
      </w:r>
      <w:r>
        <w:t xml:space="preserve"> </w:t>
      </w:r>
      <w:r w:rsidR="001F7A15">
        <w:t xml:space="preserve">and </w:t>
      </w:r>
      <w:r w:rsidR="00CB4350">
        <w:t>answer questions about your conceptual framework</w:t>
      </w:r>
      <w:r>
        <w:t xml:space="preserve"> in your learning journal</w:t>
      </w:r>
      <w:r w:rsidR="001F7A15">
        <w:t>.</w:t>
      </w:r>
    </w:p>
    <w:p w14:paraId="1EB24A43" w14:textId="0ED7088D" w:rsidR="00DF0AAE" w:rsidRPr="005823EF" w:rsidRDefault="00E75A16" w:rsidP="005823EF">
      <w:pPr>
        <w:ind w:left="720"/>
      </w:pPr>
      <w:r>
        <w:rPr>
          <w:b/>
        </w:rPr>
        <w:t>Assessment:</w:t>
      </w:r>
      <w:r w:rsidR="001F7A15">
        <w:t xml:space="preserve"> Complete the </w:t>
      </w:r>
      <w:r w:rsidR="00F27C90">
        <w:t>discussion post and response.</w:t>
      </w:r>
    </w:p>
    <w:p w14:paraId="38D79FBE" w14:textId="77777777" w:rsidR="00DF0AAE" w:rsidRDefault="00E75A16">
      <w:pPr>
        <w:pStyle w:val="Heading3"/>
        <w:spacing w:after="120"/>
      </w:pPr>
      <w:bookmarkStart w:id="3" w:name="_zdgtzhsmnfev" w:colFirst="0" w:colLast="0"/>
      <w:bookmarkEnd w:id="3"/>
      <w:r>
        <w:t>Resources</w:t>
      </w:r>
    </w:p>
    <w:p w14:paraId="431806BA" w14:textId="77777777" w:rsidR="00DF0AAE" w:rsidRDefault="00E75A16">
      <w:pPr>
        <w:pBdr>
          <w:top w:val="nil"/>
          <w:left w:val="nil"/>
          <w:bottom w:val="nil"/>
          <w:right w:val="nil"/>
          <w:between w:val="nil"/>
        </w:pBdr>
        <w:spacing w:after="240" w:line="240" w:lineRule="auto"/>
        <w:rPr>
          <w:color w:val="24292E"/>
        </w:rPr>
      </w:pPr>
      <w:r>
        <w:rPr>
          <w:color w:val="24292E"/>
        </w:rPr>
        <w:t>Here are the resources you will need to complete this unit.</w:t>
      </w:r>
    </w:p>
    <w:p w14:paraId="0BC6EB16" w14:textId="330D6FC7" w:rsidR="00DF0AAE" w:rsidRDefault="00F27C90">
      <w:pPr>
        <w:numPr>
          <w:ilvl w:val="0"/>
          <w:numId w:val="2"/>
        </w:numPr>
        <w:pBdr>
          <w:top w:val="nil"/>
          <w:left w:val="nil"/>
          <w:bottom w:val="nil"/>
          <w:right w:val="nil"/>
          <w:between w:val="nil"/>
        </w:pBdr>
        <w:spacing w:before="240" w:after="240" w:line="240" w:lineRule="auto"/>
        <w:rPr>
          <w:color w:val="24292E"/>
        </w:rPr>
      </w:pPr>
      <w:r w:rsidRPr="00F27C90">
        <w:rPr>
          <w:color w:val="24292E"/>
        </w:rPr>
        <w:t>Parsons, J., Hewson, K., Adrian, L., &amp; Day, N. (2013). Engaging in Action Research A Practical Guide to Teacher-Conducted Research for Educators and School Leaders. Brush Education Inc.</w:t>
      </w:r>
    </w:p>
    <w:p w14:paraId="6935527A" w14:textId="77777777" w:rsidR="00DF0AAE" w:rsidRDefault="00E75A16">
      <w:pPr>
        <w:numPr>
          <w:ilvl w:val="0"/>
          <w:numId w:val="2"/>
        </w:numPr>
        <w:pBdr>
          <w:top w:val="nil"/>
          <w:left w:val="nil"/>
          <w:bottom w:val="nil"/>
          <w:right w:val="nil"/>
          <w:between w:val="nil"/>
        </w:pBdr>
        <w:spacing w:before="240" w:after="240" w:line="240" w:lineRule="auto"/>
        <w:rPr>
          <w:color w:val="24292E"/>
        </w:rPr>
      </w:pPr>
      <w:r>
        <w:rPr>
          <w:color w:val="24292E"/>
        </w:rPr>
        <w:t>Other online resources will be provided in the unit.</w:t>
      </w:r>
    </w:p>
    <w:p w14:paraId="3DAA07F5" w14:textId="77777777" w:rsidR="00DF0AAE" w:rsidRDefault="00DF0AAE"/>
    <w:p w14:paraId="3F002296" w14:textId="7BDC8DB5" w:rsidR="00DF0AAE" w:rsidRPr="00CC3D89" w:rsidRDefault="00E75A16">
      <w:pPr>
        <w:pStyle w:val="Heading2"/>
        <w:spacing w:after="120"/>
        <w:rPr>
          <w:lang w:val="en-US"/>
        </w:rPr>
      </w:pPr>
      <w:r>
        <w:lastRenderedPageBreak/>
        <w:t xml:space="preserve">Topic 1: </w:t>
      </w:r>
      <w:r w:rsidR="00CC3D89" w:rsidRPr="00CC3D89">
        <w:rPr>
          <w:bCs/>
          <w:lang w:val="en-US"/>
        </w:rPr>
        <w:t xml:space="preserve">Develop a Research Question </w:t>
      </w:r>
    </w:p>
    <w:p w14:paraId="3930BE08" w14:textId="145F912D" w:rsidR="00CC3D89" w:rsidRPr="00CC3D89" w:rsidRDefault="00CC3D89" w:rsidP="00CC3D89">
      <w:pPr>
        <w:pStyle w:val="Pa1"/>
        <w:spacing w:after="200"/>
        <w:rPr>
          <w:rFonts w:asciiTheme="majorHAnsi" w:hAnsiTheme="majorHAnsi" w:cstheme="majorHAnsi"/>
          <w:color w:val="221E1F"/>
          <w:sz w:val="22"/>
          <w:szCs w:val="22"/>
        </w:rPr>
      </w:pPr>
      <w:r w:rsidRPr="00CC3D89">
        <w:rPr>
          <w:rFonts w:asciiTheme="majorHAnsi" w:hAnsiTheme="majorHAnsi" w:cstheme="majorHAnsi"/>
          <w:color w:val="221E1F"/>
          <w:sz w:val="22"/>
          <w:szCs w:val="22"/>
        </w:rPr>
        <w:t>Where do research questions come from? Simply put, action research questio</w:t>
      </w:r>
      <w:r w:rsidR="00B346A2">
        <w:rPr>
          <w:rFonts w:asciiTheme="majorHAnsi" w:hAnsiTheme="majorHAnsi" w:cstheme="majorHAnsi"/>
          <w:color w:val="221E1F"/>
          <w:sz w:val="22"/>
          <w:szCs w:val="22"/>
        </w:rPr>
        <w:t xml:space="preserve">ns originate in </w:t>
      </w:r>
      <w:r w:rsidRPr="00CC3D89">
        <w:rPr>
          <w:rFonts w:asciiTheme="majorHAnsi" w:hAnsiTheme="majorHAnsi" w:cstheme="majorHAnsi"/>
          <w:color w:val="221E1F"/>
          <w:sz w:val="22"/>
          <w:szCs w:val="22"/>
        </w:rPr>
        <w:t>discussions</w:t>
      </w:r>
      <w:r w:rsidR="00B346A2">
        <w:rPr>
          <w:rFonts w:asciiTheme="majorHAnsi" w:hAnsiTheme="majorHAnsi" w:cstheme="majorHAnsi"/>
          <w:color w:val="221E1F"/>
          <w:sz w:val="22"/>
          <w:szCs w:val="22"/>
        </w:rPr>
        <w:t xml:space="preserve"> that leaders have</w:t>
      </w:r>
      <w:r w:rsidRPr="00CC3D89">
        <w:rPr>
          <w:rFonts w:asciiTheme="majorHAnsi" w:hAnsiTheme="majorHAnsi" w:cstheme="majorHAnsi"/>
          <w:color w:val="221E1F"/>
          <w:sz w:val="22"/>
          <w:szCs w:val="22"/>
        </w:rPr>
        <w:t xml:space="preserve"> about their collective needs as they work </w:t>
      </w:r>
      <w:r w:rsidR="00B346A2">
        <w:rPr>
          <w:rFonts w:asciiTheme="majorHAnsi" w:hAnsiTheme="majorHAnsi" w:cstheme="majorHAnsi"/>
          <w:color w:val="221E1F"/>
          <w:sz w:val="22"/>
          <w:szCs w:val="22"/>
        </w:rPr>
        <w:t>with their colleagues.</w:t>
      </w:r>
      <w:r w:rsidRPr="00CC3D89">
        <w:rPr>
          <w:rFonts w:asciiTheme="majorHAnsi" w:hAnsiTheme="majorHAnsi" w:cstheme="majorHAnsi"/>
          <w:color w:val="221E1F"/>
          <w:sz w:val="22"/>
          <w:szCs w:val="22"/>
        </w:rPr>
        <w:t xml:space="preserve"> </w:t>
      </w:r>
      <w:r w:rsidR="00B346A2">
        <w:rPr>
          <w:rFonts w:asciiTheme="majorHAnsi" w:hAnsiTheme="majorHAnsi" w:cstheme="majorHAnsi"/>
          <w:color w:val="221E1F"/>
          <w:sz w:val="22"/>
          <w:szCs w:val="22"/>
        </w:rPr>
        <w:t xml:space="preserve">Everyday situations that leaders confront </w:t>
      </w:r>
      <w:r w:rsidRPr="00CC3D89">
        <w:rPr>
          <w:rFonts w:asciiTheme="majorHAnsi" w:hAnsiTheme="majorHAnsi" w:cstheme="majorHAnsi"/>
          <w:color w:val="221E1F"/>
          <w:sz w:val="22"/>
          <w:szCs w:val="22"/>
        </w:rPr>
        <w:t>should be the focus of action research. In fact, the best action research questi</w:t>
      </w:r>
      <w:r w:rsidR="00B346A2">
        <w:rPr>
          <w:rFonts w:asciiTheme="majorHAnsi" w:hAnsiTheme="majorHAnsi" w:cstheme="majorHAnsi"/>
          <w:color w:val="221E1F"/>
          <w:sz w:val="22"/>
          <w:szCs w:val="22"/>
        </w:rPr>
        <w:t>ons emerge as leader</w:t>
      </w:r>
      <w:r w:rsidRPr="00CC3D89">
        <w:rPr>
          <w:rFonts w:asciiTheme="majorHAnsi" w:hAnsiTheme="majorHAnsi" w:cstheme="majorHAnsi"/>
          <w:color w:val="221E1F"/>
          <w:sz w:val="22"/>
          <w:szCs w:val="22"/>
        </w:rPr>
        <w:t xml:space="preserve">s talk with each other about what they see happening and how they believe </w:t>
      </w:r>
      <w:r w:rsidR="00B346A2">
        <w:rPr>
          <w:rFonts w:asciiTheme="majorHAnsi" w:hAnsiTheme="majorHAnsi" w:cstheme="majorHAnsi"/>
          <w:color w:val="221E1F"/>
          <w:sz w:val="22"/>
          <w:szCs w:val="22"/>
        </w:rPr>
        <w:t>organizations</w:t>
      </w:r>
      <w:r w:rsidRPr="00CC3D89">
        <w:rPr>
          <w:rFonts w:asciiTheme="majorHAnsi" w:hAnsiTheme="majorHAnsi" w:cstheme="majorHAnsi"/>
          <w:color w:val="221E1F"/>
          <w:sz w:val="22"/>
          <w:szCs w:val="22"/>
        </w:rPr>
        <w:t xml:space="preserve"> might be improved. </w:t>
      </w:r>
    </w:p>
    <w:p w14:paraId="033BB381" w14:textId="45012F3E" w:rsidR="00DF0AAE" w:rsidRDefault="00CC3D89" w:rsidP="00CC3D89">
      <w:pPr>
        <w:spacing w:before="120" w:after="0"/>
        <w:rPr>
          <w:rFonts w:asciiTheme="majorHAnsi" w:hAnsiTheme="majorHAnsi" w:cstheme="majorHAnsi"/>
          <w:color w:val="221E1F"/>
        </w:rPr>
      </w:pPr>
      <w:r w:rsidRPr="00CC3D89">
        <w:rPr>
          <w:rFonts w:asciiTheme="majorHAnsi" w:hAnsiTheme="majorHAnsi" w:cstheme="majorHAnsi"/>
          <w:color w:val="221E1F"/>
        </w:rPr>
        <w:t>Certainly, individual</w:t>
      </w:r>
      <w:r w:rsidR="00B346A2">
        <w:rPr>
          <w:rFonts w:asciiTheme="majorHAnsi" w:hAnsiTheme="majorHAnsi" w:cstheme="majorHAnsi"/>
          <w:color w:val="221E1F"/>
        </w:rPr>
        <w:t>s</w:t>
      </w:r>
      <w:r w:rsidRPr="00CC3D89">
        <w:rPr>
          <w:rFonts w:asciiTheme="majorHAnsi" w:hAnsiTheme="majorHAnsi" w:cstheme="majorHAnsi"/>
          <w:color w:val="221E1F"/>
        </w:rPr>
        <w:t xml:space="preserve"> can reflect on the n</w:t>
      </w:r>
      <w:r w:rsidR="00B346A2">
        <w:rPr>
          <w:rFonts w:asciiTheme="majorHAnsi" w:hAnsiTheme="majorHAnsi" w:cstheme="majorHAnsi"/>
          <w:color w:val="221E1F"/>
        </w:rPr>
        <w:t>eeds they discover as they lead</w:t>
      </w:r>
      <w:r w:rsidRPr="00CC3D89">
        <w:rPr>
          <w:rFonts w:asciiTheme="majorHAnsi" w:hAnsiTheme="majorHAnsi" w:cstheme="majorHAnsi"/>
          <w:color w:val="221E1F"/>
        </w:rPr>
        <w:t>. However, the best questi</w:t>
      </w:r>
      <w:r w:rsidR="00B346A2">
        <w:rPr>
          <w:rFonts w:asciiTheme="majorHAnsi" w:hAnsiTheme="majorHAnsi" w:cstheme="majorHAnsi"/>
          <w:color w:val="221E1F"/>
        </w:rPr>
        <w:t>ons emerge as individual</w:t>
      </w:r>
      <w:r w:rsidRPr="00CC3D89">
        <w:rPr>
          <w:rFonts w:asciiTheme="majorHAnsi" w:hAnsiTheme="majorHAnsi" w:cstheme="majorHAnsi"/>
          <w:color w:val="221E1F"/>
        </w:rPr>
        <w:t xml:space="preserve">s bring these needs to a collective about what they experience. </w:t>
      </w:r>
      <w:r w:rsidR="00B346A2">
        <w:rPr>
          <w:rFonts w:asciiTheme="majorHAnsi" w:hAnsiTheme="majorHAnsi" w:cstheme="majorHAnsi"/>
          <w:color w:val="221E1F"/>
        </w:rPr>
        <w:t>Leader</w:t>
      </w:r>
      <w:r w:rsidRPr="00CC3D89">
        <w:rPr>
          <w:rFonts w:asciiTheme="majorHAnsi" w:hAnsiTheme="majorHAnsi" w:cstheme="majorHAnsi"/>
          <w:color w:val="221E1F"/>
        </w:rPr>
        <w:t>s talk with each other all the time. However, to really focus together on action researchable issues, collective conversations might begin with the following questions:</w:t>
      </w:r>
    </w:p>
    <w:p w14:paraId="3D9EC504" w14:textId="002F7246" w:rsidR="00B346A2" w:rsidRPr="00B346A2" w:rsidRDefault="00B346A2" w:rsidP="00E24890">
      <w:pPr>
        <w:pStyle w:val="Pa1"/>
        <w:numPr>
          <w:ilvl w:val="0"/>
          <w:numId w:val="12"/>
        </w:numPr>
        <w:spacing w:line="240" w:lineRule="auto"/>
        <w:rPr>
          <w:rFonts w:asciiTheme="majorHAnsi" w:hAnsiTheme="majorHAnsi" w:cstheme="majorHAnsi"/>
          <w:color w:val="221E1F"/>
          <w:sz w:val="22"/>
          <w:szCs w:val="22"/>
        </w:rPr>
      </w:pPr>
      <w:r w:rsidRPr="00B346A2">
        <w:rPr>
          <w:rFonts w:asciiTheme="majorHAnsi" w:hAnsiTheme="majorHAnsi" w:cstheme="majorHAnsi"/>
          <w:color w:val="221E1F"/>
          <w:sz w:val="22"/>
          <w:szCs w:val="22"/>
        </w:rPr>
        <w:t xml:space="preserve">What’s really working well for me? For us? </w:t>
      </w:r>
    </w:p>
    <w:p w14:paraId="0EF900B3" w14:textId="7C714FAF" w:rsidR="00B346A2" w:rsidRPr="00B346A2" w:rsidRDefault="00B346A2" w:rsidP="00E24890">
      <w:pPr>
        <w:pStyle w:val="Pa1"/>
        <w:numPr>
          <w:ilvl w:val="0"/>
          <w:numId w:val="12"/>
        </w:numPr>
        <w:spacing w:line="240" w:lineRule="auto"/>
        <w:rPr>
          <w:rFonts w:asciiTheme="majorHAnsi" w:hAnsiTheme="majorHAnsi" w:cstheme="majorHAnsi"/>
          <w:color w:val="221E1F"/>
          <w:sz w:val="22"/>
          <w:szCs w:val="22"/>
        </w:rPr>
      </w:pPr>
      <w:r w:rsidRPr="00B346A2">
        <w:rPr>
          <w:rFonts w:asciiTheme="majorHAnsi" w:hAnsiTheme="majorHAnsi" w:cstheme="majorHAnsi"/>
          <w:color w:val="221E1F"/>
          <w:sz w:val="22"/>
          <w:szCs w:val="22"/>
        </w:rPr>
        <w:t xml:space="preserve">What could we do better? </w:t>
      </w:r>
    </w:p>
    <w:p w14:paraId="019C8921" w14:textId="33F1F745" w:rsidR="00B346A2" w:rsidRPr="00B346A2" w:rsidRDefault="00B346A2" w:rsidP="00E24890">
      <w:pPr>
        <w:pStyle w:val="Pa1"/>
        <w:numPr>
          <w:ilvl w:val="0"/>
          <w:numId w:val="12"/>
        </w:numPr>
        <w:spacing w:line="240" w:lineRule="auto"/>
        <w:rPr>
          <w:rFonts w:asciiTheme="majorHAnsi" w:hAnsiTheme="majorHAnsi" w:cstheme="majorHAnsi"/>
          <w:color w:val="221E1F"/>
          <w:sz w:val="22"/>
          <w:szCs w:val="22"/>
        </w:rPr>
      </w:pPr>
      <w:r w:rsidRPr="00B346A2">
        <w:rPr>
          <w:rFonts w:asciiTheme="majorHAnsi" w:hAnsiTheme="majorHAnsi" w:cstheme="majorHAnsi"/>
          <w:color w:val="221E1F"/>
          <w:sz w:val="22"/>
          <w:szCs w:val="22"/>
        </w:rPr>
        <w:t xml:space="preserve">What completely puzzles me (us)? </w:t>
      </w:r>
    </w:p>
    <w:p w14:paraId="6D457002" w14:textId="4AB475C6" w:rsidR="00B346A2" w:rsidRPr="00B346A2" w:rsidRDefault="00B346A2" w:rsidP="00E24890">
      <w:pPr>
        <w:pStyle w:val="Pa1"/>
        <w:numPr>
          <w:ilvl w:val="0"/>
          <w:numId w:val="12"/>
        </w:numPr>
        <w:spacing w:line="240" w:lineRule="auto"/>
        <w:rPr>
          <w:rFonts w:asciiTheme="majorHAnsi" w:hAnsiTheme="majorHAnsi" w:cstheme="majorHAnsi"/>
          <w:color w:val="221E1F"/>
          <w:sz w:val="22"/>
          <w:szCs w:val="22"/>
        </w:rPr>
      </w:pPr>
      <w:r w:rsidRPr="00B346A2">
        <w:rPr>
          <w:rFonts w:asciiTheme="majorHAnsi" w:hAnsiTheme="majorHAnsi" w:cstheme="majorHAnsi"/>
          <w:color w:val="221E1F"/>
          <w:sz w:val="22"/>
          <w:szCs w:val="22"/>
        </w:rPr>
        <w:t xml:space="preserve">Why does this seem to happen? What’s your experience with it? </w:t>
      </w:r>
    </w:p>
    <w:p w14:paraId="1BE6DF56" w14:textId="08AEDC53" w:rsidR="00B346A2" w:rsidRPr="00B346A2" w:rsidRDefault="00B346A2" w:rsidP="00E24890">
      <w:pPr>
        <w:pStyle w:val="Pa1"/>
        <w:numPr>
          <w:ilvl w:val="0"/>
          <w:numId w:val="12"/>
        </w:numPr>
        <w:spacing w:line="240" w:lineRule="auto"/>
        <w:rPr>
          <w:rFonts w:asciiTheme="majorHAnsi" w:hAnsiTheme="majorHAnsi" w:cstheme="majorHAnsi"/>
          <w:color w:val="221E1F"/>
          <w:sz w:val="22"/>
          <w:szCs w:val="22"/>
        </w:rPr>
      </w:pPr>
      <w:r w:rsidRPr="00B346A2">
        <w:rPr>
          <w:rFonts w:asciiTheme="majorHAnsi" w:hAnsiTheme="majorHAnsi" w:cstheme="majorHAnsi"/>
          <w:color w:val="221E1F"/>
          <w:sz w:val="22"/>
          <w:szCs w:val="22"/>
        </w:rPr>
        <w:t xml:space="preserve">When </w:t>
      </w:r>
      <w:r w:rsidR="00014659">
        <w:rPr>
          <w:rFonts w:asciiTheme="majorHAnsi" w:hAnsiTheme="majorHAnsi" w:cstheme="majorHAnsi"/>
          <w:color w:val="221E1F"/>
          <w:sz w:val="22"/>
          <w:szCs w:val="22"/>
        </w:rPr>
        <w:t>things are</w:t>
      </w:r>
      <w:r w:rsidRPr="00B346A2">
        <w:rPr>
          <w:rFonts w:asciiTheme="majorHAnsi" w:hAnsiTheme="majorHAnsi" w:cstheme="majorHAnsi"/>
          <w:color w:val="221E1F"/>
          <w:sz w:val="22"/>
          <w:szCs w:val="22"/>
        </w:rPr>
        <w:t xml:space="preserve"> working well, what’s different from when </w:t>
      </w:r>
      <w:r w:rsidR="00014659">
        <w:rPr>
          <w:rFonts w:asciiTheme="majorHAnsi" w:hAnsiTheme="majorHAnsi" w:cstheme="majorHAnsi"/>
          <w:color w:val="221E1F"/>
          <w:sz w:val="22"/>
          <w:szCs w:val="22"/>
        </w:rPr>
        <w:t>they</w:t>
      </w:r>
      <w:r w:rsidR="00014659" w:rsidRPr="00B346A2">
        <w:rPr>
          <w:rFonts w:asciiTheme="majorHAnsi" w:hAnsiTheme="majorHAnsi" w:cstheme="majorHAnsi"/>
          <w:color w:val="221E1F"/>
          <w:sz w:val="22"/>
          <w:szCs w:val="22"/>
        </w:rPr>
        <w:t xml:space="preserve"> </w:t>
      </w:r>
      <w:r w:rsidR="00014659">
        <w:rPr>
          <w:rFonts w:asciiTheme="majorHAnsi" w:hAnsiTheme="majorHAnsi" w:cstheme="majorHAnsi"/>
          <w:color w:val="221E1F"/>
          <w:sz w:val="22"/>
          <w:szCs w:val="22"/>
        </w:rPr>
        <w:t>are</w:t>
      </w:r>
      <w:r w:rsidRPr="00B346A2">
        <w:rPr>
          <w:rFonts w:asciiTheme="majorHAnsi" w:hAnsiTheme="majorHAnsi" w:cstheme="majorHAnsi"/>
          <w:color w:val="221E1F"/>
          <w:sz w:val="22"/>
          <w:szCs w:val="22"/>
        </w:rPr>
        <w:t xml:space="preserve">n’t working well? </w:t>
      </w:r>
    </w:p>
    <w:p w14:paraId="0312A6C2" w14:textId="37471FD0" w:rsidR="00B346A2" w:rsidRPr="00B346A2" w:rsidRDefault="00B346A2" w:rsidP="00E24890">
      <w:pPr>
        <w:pStyle w:val="Pa1"/>
        <w:numPr>
          <w:ilvl w:val="0"/>
          <w:numId w:val="12"/>
        </w:numPr>
        <w:spacing w:line="240" w:lineRule="auto"/>
        <w:rPr>
          <w:rFonts w:asciiTheme="majorHAnsi" w:hAnsiTheme="majorHAnsi" w:cstheme="majorHAnsi"/>
          <w:color w:val="221E1F"/>
          <w:sz w:val="22"/>
          <w:szCs w:val="22"/>
        </w:rPr>
      </w:pPr>
      <w:r w:rsidRPr="00B346A2">
        <w:rPr>
          <w:rFonts w:asciiTheme="majorHAnsi" w:hAnsiTheme="majorHAnsi" w:cstheme="majorHAnsi"/>
          <w:color w:val="221E1F"/>
          <w:sz w:val="22"/>
          <w:szCs w:val="22"/>
        </w:rPr>
        <w:t xml:space="preserve">How might we change things to make our </w:t>
      </w:r>
      <w:r w:rsidR="00014659">
        <w:rPr>
          <w:rFonts w:asciiTheme="majorHAnsi" w:hAnsiTheme="majorHAnsi" w:cstheme="majorHAnsi"/>
          <w:color w:val="221E1F"/>
          <w:sz w:val="22"/>
          <w:szCs w:val="22"/>
        </w:rPr>
        <w:t>organization or community</w:t>
      </w:r>
      <w:r w:rsidR="00014659" w:rsidRPr="00B346A2">
        <w:rPr>
          <w:rFonts w:asciiTheme="majorHAnsi" w:hAnsiTheme="majorHAnsi" w:cstheme="majorHAnsi"/>
          <w:color w:val="221E1F"/>
          <w:sz w:val="22"/>
          <w:szCs w:val="22"/>
        </w:rPr>
        <w:t xml:space="preserve"> </w:t>
      </w:r>
      <w:r w:rsidRPr="00B346A2">
        <w:rPr>
          <w:rFonts w:asciiTheme="majorHAnsi" w:hAnsiTheme="majorHAnsi" w:cstheme="majorHAnsi"/>
          <w:color w:val="221E1F"/>
          <w:sz w:val="22"/>
          <w:szCs w:val="22"/>
        </w:rPr>
        <w:t xml:space="preserve">better? </w:t>
      </w:r>
    </w:p>
    <w:p w14:paraId="7D942302" w14:textId="3626BD3E" w:rsidR="00B346A2" w:rsidRPr="00B346A2" w:rsidRDefault="00B346A2" w:rsidP="00E24890">
      <w:pPr>
        <w:pStyle w:val="Pa1"/>
        <w:numPr>
          <w:ilvl w:val="0"/>
          <w:numId w:val="12"/>
        </w:numPr>
        <w:spacing w:line="240" w:lineRule="auto"/>
        <w:rPr>
          <w:rFonts w:asciiTheme="majorHAnsi" w:hAnsiTheme="majorHAnsi" w:cstheme="majorHAnsi"/>
          <w:color w:val="221E1F"/>
          <w:sz w:val="22"/>
          <w:szCs w:val="22"/>
        </w:rPr>
      </w:pPr>
      <w:r w:rsidRPr="00B346A2">
        <w:rPr>
          <w:rFonts w:asciiTheme="majorHAnsi" w:hAnsiTheme="majorHAnsi" w:cstheme="majorHAnsi"/>
          <w:color w:val="221E1F"/>
          <w:sz w:val="22"/>
          <w:szCs w:val="22"/>
        </w:rPr>
        <w:t xml:space="preserve">When this happens, what should I (we) do next? </w:t>
      </w:r>
    </w:p>
    <w:p w14:paraId="597E265A" w14:textId="4711F2C6" w:rsidR="00B346A2" w:rsidRPr="00E24890" w:rsidRDefault="00B346A2" w:rsidP="00E24890">
      <w:pPr>
        <w:pStyle w:val="ListParagraph"/>
        <w:numPr>
          <w:ilvl w:val="0"/>
          <w:numId w:val="12"/>
        </w:numPr>
        <w:spacing w:after="0" w:line="240" w:lineRule="auto"/>
        <w:rPr>
          <w:rFonts w:asciiTheme="majorHAnsi" w:hAnsiTheme="majorHAnsi" w:cstheme="majorHAnsi"/>
          <w:b/>
        </w:rPr>
      </w:pPr>
      <w:r w:rsidRPr="00E24890">
        <w:rPr>
          <w:rFonts w:asciiTheme="majorHAnsi" w:hAnsiTheme="majorHAnsi" w:cstheme="majorHAnsi"/>
          <w:color w:val="221E1F"/>
        </w:rPr>
        <w:t>How might we be able to make this happen?</w:t>
      </w:r>
    </w:p>
    <w:p w14:paraId="24621BA1" w14:textId="77777777" w:rsidR="00DF0AAE" w:rsidRDefault="00DF0AAE"/>
    <w:p w14:paraId="4F181BFA" w14:textId="5E9DC659" w:rsidR="001E681F" w:rsidRPr="001E681F" w:rsidRDefault="00754B57" w:rsidP="001E681F">
      <w:pPr>
        <w:rPr>
          <w:lang w:val="en-US"/>
        </w:rPr>
      </w:pPr>
      <w:r>
        <w:rPr>
          <w:b/>
          <w:bCs/>
          <w:lang w:val="en-US"/>
        </w:rPr>
        <w:t xml:space="preserve">Strategies That Help </w:t>
      </w:r>
      <w:r w:rsidR="001E681F" w:rsidRPr="001E681F">
        <w:rPr>
          <w:b/>
          <w:bCs/>
          <w:lang w:val="en-US"/>
        </w:rPr>
        <w:t xml:space="preserve">Develop Research Questions </w:t>
      </w:r>
    </w:p>
    <w:p w14:paraId="6AF6238E" w14:textId="1EC4680C" w:rsidR="001E681F" w:rsidRPr="001E681F" w:rsidRDefault="001E681F" w:rsidP="001E681F">
      <w:pPr>
        <w:rPr>
          <w:lang w:val="en-US"/>
        </w:rPr>
      </w:pPr>
      <w:r w:rsidRPr="001E681F">
        <w:rPr>
          <w:lang w:val="en-US"/>
        </w:rPr>
        <w:t xml:space="preserve">Most good action research ideas emerge from </w:t>
      </w:r>
      <w:r>
        <w:rPr>
          <w:lang w:val="en-US"/>
        </w:rPr>
        <w:t>the individual ideas of leaders</w:t>
      </w:r>
      <w:r w:rsidRPr="001E681F">
        <w:rPr>
          <w:lang w:val="en-US"/>
        </w:rPr>
        <w:t xml:space="preserve"> but are developed through open-ended and creative </w:t>
      </w:r>
      <w:r>
        <w:rPr>
          <w:lang w:val="en-US"/>
        </w:rPr>
        <w:t>conversations with other</w:t>
      </w:r>
      <w:r w:rsidRPr="001E681F">
        <w:rPr>
          <w:lang w:val="en-US"/>
        </w:rPr>
        <w:t xml:space="preserve">s. Thus, it is useful to work both as an individual and as a collaborative team at the same time. </w:t>
      </w:r>
    </w:p>
    <w:p w14:paraId="7FBEE156" w14:textId="54453456" w:rsidR="001E681F" w:rsidRPr="001E681F" w:rsidRDefault="001E681F" w:rsidP="001E681F">
      <w:pPr>
        <w:rPr>
          <w:lang w:val="en-US"/>
        </w:rPr>
      </w:pPr>
      <w:r>
        <w:rPr>
          <w:lang w:val="en-US"/>
        </w:rPr>
        <w:t>As an individual, you are both lead</w:t>
      </w:r>
      <w:r w:rsidRPr="001E681F">
        <w:rPr>
          <w:lang w:val="en-US"/>
        </w:rPr>
        <w:t>ing and thinking at the same time. Make a point of tracking your ideas in a systematic way</w:t>
      </w:r>
      <w:r>
        <w:rPr>
          <w:lang w:val="en-US"/>
        </w:rPr>
        <w:t xml:space="preserve"> that fits your own way of lead</w:t>
      </w:r>
      <w:r w:rsidRPr="001E681F">
        <w:rPr>
          <w:lang w:val="en-US"/>
        </w:rPr>
        <w:t xml:space="preserve">ing. </w:t>
      </w:r>
    </w:p>
    <w:p w14:paraId="58D7B007" w14:textId="77777777" w:rsidR="001E681F" w:rsidRPr="001E681F" w:rsidRDefault="001E681F" w:rsidP="001E681F">
      <w:pPr>
        <w:rPr>
          <w:lang w:val="en-US"/>
        </w:rPr>
      </w:pPr>
      <w:r w:rsidRPr="001E681F">
        <w:rPr>
          <w:lang w:val="en-US"/>
        </w:rPr>
        <w:t xml:space="preserve">Individually: Keep a journal during the week. </w:t>
      </w:r>
    </w:p>
    <w:p w14:paraId="6588EC42" w14:textId="77777777" w:rsidR="001E681F" w:rsidRPr="001E681F" w:rsidRDefault="001E681F" w:rsidP="001E681F">
      <w:pPr>
        <w:rPr>
          <w:lang w:val="en-US"/>
        </w:rPr>
      </w:pPr>
      <w:r w:rsidRPr="001E681F">
        <w:rPr>
          <w:lang w:val="en-US"/>
        </w:rPr>
        <w:t xml:space="preserve">• Here the word </w:t>
      </w:r>
      <w:r w:rsidRPr="001E681F">
        <w:rPr>
          <w:i/>
          <w:iCs/>
          <w:lang w:val="en-US"/>
        </w:rPr>
        <w:t xml:space="preserve">journal </w:t>
      </w:r>
      <w:r w:rsidRPr="001E681F">
        <w:rPr>
          <w:lang w:val="en-US"/>
        </w:rPr>
        <w:t xml:space="preserve">is used loosely—it might just be a space in your daily planner. However, it works best if you find a place where you can track your thoughts as they come up. </w:t>
      </w:r>
    </w:p>
    <w:p w14:paraId="50DC9982" w14:textId="77777777" w:rsidR="001E681F" w:rsidRPr="001E681F" w:rsidRDefault="001E681F" w:rsidP="001E681F">
      <w:pPr>
        <w:rPr>
          <w:lang w:val="en-US"/>
        </w:rPr>
      </w:pPr>
      <w:r w:rsidRPr="001E681F">
        <w:rPr>
          <w:lang w:val="en-US"/>
        </w:rPr>
        <w:t xml:space="preserve">• At the end of the week, set aside some time to do two things: first, remember what spurred your thoughts during the week and take notes about your memories; second, read the ideas you have tracked in your journal, looking for significant ideas and themes. </w:t>
      </w:r>
    </w:p>
    <w:p w14:paraId="39FA01E5" w14:textId="54CCA692" w:rsidR="001E681F" w:rsidRPr="001E681F" w:rsidRDefault="001E681F" w:rsidP="001E681F">
      <w:pPr>
        <w:rPr>
          <w:lang w:val="en-US"/>
        </w:rPr>
      </w:pPr>
      <w:r w:rsidRPr="22CDD4F6">
        <w:rPr>
          <w:lang w:val="en-US"/>
        </w:rPr>
        <w:t xml:space="preserve">Collaboratively: Find time for conversations with other leaders. </w:t>
      </w:r>
    </w:p>
    <w:p w14:paraId="472776B9" w14:textId="10F08D92" w:rsidR="001E681F" w:rsidRPr="001E681F" w:rsidRDefault="001E681F" w:rsidP="001E681F">
      <w:pPr>
        <w:rPr>
          <w:lang w:val="en-US"/>
        </w:rPr>
      </w:pPr>
      <w:r w:rsidRPr="001E681F">
        <w:rPr>
          <w:lang w:val="en-US"/>
        </w:rPr>
        <w:t>• Institute a regular practice of bringing your individual thoughts to a collaborative forum. Time and space for professional learning isn’t alway</w:t>
      </w:r>
      <w:r>
        <w:rPr>
          <w:lang w:val="en-US"/>
        </w:rPr>
        <w:t>s part of the culture of organizations. Unless your organization</w:t>
      </w:r>
      <w:r w:rsidRPr="001E681F">
        <w:rPr>
          <w:lang w:val="en-US"/>
        </w:rPr>
        <w:t xml:space="preserve"> is proactive in this regard, your team will simply have to find or create that space. Still, this practice is well worth the time. </w:t>
      </w:r>
    </w:p>
    <w:p w14:paraId="50026A74" w14:textId="007A5FE8" w:rsidR="001E681F" w:rsidRPr="001E681F" w:rsidRDefault="001E681F" w:rsidP="001E681F">
      <w:pPr>
        <w:rPr>
          <w:lang w:val="en-US"/>
        </w:rPr>
      </w:pPr>
      <w:r w:rsidRPr="001E681F">
        <w:rPr>
          <w:lang w:val="en-US"/>
        </w:rPr>
        <w:lastRenderedPageBreak/>
        <w:t>• During these conversational spaces, do two things. First, share the notes you have written. Second, practice sharing thoughts with each other about what you are</w:t>
      </w:r>
      <w:r>
        <w:rPr>
          <w:lang w:val="en-US"/>
        </w:rPr>
        <w:t xml:space="preserve"> seeing</w:t>
      </w:r>
      <w:r w:rsidR="00014659">
        <w:rPr>
          <w:lang w:val="en-US"/>
        </w:rPr>
        <w:t xml:space="preserve"> both individually and collectively</w:t>
      </w:r>
      <w:r>
        <w:rPr>
          <w:lang w:val="en-US"/>
        </w:rPr>
        <w:t xml:space="preserve"> as part of your experience</w:t>
      </w:r>
      <w:r w:rsidRPr="001E681F">
        <w:rPr>
          <w:lang w:val="en-US"/>
        </w:rPr>
        <w:t>.</w:t>
      </w:r>
      <w:r w:rsidR="00014659">
        <w:rPr>
          <w:lang w:val="en-US"/>
        </w:rPr>
        <w:t xml:space="preserve"> Third, engage in courageous collegial conversations – respond with caring insight.</w:t>
      </w:r>
      <w:r w:rsidRPr="001E681F">
        <w:rPr>
          <w:lang w:val="en-US"/>
        </w:rPr>
        <w:t xml:space="preserve"> In general, three questions should motivate your work: </w:t>
      </w:r>
    </w:p>
    <w:p w14:paraId="07BAB66A" w14:textId="2E97E3A8" w:rsidR="001E681F" w:rsidRPr="00E24890" w:rsidRDefault="001E681F" w:rsidP="00E24890">
      <w:pPr>
        <w:pStyle w:val="ListParagraph"/>
        <w:numPr>
          <w:ilvl w:val="0"/>
          <w:numId w:val="13"/>
        </w:numPr>
        <w:rPr>
          <w:rFonts w:asciiTheme="majorHAnsi" w:hAnsiTheme="majorHAnsi" w:cstheme="majorHAnsi"/>
        </w:rPr>
      </w:pPr>
      <w:r w:rsidRPr="00E24890">
        <w:rPr>
          <w:rFonts w:asciiTheme="majorHAnsi" w:hAnsiTheme="majorHAnsi" w:cstheme="majorHAnsi"/>
        </w:rPr>
        <w:t xml:space="preserve">What’s really working for me/us? How can what’s working be scaled out more widely? </w:t>
      </w:r>
    </w:p>
    <w:p w14:paraId="20F4C4EB" w14:textId="51CC7C5C" w:rsidR="001E681F" w:rsidRPr="00E24890" w:rsidRDefault="001E681F" w:rsidP="00E24890">
      <w:pPr>
        <w:pStyle w:val="ListParagraph"/>
        <w:numPr>
          <w:ilvl w:val="0"/>
          <w:numId w:val="13"/>
        </w:numPr>
        <w:rPr>
          <w:rFonts w:asciiTheme="majorHAnsi" w:hAnsiTheme="majorHAnsi" w:cstheme="majorHAnsi"/>
        </w:rPr>
      </w:pPr>
      <w:r w:rsidRPr="00E24890">
        <w:rPr>
          <w:rFonts w:asciiTheme="majorHAnsi" w:hAnsiTheme="majorHAnsi" w:cstheme="majorHAnsi"/>
        </w:rPr>
        <w:t xml:space="preserve">What could I/we do better? </w:t>
      </w:r>
    </w:p>
    <w:p w14:paraId="62CAB912" w14:textId="13660D2B" w:rsidR="00DF0AAE" w:rsidRPr="00E24890" w:rsidRDefault="001E681F" w:rsidP="00E24890">
      <w:pPr>
        <w:pStyle w:val="ListParagraph"/>
        <w:numPr>
          <w:ilvl w:val="0"/>
          <w:numId w:val="13"/>
        </w:numPr>
        <w:rPr>
          <w:rFonts w:asciiTheme="majorHAnsi" w:hAnsiTheme="majorHAnsi" w:cstheme="majorHAnsi"/>
        </w:rPr>
      </w:pPr>
      <w:r w:rsidRPr="00E24890">
        <w:rPr>
          <w:rFonts w:asciiTheme="majorHAnsi" w:hAnsiTheme="majorHAnsi" w:cstheme="majorHAnsi"/>
        </w:rPr>
        <w:t>What puzzles me/us? How might we find answers?</w:t>
      </w:r>
    </w:p>
    <w:p w14:paraId="15FAD1B4" w14:textId="7F307390" w:rsidR="00E65CBE" w:rsidRPr="008F7AFE" w:rsidRDefault="00E65CBE">
      <w:pPr>
        <w:rPr>
          <w:rFonts w:asciiTheme="majorHAnsi" w:hAnsiTheme="majorHAnsi" w:cstheme="majorHAnsi"/>
          <w:color w:val="221E1F"/>
        </w:rPr>
      </w:pPr>
      <w:r w:rsidRPr="008F7AFE">
        <w:rPr>
          <w:rFonts w:asciiTheme="majorHAnsi" w:hAnsiTheme="majorHAnsi" w:cstheme="majorHAnsi"/>
          <w:color w:val="221E1F"/>
        </w:rPr>
        <w:t>The first step in developing an action research project is to develop research questions. Generally, questions are developed through collaborative conversations between colleagues. If this does not happen on a regular basis in your organization, here are some ideas about how to go about engaging in generative and collegial conversations.</w:t>
      </w:r>
    </w:p>
    <w:p w14:paraId="1F7FABC8" w14:textId="1FDFA0A5" w:rsidR="00E65CBE" w:rsidRPr="00E65CBE" w:rsidRDefault="00E65CBE" w:rsidP="00E65CBE">
      <w:pPr>
        <w:rPr>
          <w:lang w:val="en-US"/>
        </w:rPr>
      </w:pPr>
      <w:r w:rsidRPr="00E65CBE">
        <w:rPr>
          <w:lang w:val="en-US"/>
        </w:rPr>
        <w:t>If effective collaborative conversations are to take place, they must be created to become part of t</w:t>
      </w:r>
      <w:r>
        <w:rPr>
          <w:lang w:val="en-US"/>
        </w:rPr>
        <w:t>he cultural identity of an organization</w:t>
      </w:r>
      <w:r w:rsidRPr="00E65CBE">
        <w:rPr>
          <w:lang w:val="en-US"/>
        </w:rPr>
        <w:t>. After a</w:t>
      </w:r>
      <w:r>
        <w:rPr>
          <w:lang w:val="en-US"/>
        </w:rPr>
        <w:t xml:space="preserve"> </w:t>
      </w:r>
      <w:r w:rsidRPr="00E65CBE">
        <w:rPr>
          <w:lang w:val="en-US"/>
        </w:rPr>
        <w:t xml:space="preserve">while, these conversations become “the way things are done around here”; however, until they do, a number of rules can help these conversations become a reality. </w:t>
      </w:r>
    </w:p>
    <w:p w14:paraId="63B8B071" w14:textId="4CF78FD8" w:rsidR="00E65CBE" w:rsidRPr="00E65CBE" w:rsidRDefault="00E65CBE" w:rsidP="00E65CBE">
      <w:pPr>
        <w:rPr>
          <w:lang w:val="en-US"/>
        </w:rPr>
      </w:pPr>
      <w:r w:rsidRPr="00E65CBE">
        <w:rPr>
          <w:b/>
          <w:bCs/>
          <w:lang w:val="en-US"/>
        </w:rPr>
        <w:t>1</w:t>
      </w:r>
      <w:r>
        <w:rPr>
          <w:b/>
          <w:bCs/>
          <w:lang w:val="en-US"/>
        </w:rPr>
        <w:t>.</w:t>
      </w:r>
      <w:r w:rsidRPr="00E65CBE">
        <w:rPr>
          <w:b/>
          <w:bCs/>
          <w:lang w:val="en-US"/>
        </w:rPr>
        <w:t xml:space="preserve"> </w:t>
      </w:r>
      <w:r w:rsidRPr="00E65CBE">
        <w:rPr>
          <w:lang w:val="en-US"/>
        </w:rPr>
        <w:t>Have positive conversations that focus on th</w:t>
      </w:r>
      <w:r>
        <w:rPr>
          <w:lang w:val="en-US"/>
        </w:rPr>
        <w:t xml:space="preserve">e issues you identify. Leadership </w:t>
      </w:r>
      <w:r w:rsidRPr="00E65CBE">
        <w:rPr>
          <w:lang w:val="en-US"/>
        </w:rPr>
        <w:t>can be stressful, and at times, it is easier to focus on its negative aspects</w:t>
      </w:r>
      <w:r w:rsidRPr="00E65CBE">
        <w:rPr>
          <w:i/>
          <w:iCs/>
          <w:lang w:val="en-US"/>
        </w:rPr>
        <w:t xml:space="preserve">. </w:t>
      </w:r>
      <w:r w:rsidRPr="00E65CBE">
        <w:rPr>
          <w:lang w:val="en-US"/>
        </w:rPr>
        <w:t xml:space="preserve">But negativity erodes enthusiasm. Try to focus—especially if there are problems—on how you might work together to consider and implement change. </w:t>
      </w:r>
      <w:r w:rsidR="00014659">
        <w:rPr>
          <w:lang w:val="en-US"/>
        </w:rPr>
        <w:t>K</w:t>
      </w:r>
      <w:r w:rsidRPr="00E65CBE">
        <w:rPr>
          <w:lang w:val="en-US"/>
        </w:rPr>
        <w:t>eep your conversations issue</w:t>
      </w:r>
      <w:r w:rsidR="00014659">
        <w:rPr>
          <w:lang w:val="en-US"/>
        </w:rPr>
        <w:t>-</w:t>
      </w:r>
      <w:r w:rsidRPr="00E65CBE">
        <w:rPr>
          <w:lang w:val="en-US"/>
        </w:rPr>
        <w:t>focused and solutions</w:t>
      </w:r>
      <w:r w:rsidR="00014659">
        <w:rPr>
          <w:lang w:val="en-US"/>
        </w:rPr>
        <w:t>-</w:t>
      </w:r>
      <w:r w:rsidRPr="00E65CBE">
        <w:rPr>
          <w:lang w:val="en-US"/>
        </w:rPr>
        <w:t xml:space="preserve">driven. </w:t>
      </w:r>
    </w:p>
    <w:p w14:paraId="58F2F9DC" w14:textId="07F9AFA6" w:rsidR="00E65CBE" w:rsidRPr="00E65CBE" w:rsidRDefault="00E65CBE" w:rsidP="00E65CBE">
      <w:pPr>
        <w:rPr>
          <w:lang w:val="en-US"/>
        </w:rPr>
      </w:pPr>
      <w:r w:rsidRPr="00E65CBE">
        <w:rPr>
          <w:b/>
          <w:bCs/>
          <w:lang w:val="en-US"/>
        </w:rPr>
        <w:t>2</w:t>
      </w:r>
      <w:r>
        <w:rPr>
          <w:b/>
          <w:bCs/>
          <w:lang w:val="en-US"/>
        </w:rPr>
        <w:t>.</w:t>
      </w:r>
      <w:r w:rsidRPr="00E65CBE">
        <w:rPr>
          <w:b/>
          <w:bCs/>
          <w:lang w:val="en-US"/>
        </w:rPr>
        <w:t xml:space="preserve"> </w:t>
      </w:r>
      <w:r w:rsidRPr="00E65CBE">
        <w:rPr>
          <w:lang w:val="en-US"/>
        </w:rPr>
        <w:t xml:space="preserve">Institute regular conversations. Conversations cannot be one-offs. For conversations to work, they must be revisited. </w:t>
      </w:r>
      <w:r w:rsidR="00014659">
        <w:rPr>
          <w:lang w:val="en-US"/>
        </w:rPr>
        <w:t>As noted, they must become part of the organization’s culture.</w:t>
      </w:r>
    </w:p>
    <w:p w14:paraId="46A081D3" w14:textId="7937063B" w:rsidR="00E65CBE" w:rsidRPr="00E65CBE" w:rsidRDefault="00E65CBE" w:rsidP="00E65CBE">
      <w:pPr>
        <w:rPr>
          <w:lang w:val="en-US"/>
        </w:rPr>
      </w:pPr>
      <w:r w:rsidRPr="00E65CBE">
        <w:rPr>
          <w:b/>
          <w:bCs/>
          <w:lang w:val="en-US"/>
        </w:rPr>
        <w:t>3</w:t>
      </w:r>
      <w:r>
        <w:rPr>
          <w:b/>
          <w:bCs/>
          <w:lang w:val="en-US"/>
        </w:rPr>
        <w:t>.</w:t>
      </w:r>
      <w:r w:rsidRPr="00E65CBE">
        <w:rPr>
          <w:b/>
          <w:bCs/>
          <w:lang w:val="en-US"/>
        </w:rPr>
        <w:t xml:space="preserve"> </w:t>
      </w:r>
      <w:r w:rsidRPr="00E65CBE">
        <w:rPr>
          <w:lang w:val="en-US"/>
        </w:rPr>
        <w:t xml:space="preserve">Take notes or minutes. It matters less the shape of your notes than the existence of your notes. Keep notes and review them before the next conversations. This isn’t a formal process, but it’s an important one. </w:t>
      </w:r>
    </w:p>
    <w:p w14:paraId="44C7268D" w14:textId="1CB3F433" w:rsidR="00E65CBE" w:rsidRPr="00E65CBE" w:rsidRDefault="00E65CBE" w:rsidP="00E65CBE">
      <w:pPr>
        <w:rPr>
          <w:lang w:val="en-US"/>
        </w:rPr>
      </w:pPr>
      <w:r w:rsidRPr="00E65CBE">
        <w:rPr>
          <w:b/>
          <w:bCs/>
          <w:lang w:val="en-US"/>
        </w:rPr>
        <w:t>4</w:t>
      </w:r>
      <w:r>
        <w:rPr>
          <w:b/>
          <w:bCs/>
          <w:lang w:val="en-US"/>
        </w:rPr>
        <w:t>.</w:t>
      </w:r>
      <w:r w:rsidRPr="00E65CBE">
        <w:rPr>
          <w:b/>
          <w:bCs/>
          <w:lang w:val="en-US"/>
        </w:rPr>
        <w:t xml:space="preserve"> </w:t>
      </w:r>
      <w:r w:rsidRPr="00E65CBE">
        <w:rPr>
          <w:lang w:val="en-US"/>
        </w:rPr>
        <w:t>Share your conversations widely with others. Tal</w:t>
      </w:r>
      <w:r>
        <w:rPr>
          <w:lang w:val="en-US"/>
        </w:rPr>
        <w:t xml:space="preserve">k about what your </w:t>
      </w:r>
      <w:r w:rsidRPr="00E65CBE">
        <w:rPr>
          <w:lang w:val="en-US"/>
        </w:rPr>
        <w:t xml:space="preserve">team discussed during these conversations. The more ideas are shared, the more they become owned. </w:t>
      </w:r>
    </w:p>
    <w:p w14:paraId="00CE4C75" w14:textId="677F1CC0" w:rsidR="00E65CBE" w:rsidRDefault="00E65CBE" w:rsidP="00E65CBE">
      <w:r w:rsidRPr="00E65CBE">
        <w:rPr>
          <w:b/>
          <w:bCs/>
          <w:lang w:val="en-US"/>
        </w:rPr>
        <w:t>5</w:t>
      </w:r>
      <w:r>
        <w:rPr>
          <w:b/>
          <w:bCs/>
          <w:lang w:val="en-US"/>
        </w:rPr>
        <w:t>.</w:t>
      </w:r>
      <w:r w:rsidRPr="00E65CBE">
        <w:rPr>
          <w:b/>
          <w:bCs/>
          <w:lang w:val="en-US"/>
        </w:rPr>
        <w:t xml:space="preserve"> </w:t>
      </w:r>
      <w:r w:rsidRPr="00E65CBE">
        <w:rPr>
          <w:lang w:val="en-US"/>
        </w:rPr>
        <w:t xml:space="preserve">Act on your ideas. Do something about things. When conversations have action plans </w:t>
      </w:r>
      <w:r>
        <w:rPr>
          <w:lang w:val="en-US"/>
        </w:rPr>
        <w:t>attached to them and leader</w:t>
      </w:r>
      <w:r w:rsidRPr="00E65CBE">
        <w:rPr>
          <w:lang w:val="en-US"/>
        </w:rPr>
        <w:t>s engage these plans, as small as these might be, the effectiveness of what happens becomes part of the conversations. Success is motivating: celebrate small victories.</w:t>
      </w:r>
    </w:p>
    <w:p w14:paraId="7549284D" w14:textId="77777777" w:rsidR="00A14FCE" w:rsidRDefault="00A14FCE" w:rsidP="00A14FCE">
      <w:pPr>
        <w:pStyle w:val="Heading4"/>
      </w:pPr>
      <w:r>
        <w:t>Learning Activity 3.2: Read, Watch and Reflect</w:t>
      </w:r>
    </w:p>
    <w:p w14:paraId="03C64144" w14:textId="77D83A7E" w:rsidR="00A14FCE" w:rsidRDefault="00A14FCE" w:rsidP="00A14FCE">
      <w:r>
        <w:rPr>
          <w:lang w:val="en-US"/>
        </w:rPr>
        <w:t>Your</w:t>
      </w:r>
      <w:r w:rsidRPr="00E65CBE">
        <w:rPr>
          <w:lang w:val="en-US"/>
        </w:rPr>
        <w:t xml:space="preserve"> research question should signal what skill you would like to improve.</w:t>
      </w:r>
      <w:r>
        <w:rPr>
          <w:lang w:val="en-US"/>
        </w:rPr>
        <w:t xml:space="preserve"> </w:t>
      </w:r>
      <w:r w:rsidRPr="00E65CBE">
        <w:rPr>
          <w:lang w:val="en-US"/>
        </w:rPr>
        <w:t xml:space="preserve">It can be general as in: </w:t>
      </w:r>
      <w:r w:rsidRPr="00E65CBE">
        <w:rPr>
          <w:rFonts w:hint="cs"/>
          <w:lang w:val="en-US"/>
        </w:rPr>
        <w:t>“</w:t>
      </w:r>
      <w:r w:rsidRPr="00E65CBE">
        <w:rPr>
          <w:lang w:val="en-US"/>
        </w:rPr>
        <w:t>How can I improve my leadership skills?</w:t>
      </w:r>
      <w:r w:rsidRPr="00E65CBE">
        <w:rPr>
          <w:rFonts w:hint="cs"/>
          <w:lang w:val="en-US"/>
        </w:rPr>
        <w:t>”</w:t>
      </w:r>
      <w:r w:rsidRPr="00E65CBE">
        <w:rPr>
          <w:lang w:val="en-US"/>
        </w:rPr>
        <w:t xml:space="preserve"> </w:t>
      </w:r>
      <w:r w:rsidR="00014659">
        <w:rPr>
          <w:lang w:val="en-US"/>
        </w:rPr>
        <w:t>Or, i</w:t>
      </w:r>
      <w:r w:rsidRPr="00E65CBE">
        <w:rPr>
          <w:lang w:val="en-US"/>
        </w:rPr>
        <w:t>t</w:t>
      </w:r>
      <w:r>
        <w:rPr>
          <w:lang w:val="en-US"/>
        </w:rPr>
        <w:t xml:space="preserve"> </w:t>
      </w:r>
      <w:r w:rsidRPr="00E65CBE">
        <w:rPr>
          <w:lang w:val="en-US"/>
        </w:rPr>
        <w:t xml:space="preserve">might help you to be more specific as in: </w:t>
      </w:r>
      <w:r w:rsidRPr="00E65CBE">
        <w:rPr>
          <w:rFonts w:hint="cs"/>
          <w:lang w:val="en-US"/>
        </w:rPr>
        <w:t>“</w:t>
      </w:r>
      <w:r w:rsidRPr="00E65CBE">
        <w:rPr>
          <w:lang w:val="en-US"/>
        </w:rPr>
        <w:t>How can</w:t>
      </w:r>
      <w:r w:rsidR="00014659">
        <w:rPr>
          <w:lang w:val="en-US"/>
        </w:rPr>
        <w:t xml:space="preserve"> our organization</w:t>
      </w:r>
      <w:r w:rsidRPr="00E65CBE">
        <w:rPr>
          <w:lang w:val="en-US"/>
        </w:rPr>
        <w:t xml:space="preserve"> </w:t>
      </w:r>
      <w:r w:rsidR="00014659">
        <w:rPr>
          <w:lang w:val="en-US"/>
        </w:rPr>
        <w:t>better</w:t>
      </w:r>
      <w:r>
        <w:rPr>
          <w:lang w:val="en-US"/>
        </w:rPr>
        <w:t xml:space="preserve"> </w:t>
      </w:r>
      <w:r w:rsidRPr="00E65CBE">
        <w:rPr>
          <w:lang w:val="en-US"/>
        </w:rPr>
        <w:t xml:space="preserve">support </w:t>
      </w:r>
      <w:r w:rsidR="00014659">
        <w:rPr>
          <w:lang w:val="en-US"/>
        </w:rPr>
        <w:t>each other</w:t>
      </w:r>
      <w:r w:rsidR="00014659" w:rsidRPr="00E65CBE">
        <w:rPr>
          <w:lang w:val="en-US"/>
        </w:rPr>
        <w:t xml:space="preserve"> </w:t>
      </w:r>
      <w:r w:rsidR="00014659">
        <w:rPr>
          <w:lang w:val="en-US"/>
        </w:rPr>
        <w:t>through family difficulties</w:t>
      </w:r>
      <w:r w:rsidRPr="00E65CBE">
        <w:rPr>
          <w:lang w:val="en-US"/>
        </w:rPr>
        <w:t>?</w:t>
      </w:r>
      <w:r w:rsidRPr="00E65CBE">
        <w:rPr>
          <w:rFonts w:hint="cs"/>
          <w:lang w:val="en-US"/>
        </w:rPr>
        <w:t>”</w:t>
      </w:r>
      <w:r w:rsidRPr="00E65CBE">
        <w:rPr>
          <w:lang w:val="en-US"/>
        </w:rPr>
        <w:t xml:space="preserve"> </w:t>
      </w:r>
      <w:r w:rsidR="008F7AFE">
        <w:rPr>
          <w:lang w:val="en-US"/>
        </w:rPr>
        <w:t xml:space="preserve">To begin, </w:t>
      </w:r>
      <w:r w:rsidRPr="00E65CBE">
        <w:rPr>
          <w:lang w:val="en-US"/>
        </w:rPr>
        <w:t>you just need to identify the skill or area in which you would like to improve.</w:t>
      </w:r>
      <w:r>
        <w:rPr>
          <w:lang w:val="en-US"/>
        </w:rPr>
        <w:t xml:space="preserve"> </w:t>
      </w:r>
      <w:r w:rsidRPr="00E65CBE">
        <w:rPr>
          <w:lang w:val="en-US"/>
        </w:rPr>
        <w:t xml:space="preserve">Your guiding question </w:t>
      </w:r>
      <w:r w:rsidR="008F7AFE">
        <w:rPr>
          <w:lang w:val="en-US"/>
        </w:rPr>
        <w:t>should focus</w:t>
      </w:r>
      <w:r w:rsidRPr="00E65CBE">
        <w:rPr>
          <w:lang w:val="en-US"/>
        </w:rPr>
        <w:t xml:space="preserve"> on self-change.</w:t>
      </w:r>
    </w:p>
    <w:p w14:paraId="129C1254" w14:textId="64148F31" w:rsidR="00A14FCE" w:rsidRDefault="00A14FCE" w:rsidP="00A14FCE">
      <w:r>
        <w:t>To begin this learning activity, read chapter 3: Starting a Research Plan in Engaging in Action Research by Parsons et al.</w:t>
      </w:r>
    </w:p>
    <w:p w14:paraId="0877D9D7" w14:textId="3D48F10E" w:rsidR="00A14FCE" w:rsidRDefault="00A14FCE" w:rsidP="22CDD4F6">
      <w:pPr>
        <w:rPr>
          <w:rFonts w:asciiTheme="majorHAnsi" w:hAnsiTheme="majorHAnsi" w:cstheme="majorBidi"/>
          <w:color w:val="030303"/>
          <w:shd w:val="clear" w:color="auto" w:fill="F9F9F9"/>
        </w:rPr>
      </w:pPr>
      <w:r>
        <w:lastRenderedPageBreak/>
        <w:t>Next, watch the following video “</w:t>
      </w:r>
      <w:hyperlink r:id="rId10" w:history="1">
        <w:r w:rsidRPr="001E1635">
          <w:rPr>
            <w:rStyle w:val="Hyperlink"/>
          </w:rPr>
          <w:t>Finding My Research Question</w:t>
        </w:r>
      </w:hyperlink>
      <w:r>
        <w:t xml:space="preserve">” by Margaret </w:t>
      </w:r>
      <w:proofErr w:type="spellStart"/>
      <w:r>
        <w:t>Reil</w:t>
      </w:r>
      <w:proofErr w:type="spellEnd"/>
      <w:r>
        <w:t xml:space="preserve">.  This video will </w:t>
      </w:r>
      <w:r w:rsidRPr="00AA75C0">
        <w:rPr>
          <w:color w:val="030303"/>
          <w:sz w:val="21"/>
          <w:szCs w:val="21"/>
          <w:shd w:val="clear" w:color="auto" w:fill="F9F9F9"/>
        </w:rPr>
        <w:t xml:space="preserve">help </w:t>
      </w:r>
      <w:r w:rsidRPr="22CDD4F6">
        <w:rPr>
          <w:rFonts w:asciiTheme="majorHAnsi" w:hAnsiTheme="majorHAnsi" w:cstheme="majorBidi"/>
          <w:color w:val="030303"/>
          <w:shd w:val="clear" w:color="auto" w:fill="F9F9F9"/>
        </w:rPr>
        <w:t xml:space="preserve">you find an overarching inquiry question for your action research. This question is generally focused on what you want to change-- How can I improve.... </w:t>
      </w:r>
    </w:p>
    <w:p w14:paraId="67A736F6" w14:textId="75FA38BB" w:rsidR="06C8E319" w:rsidRDefault="06C8E319" w:rsidP="22CDD4F6">
      <w:pPr>
        <w:rPr>
          <w:rFonts w:asciiTheme="majorHAnsi" w:hAnsiTheme="majorHAnsi" w:cstheme="majorBidi"/>
          <w:color w:val="030303"/>
        </w:rPr>
      </w:pPr>
      <w:r w:rsidRPr="007A7F2C">
        <w:rPr>
          <w:rFonts w:asciiTheme="majorHAnsi" w:hAnsiTheme="majorHAnsi" w:cstheme="majorBidi"/>
          <w:b/>
          <w:bCs/>
          <w:color w:val="030303"/>
          <w:highlight w:val="yellow"/>
        </w:rPr>
        <w:t>*Note to production: Use YouTube plugin to embed video.</w:t>
      </w:r>
    </w:p>
    <w:p w14:paraId="78ECBEDB" w14:textId="77777777" w:rsidR="00A14FCE" w:rsidRDefault="00A14FCE" w:rsidP="00A14FCE">
      <w:r>
        <w:t>Finally, in your reflective learning journal, respond to the following questions:</w:t>
      </w:r>
    </w:p>
    <w:p w14:paraId="2D62C8C7" w14:textId="77777777" w:rsidR="00A14FCE" w:rsidRPr="001E1635" w:rsidRDefault="00A14FCE" w:rsidP="00A14FCE">
      <w:pPr>
        <w:pStyle w:val="ListParagraph"/>
        <w:numPr>
          <w:ilvl w:val="0"/>
          <w:numId w:val="10"/>
        </w:numPr>
        <w:rPr>
          <w:rFonts w:asciiTheme="majorHAnsi" w:hAnsiTheme="majorHAnsi" w:cstheme="majorHAnsi"/>
        </w:rPr>
      </w:pPr>
      <w:r w:rsidRPr="001E1635">
        <w:rPr>
          <w:rFonts w:asciiTheme="majorHAnsi" w:hAnsiTheme="majorHAnsi" w:cstheme="majorHAnsi"/>
        </w:rPr>
        <w:t>What challenges me?</w:t>
      </w:r>
    </w:p>
    <w:p w14:paraId="41BD3F74" w14:textId="77777777" w:rsidR="00A14FCE" w:rsidRPr="001E1635" w:rsidRDefault="00A14FCE" w:rsidP="00A14FCE">
      <w:pPr>
        <w:pStyle w:val="ListParagraph"/>
        <w:numPr>
          <w:ilvl w:val="0"/>
          <w:numId w:val="10"/>
        </w:numPr>
        <w:rPr>
          <w:rFonts w:asciiTheme="majorHAnsi" w:hAnsiTheme="majorHAnsi" w:cstheme="majorHAnsi"/>
        </w:rPr>
      </w:pPr>
      <w:r w:rsidRPr="001E1635">
        <w:rPr>
          <w:rFonts w:asciiTheme="majorHAnsi" w:hAnsiTheme="majorHAnsi" w:cstheme="majorHAnsi"/>
        </w:rPr>
        <w:t>What keeps me up at night or appears as the most important issues when I think about going to work?</w:t>
      </w:r>
    </w:p>
    <w:p w14:paraId="143811B8" w14:textId="77777777" w:rsidR="00A14FCE" w:rsidRPr="001E1635" w:rsidRDefault="00A14FCE" w:rsidP="00A14FCE">
      <w:pPr>
        <w:pStyle w:val="ListParagraph"/>
        <w:numPr>
          <w:ilvl w:val="0"/>
          <w:numId w:val="10"/>
        </w:numPr>
        <w:rPr>
          <w:rFonts w:asciiTheme="majorHAnsi" w:hAnsiTheme="majorHAnsi" w:cstheme="majorHAnsi"/>
        </w:rPr>
      </w:pPr>
      <w:r w:rsidRPr="001E1635">
        <w:rPr>
          <w:rFonts w:asciiTheme="majorHAnsi" w:hAnsiTheme="majorHAnsi" w:cstheme="majorHAnsi"/>
        </w:rPr>
        <w:t>What am I deeply curious about?</w:t>
      </w:r>
    </w:p>
    <w:p w14:paraId="460C8BBF" w14:textId="6D078C6D" w:rsidR="00A14FCE" w:rsidRPr="001E1635" w:rsidRDefault="00A14FCE" w:rsidP="00A14FCE">
      <w:pPr>
        <w:pStyle w:val="ListParagraph"/>
        <w:numPr>
          <w:ilvl w:val="0"/>
          <w:numId w:val="10"/>
        </w:numPr>
        <w:rPr>
          <w:rFonts w:asciiTheme="majorHAnsi" w:hAnsiTheme="majorHAnsi" w:cstheme="majorHAnsi"/>
        </w:rPr>
      </w:pPr>
      <w:r w:rsidRPr="001E1635">
        <w:rPr>
          <w:rFonts w:asciiTheme="majorHAnsi" w:hAnsiTheme="majorHAnsi" w:cstheme="majorHAnsi"/>
        </w:rPr>
        <w:t>How would I like to change</w:t>
      </w:r>
      <w:r w:rsidR="00697D2F">
        <w:rPr>
          <w:rFonts w:asciiTheme="majorHAnsi" w:hAnsiTheme="majorHAnsi" w:cstheme="majorHAnsi"/>
        </w:rPr>
        <w:t>? W</w:t>
      </w:r>
      <w:r w:rsidRPr="001E1635">
        <w:rPr>
          <w:rFonts w:asciiTheme="majorHAnsi" w:hAnsiTheme="majorHAnsi" w:cstheme="majorHAnsi"/>
        </w:rPr>
        <w:t xml:space="preserve">hat </w:t>
      </w:r>
      <w:r w:rsidR="00697D2F" w:rsidRPr="001E1635">
        <w:rPr>
          <w:rFonts w:asciiTheme="majorHAnsi" w:hAnsiTheme="majorHAnsi" w:cstheme="majorHAnsi"/>
        </w:rPr>
        <w:t>would</w:t>
      </w:r>
      <w:r w:rsidR="00697D2F">
        <w:rPr>
          <w:rFonts w:asciiTheme="majorHAnsi" w:hAnsiTheme="majorHAnsi" w:cstheme="majorHAnsi"/>
        </w:rPr>
        <w:t xml:space="preserve"> I</w:t>
      </w:r>
      <w:r w:rsidRPr="001E1635">
        <w:rPr>
          <w:rFonts w:asciiTheme="majorHAnsi" w:hAnsiTheme="majorHAnsi" w:cstheme="majorHAnsi"/>
        </w:rPr>
        <w:t xml:space="preserve"> like to be able to do or be?</w:t>
      </w:r>
    </w:p>
    <w:p w14:paraId="6A59F84C" w14:textId="55A31793" w:rsidR="00A14FCE" w:rsidRPr="001E1635" w:rsidRDefault="00A14FCE" w:rsidP="00A14FCE">
      <w:pPr>
        <w:pStyle w:val="ListParagraph"/>
        <w:numPr>
          <w:ilvl w:val="0"/>
          <w:numId w:val="10"/>
        </w:numPr>
        <w:rPr>
          <w:rFonts w:asciiTheme="majorHAnsi" w:hAnsiTheme="majorHAnsi" w:cstheme="majorHAnsi"/>
        </w:rPr>
      </w:pPr>
      <w:r w:rsidRPr="001E1635">
        <w:rPr>
          <w:rFonts w:asciiTheme="majorHAnsi" w:hAnsiTheme="majorHAnsi" w:cstheme="majorHAnsi"/>
        </w:rPr>
        <w:t>What are the changes I would be most proud of?</w:t>
      </w:r>
    </w:p>
    <w:p w14:paraId="18977A9E" w14:textId="6CCC447B" w:rsidR="00A14FCE" w:rsidRDefault="00A14FCE" w:rsidP="00A14FCE">
      <w:pPr>
        <w:pStyle w:val="ListParagraph"/>
        <w:numPr>
          <w:ilvl w:val="0"/>
          <w:numId w:val="10"/>
        </w:numPr>
        <w:rPr>
          <w:rFonts w:asciiTheme="majorHAnsi" w:hAnsiTheme="majorHAnsi" w:cstheme="majorHAnsi"/>
        </w:rPr>
      </w:pPr>
      <w:r w:rsidRPr="001E1635">
        <w:rPr>
          <w:rFonts w:asciiTheme="majorHAnsi" w:hAnsiTheme="majorHAnsi" w:cstheme="majorHAnsi"/>
        </w:rPr>
        <w:t>If I could be more of an expert in one area, what would that area be</w:t>
      </w:r>
      <w:r w:rsidR="00697D2F">
        <w:rPr>
          <w:rFonts w:asciiTheme="majorHAnsi" w:hAnsiTheme="majorHAnsi" w:cstheme="majorHAnsi"/>
        </w:rPr>
        <w:t>? W</w:t>
      </w:r>
      <w:r w:rsidRPr="001E1635">
        <w:rPr>
          <w:rFonts w:asciiTheme="majorHAnsi" w:hAnsiTheme="majorHAnsi" w:cstheme="majorHAnsi"/>
        </w:rPr>
        <w:t>hy?</w:t>
      </w:r>
    </w:p>
    <w:p w14:paraId="0647AE4F" w14:textId="77777777" w:rsidR="00A14FCE" w:rsidRPr="008F7AFE" w:rsidRDefault="00A14FCE" w:rsidP="00A14FCE">
      <w:pPr>
        <w:rPr>
          <w:rStyle w:val="md-softbreak"/>
          <w:rFonts w:asciiTheme="majorHAnsi" w:hAnsiTheme="majorHAnsi" w:cstheme="majorHAnsi"/>
          <w:shd w:val="clear" w:color="auto" w:fill="FFFFFF"/>
        </w:rPr>
      </w:pPr>
      <w:r w:rsidRPr="008F7AFE">
        <w:rPr>
          <w:rFonts w:asciiTheme="majorHAnsi" w:hAnsiTheme="majorHAnsi" w:cstheme="majorHAnsi"/>
        </w:rPr>
        <w:t xml:space="preserve">Next, </w:t>
      </w:r>
      <w:r w:rsidRPr="008F7AFE">
        <w:rPr>
          <w:rStyle w:val="md-plain"/>
          <w:rFonts w:asciiTheme="majorHAnsi" w:hAnsiTheme="majorHAnsi" w:cstheme="majorHAnsi"/>
          <w:shd w:val="clear" w:color="auto" w:fill="FFFFFF"/>
        </w:rPr>
        <w:t>try using the following three statements to help you get some clarity about what exactly you want to address in your question. If you can fill out these statements, then you most likely have a narrow enough topic with enough direction to perform some great research.</w:t>
      </w:r>
      <w:r w:rsidRPr="008F7AFE">
        <w:rPr>
          <w:rStyle w:val="md-softbreak"/>
          <w:rFonts w:asciiTheme="majorHAnsi" w:hAnsiTheme="majorHAnsi" w:cstheme="majorHAnsi"/>
          <w:shd w:val="clear" w:color="auto" w:fill="FFFFFF"/>
        </w:rPr>
        <w:t xml:space="preserve"> </w:t>
      </w:r>
    </w:p>
    <w:p w14:paraId="06F6B4F1" w14:textId="736C19F7" w:rsidR="00A14FCE" w:rsidRPr="00007DD1" w:rsidRDefault="00A14FCE" w:rsidP="00A14FCE">
      <w:pPr>
        <w:pStyle w:val="ListParagraph"/>
        <w:numPr>
          <w:ilvl w:val="0"/>
          <w:numId w:val="11"/>
        </w:numPr>
        <w:rPr>
          <w:rStyle w:val="md-plain"/>
          <w:rFonts w:asciiTheme="majorHAnsi" w:hAnsiTheme="majorHAnsi" w:cstheme="majorHAnsi"/>
          <w:b/>
          <w:color w:val="333333"/>
          <w:shd w:val="clear" w:color="auto" w:fill="FFFFFF"/>
        </w:rPr>
      </w:pPr>
      <w:r w:rsidRPr="00007DD1">
        <w:rPr>
          <w:rStyle w:val="md-plain"/>
          <w:rFonts w:asciiTheme="majorHAnsi" w:hAnsiTheme="majorHAnsi" w:cstheme="majorHAnsi"/>
          <w:b/>
          <w:color w:val="333333"/>
          <w:shd w:val="clear" w:color="auto" w:fill="FFFFFF"/>
        </w:rPr>
        <w:t xml:space="preserve">I am researching </w:t>
      </w:r>
      <w:r w:rsidRPr="00007DD1">
        <w:rPr>
          <w:rStyle w:val="md-plain"/>
          <w:rFonts w:asciiTheme="majorHAnsi" w:hAnsiTheme="majorHAnsi" w:cstheme="majorHAnsi"/>
          <w:b/>
          <w:bCs/>
          <w:color w:val="333333"/>
          <w:shd w:val="clear" w:color="auto" w:fill="FFFFFF"/>
        </w:rPr>
        <w:t>____________</w:t>
      </w:r>
      <w:r w:rsidRPr="00007DD1">
        <w:rPr>
          <w:rStyle w:val="md-plain"/>
          <w:rFonts w:asciiTheme="majorHAnsi" w:hAnsiTheme="majorHAnsi" w:cstheme="majorHAnsi"/>
          <w:b/>
          <w:color w:val="333333"/>
          <w:shd w:val="clear" w:color="auto" w:fill="FFFFFF"/>
        </w:rPr>
        <w:t>(What Topic</w:t>
      </w:r>
      <w:r w:rsidR="00697D2F">
        <w:rPr>
          <w:rStyle w:val="md-plain"/>
          <w:rFonts w:asciiTheme="majorHAnsi" w:hAnsiTheme="majorHAnsi" w:cstheme="majorHAnsi"/>
          <w:b/>
          <w:color w:val="333333"/>
          <w:shd w:val="clear" w:color="auto" w:fill="FFFFFF"/>
        </w:rPr>
        <w:t>?</w:t>
      </w:r>
      <w:r w:rsidRPr="00007DD1">
        <w:rPr>
          <w:rStyle w:val="md-plain"/>
          <w:rFonts w:asciiTheme="majorHAnsi" w:hAnsiTheme="majorHAnsi" w:cstheme="majorHAnsi"/>
          <w:b/>
          <w:color w:val="333333"/>
          <w:shd w:val="clear" w:color="auto" w:fill="FFFFFF"/>
        </w:rPr>
        <w:t>)</w:t>
      </w:r>
      <w:r>
        <w:rPr>
          <w:rStyle w:val="md-plain"/>
          <w:rFonts w:asciiTheme="majorHAnsi" w:hAnsiTheme="majorHAnsi" w:cstheme="majorHAnsi"/>
          <w:b/>
          <w:color w:val="333333"/>
          <w:shd w:val="clear" w:color="auto" w:fill="FFFFFF"/>
        </w:rPr>
        <w:t>.</w:t>
      </w:r>
    </w:p>
    <w:p w14:paraId="4188236B" w14:textId="77777777" w:rsidR="00A14FCE" w:rsidRPr="00007DD1" w:rsidRDefault="00A14FCE" w:rsidP="00A14FCE">
      <w:pPr>
        <w:pStyle w:val="ListParagraph"/>
        <w:numPr>
          <w:ilvl w:val="0"/>
          <w:numId w:val="11"/>
        </w:numPr>
        <w:rPr>
          <w:rStyle w:val="md-softbreak"/>
          <w:rFonts w:asciiTheme="majorHAnsi" w:hAnsiTheme="majorHAnsi" w:cstheme="majorHAnsi"/>
          <w:b/>
          <w:color w:val="333333"/>
          <w:shd w:val="clear" w:color="auto" w:fill="FFFFFF"/>
        </w:rPr>
      </w:pPr>
      <w:r w:rsidRPr="00007DD1">
        <w:rPr>
          <w:rStyle w:val="md-softbreak"/>
          <w:rFonts w:asciiTheme="majorHAnsi" w:hAnsiTheme="majorHAnsi" w:cstheme="majorHAnsi"/>
          <w:b/>
          <w:color w:val="333333"/>
          <w:shd w:val="clear" w:color="auto" w:fill="FFFFFF"/>
        </w:rPr>
        <w:t>B</w:t>
      </w:r>
      <w:r w:rsidRPr="00007DD1">
        <w:rPr>
          <w:rStyle w:val="md-plain"/>
          <w:rFonts w:asciiTheme="majorHAnsi" w:hAnsiTheme="majorHAnsi" w:cstheme="majorHAnsi"/>
          <w:b/>
          <w:color w:val="333333"/>
          <w:shd w:val="clear" w:color="auto" w:fill="FFFFFF"/>
        </w:rPr>
        <w:t xml:space="preserve">ecause I want to find out </w:t>
      </w:r>
      <w:r w:rsidRPr="00007DD1">
        <w:rPr>
          <w:rStyle w:val="md-plain"/>
          <w:rFonts w:asciiTheme="majorHAnsi" w:hAnsiTheme="majorHAnsi" w:cstheme="majorHAnsi"/>
          <w:b/>
          <w:bCs/>
          <w:color w:val="333333"/>
          <w:shd w:val="clear" w:color="auto" w:fill="FFFFFF"/>
        </w:rPr>
        <w:t>________</w:t>
      </w:r>
      <w:r w:rsidRPr="00007DD1">
        <w:rPr>
          <w:rStyle w:val="md-plain"/>
          <w:rFonts w:asciiTheme="majorHAnsi" w:hAnsiTheme="majorHAnsi" w:cstheme="majorHAnsi"/>
          <w:b/>
          <w:color w:val="333333"/>
          <w:shd w:val="clear" w:color="auto" w:fill="FFFFFF"/>
        </w:rPr>
        <w:t>_(So What? Issue/question)</w:t>
      </w:r>
      <w:r>
        <w:rPr>
          <w:rStyle w:val="md-plain"/>
          <w:rFonts w:asciiTheme="majorHAnsi" w:hAnsiTheme="majorHAnsi" w:cstheme="majorHAnsi"/>
          <w:b/>
          <w:color w:val="333333"/>
          <w:shd w:val="clear" w:color="auto" w:fill="FFFFFF"/>
        </w:rPr>
        <w:t>.</w:t>
      </w:r>
      <w:r w:rsidRPr="00007DD1">
        <w:rPr>
          <w:rStyle w:val="md-softbreak"/>
          <w:rFonts w:asciiTheme="majorHAnsi" w:hAnsiTheme="majorHAnsi" w:cstheme="majorHAnsi"/>
          <w:b/>
          <w:color w:val="333333"/>
          <w:shd w:val="clear" w:color="auto" w:fill="FFFFFF"/>
        </w:rPr>
        <w:t xml:space="preserve"> </w:t>
      </w:r>
    </w:p>
    <w:p w14:paraId="1EC39D9C" w14:textId="01B1AEED" w:rsidR="00A14FCE" w:rsidRPr="00007DD1" w:rsidRDefault="00A14FCE" w:rsidP="00A14FCE">
      <w:pPr>
        <w:pStyle w:val="ListParagraph"/>
        <w:numPr>
          <w:ilvl w:val="0"/>
          <w:numId w:val="11"/>
        </w:numPr>
        <w:rPr>
          <w:rFonts w:asciiTheme="majorHAnsi" w:hAnsiTheme="majorHAnsi" w:cstheme="majorHAnsi"/>
          <w:b/>
        </w:rPr>
      </w:pPr>
      <w:r w:rsidRPr="00007DD1">
        <w:rPr>
          <w:rStyle w:val="md-softbreak"/>
          <w:rFonts w:asciiTheme="majorHAnsi" w:hAnsiTheme="majorHAnsi" w:cstheme="majorHAnsi"/>
          <w:b/>
          <w:color w:val="333333"/>
          <w:shd w:val="clear" w:color="auto" w:fill="FFFFFF"/>
        </w:rPr>
        <w:t>I</w:t>
      </w:r>
      <w:r w:rsidRPr="00007DD1">
        <w:rPr>
          <w:rStyle w:val="md-plain"/>
          <w:rFonts w:asciiTheme="majorHAnsi" w:hAnsiTheme="majorHAnsi" w:cstheme="majorHAnsi"/>
          <w:b/>
          <w:color w:val="333333"/>
          <w:shd w:val="clear" w:color="auto" w:fill="FFFFFF"/>
        </w:rPr>
        <w:t xml:space="preserve">n order to </w:t>
      </w:r>
      <w:r w:rsidRPr="00007DD1">
        <w:rPr>
          <w:rStyle w:val="md-plain"/>
          <w:rFonts w:asciiTheme="majorHAnsi" w:hAnsiTheme="majorHAnsi" w:cstheme="majorHAnsi"/>
          <w:b/>
          <w:bCs/>
          <w:color w:val="333333"/>
          <w:shd w:val="clear" w:color="auto" w:fill="FFFFFF"/>
        </w:rPr>
        <w:t>__________</w:t>
      </w:r>
      <w:r w:rsidRPr="00007DD1">
        <w:rPr>
          <w:rStyle w:val="md-plain"/>
          <w:rFonts w:asciiTheme="majorHAnsi" w:hAnsiTheme="majorHAnsi" w:cstheme="majorHAnsi"/>
          <w:b/>
          <w:color w:val="333333"/>
          <w:shd w:val="clear" w:color="auto" w:fill="FFFFFF"/>
        </w:rPr>
        <w:t>__ (Now What? Application/Purpose).</w:t>
      </w:r>
      <w:r w:rsidR="00697D2F">
        <w:rPr>
          <w:rStyle w:val="md-plain"/>
          <w:rFonts w:asciiTheme="majorHAnsi" w:hAnsiTheme="majorHAnsi" w:cstheme="majorHAnsi"/>
          <w:b/>
          <w:color w:val="333333"/>
          <w:shd w:val="clear" w:color="auto" w:fill="FFFFFF"/>
        </w:rPr>
        <w:t xml:space="preserve"> [nice additions]</w:t>
      </w:r>
    </w:p>
    <w:p w14:paraId="1D9D5A64" w14:textId="724A818F" w:rsidR="00DF0AAE" w:rsidRPr="00526965" w:rsidRDefault="00A14FCE">
      <w:r>
        <w:rPr>
          <w:i/>
        </w:rPr>
        <w:t>Note that the learning activities in this course are ungraded, unless specified.  They are designed to help you succeed in your assessments in this course, so you are strongly encouraged to complete them.</w:t>
      </w:r>
    </w:p>
    <w:p w14:paraId="4ABDE3EA" w14:textId="4C5282D3" w:rsidR="001F2CF2" w:rsidRPr="00086AF3" w:rsidRDefault="00A14FCE" w:rsidP="009C14CD">
      <w:pPr>
        <w:pStyle w:val="Heading2"/>
      </w:pPr>
      <w:r>
        <w:t>Topic 2</w:t>
      </w:r>
      <w:r w:rsidR="009F08A3">
        <w:t xml:space="preserve">:  </w:t>
      </w:r>
      <w:r w:rsidR="00007DD1">
        <w:t>Your Conceptual Framework</w:t>
      </w:r>
    </w:p>
    <w:p w14:paraId="451C551E" w14:textId="77777777" w:rsidR="00086AF3" w:rsidRPr="00086AF3" w:rsidRDefault="00086AF3" w:rsidP="00086AF3">
      <w:pPr>
        <w:rPr>
          <w:rFonts w:asciiTheme="majorHAnsi" w:hAnsiTheme="majorHAnsi" w:cstheme="majorHAnsi"/>
          <w:color w:val="222222"/>
          <w:spacing w:val="2"/>
          <w:shd w:val="clear" w:color="auto" w:fill="FCFCFC"/>
        </w:rPr>
      </w:pPr>
      <w:r w:rsidRPr="00086AF3">
        <w:t xml:space="preserve">A conceptual framework is important because it helps both you and your readers understand who you are as a researcher and where you are coming from. </w:t>
      </w:r>
      <w:r w:rsidRPr="00086AF3">
        <w:rPr>
          <w:rFonts w:asciiTheme="majorHAnsi" w:hAnsiTheme="majorHAnsi" w:cstheme="majorHAnsi"/>
          <w:color w:val="222222"/>
          <w:spacing w:val="2"/>
          <w:shd w:val="clear" w:color="auto" w:fill="FCFCFC"/>
        </w:rPr>
        <w:t xml:space="preserve">A conceptual framework is a bit like a recipe or a blueprint, but it also includes information about the person who created that recipe or blueprint. It provides an outline of how you plan to conduct your research but it also tells readers why you chose to conduct your study as you did. It goes further than that by also positioning your work within the larger field of study. </w:t>
      </w:r>
    </w:p>
    <w:p w14:paraId="6AFA3457" w14:textId="7F1F4F30" w:rsidR="00086AF3" w:rsidRPr="00086AF3" w:rsidRDefault="00086AF3" w:rsidP="00086AF3">
      <w:pPr>
        <w:rPr>
          <w:rFonts w:asciiTheme="majorHAnsi" w:hAnsiTheme="majorHAnsi" w:cstheme="majorHAnsi"/>
          <w:color w:val="222222"/>
          <w:spacing w:val="2"/>
          <w:shd w:val="clear" w:color="auto" w:fill="FCFCFC"/>
        </w:rPr>
      </w:pPr>
      <w:r w:rsidRPr="00086AF3">
        <w:rPr>
          <w:rFonts w:asciiTheme="majorHAnsi" w:hAnsiTheme="majorHAnsi" w:cstheme="majorHAnsi"/>
          <w:color w:val="222222"/>
          <w:spacing w:val="2"/>
          <w:shd w:val="clear" w:color="auto" w:fill="FCFCFC"/>
        </w:rPr>
        <w:t xml:space="preserve">Writing a conceptual framework can help guide your research </w:t>
      </w:r>
      <w:r w:rsidR="00697D2F">
        <w:rPr>
          <w:rFonts w:asciiTheme="majorHAnsi" w:hAnsiTheme="majorHAnsi" w:cstheme="majorHAnsi"/>
          <w:color w:val="222222"/>
          <w:spacing w:val="2"/>
          <w:shd w:val="clear" w:color="auto" w:fill="FCFCFC"/>
        </w:rPr>
        <w:t>and</w:t>
      </w:r>
      <w:r w:rsidR="00697D2F" w:rsidRPr="00086AF3">
        <w:rPr>
          <w:rFonts w:asciiTheme="majorHAnsi" w:hAnsiTheme="majorHAnsi" w:cstheme="majorHAnsi"/>
          <w:color w:val="222222"/>
          <w:spacing w:val="2"/>
          <w:shd w:val="clear" w:color="auto" w:fill="FCFCFC"/>
        </w:rPr>
        <w:t xml:space="preserve"> </w:t>
      </w:r>
      <w:r w:rsidRPr="00086AF3">
        <w:rPr>
          <w:rFonts w:asciiTheme="majorHAnsi" w:hAnsiTheme="majorHAnsi" w:cstheme="majorHAnsi"/>
          <w:color w:val="222222"/>
          <w:spacing w:val="2"/>
          <w:shd w:val="clear" w:color="auto" w:fill="FCFCFC"/>
        </w:rPr>
        <w:t xml:space="preserve">ensure that your research stays on track. It also gives you a lens through which to see the work you are doing. </w:t>
      </w:r>
    </w:p>
    <w:p w14:paraId="1BB6E2A5" w14:textId="1329F56A" w:rsidR="00086AF3" w:rsidRPr="00086AF3" w:rsidRDefault="00086AF3" w:rsidP="22CDD4F6">
      <w:pPr>
        <w:rPr>
          <w:rFonts w:asciiTheme="majorHAnsi" w:hAnsiTheme="majorHAnsi" w:cstheme="majorBidi"/>
          <w:color w:val="222222"/>
        </w:rPr>
      </w:pPr>
      <w:r w:rsidRPr="22CDD4F6">
        <w:rPr>
          <w:rFonts w:asciiTheme="majorHAnsi" w:hAnsiTheme="majorHAnsi" w:cstheme="majorBidi"/>
          <w:color w:val="222222"/>
          <w:spacing w:val="2"/>
          <w:shd w:val="clear" w:color="auto" w:fill="FCFCFC"/>
        </w:rPr>
        <w:t>For example, one simple different conceptual framework might include researching as a “teacher” vs. researching as a “principal.” Or, a CEO of a company would seek different answers than someone who might work in a front-line position. Another</w:t>
      </w:r>
      <w:r w:rsidR="00697D2F" w:rsidRPr="22CDD4F6">
        <w:rPr>
          <w:rFonts w:asciiTheme="majorHAnsi" w:hAnsiTheme="majorHAnsi" w:cstheme="majorBidi"/>
          <w:color w:val="222222"/>
          <w:spacing w:val="2"/>
          <w:shd w:val="clear" w:color="auto" w:fill="FCFCFC"/>
        </w:rPr>
        <w:t xml:space="preserve"> conceptual framework</w:t>
      </w:r>
      <w:r w:rsidRPr="22CDD4F6">
        <w:rPr>
          <w:rFonts w:asciiTheme="majorHAnsi" w:hAnsiTheme="majorHAnsi" w:cstheme="majorBidi"/>
          <w:color w:val="222222"/>
          <w:spacing w:val="2"/>
          <w:shd w:val="clear" w:color="auto" w:fill="FCFCFC"/>
        </w:rPr>
        <w:t xml:space="preserve"> would be seeking solutions to problems already known vs. uncovering problems one believes might exist. Yet another would be “appreciative inquiry” (looking for what </w:t>
      </w:r>
      <w:r w:rsidRPr="22CDD4F6">
        <w:rPr>
          <w:rFonts w:asciiTheme="majorHAnsi" w:hAnsiTheme="majorHAnsi" w:cstheme="majorBidi"/>
          <w:color w:val="222222"/>
        </w:rPr>
        <w:t xml:space="preserve">works) vs. critically examination (looking for what doesn’t work). </w:t>
      </w:r>
    </w:p>
    <w:p w14:paraId="5221A34A" w14:textId="77777777" w:rsidR="00086AF3" w:rsidRPr="00086AF3" w:rsidRDefault="00086AF3" w:rsidP="00086AF3">
      <w:r w:rsidRPr="00086AF3">
        <w:rPr>
          <w:rFonts w:asciiTheme="majorHAnsi" w:hAnsiTheme="majorHAnsi" w:cstheme="majorHAnsi"/>
          <w:color w:val="222222"/>
          <w:spacing w:val="2"/>
          <w:shd w:val="clear" w:color="auto" w:fill="FCFCFC"/>
        </w:rPr>
        <w:lastRenderedPageBreak/>
        <w:t>In short, there are many conceptual frameworks from which one can engage their own work. In the first sense, for a researcher, knowing your own conceptual framework helps you better understand whether data is pertinent. In the second sense, for a reader of research, knowing the researcher’s conceptual framework helps understand how to understand why the researcher made certain choices (and not others) during the research.</w:t>
      </w:r>
    </w:p>
    <w:p w14:paraId="6BBD8493" w14:textId="6A3F85AF" w:rsidR="004C5EF3" w:rsidRPr="004C5EF3" w:rsidRDefault="00086AF3" w:rsidP="004C5EF3">
      <w:pPr>
        <w:rPr>
          <w:lang w:val="en-US"/>
        </w:rPr>
      </w:pPr>
      <w:r>
        <w:rPr>
          <w:lang w:val="en-US"/>
        </w:rPr>
        <w:t xml:space="preserve">Writing a rich </w:t>
      </w:r>
      <w:r w:rsidR="004C5EF3" w:rsidRPr="004C5EF3">
        <w:rPr>
          <w:lang w:val="en-US"/>
        </w:rPr>
        <w:t>description requires paying attention to a number of factors</w:t>
      </w:r>
      <w:r w:rsidR="000247F0">
        <w:rPr>
          <w:lang w:val="en-US"/>
        </w:rPr>
        <w:t>. S</w:t>
      </w:r>
      <w:r w:rsidR="004C5EF3" w:rsidRPr="004C5EF3">
        <w:rPr>
          <w:lang w:val="en-US"/>
        </w:rPr>
        <w:t xml:space="preserve">ome of </w:t>
      </w:r>
      <w:r w:rsidR="000247F0">
        <w:rPr>
          <w:lang w:val="en-US"/>
        </w:rPr>
        <w:t>these factors</w:t>
      </w:r>
      <w:r w:rsidR="000247F0" w:rsidRPr="004C5EF3">
        <w:rPr>
          <w:lang w:val="en-US"/>
        </w:rPr>
        <w:t xml:space="preserve"> </w:t>
      </w:r>
      <w:r w:rsidR="004C5EF3" w:rsidRPr="004C5EF3">
        <w:rPr>
          <w:lang w:val="en-US"/>
        </w:rPr>
        <w:t>are not immediately apparent in the setting. The idea or goal is to give your readers a sense of what features of the setting will be important for understanding your action research.</w:t>
      </w:r>
      <w:r w:rsidR="004C5EF3" w:rsidRPr="004C5EF3">
        <w:rPr>
          <w:lang w:val="en-US"/>
        </w:rPr>
        <w:br/>
      </w:r>
      <w:r w:rsidR="004C5EF3" w:rsidRPr="004C5EF3">
        <w:rPr>
          <w:lang w:val="en-US"/>
        </w:rPr>
        <w:br/>
        <w:t>One set of resources is exploring</w:t>
      </w:r>
      <w:r w:rsidR="003D2A07">
        <w:rPr>
          <w:lang w:val="en-US"/>
        </w:rPr>
        <w:t xml:space="preserve"> how others have described their setting.</w:t>
      </w:r>
      <w:r w:rsidR="00DD5E35">
        <w:rPr>
          <w:lang w:val="en-US"/>
        </w:rPr>
        <w:t xml:space="preserve"> Here is one example</w:t>
      </w:r>
      <w:r w:rsidR="004C5EF3" w:rsidRPr="004C5EF3">
        <w:rPr>
          <w:lang w:val="en-US"/>
        </w:rPr>
        <w:t xml:space="preserve"> from work published on the Center for Collaborative Action Research</w:t>
      </w:r>
      <w:r w:rsidR="003D2A07">
        <w:rPr>
          <w:lang w:val="en-US"/>
        </w:rPr>
        <w:t>:</w:t>
      </w:r>
    </w:p>
    <w:p w14:paraId="6093F828" w14:textId="44454225" w:rsidR="004C5EF3" w:rsidRPr="00DD5E35" w:rsidRDefault="004C5EF3" w:rsidP="004C5EF3">
      <w:pPr>
        <w:numPr>
          <w:ilvl w:val="0"/>
          <w:numId w:val="15"/>
        </w:numPr>
        <w:rPr>
          <w:rStyle w:val="Hyperlink"/>
          <w:color w:val="auto"/>
          <w:u w:val="none"/>
          <w:lang w:val="en-US"/>
        </w:rPr>
      </w:pPr>
      <w:r w:rsidRPr="22CDD4F6">
        <w:rPr>
          <w:lang w:val="en-US"/>
        </w:rPr>
        <w:t> </w:t>
      </w:r>
      <w:hyperlink r:id="rId11">
        <w:r w:rsidRPr="22CDD4F6">
          <w:rPr>
            <w:rStyle w:val="Hyperlink"/>
            <w:lang w:val="en-US"/>
          </w:rPr>
          <w:t>Action Research</w:t>
        </w:r>
        <w:r w:rsidR="7BDFF04C" w:rsidRPr="22CDD4F6">
          <w:rPr>
            <w:rStyle w:val="Hyperlink"/>
            <w:lang w:val="en-US"/>
          </w:rPr>
          <w:t xml:space="preserve"> Portfolio</w:t>
        </w:r>
      </w:hyperlink>
    </w:p>
    <w:p w14:paraId="30076C9E" w14:textId="5B917A55" w:rsidR="00DD5E35" w:rsidRPr="00DD5E35" w:rsidRDefault="00555648" w:rsidP="004C5EF3">
      <w:pPr>
        <w:numPr>
          <w:ilvl w:val="0"/>
          <w:numId w:val="15"/>
        </w:numPr>
        <w:rPr>
          <w:rStyle w:val="Hyperlink"/>
          <w:color w:val="auto"/>
          <w:u w:val="none"/>
          <w:lang w:val="en-US"/>
        </w:rPr>
      </w:pPr>
      <w:hyperlink r:id="rId12" w:history="1">
        <w:r w:rsidR="00DD5E35">
          <w:rPr>
            <w:rStyle w:val="Hyperlink"/>
          </w:rPr>
          <w:t>https://amyatchison.wixsite.com/eportfolio/compilation</w:t>
        </w:r>
      </w:hyperlink>
    </w:p>
    <w:p w14:paraId="764BF996" w14:textId="454937C8" w:rsidR="003D2A07" w:rsidRPr="00C41C53" w:rsidRDefault="004E6D4A" w:rsidP="00C41C53">
      <w:pPr>
        <w:pStyle w:val="Heading4"/>
      </w:pPr>
      <w:r>
        <w:t xml:space="preserve">Learning </w:t>
      </w:r>
      <w:r w:rsidR="00E75A16">
        <w:t>Activity</w:t>
      </w:r>
      <w:r>
        <w:t xml:space="preserve"> 3.3</w:t>
      </w:r>
      <w:r w:rsidR="008F7AFE">
        <w:t xml:space="preserve">: </w:t>
      </w:r>
      <w:r w:rsidR="003D2A07">
        <w:t>Review</w:t>
      </w:r>
      <w:r w:rsidR="001F2CF2">
        <w:t xml:space="preserve"> and Reflect</w:t>
      </w:r>
    </w:p>
    <w:p w14:paraId="71DD5841" w14:textId="7E0E3916" w:rsidR="001F2CF2" w:rsidRDefault="001F2CF2" w:rsidP="001F2CF2">
      <w:pPr>
        <w:rPr>
          <w:rFonts w:asciiTheme="majorHAnsi" w:hAnsiTheme="majorHAnsi" w:cstheme="majorHAnsi"/>
          <w:color w:val="030303"/>
          <w:shd w:val="clear" w:color="auto" w:fill="F9F9F9"/>
        </w:rPr>
      </w:pPr>
      <w:r w:rsidRPr="001F2CF2">
        <w:t>To begin this learning activity,</w:t>
      </w:r>
      <w:r w:rsidRPr="001E1635">
        <w:rPr>
          <w:rFonts w:asciiTheme="majorHAnsi" w:hAnsiTheme="majorHAnsi" w:cstheme="majorHAnsi"/>
          <w:color w:val="030303"/>
          <w:shd w:val="clear" w:color="auto" w:fill="F9F9F9"/>
        </w:rPr>
        <w:t xml:space="preserve"> </w:t>
      </w:r>
      <w:r w:rsidR="003D2A07">
        <w:rPr>
          <w:rFonts w:asciiTheme="majorHAnsi" w:hAnsiTheme="majorHAnsi" w:cstheme="majorHAnsi"/>
          <w:color w:val="030303"/>
          <w:shd w:val="clear" w:color="auto" w:fill="F9F9F9"/>
        </w:rPr>
        <w:t>review the action research portfolio links provided in Topic 2.</w:t>
      </w:r>
    </w:p>
    <w:p w14:paraId="50EBDF59" w14:textId="43F7C595" w:rsidR="003D2A07" w:rsidRPr="00C41C53" w:rsidRDefault="003D2A07" w:rsidP="003D2A07">
      <w:pPr>
        <w:pBdr>
          <w:top w:val="nil"/>
          <w:left w:val="nil"/>
          <w:bottom w:val="nil"/>
          <w:right w:val="nil"/>
          <w:between w:val="nil"/>
        </w:pBdr>
        <w:spacing w:after="240" w:line="240" w:lineRule="auto"/>
        <w:rPr>
          <w:rFonts w:asciiTheme="majorHAnsi" w:hAnsiTheme="majorHAnsi" w:cstheme="majorHAnsi"/>
        </w:rPr>
      </w:pPr>
      <w:r>
        <w:t xml:space="preserve">Next, </w:t>
      </w:r>
      <w:r w:rsidR="001F2CF2">
        <w:t xml:space="preserve">in your reflective learning journal, </w:t>
      </w:r>
      <w:r w:rsidR="00C41C53">
        <w:t>d</w:t>
      </w:r>
      <w:r w:rsidRPr="003D2A07">
        <w:rPr>
          <w:rFonts w:asciiTheme="majorHAnsi" w:hAnsiTheme="majorHAnsi" w:cstheme="majorHAnsi"/>
        </w:rPr>
        <w:t>escribe the context of the problem or challenge you have selected</w:t>
      </w:r>
      <w:r>
        <w:rPr>
          <w:rFonts w:asciiTheme="majorHAnsi" w:hAnsiTheme="majorHAnsi" w:cstheme="majorHAnsi"/>
        </w:rPr>
        <w:t xml:space="preserve"> </w:t>
      </w:r>
      <w:r w:rsidRPr="003D2A07">
        <w:rPr>
          <w:rFonts w:asciiTheme="majorHAnsi" w:hAnsiTheme="majorHAnsi" w:cstheme="majorHAnsi"/>
          <w:lang w:val="en-US"/>
        </w:rPr>
        <w:t>without names or markers of identification. Your description should</w:t>
      </w:r>
      <w:r>
        <w:rPr>
          <w:rFonts w:asciiTheme="majorHAnsi" w:hAnsiTheme="majorHAnsi" w:cstheme="majorHAnsi"/>
        </w:rPr>
        <w:t xml:space="preserve"> </w:t>
      </w:r>
      <w:r w:rsidRPr="003D2A07">
        <w:rPr>
          <w:rFonts w:asciiTheme="majorHAnsi" w:hAnsiTheme="majorHAnsi" w:cstheme="majorHAnsi"/>
          <w:lang w:val="en-US"/>
        </w:rPr>
        <w:t>flow from one paragraph to the next. These questions are designed</w:t>
      </w:r>
      <w:r>
        <w:rPr>
          <w:rFonts w:asciiTheme="majorHAnsi" w:hAnsiTheme="majorHAnsi" w:cstheme="majorHAnsi"/>
        </w:rPr>
        <w:t xml:space="preserve"> </w:t>
      </w:r>
      <w:r w:rsidRPr="003D2A07">
        <w:rPr>
          <w:rFonts w:asciiTheme="majorHAnsi" w:hAnsiTheme="majorHAnsi" w:cstheme="majorHAnsi"/>
          <w:lang w:val="en-US"/>
        </w:rPr>
        <w:t>to help you think of what you might want to include. There may be</w:t>
      </w:r>
      <w:r>
        <w:rPr>
          <w:rFonts w:asciiTheme="majorHAnsi" w:hAnsiTheme="majorHAnsi" w:cstheme="majorHAnsi"/>
        </w:rPr>
        <w:t xml:space="preserve"> </w:t>
      </w:r>
      <w:r w:rsidRPr="003D2A07">
        <w:rPr>
          <w:rFonts w:asciiTheme="majorHAnsi" w:hAnsiTheme="majorHAnsi" w:cstheme="majorHAnsi"/>
          <w:lang w:val="en-US"/>
        </w:rPr>
        <w:t xml:space="preserve">other important details not listed here. </w:t>
      </w:r>
    </w:p>
    <w:p w14:paraId="7A16D392" w14:textId="3D40AA70" w:rsidR="00086AF3" w:rsidRPr="00086AF3" w:rsidRDefault="00086AF3" w:rsidP="00086AF3">
      <w:pPr>
        <w:pBdr>
          <w:top w:val="nil"/>
          <w:left w:val="nil"/>
          <w:bottom w:val="nil"/>
          <w:right w:val="nil"/>
          <w:between w:val="nil"/>
        </w:pBdr>
        <w:spacing w:after="240" w:line="240" w:lineRule="auto"/>
        <w:rPr>
          <w:rFonts w:asciiTheme="majorHAnsi" w:hAnsiTheme="majorHAnsi" w:cstheme="majorHAnsi"/>
        </w:rPr>
      </w:pPr>
      <w:r>
        <w:rPr>
          <w:bCs/>
        </w:rPr>
        <w:t>1.</w:t>
      </w:r>
      <w:r w:rsidRPr="00086AF3">
        <w:rPr>
          <w:rFonts w:asciiTheme="majorHAnsi" w:hAnsiTheme="majorHAnsi" w:cstheme="majorHAnsi"/>
        </w:rPr>
        <w:t>What prompted you to care about the problem you will be studying? What do hope to do as a result of your action research? Who is your audience: who will benefit from your work? What do you see happening “next,” after this part of your action research has been completed?</w:t>
      </w:r>
    </w:p>
    <w:p w14:paraId="3B73795F" w14:textId="58BF74FC" w:rsidR="00086AF3" w:rsidRDefault="00086AF3" w:rsidP="00086AF3">
      <w:pPr>
        <w:pBdr>
          <w:top w:val="nil"/>
          <w:left w:val="nil"/>
          <w:bottom w:val="nil"/>
          <w:right w:val="nil"/>
          <w:between w:val="nil"/>
        </w:pBdr>
        <w:spacing w:after="240" w:line="240" w:lineRule="auto"/>
        <w:rPr>
          <w:rFonts w:asciiTheme="majorHAnsi" w:hAnsiTheme="majorHAnsi" w:cstheme="majorHAnsi"/>
          <w:bCs/>
          <w:lang w:val="en-US"/>
        </w:rPr>
      </w:pPr>
      <w:r w:rsidRPr="00086AF3">
        <w:rPr>
          <w:rFonts w:asciiTheme="majorHAnsi" w:hAnsiTheme="majorHAnsi" w:cstheme="majorHAnsi"/>
          <w:lang w:val="en-US"/>
        </w:rPr>
        <w:t xml:space="preserve">Example: </w:t>
      </w:r>
      <w:r w:rsidRPr="00086AF3">
        <w:rPr>
          <w:rFonts w:asciiTheme="majorHAnsi" w:hAnsiTheme="majorHAnsi" w:cstheme="majorHAnsi"/>
          <w:i/>
          <w:lang w:val="en-US"/>
        </w:rPr>
        <w:t>I am interested in finding out more about helping differently-abled people because my brother was differently-abled and I saw him struggle with many issues. I hope to provide information that would help influence policy and practice in this area. If I can discover some ways to advocate for others, I hope to be able to begin to build a community of practice among those who have chosen to work with differently-abled people.</w:t>
      </w:r>
    </w:p>
    <w:p w14:paraId="1F461108" w14:textId="5737284F" w:rsidR="003D2A07" w:rsidRPr="003D2A07" w:rsidRDefault="00086AF3" w:rsidP="003D2A07">
      <w:pPr>
        <w:pBdr>
          <w:top w:val="nil"/>
          <w:left w:val="nil"/>
          <w:bottom w:val="nil"/>
          <w:right w:val="nil"/>
          <w:between w:val="nil"/>
        </w:pBdr>
        <w:spacing w:after="240" w:line="240" w:lineRule="auto"/>
        <w:rPr>
          <w:rFonts w:asciiTheme="majorHAnsi" w:hAnsiTheme="majorHAnsi" w:cstheme="majorHAnsi"/>
        </w:rPr>
      </w:pPr>
      <w:r>
        <w:rPr>
          <w:rFonts w:asciiTheme="majorHAnsi" w:hAnsiTheme="majorHAnsi" w:cstheme="majorHAnsi"/>
          <w:bCs/>
          <w:lang w:val="en-US"/>
        </w:rPr>
        <w:t>2</w:t>
      </w:r>
      <w:r w:rsidR="00C524F5">
        <w:rPr>
          <w:rFonts w:asciiTheme="majorHAnsi" w:hAnsiTheme="majorHAnsi" w:cstheme="majorHAnsi"/>
          <w:bCs/>
          <w:lang w:val="en-US"/>
        </w:rPr>
        <w:t>.</w:t>
      </w:r>
      <w:r w:rsidR="003D2A07" w:rsidRPr="003D2A07">
        <w:rPr>
          <w:rFonts w:asciiTheme="majorHAnsi" w:hAnsiTheme="majorHAnsi" w:cstheme="majorHAnsi"/>
          <w:bCs/>
          <w:lang w:val="en-US"/>
        </w:rPr>
        <w:t xml:space="preserve">Where is your action research taking place? </w:t>
      </w:r>
      <w:r w:rsidR="003D2A07" w:rsidRPr="003D2A07">
        <w:rPr>
          <w:rFonts w:asciiTheme="majorHAnsi" w:hAnsiTheme="majorHAnsi" w:cstheme="majorHAnsi"/>
          <w:lang w:val="en-US"/>
        </w:rPr>
        <w:t>Describe the</w:t>
      </w:r>
      <w:r w:rsidR="003D2A07">
        <w:rPr>
          <w:rFonts w:asciiTheme="majorHAnsi" w:hAnsiTheme="majorHAnsi" w:cstheme="majorHAnsi"/>
        </w:rPr>
        <w:t xml:space="preserve"> </w:t>
      </w:r>
      <w:r w:rsidR="003D2A07" w:rsidRPr="003D2A07">
        <w:rPr>
          <w:rFonts w:asciiTheme="majorHAnsi" w:hAnsiTheme="majorHAnsi" w:cstheme="majorHAnsi"/>
          <w:lang w:val="en-US"/>
        </w:rPr>
        <w:t>physical setting. You don’t have to provide the names of the</w:t>
      </w:r>
      <w:r w:rsidR="003D2A07">
        <w:rPr>
          <w:rFonts w:asciiTheme="majorHAnsi" w:hAnsiTheme="majorHAnsi" w:cstheme="majorHAnsi"/>
        </w:rPr>
        <w:t xml:space="preserve"> </w:t>
      </w:r>
      <w:r w:rsidR="003D2A07" w:rsidRPr="003D2A07">
        <w:rPr>
          <w:rFonts w:asciiTheme="majorHAnsi" w:hAnsiTheme="majorHAnsi" w:cstheme="majorHAnsi"/>
          <w:lang w:val="en-US"/>
        </w:rPr>
        <w:t>place, just the characteristics.</w:t>
      </w:r>
    </w:p>
    <w:p w14:paraId="7ACA7B02" w14:textId="2BCB87EF" w:rsidR="003D2A07" w:rsidRPr="003D2A07" w:rsidRDefault="003D2A07" w:rsidP="003D2A07">
      <w:pPr>
        <w:pBdr>
          <w:top w:val="nil"/>
          <w:left w:val="nil"/>
          <w:bottom w:val="nil"/>
          <w:right w:val="nil"/>
          <w:between w:val="nil"/>
        </w:pBdr>
        <w:spacing w:after="240" w:line="240" w:lineRule="auto"/>
        <w:rPr>
          <w:rFonts w:asciiTheme="majorHAnsi" w:hAnsiTheme="majorHAnsi" w:cstheme="majorHAnsi"/>
          <w:i/>
          <w:iCs/>
          <w:lang w:val="en-US"/>
        </w:rPr>
      </w:pPr>
      <w:r w:rsidRPr="003D2A07">
        <w:rPr>
          <w:rFonts w:asciiTheme="majorHAnsi" w:hAnsiTheme="majorHAnsi" w:cstheme="majorHAnsi"/>
          <w:lang w:val="en-US"/>
        </w:rPr>
        <w:t xml:space="preserve">Example: </w:t>
      </w:r>
      <w:r w:rsidRPr="003D2A07">
        <w:rPr>
          <w:rFonts w:asciiTheme="majorHAnsi" w:hAnsiTheme="majorHAnsi" w:cstheme="majorHAnsi"/>
          <w:i/>
          <w:iCs/>
          <w:lang w:val="en-US"/>
        </w:rPr>
        <w:t>My action research will take place in a 5th-grade classroom located in a small district</w:t>
      </w:r>
      <w:r w:rsidR="00C524F5">
        <w:rPr>
          <w:rFonts w:asciiTheme="majorHAnsi" w:hAnsiTheme="majorHAnsi" w:cstheme="majorHAnsi"/>
          <w:i/>
          <w:iCs/>
          <w:lang w:val="en-US"/>
        </w:rPr>
        <w:t xml:space="preserve"> </w:t>
      </w:r>
      <w:r w:rsidRPr="003D2A07">
        <w:rPr>
          <w:rFonts w:asciiTheme="majorHAnsi" w:hAnsiTheme="majorHAnsi" w:cstheme="majorHAnsi"/>
          <w:i/>
          <w:iCs/>
          <w:lang w:val="en-US"/>
        </w:rPr>
        <w:t xml:space="preserve">in </w:t>
      </w:r>
      <w:r w:rsidR="00086AF3">
        <w:rPr>
          <w:rFonts w:asciiTheme="majorHAnsi" w:hAnsiTheme="majorHAnsi" w:cstheme="majorHAnsi"/>
          <w:i/>
          <w:iCs/>
          <w:lang w:val="en-US"/>
        </w:rPr>
        <w:t>British Columbia</w:t>
      </w:r>
      <w:r w:rsidRPr="003D2A07">
        <w:rPr>
          <w:rFonts w:asciiTheme="majorHAnsi" w:hAnsiTheme="majorHAnsi" w:cstheme="majorHAnsi"/>
          <w:i/>
          <w:iCs/>
          <w:lang w:val="en-US"/>
        </w:rPr>
        <w:t>. I have been teaching there for over a decade.</w:t>
      </w:r>
    </w:p>
    <w:p w14:paraId="01E1E2BB" w14:textId="67FB0FDD" w:rsidR="003D2A07" w:rsidRPr="00C524F5" w:rsidRDefault="00086AF3" w:rsidP="00C524F5">
      <w:pPr>
        <w:pBdr>
          <w:top w:val="nil"/>
          <w:left w:val="nil"/>
          <w:bottom w:val="nil"/>
          <w:right w:val="nil"/>
          <w:between w:val="nil"/>
        </w:pBdr>
        <w:spacing w:after="240" w:line="240" w:lineRule="auto"/>
        <w:rPr>
          <w:rFonts w:asciiTheme="majorHAnsi" w:hAnsiTheme="majorHAnsi" w:cstheme="majorHAnsi"/>
          <w:bCs/>
        </w:rPr>
      </w:pPr>
      <w:r>
        <w:rPr>
          <w:bCs/>
        </w:rPr>
        <w:t>3</w:t>
      </w:r>
      <w:r w:rsidR="00C524F5">
        <w:rPr>
          <w:bCs/>
        </w:rPr>
        <w:t>.</w:t>
      </w:r>
      <w:r w:rsidR="003D2A07" w:rsidRPr="00C524F5">
        <w:rPr>
          <w:rFonts w:asciiTheme="majorHAnsi" w:hAnsiTheme="majorHAnsi" w:cstheme="majorHAnsi"/>
          <w:bCs/>
        </w:rPr>
        <w:t xml:space="preserve">What is the history of the problem in your setting, and is this a new, ongoing, or urgent problem? </w:t>
      </w:r>
      <w:r w:rsidR="003D2A07" w:rsidRPr="00C524F5">
        <w:rPr>
          <w:rFonts w:asciiTheme="majorHAnsi" w:hAnsiTheme="majorHAnsi" w:cstheme="majorHAnsi"/>
        </w:rPr>
        <w:t>Describe rules and regulations that set boundaries and any economic or political issues that</w:t>
      </w:r>
      <w:r w:rsidR="003D2A07" w:rsidRPr="00C524F5">
        <w:rPr>
          <w:rFonts w:asciiTheme="majorHAnsi" w:hAnsiTheme="majorHAnsi" w:cstheme="majorHAnsi"/>
          <w:bCs/>
        </w:rPr>
        <w:t xml:space="preserve"> </w:t>
      </w:r>
      <w:r w:rsidR="003D2A07" w:rsidRPr="00C524F5">
        <w:rPr>
          <w:rFonts w:asciiTheme="majorHAnsi" w:hAnsiTheme="majorHAnsi" w:cstheme="majorHAnsi"/>
        </w:rPr>
        <w:t>need to be understood by your readers.</w:t>
      </w:r>
    </w:p>
    <w:p w14:paraId="5DF19314" w14:textId="7B460255" w:rsidR="003D2A07" w:rsidRPr="003D2A07" w:rsidRDefault="003D2A07" w:rsidP="003D2A07">
      <w:pPr>
        <w:pBdr>
          <w:top w:val="nil"/>
          <w:left w:val="nil"/>
          <w:bottom w:val="nil"/>
          <w:right w:val="nil"/>
          <w:between w:val="nil"/>
        </w:pBdr>
        <w:spacing w:after="240" w:line="240" w:lineRule="auto"/>
        <w:rPr>
          <w:rFonts w:asciiTheme="majorHAnsi" w:hAnsiTheme="majorHAnsi" w:cstheme="majorHAnsi"/>
          <w:i/>
          <w:iCs/>
          <w:lang w:val="en-US"/>
        </w:rPr>
      </w:pPr>
      <w:r w:rsidRPr="003D2A07">
        <w:rPr>
          <w:rFonts w:asciiTheme="majorHAnsi" w:hAnsiTheme="majorHAnsi" w:cstheme="majorHAnsi"/>
          <w:lang w:val="en-US"/>
        </w:rPr>
        <w:t xml:space="preserve">Example: </w:t>
      </w:r>
      <w:r w:rsidRPr="003D2A07">
        <w:rPr>
          <w:rFonts w:asciiTheme="majorHAnsi" w:hAnsiTheme="majorHAnsi" w:cstheme="majorHAnsi"/>
          <w:i/>
          <w:iCs/>
          <w:lang w:val="en-US"/>
        </w:rPr>
        <w:t>The issue of compliance with core standards is new this year. To meet our deadline</w:t>
      </w:r>
      <w:r>
        <w:rPr>
          <w:rFonts w:asciiTheme="majorHAnsi" w:hAnsiTheme="majorHAnsi" w:cstheme="majorHAnsi"/>
          <w:i/>
          <w:iCs/>
          <w:lang w:val="en-US"/>
        </w:rPr>
        <w:t xml:space="preserve"> </w:t>
      </w:r>
      <w:r w:rsidRPr="003D2A07">
        <w:rPr>
          <w:rFonts w:asciiTheme="majorHAnsi" w:hAnsiTheme="majorHAnsi" w:cstheme="majorHAnsi"/>
          <w:i/>
          <w:iCs/>
          <w:lang w:val="en-US"/>
        </w:rPr>
        <w:t>we will need to be compliant by September.</w:t>
      </w:r>
    </w:p>
    <w:p w14:paraId="0050CF5C" w14:textId="4D378889" w:rsidR="003D2A07" w:rsidRPr="003D2A07" w:rsidRDefault="00086AF3" w:rsidP="003D2A07">
      <w:pPr>
        <w:pBdr>
          <w:top w:val="nil"/>
          <w:left w:val="nil"/>
          <w:bottom w:val="nil"/>
          <w:right w:val="nil"/>
          <w:between w:val="nil"/>
        </w:pBdr>
        <w:spacing w:after="240" w:line="240" w:lineRule="auto"/>
        <w:rPr>
          <w:rFonts w:asciiTheme="majorHAnsi" w:hAnsiTheme="majorHAnsi" w:cstheme="majorHAnsi"/>
          <w:bCs/>
          <w:lang w:val="en-US"/>
        </w:rPr>
      </w:pPr>
      <w:r>
        <w:rPr>
          <w:rFonts w:asciiTheme="majorHAnsi" w:hAnsiTheme="majorHAnsi" w:cstheme="majorHAnsi"/>
          <w:bCs/>
          <w:lang w:val="en-US"/>
        </w:rPr>
        <w:lastRenderedPageBreak/>
        <w:t>4</w:t>
      </w:r>
      <w:r w:rsidR="00C524F5">
        <w:rPr>
          <w:rFonts w:asciiTheme="majorHAnsi" w:hAnsiTheme="majorHAnsi" w:cstheme="majorHAnsi"/>
          <w:bCs/>
          <w:lang w:val="en-US"/>
        </w:rPr>
        <w:t>.</w:t>
      </w:r>
      <w:r w:rsidR="003D2A07" w:rsidRPr="003D2A07">
        <w:rPr>
          <w:rFonts w:asciiTheme="majorHAnsi" w:hAnsiTheme="majorHAnsi" w:cstheme="majorHAnsi"/>
          <w:bCs/>
          <w:lang w:val="en-US"/>
        </w:rPr>
        <w:t>Who wil</w:t>
      </w:r>
      <w:r>
        <w:rPr>
          <w:rFonts w:asciiTheme="majorHAnsi" w:hAnsiTheme="majorHAnsi" w:cstheme="majorHAnsi"/>
          <w:bCs/>
          <w:lang w:val="en-US"/>
        </w:rPr>
        <w:t>l be involved (community roles-</w:t>
      </w:r>
      <w:r w:rsidR="003D2A07" w:rsidRPr="003D2A07">
        <w:rPr>
          <w:rFonts w:asciiTheme="majorHAnsi" w:hAnsiTheme="majorHAnsi" w:cstheme="majorHAnsi"/>
          <w:bCs/>
          <w:lang w:val="en-US"/>
        </w:rPr>
        <w:t>leaders) –both the people you will be working with</w:t>
      </w:r>
      <w:r w:rsidR="003D2A07">
        <w:rPr>
          <w:rFonts w:asciiTheme="majorHAnsi" w:hAnsiTheme="majorHAnsi" w:cstheme="majorHAnsi"/>
          <w:bCs/>
          <w:lang w:val="en-US"/>
        </w:rPr>
        <w:t xml:space="preserve"> </w:t>
      </w:r>
      <w:r w:rsidR="003D2A07" w:rsidRPr="003D2A07">
        <w:rPr>
          <w:rFonts w:asciiTheme="majorHAnsi" w:hAnsiTheme="majorHAnsi" w:cstheme="majorHAnsi"/>
          <w:bCs/>
          <w:lang w:val="en-US"/>
        </w:rPr>
        <w:t xml:space="preserve">directly and those that might be involved indirectly? </w:t>
      </w:r>
      <w:r w:rsidR="003D2A07" w:rsidRPr="003D2A07">
        <w:rPr>
          <w:rFonts w:asciiTheme="majorHAnsi" w:hAnsiTheme="majorHAnsi" w:cstheme="majorHAnsi"/>
          <w:lang w:val="en-US"/>
        </w:rPr>
        <w:t>Describe the norms and expected patterns of</w:t>
      </w:r>
      <w:r w:rsidR="003D2A07">
        <w:rPr>
          <w:rFonts w:asciiTheme="majorHAnsi" w:hAnsiTheme="majorHAnsi" w:cstheme="majorHAnsi"/>
          <w:bCs/>
          <w:lang w:val="en-US"/>
        </w:rPr>
        <w:t xml:space="preserve"> </w:t>
      </w:r>
      <w:r w:rsidR="003D2A07" w:rsidRPr="003D2A07">
        <w:rPr>
          <w:rFonts w:asciiTheme="majorHAnsi" w:hAnsiTheme="majorHAnsi" w:cstheme="majorHAnsi"/>
          <w:lang w:val="en-US"/>
        </w:rPr>
        <w:t>interaction and the basic demographics of the community where you will be working. You can indicate</w:t>
      </w:r>
      <w:r w:rsidR="003D2A07">
        <w:rPr>
          <w:rFonts w:asciiTheme="majorHAnsi" w:hAnsiTheme="majorHAnsi" w:cstheme="majorHAnsi"/>
          <w:bCs/>
          <w:lang w:val="en-US"/>
        </w:rPr>
        <w:t xml:space="preserve"> </w:t>
      </w:r>
      <w:r w:rsidR="003D2A07" w:rsidRPr="003D2A07">
        <w:rPr>
          <w:rFonts w:asciiTheme="majorHAnsi" w:hAnsiTheme="majorHAnsi" w:cstheme="majorHAnsi"/>
          <w:lang w:val="en-US"/>
        </w:rPr>
        <w:t>the roles and responsibilities of the people, without the use of real names.</w:t>
      </w:r>
    </w:p>
    <w:p w14:paraId="74414F67" w14:textId="7E35190D" w:rsidR="003D2A07" w:rsidRPr="003D2A07" w:rsidRDefault="003D2A07" w:rsidP="003D2A07">
      <w:pPr>
        <w:pBdr>
          <w:top w:val="nil"/>
          <w:left w:val="nil"/>
          <w:bottom w:val="nil"/>
          <w:right w:val="nil"/>
          <w:between w:val="nil"/>
        </w:pBdr>
        <w:spacing w:after="240" w:line="240" w:lineRule="auto"/>
        <w:rPr>
          <w:rFonts w:asciiTheme="majorHAnsi" w:hAnsiTheme="majorHAnsi" w:cstheme="majorHAnsi"/>
          <w:i/>
          <w:iCs/>
          <w:lang w:val="en-US"/>
        </w:rPr>
      </w:pPr>
      <w:r w:rsidRPr="003D2A07">
        <w:rPr>
          <w:rFonts w:asciiTheme="majorHAnsi" w:hAnsiTheme="majorHAnsi" w:cstheme="majorHAnsi"/>
          <w:lang w:val="en-US"/>
        </w:rPr>
        <w:t xml:space="preserve">Example: </w:t>
      </w:r>
      <w:r w:rsidRPr="003D2A07">
        <w:rPr>
          <w:rFonts w:asciiTheme="majorHAnsi" w:hAnsiTheme="majorHAnsi" w:cstheme="majorHAnsi"/>
          <w:i/>
          <w:iCs/>
          <w:lang w:val="en-US"/>
        </w:rPr>
        <w:t>Our company has three project groups. I work in one of these group</w:t>
      </w:r>
      <w:r w:rsidR="000247F0">
        <w:rPr>
          <w:rFonts w:asciiTheme="majorHAnsi" w:hAnsiTheme="majorHAnsi" w:cstheme="majorHAnsi"/>
          <w:i/>
          <w:iCs/>
          <w:lang w:val="en-US"/>
        </w:rPr>
        <w:t>s</w:t>
      </w:r>
      <w:r w:rsidRPr="003D2A07">
        <w:rPr>
          <w:rFonts w:asciiTheme="majorHAnsi" w:hAnsiTheme="majorHAnsi" w:cstheme="majorHAnsi"/>
          <w:i/>
          <w:iCs/>
          <w:lang w:val="en-US"/>
        </w:rPr>
        <w:t xml:space="preserve"> with six people.</w:t>
      </w:r>
      <w:r>
        <w:rPr>
          <w:rFonts w:asciiTheme="majorHAnsi" w:hAnsiTheme="majorHAnsi" w:cstheme="majorHAnsi"/>
          <w:i/>
          <w:iCs/>
          <w:lang w:val="en-US"/>
        </w:rPr>
        <w:t xml:space="preserve"> </w:t>
      </w:r>
      <w:r w:rsidRPr="003D2A07">
        <w:rPr>
          <w:rFonts w:asciiTheme="majorHAnsi" w:hAnsiTheme="majorHAnsi" w:cstheme="majorHAnsi"/>
          <w:i/>
          <w:iCs/>
          <w:lang w:val="en-US"/>
        </w:rPr>
        <w:t xml:space="preserve">There are three senior people, (S1, S2. S3) with more than 10 years with the company) and </w:t>
      </w:r>
      <w:r w:rsidR="000247F0">
        <w:rPr>
          <w:rFonts w:asciiTheme="majorHAnsi" w:hAnsiTheme="majorHAnsi" w:cstheme="majorHAnsi"/>
          <w:i/>
          <w:iCs/>
          <w:lang w:val="en-US"/>
        </w:rPr>
        <w:t>two</w:t>
      </w:r>
      <w:r>
        <w:rPr>
          <w:rFonts w:asciiTheme="majorHAnsi" w:hAnsiTheme="majorHAnsi" w:cstheme="majorHAnsi"/>
          <w:i/>
          <w:iCs/>
          <w:lang w:val="en-US"/>
        </w:rPr>
        <w:t xml:space="preserve"> </w:t>
      </w:r>
      <w:r w:rsidRPr="003D2A07">
        <w:rPr>
          <w:rFonts w:asciiTheme="majorHAnsi" w:hAnsiTheme="majorHAnsi" w:cstheme="majorHAnsi"/>
          <w:i/>
          <w:iCs/>
          <w:lang w:val="en-US"/>
        </w:rPr>
        <w:t>new hires (N2, and N3) each with less than 2 years and one intern (N2) who ha</w:t>
      </w:r>
      <w:r w:rsidR="000247F0">
        <w:rPr>
          <w:rFonts w:asciiTheme="majorHAnsi" w:hAnsiTheme="majorHAnsi" w:cstheme="majorHAnsi"/>
          <w:i/>
          <w:iCs/>
          <w:lang w:val="en-US"/>
        </w:rPr>
        <w:t>ve</w:t>
      </w:r>
      <w:r w:rsidRPr="003D2A07">
        <w:rPr>
          <w:rFonts w:asciiTheme="majorHAnsi" w:hAnsiTheme="majorHAnsi" w:cstheme="majorHAnsi"/>
          <w:i/>
          <w:iCs/>
          <w:lang w:val="en-US"/>
        </w:rPr>
        <w:t xml:space="preserve"> just joined.</w:t>
      </w:r>
      <w:r>
        <w:rPr>
          <w:rFonts w:asciiTheme="majorHAnsi" w:hAnsiTheme="majorHAnsi" w:cstheme="majorHAnsi"/>
          <w:i/>
          <w:iCs/>
          <w:lang w:val="en-US"/>
        </w:rPr>
        <w:t xml:space="preserve"> </w:t>
      </w:r>
      <w:r w:rsidRPr="003D2A07">
        <w:rPr>
          <w:rFonts w:asciiTheme="majorHAnsi" w:hAnsiTheme="majorHAnsi" w:cstheme="majorHAnsi"/>
          <w:i/>
          <w:iCs/>
          <w:lang w:val="en-US"/>
        </w:rPr>
        <w:t>The groups now work independently. My goal will be to increase the intergroup</w:t>
      </w:r>
      <w:r>
        <w:rPr>
          <w:rFonts w:asciiTheme="majorHAnsi" w:hAnsiTheme="majorHAnsi" w:cstheme="majorHAnsi"/>
          <w:i/>
          <w:iCs/>
          <w:lang w:val="en-US"/>
        </w:rPr>
        <w:t xml:space="preserve"> </w:t>
      </w:r>
      <w:r w:rsidRPr="003D2A07">
        <w:rPr>
          <w:rFonts w:asciiTheme="majorHAnsi" w:hAnsiTheme="majorHAnsi" w:cstheme="majorHAnsi"/>
          <w:i/>
          <w:iCs/>
          <w:lang w:val="en-US"/>
        </w:rPr>
        <w:t>communication….</w:t>
      </w:r>
    </w:p>
    <w:p w14:paraId="0D8D0EDF" w14:textId="2AF702EB" w:rsidR="003D2A07" w:rsidRPr="003D2A07" w:rsidRDefault="00086AF3" w:rsidP="003D2A07">
      <w:pPr>
        <w:pBdr>
          <w:top w:val="nil"/>
          <w:left w:val="nil"/>
          <w:bottom w:val="nil"/>
          <w:right w:val="nil"/>
          <w:between w:val="nil"/>
        </w:pBdr>
        <w:spacing w:after="240" w:line="240" w:lineRule="auto"/>
        <w:rPr>
          <w:rFonts w:asciiTheme="majorHAnsi" w:hAnsiTheme="majorHAnsi" w:cstheme="majorHAnsi"/>
          <w:bCs/>
          <w:lang w:val="en-US"/>
        </w:rPr>
      </w:pPr>
      <w:r>
        <w:rPr>
          <w:rFonts w:asciiTheme="majorHAnsi" w:hAnsiTheme="majorHAnsi" w:cstheme="majorHAnsi"/>
          <w:bCs/>
          <w:lang w:val="en-US"/>
        </w:rPr>
        <w:t>5</w:t>
      </w:r>
      <w:r w:rsidR="00C524F5">
        <w:rPr>
          <w:rFonts w:asciiTheme="majorHAnsi" w:hAnsiTheme="majorHAnsi" w:cstheme="majorHAnsi"/>
          <w:bCs/>
          <w:lang w:val="en-US"/>
        </w:rPr>
        <w:t>.</w:t>
      </w:r>
      <w:r w:rsidR="003D2A07" w:rsidRPr="003D2A07">
        <w:rPr>
          <w:rFonts w:asciiTheme="majorHAnsi" w:hAnsiTheme="majorHAnsi" w:cstheme="majorHAnsi"/>
          <w:bCs/>
          <w:lang w:val="en-US"/>
        </w:rPr>
        <w:t>What are the resources and assets you have available</w:t>
      </w:r>
      <w:r w:rsidR="000247F0">
        <w:rPr>
          <w:rFonts w:asciiTheme="majorHAnsi" w:hAnsiTheme="majorHAnsi" w:cstheme="majorHAnsi"/>
          <w:bCs/>
          <w:lang w:val="en-US"/>
        </w:rPr>
        <w:t>,</w:t>
      </w:r>
      <w:r w:rsidR="003D2A07" w:rsidRPr="003D2A07">
        <w:rPr>
          <w:rFonts w:asciiTheme="majorHAnsi" w:hAnsiTheme="majorHAnsi" w:cstheme="majorHAnsi"/>
          <w:bCs/>
          <w:lang w:val="en-US"/>
        </w:rPr>
        <w:t xml:space="preserve"> and what have you done to this point?</w:t>
      </w:r>
      <w:r w:rsidR="003D2A07">
        <w:rPr>
          <w:rFonts w:asciiTheme="majorHAnsi" w:hAnsiTheme="majorHAnsi" w:cstheme="majorHAnsi"/>
          <w:bCs/>
          <w:lang w:val="en-US"/>
        </w:rPr>
        <w:t xml:space="preserve"> </w:t>
      </w:r>
      <w:r w:rsidR="000247F0">
        <w:rPr>
          <w:rFonts w:asciiTheme="majorHAnsi" w:hAnsiTheme="majorHAnsi" w:cstheme="majorHAnsi"/>
          <w:bCs/>
          <w:lang w:val="en-US"/>
        </w:rPr>
        <w:t>Will</w:t>
      </w:r>
      <w:r w:rsidR="000247F0" w:rsidRPr="003D2A07">
        <w:rPr>
          <w:rFonts w:asciiTheme="majorHAnsi" w:hAnsiTheme="majorHAnsi" w:cstheme="majorHAnsi"/>
          <w:bCs/>
          <w:lang w:val="en-US"/>
        </w:rPr>
        <w:t xml:space="preserve"> </w:t>
      </w:r>
      <w:r w:rsidR="003D2A07" w:rsidRPr="003D2A07">
        <w:rPr>
          <w:rFonts w:asciiTheme="majorHAnsi" w:hAnsiTheme="majorHAnsi" w:cstheme="majorHAnsi"/>
          <w:bCs/>
          <w:lang w:val="en-US"/>
        </w:rPr>
        <w:t>this be a new effort or a refinement of something you have been working? What is</w:t>
      </w:r>
      <w:r w:rsidR="003D2A07">
        <w:rPr>
          <w:rFonts w:asciiTheme="majorHAnsi" w:hAnsiTheme="majorHAnsi" w:cstheme="majorHAnsi"/>
          <w:bCs/>
          <w:lang w:val="en-US"/>
        </w:rPr>
        <w:t xml:space="preserve"> </w:t>
      </w:r>
      <w:r w:rsidR="003D2A07" w:rsidRPr="003D2A07">
        <w:rPr>
          <w:rFonts w:asciiTheme="majorHAnsi" w:hAnsiTheme="majorHAnsi" w:cstheme="majorHAnsi"/>
          <w:bCs/>
          <w:lang w:val="en-US"/>
        </w:rPr>
        <w:t>likely to happen if nothing is done?</w:t>
      </w:r>
    </w:p>
    <w:p w14:paraId="6FD021AB" w14:textId="6137C61D" w:rsidR="003D2A07" w:rsidRPr="003D2A07" w:rsidRDefault="003D2A07" w:rsidP="003D2A07">
      <w:pPr>
        <w:pBdr>
          <w:top w:val="nil"/>
          <w:left w:val="nil"/>
          <w:bottom w:val="nil"/>
          <w:right w:val="nil"/>
          <w:between w:val="nil"/>
        </w:pBdr>
        <w:spacing w:after="240" w:line="240" w:lineRule="auto"/>
        <w:rPr>
          <w:rFonts w:asciiTheme="majorHAnsi" w:hAnsiTheme="majorHAnsi" w:cstheme="majorHAnsi"/>
          <w:i/>
          <w:iCs/>
          <w:lang w:val="en-US"/>
        </w:rPr>
      </w:pPr>
      <w:r w:rsidRPr="003D2A07">
        <w:rPr>
          <w:rFonts w:asciiTheme="majorHAnsi" w:hAnsiTheme="majorHAnsi" w:cstheme="majorHAnsi"/>
          <w:lang w:val="en-US"/>
        </w:rPr>
        <w:t xml:space="preserve">Example: </w:t>
      </w:r>
      <w:r w:rsidRPr="003D2A07">
        <w:rPr>
          <w:rFonts w:asciiTheme="majorHAnsi" w:hAnsiTheme="majorHAnsi" w:cstheme="majorHAnsi"/>
          <w:i/>
          <w:iCs/>
          <w:lang w:val="en-US"/>
        </w:rPr>
        <w:t>The district is well aware of the problem of limited technology and is poised to</w:t>
      </w:r>
      <w:r>
        <w:rPr>
          <w:rFonts w:asciiTheme="majorHAnsi" w:hAnsiTheme="majorHAnsi" w:cstheme="majorHAnsi"/>
          <w:i/>
          <w:iCs/>
          <w:lang w:val="en-US"/>
        </w:rPr>
        <w:t xml:space="preserve"> </w:t>
      </w:r>
      <w:r w:rsidRPr="003D2A07">
        <w:rPr>
          <w:rFonts w:asciiTheme="majorHAnsi" w:hAnsiTheme="majorHAnsi" w:cstheme="majorHAnsi"/>
          <w:i/>
          <w:iCs/>
          <w:lang w:val="en-US"/>
        </w:rPr>
        <w:t>support efforts to increase technology at our school. The</w:t>
      </w:r>
      <w:r w:rsidR="00086AF3">
        <w:rPr>
          <w:rFonts w:asciiTheme="majorHAnsi" w:hAnsiTheme="majorHAnsi" w:cstheme="majorHAnsi"/>
          <w:i/>
          <w:iCs/>
          <w:lang w:val="en-US"/>
        </w:rPr>
        <w:t>y</w:t>
      </w:r>
      <w:r w:rsidRPr="003D2A07">
        <w:rPr>
          <w:rFonts w:asciiTheme="majorHAnsi" w:hAnsiTheme="majorHAnsi" w:cstheme="majorHAnsi"/>
          <w:i/>
          <w:iCs/>
          <w:lang w:val="en-US"/>
        </w:rPr>
        <w:t xml:space="preserve"> will supply… Parents are also</w:t>
      </w:r>
      <w:r>
        <w:rPr>
          <w:rFonts w:asciiTheme="majorHAnsi" w:hAnsiTheme="majorHAnsi" w:cstheme="majorHAnsi"/>
          <w:i/>
          <w:iCs/>
          <w:lang w:val="en-US"/>
        </w:rPr>
        <w:t xml:space="preserve"> </w:t>
      </w:r>
      <w:r w:rsidRPr="003D2A07">
        <w:rPr>
          <w:rFonts w:asciiTheme="majorHAnsi" w:hAnsiTheme="majorHAnsi" w:cstheme="majorHAnsi"/>
          <w:i/>
          <w:iCs/>
          <w:lang w:val="en-US"/>
        </w:rPr>
        <w:t xml:space="preserve">concerned and they have offered to…. </w:t>
      </w:r>
      <w:r w:rsidRPr="003D2A07">
        <w:rPr>
          <w:rFonts w:asciiTheme="majorHAnsi" w:hAnsiTheme="majorHAnsi" w:cstheme="majorHAnsi"/>
          <w:lang w:val="en-US"/>
        </w:rPr>
        <w:t xml:space="preserve">. </w:t>
      </w:r>
      <w:r w:rsidRPr="003D2A07">
        <w:rPr>
          <w:rFonts w:asciiTheme="majorHAnsi" w:hAnsiTheme="majorHAnsi" w:cstheme="majorHAnsi"/>
          <w:i/>
          <w:iCs/>
          <w:lang w:val="en-US"/>
        </w:rPr>
        <w:t>While this solution is not ideal, if it is not tried, our</w:t>
      </w:r>
      <w:r>
        <w:rPr>
          <w:rFonts w:asciiTheme="majorHAnsi" w:hAnsiTheme="majorHAnsi" w:cstheme="majorHAnsi"/>
          <w:i/>
          <w:iCs/>
          <w:lang w:val="en-US"/>
        </w:rPr>
        <w:t xml:space="preserve"> </w:t>
      </w:r>
      <w:r w:rsidRPr="003D2A07">
        <w:rPr>
          <w:rFonts w:asciiTheme="majorHAnsi" w:hAnsiTheme="majorHAnsi" w:cstheme="majorHAnsi"/>
          <w:i/>
          <w:iCs/>
          <w:lang w:val="en-US"/>
        </w:rPr>
        <w:t>students will have no expos</w:t>
      </w:r>
      <w:r>
        <w:rPr>
          <w:rFonts w:asciiTheme="majorHAnsi" w:hAnsiTheme="majorHAnsi" w:cstheme="majorHAnsi"/>
          <w:i/>
          <w:iCs/>
          <w:lang w:val="en-US"/>
        </w:rPr>
        <w:t>ure to learning with technology</w:t>
      </w:r>
      <w:r w:rsidRPr="003D2A07">
        <w:rPr>
          <w:rFonts w:asciiTheme="majorHAnsi" w:hAnsiTheme="majorHAnsi" w:cstheme="majorHAnsi"/>
          <w:lang w:val="en-US"/>
        </w:rPr>
        <w:t>.</w:t>
      </w:r>
    </w:p>
    <w:p w14:paraId="73DBEAB4" w14:textId="45472542" w:rsidR="003D2A07" w:rsidRPr="003D2A07" w:rsidRDefault="003D2A07" w:rsidP="003D2A07">
      <w:pPr>
        <w:pBdr>
          <w:top w:val="nil"/>
          <w:left w:val="nil"/>
          <w:bottom w:val="nil"/>
          <w:right w:val="nil"/>
          <w:between w:val="nil"/>
        </w:pBdr>
        <w:spacing w:after="240" w:line="240" w:lineRule="auto"/>
        <w:rPr>
          <w:rFonts w:asciiTheme="majorHAnsi" w:hAnsiTheme="majorHAnsi" w:cstheme="majorHAnsi"/>
          <w:lang w:val="en-US"/>
        </w:rPr>
      </w:pPr>
      <w:r w:rsidRPr="003D2A07">
        <w:rPr>
          <w:rFonts w:asciiTheme="majorHAnsi" w:hAnsiTheme="majorHAnsi" w:cstheme="majorHAnsi"/>
          <w:lang w:val="en-US"/>
        </w:rPr>
        <w:t>This is your time to really develop your description skills. Describe what do you see, not what you think.</w:t>
      </w:r>
      <w:r>
        <w:rPr>
          <w:rFonts w:asciiTheme="majorHAnsi" w:hAnsiTheme="majorHAnsi" w:cstheme="majorHAnsi"/>
          <w:lang w:val="en-US"/>
        </w:rPr>
        <w:t xml:space="preserve"> </w:t>
      </w:r>
      <w:r w:rsidRPr="003D2A07">
        <w:rPr>
          <w:rFonts w:asciiTheme="majorHAnsi" w:hAnsiTheme="majorHAnsi" w:cstheme="majorHAnsi"/>
          <w:lang w:val="en-US"/>
        </w:rPr>
        <w:t>Describe what happens in your workspaces. Avoid words like "I think" or "this person feels..." Tell us what you</w:t>
      </w:r>
      <w:r>
        <w:rPr>
          <w:rFonts w:asciiTheme="majorHAnsi" w:hAnsiTheme="majorHAnsi" w:cstheme="majorHAnsi"/>
          <w:lang w:val="en-US"/>
        </w:rPr>
        <w:t xml:space="preserve"> </w:t>
      </w:r>
      <w:r w:rsidRPr="003D2A07">
        <w:rPr>
          <w:rFonts w:asciiTheme="majorHAnsi" w:hAnsiTheme="majorHAnsi" w:cstheme="majorHAnsi"/>
          <w:lang w:val="en-US"/>
        </w:rPr>
        <w:t>see taking place working towards an insider's objective view of the setting. Thinking about these dimensions</w:t>
      </w:r>
      <w:r>
        <w:rPr>
          <w:rFonts w:asciiTheme="majorHAnsi" w:hAnsiTheme="majorHAnsi" w:cstheme="majorHAnsi"/>
          <w:lang w:val="en-US"/>
        </w:rPr>
        <w:t xml:space="preserve"> </w:t>
      </w:r>
      <w:r w:rsidRPr="003D2A07">
        <w:rPr>
          <w:rFonts w:asciiTheme="majorHAnsi" w:hAnsiTheme="majorHAnsi" w:cstheme="majorHAnsi"/>
          <w:lang w:val="en-US"/>
        </w:rPr>
        <w:t>might help you.</w:t>
      </w:r>
    </w:p>
    <w:p w14:paraId="38937C4D" w14:textId="0B6B750A" w:rsidR="00DF0AAE" w:rsidRDefault="004E6D4A">
      <w:pPr>
        <w:pStyle w:val="Heading2"/>
      </w:pPr>
      <w:r>
        <w:t>Unit 3</w:t>
      </w:r>
      <w:r w:rsidR="00E75A16">
        <w:t xml:space="preserve"> Summary</w:t>
      </w:r>
    </w:p>
    <w:p w14:paraId="51D0549F" w14:textId="784315DD" w:rsidR="00AB532D" w:rsidRPr="00526965" w:rsidRDefault="004E6D4A" w:rsidP="00AB532D">
      <w:pPr>
        <w:rPr>
          <w:rFonts w:asciiTheme="majorHAnsi" w:hAnsiTheme="majorHAnsi" w:cstheme="majorHAnsi"/>
          <w:color w:val="222222"/>
          <w:spacing w:val="2"/>
          <w:shd w:val="clear" w:color="auto" w:fill="FCFCFC"/>
        </w:rPr>
      </w:pPr>
      <w:r>
        <w:t xml:space="preserve">In this </w:t>
      </w:r>
      <w:r w:rsidR="00E75A16">
        <w:t>unit, you have had</w:t>
      </w:r>
      <w:r w:rsidR="00AB532D">
        <w:t xml:space="preserve"> </w:t>
      </w:r>
      <w:r w:rsidR="000247F0">
        <w:t xml:space="preserve">an </w:t>
      </w:r>
      <w:r w:rsidR="00AB532D">
        <w:t>opportunity to learn w</w:t>
      </w:r>
      <w:r w:rsidR="00AB532D" w:rsidRPr="00CC3D89">
        <w:rPr>
          <w:rFonts w:asciiTheme="majorHAnsi" w:hAnsiTheme="majorHAnsi" w:cstheme="majorHAnsi"/>
          <w:color w:val="221E1F"/>
        </w:rPr>
        <w:t>here</w:t>
      </w:r>
      <w:r w:rsidR="00AB532D">
        <w:rPr>
          <w:rFonts w:asciiTheme="majorHAnsi" w:hAnsiTheme="majorHAnsi" w:cstheme="majorHAnsi"/>
          <w:color w:val="221E1F"/>
        </w:rPr>
        <w:t xml:space="preserve"> action research questions come from.</w:t>
      </w:r>
      <w:r w:rsidR="00AB532D" w:rsidRPr="00CC3D89">
        <w:rPr>
          <w:rFonts w:asciiTheme="majorHAnsi" w:hAnsiTheme="majorHAnsi" w:cstheme="majorHAnsi"/>
          <w:color w:val="221E1F"/>
        </w:rPr>
        <w:t xml:space="preserve"> </w:t>
      </w:r>
      <w:r w:rsidR="00AB532D">
        <w:rPr>
          <w:rFonts w:asciiTheme="majorHAnsi" w:hAnsiTheme="majorHAnsi" w:cstheme="majorHAnsi"/>
          <w:color w:val="221E1F"/>
        </w:rPr>
        <w:t>You discovered that action research questions originate from everyday situations that leaders confront and everyday discussions that leaders have.  You also learned what a</w:t>
      </w:r>
      <w:r w:rsidR="00AB532D" w:rsidRPr="00086AF3">
        <w:t xml:space="preserve"> conceptual framework is</w:t>
      </w:r>
      <w:r w:rsidR="00AB532D">
        <w:t xml:space="preserve"> and why it is</w:t>
      </w:r>
      <w:r w:rsidR="00AB532D" w:rsidRPr="00086AF3">
        <w:t xml:space="preserve"> important</w:t>
      </w:r>
      <w:r w:rsidR="00AB532D">
        <w:t xml:space="preserve">. </w:t>
      </w:r>
    </w:p>
    <w:p w14:paraId="09AA64B1" w14:textId="77777777" w:rsidR="00DF0AAE" w:rsidRDefault="00E75A16">
      <w:pPr>
        <w:pStyle w:val="Heading2"/>
      </w:pPr>
      <w:r>
        <w:t>Assessment</w:t>
      </w:r>
    </w:p>
    <w:p w14:paraId="68E5974A" w14:textId="7A22781E" w:rsidR="00DF0AAE" w:rsidRDefault="004E6D4A">
      <w:pPr>
        <w:pStyle w:val="Heading3"/>
        <w:spacing w:after="120"/>
      </w:pPr>
      <w:r>
        <w:t>Discussion Post and Response</w:t>
      </w:r>
      <w:r w:rsidR="00E75A16">
        <w:t xml:space="preserve">: </w:t>
      </w:r>
    </w:p>
    <w:p w14:paraId="0006D0BA" w14:textId="32D4F25F" w:rsidR="006465A3" w:rsidRDefault="00E75A16" w:rsidP="006465A3">
      <w:r>
        <w:t>After completing this unit, including the learning</w:t>
      </w:r>
      <w:r w:rsidR="006465A3">
        <w:t xml:space="preserve"> activities, you are asked to share your research question in a discussion post for your colleagues.  As you share your research question, also discuss the following questions that help set the stage for your action research project:</w:t>
      </w:r>
    </w:p>
    <w:p w14:paraId="351467BD" w14:textId="77777777" w:rsidR="00EF3208" w:rsidRPr="00EF3208" w:rsidRDefault="00EF3208" w:rsidP="00EF3208">
      <w:pPr>
        <w:pStyle w:val="ListParagraph"/>
        <w:numPr>
          <w:ilvl w:val="0"/>
          <w:numId w:val="16"/>
        </w:numPr>
        <w:rPr>
          <w:rFonts w:asciiTheme="majorHAnsi" w:hAnsiTheme="majorHAnsi" w:cstheme="majorHAnsi"/>
        </w:rPr>
      </w:pPr>
      <w:r w:rsidRPr="00EF3208">
        <w:rPr>
          <w:rFonts w:asciiTheme="majorHAnsi" w:hAnsiTheme="majorHAnsi" w:cstheme="majorHAnsi"/>
        </w:rPr>
        <w:t>What do you care about?</w:t>
      </w:r>
    </w:p>
    <w:p w14:paraId="0B4D423E" w14:textId="4E6CE5A9" w:rsidR="00DF0AAE" w:rsidRPr="00EF3208" w:rsidRDefault="00EF3208" w:rsidP="00EF3208">
      <w:pPr>
        <w:pStyle w:val="ListParagraph"/>
        <w:numPr>
          <w:ilvl w:val="0"/>
          <w:numId w:val="16"/>
        </w:numPr>
      </w:pPr>
      <w:r w:rsidRPr="00EF3208">
        <w:rPr>
          <w:rFonts w:asciiTheme="majorHAnsi" w:hAnsiTheme="majorHAnsi" w:cstheme="majorHAnsi"/>
        </w:rPr>
        <w:t>If you were going to write a question what would it be?</w:t>
      </w:r>
    </w:p>
    <w:p w14:paraId="25448D1C" w14:textId="45BD010B" w:rsidR="00EF3208" w:rsidRDefault="00EF3208" w:rsidP="00EF3208">
      <w:r>
        <w:t xml:space="preserve">Next, </w:t>
      </w:r>
      <w:r w:rsidRPr="00EF3208">
        <w:t xml:space="preserve">you </w:t>
      </w:r>
      <w:r>
        <w:t xml:space="preserve">are </w:t>
      </w:r>
      <w:r w:rsidRPr="00EF3208">
        <w:t>asked to peer</w:t>
      </w:r>
      <w:r>
        <w:t>-</w:t>
      </w:r>
      <w:r w:rsidRPr="00EF3208">
        <w:t xml:space="preserve">review </w:t>
      </w:r>
      <w:r>
        <w:t>two of your colleague’s questions</w:t>
      </w:r>
      <w:r w:rsidRPr="00EF3208">
        <w:t>. Your peer review should be collegial and address issues like quality of</w:t>
      </w:r>
      <w:r>
        <w:t xml:space="preserve"> the research question</w:t>
      </w:r>
      <w:r w:rsidRPr="00EF3208">
        <w:t>.</w:t>
      </w:r>
      <w:r>
        <w:t xml:space="preserve"> </w:t>
      </w:r>
      <w:r w:rsidR="001C2C3F">
        <w:t>Here are a few things to look for:</w:t>
      </w:r>
    </w:p>
    <w:p w14:paraId="792E7CE0" w14:textId="7BE50AFB" w:rsidR="001C2C3F" w:rsidRPr="001C2C3F" w:rsidRDefault="001C2C3F" w:rsidP="001C2C3F">
      <w:pPr>
        <w:pStyle w:val="ListParagraph"/>
        <w:numPr>
          <w:ilvl w:val="0"/>
          <w:numId w:val="17"/>
        </w:numPr>
        <w:rPr>
          <w:rFonts w:asciiTheme="majorHAnsi" w:hAnsiTheme="majorHAnsi" w:cstheme="majorHAnsi"/>
        </w:rPr>
      </w:pPr>
      <w:r w:rsidRPr="001C2C3F">
        <w:rPr>
          <w:rFonts w:asciiTheme="majorHAnsi" w:hAnsiTheme="majorHAnsi" w:cstheme="majorHAnsi"/>
        </w:rPr>
        <w:t xml:space="preserve">Does the question address a clear problem with current practices or a clear need for improvement? </w:t>
      </w:r>
    </w:p>
    <w:p w14:paraId="56513EB5" w14:textId="2A6E52E3" w:rsidR="001C2C3F" w:rsidRDefault="001C2C3F" w:rsidP="001C2C3F">
      <w:pPr>
        <w:pStyle w:val="ListParagraph"/>
        <w:numPr>
          <w:ilvl w:val="0"/>
          <w:numId w:val="17"/>
        </w:numPr>
        <w:rPr>
          <w:rFonts w:asciiTheme="majorHAnsi" w:hAnsiTheme="majorHAnsi" w:cstheme="majorHAnsi"/>
        </w:rPr>
      </w:pPr>
      <w:r w:rsidRPr="001C2C3F">
        <w:rPr>
          <w:rFonts w:asciiTheme="majorHAnsi" w:hAnsiTheme="majorHAnsi" w:cstheme="majorHAnsi"/>
        </w:rPr>
        <w:lastRenderedPageBreak/>
        <w:t>Does the problem arises from the author’s</w:t>
      </w:r>
      <w:r w:rsidR="00AB532D">
        <w:rPr>
          <w:rFonts w:asciiTheme="majorHAnsi" w:hAnsiTheme="majorHAnsi" w:cstheme="majorHAnsi"/>
        </w:rPr>
        <w:t xml:space="preserve"> own practice or from the needs of </w:t>
      </w:r>
      <w:r w:rsidRPr="001C2C3F">
        <w:rPr>
          <w:rFonts w:asciiTheme="majorHAnsi" w:hAnsiTheme="majorHAnsi" w:cstheme="majorHAnsi"/>
        </w:rPr>
        <w:t xml:space="preserve">community members? </w:t>
      </w:r>
    </w:p>
    <w:p w14:paraId="7435CD57" w14:textId="291F8F20" w:rsidR="001C2C3F" w:rsidRDefault="00AB532D" w:rsidP="001C2C3F">
      <w:pPr>
        <w:pStyle w:val="ListParagraph"/>
        <w:numPr>
          <w:ilvl w:val="0"/>
          <w:numId w:val="17"/>
        </w:numPr>
        <w:rPr>
          <w:rFonts w:asciiTheme="majorHAnsi" w:hAnsiTheme="majorHAnsi" w:cstheme="majorHAnsi"/>
        </w:rPr>
      </w:pPr>
      <w:r>
        <w:rPr>
          <w:rFonts w:asciiTheme="majorHAnsi" w:hAnsiTheme="majorHAnsi" w:cstheme="majorHAnsi"/>
        </w:rPr>
        <w:t>Is the problem</w:t>
      </w:r>
      <w:r w:rsidR="001C2C3F">
        <w:rPr>
          <w:rFonts w:asciiTheme="majorHAnsi" w:hAnsiTheme="majorHAnsi" w:cstheme="majorHAnsi"/>
        </w:rPr>
        <w:t xml:space="preserve"> informed by </w:t>
      </w:r>
      <w:r w:rsidR="001C2C3F" w:rsidRPr="001C2C3F">
        <w:rPr>
          <w:rFonts w:asciiTheme="majorHAnsi" w:hAnsiTheme="majorHAnsi" w:cstheme="majorHAnsi"/>
        </w:rPr>
        <w:t>examin</w:t>
      </w:r>
      <w:r w:rsidR="001C2C3F">
        <w:rPr>
          <w:rFonts w:asciiTheme="majorHAnsi" w:hAnsiTheme="majorHAnsi" w:cstheme="majorHAnsi"/>
        </w:rPr>
        <w:t xml:space="preserve">ing current practices, talking </w:t>
      </w:r>
      <w:r w:rsidR="001C2C3F" w:rsidRPr="001C2C3F">
        <w:rPr>
          <w:rFonts w:asciiTheme="majorHAnsi" w:hAnsiTheme="majorHAnsi" w:cstheme="majorHAnsi"/>
        </w:rPr>
        <w:t xml:space="preserve">with </w:t>
      </w:r>
      <w:r w:rsidR="001C2C3F">
        <w:rPr>
          <w:rFonts w:asciiTheme="majorHAnsi" w:hAnsiTheme="majorHAnsi" w:cstheme="majorHAnsi"/>
        </w:rPr>
        <w:t xml:space="preserve">others in the setting, reading </w:t>
      </w:r>
      <w:r w:rsidR="001C2C3F" w:rsidRPr="001C2C3F">
        <w:rPr>
          <w:rFonts w:asciiTheme="majorHAnsi" w:hAnsiTheme="majorHAnsi" w:cstheme="majorHAnsi"/>
        </w:rPr>
        <w:t>available literatur</w:t>
      </w:r>
      <w:r w:rsidR="001C2C3F">
        <w:rPr>
          <w:rFonts w:asciiTheme="majorHAnsi" w:hAnsiTheme="majorHAnsi" w:cstheme="majorHAnsi"/>
        </w:rPr>
        <w:t>e, and gathering relevant informa</w:t>
      </w:r>
      <w:r>
        <w:rPr>
          <w:rFonts w:asciiTheme="majorHAnsi" w:hAnsiTheme="majorHAnsi" w:cstheme="majorHAnsi"/>
        </w:rPr>
        <w:t>tion?</w:t>
      </w:r>
      <w:r w:rsidR="001C2C3F">
        <w:rPr>
          <w:rFonts w:asciiTheme="majorHAnsi" w:hAnsiTheme="majorHAnsi" w:cstheme="majorHAnsi"/>
        </w:rPr>
        <w:t xml:space="preserve"> </w:t>
      </w:r>
    </w:p>
    <w:p w14:paraId="05DF7FF9" w14:textId="40AABAB1" w:rsidR="001C2C3F" w:rsidRPr="001C2C3F" w:rsidRDefault="00AB532D" w:rsidP="001C2C3F">
      <w:pPr>
        <w:pStyle w:val="ListParagraph"/>
        <w:numPr>
          <w:ilvl w:val="0"/>
          <w:numId w:val="17"/>
        </w:numPr>
        <w:rPr>
          <w:rFonts w:asciiTheme="majorHAnsi" w:hAnsiTheme="majorHAnsi" w:cstheme="majorHAnsi"/>
        </w:rPr>
      </w:pPr>
      <w:r>
        <w:rPr>
          <w:rFonts w:asciiTheme="majorHAnsi" w:hAnsiTheme="majorHAnsi" w:cstheme="majorHAnsi"/>
        </w:rPr>
        <w:t>Does t</w:t>
      </w:r>
      <w:r w:rsidR="001C2C3F">
        <w:rPr>
          <w:rFonts w:asciiTheme="majorHAnsi" w:hAnsiTheme="majorHAnsi" w:cstheme="majorHAnsi"/>
        </w:rPr>
        <w:t>he author</w:t>
      </w:r>
      <w:r w:rsidR="001C2C3F" w:rsidRPr="001C2C3F">
        <w:rPr>
          <w:rFonts w:asciiTheme="majorHAnsi" w:hAnsiTheme="majorHAnsi" w:cstheme="majorHAnsi"/>
        </w:rPr>
        <w:t xml:space="preserve"> actively reflect</w:t>
      </w:r>
      <w:r w:rsidR="001C2C3F">
        <w:rPr>
          <w:rFonts w:asciiTheme="majorHAnsi" w:hAnsiTheme="majorHAnsi" w:cstheme="majorHAnsi"/>
        </w:rPr>
        <w:t xml:space="preserve"> on his/her own professional </w:t>
      </w:r>
      <w:r>
        <w:rPr>
          <w:rFonts w:asciiTheme="majorHAnsi" w:hAnsiTheme="majorHAnsi" w:cstheme="majorHAnsi"/>
        </w:rPr>
        <w:t>development?</w:t>
      </w:r>
      <w:r w:rsidR="001C2C3F" w:rsidRPr="001C2C3F">
        <w:rPr>
          <w:rFonts w:asciiTheme="majorHAnsi" w:hAnsiTheme="majorHAnsi" w:cstheme="majorHAnsi"/>
        </w:rPr>
        <w:t xml:space="preserve"> </w:t>
      </w:r>
    </w:p>
    <w:p w14:paraId="58209525" w14:textId="73CA85D6" w:rsidR="00B6342D" w:rsidRDefault="00B6342D" w:rsidP="00EF3208">
      <w:r>
        <w:t>Please post your feedback for your colleagues in a reply post in the discussion forum.  Your feedback should be approximately 250-300 words.</w:t>
      </w:r>
    </w:p>
    <w:p w14:paraId="758DF9D3" w14:textId="5C482E2E" w:rsidR="00EF3208" w:rsidRPr="00EF3208" w:rsidRDefault="00EF3208" w:rsidP="00EF3208">
      <w:r w:rsidRPr="00EF3208">
        <w:t>Please remember</w:t>
      </w:r>
      <w:r>
        <w:t xml:space="preserve"> to:</w:t>
      </w:r>
      <w:r w:rsidRPr="00EF3208">
        <w:t xml:space="preserve"> </w:t>
      </w:r>
    </w:p>
    <w:p w14:paraId="62B5FF79" w14:textId="358AEA90" w:rsidR="00EF3208" w:rsidRPr="00EF3208" w:rsidRDefault="00EF3208" w:rsidP="00EF3208">
      <w:pPr>
        <w:pStyle w:val="ListParagraph"/>
        <w:numPr>
          <w:ilvl w:val="0"/>
          <w:numId w:val="16"/>
        </w:numPr>
        <w:rPr>
          <w:rFonts w:ascii="Calibri" w:eastAsia="Calibri" w:hAnsi="Calibri" w:cs="Calibri"/>
          <w:lang w:val="en-CA"/>
        </w:rPr>
      </w:pPr>
      <w:r w:rsidRPr="00EF3208">
        <w:rPr>
          <w:rFonts w:ascii="Calibri" w:eastAsia="Calibri" w:hAnsi="Calibri" w:cs="Calibri"/>
          <w:lang w:val="en-CA"/>
        </w:rPr>
        <w:t>Be Kind: Always treat others with dignity and respect. Never use words that are hurtful, including sarcasm.</w:t>
      </w:r>
    </w:p>
    <w:p w14:paraId="7B16AD7B" w14:textId="424093E4" w:rsidR="00EF3208" w:rsidRPr="00EF3208" w:rsidRDefault="00EF3208" w:rsidP="00EF3208">
      <w:pPr>
        <w:pStyle w:val="ListParagraph"/>
        <w:numPr>
          <w:ilvl w:val="0"/>
          <w:numId w:val="16"/>
        </w:numPr>
        <w:rPr>
          <w:rFonts w:ascii="Calibri" w:eastAsia="Calibri" w:hAnsi="Calibri" w:cs="Calibri"/>
          <w:lang w:val="en-CA"/>
        </w:rPr>
      </w:pPr>
      <w:r w:rsidRPr="00EF3208">
        <w:rPr>
          <w:rFonts w:ascii="Calibri" w:eastAsia="Calibri" w:hAnsi="Calibri" w:cs="Calibri"/>
          <w:lang w:val="en-CA"/>
        </w:rPr>
        <w:t>Be Specific: Focus on particular strengths and weaknesses, rather than making general comments like “It’s good” or “I like it.” Provide insight into why it is good or what, specifically, you like about it.</w:t>
      </w:r>
    </w:p>
    <w:p w14:paraId="300A306F" w14:textId="54524DB0" w:rsidR="00EF3208" w:rsidRPr="00EF3208" w:rsidRDefault="00EF3208" w:rsidP="00EF3208">
      <w:pPr>
        <w:pStyle w:val="ListParagraph"/>
        <w:numPr>
          <w:ilvl w:val="0"/>
          <w:numId w:val="16"/>
        </w:numPr>
        <w:rPr>
          <w:rFonts w:ascii="Calibri" w:eastAsia="Calibri" w:hAnsi="Calibri" w:cs="Calibri"/>
          <w:lang w:val="en-CA"/>
        </w:rPr>
      </w:pPr>
      <w:r w:rsidRPr="00EF3208">
        <w:rPr>
          <w:rFonts w:ascii="Calibri" w:eastAsia="Calibri" w:hAnsi="Calibri" w:cs="Calibri"/>
          <w:lang w:val="en-CA"/>
        </w:rPr>
        <w:t>Be Helpful: The goal is to positively contribute to the individual or the group, not to simply be heard. Echoing the thoughts of others or cleverly pointing out details that are irrelevant wastes time.</w:t>
      </w:r>
    </w:p>
    <w:p w14:paraId="11F0E9C5" w14:textId="37B372CF" w:rsidR="00EF3208" w:rsidRPr="00EF3208" w:rsidRDefault="00EF3208" w:rsidP="00EF3208">
      <w:pPr>
        <w:pStyle w:val="ListParagraph"/>
        <w:numPr>
          <w:ilvl w:val="0"/>
          <w:numId w:val="16"/>
        </w:numPr>
        <w:rPr>
          <w:rFonts w:ascii="Calibri" w:eastAsia="Calibri" w:hAnsi="Calibri" w:cs="Calibri"/>
          <w:lang w:val="en-CA"/>
        </w:rPr>
      </w:pPr>
      <w:r w:rsidRPr="00EF3208">
        <w:rPr>
          <w:rFonts w:ascii="Calibri" w:eastAsia="Calibri" w:hAnsi="Calibri" w:cs="Calibri"/>
          <w:lang w:val="en-CA"/>
        </w:rPr>
        <w:t>Participate: Peer critique is a process to support each other, and your feedback is valued!</w:t>
      </w:r>
    </w:p>
    <w:p w14:paraId="6244DD11" w14:textId="3EDF7C11" w:rsidR="00EF3208" w:rsidRPr="00EF3208" w:rsidRDefault="00EF3208" w:rsidP="00EF3208">
      <w:pPr>
        <w:pStyle w:val="ListParagraph"/>
        <w:numPr>
          <w:ilvl w:val="0"/>
          <w:numId w:val="16"/>
        </w:numPr>
        <w:rPr>
          <w:rFonts w:ascii="Calibri" w:eastAsia="Calibri" w:hAnsi="Calibri" w:cs="Calibri"/>
          <w:lang w:val="en-CA"/>
        </w:rPr>
      </w:pPr>
      <w:r w:rsidRPr="00EF3208">
        <w:rPr>
          <w:rFonts w:ascii="Calibri" w:eastAsia="Calibri" w:hAnsi="Calibri" w:cs="Calibri"/>
          <w:lang w:val="en-CA"/>
        </w:rPr>
        <w:t>When critiquing a peer’s work, use “I” statements. For example, “I’m confused by this part,” rather than “This part makes no sense.”</w:t>
      </w:r>
    </w:p>
    <w:p w14:paraId="06E1BF5A" w14:textId="1ADEBD55" w:rsidR="00EF3208" w:rsidRPr="00EF3208" w:rsidRDefault="00EF3208" w:rsidP="00EF3208">
      <w:pPr>
        <w:pStyle w:val="ListParagraph"/>
        <w:numPr>
          <w:ilvl w:val="0"/>
          <w:numId w:val="16"/>
        </w:numPr>
        <w:rPr>
          <w:rFonts w:ascii="Calibri" w:eastAsia="Calibri" w:hAnsi="Calibri" w:cs="Calibri"/>
          <w:lang w:val="en-CA"/>
        </w:rPr>
      </w:pPr>
      <w:r w:rsidRPr="00EF3208">
        <w:rPr>
          <w:rFonts w:ascii="Calibri" w:eastAsia="Calibri" w:hAnsi="Calibri" w:cs="Calibri"/>
          <w:lang w:val="en-CA"/>
        </w:rPr>
        <w:t>Use questions whenever possible. For example</w:t>
      </w:r>
    </w:p>
    <w:p w14:paraId="1D76A1EF" w14:textId="48AB3AFD" w:rsidR="00EF3208" w:rsidRPr="00EF3208" w:rsidRDefault="00EF3208" w:rsidP="00EF3208">
      <w:pPr>
        <w:pStyle w:val="ListParagraph"/>
        <w:numPr>
          <w:ilvl w:val="1"/>
          <w:numId w:val="16"/>
        </w:numPr>
        <w:rPr>
          <w:rFonts w:ascii="Calibri" w:eastAsia="Calibri" w:hAnsi="Calibri" w:cs="Calibri"/>
          <w:lang w:val="en-CA"/>
        </w:rPr>
      </w:pPr>
      <w:r w:rsidRPr="00EF3208">
        <w:rPr>
          <w:rFonts w:ascii="Calibri" w:eastAsia="Calibri" w:hAnsi="Calibri" w:cs="Calibri"/>
          <w:lang w:val="en-CA"/>
        </w:rPr>
        <w:t>I’m curious why you chose to begin with…?</w:t>
      </w:r>
    </w:p>
    <w:p w14:paraId="6B2F172D" w14:textId="4253897E" w:rsidR="00EF3208" w:rsidRPr="00EF3208" w:rsidRDefault="00EF3208" w:rsidP="00EF3208">
      <w:pPr>
        <w:pStyle w:val="ListParagraph"/>
        <w:numPr>
          <w:ilvl w:val="1"/>
          <w:numId w:val="16"/>
        </w:numPr>
        <w:rPr>
          <w:rFonts w:ascii="Calibri" w:eastAsia="Calibri" w:hAnsi="Calibri" w:cs="Calibri"/>
          <w:lang w:val="en-CA"/>
        </w:rPr>
      </w:pPr>
      <w:r w:rsidRPr="00EF3208">
        <w:rPr>
          <w:rFonts w:ascii="Calibri" w:eastAsia="Calibri" w:hAnsi="Calibri" w:cs="Calibri"/>
          <w:lang w:val="en-CA"/>
        </w:rPr>
        <w:t>Did you consider adding…?</w:t>
      </w:r>
    </w:p>
    <w:p w14:paraId="089912E3" w14:textId="2325CD54" w:rsidR="00EF3208" w:rsidRPr="00EF3208" w:rsidRDefault="00EF3208" w:rsidP="00EF3208">
      <w:pPr>
        <w:pStyle w:val="ListParagraph"/>
        <w:numPr>
          <w:ilvl w:val="1"/>
          <w:numId w:val="16"/>
        </w:numPr>
        <w:rPr>
          <w:rFonts w:ascii="Calibri" w:eastAsia="Calibri" w:hAnsi="Calibri" w:cs="Calibri"/>
          <w:lang w:val="en-CA"/>
        </w:rPr>
      </w:pPr>
      <w:r w:rsidRPr="00EF3208">
        <w:rPr>
          <w:rFonts w:ascii="Calibri" w:eastAsia="Calibri" w:hAnsi="Calibri" w:cs="Calibri"/>
          <w:lang w:val="en-CA"/>
        </w:rPr>
        <w:t>What evidence do you have for...?</w:t>
      </w:r>
    </w:p>
    <w:p w14:paraId="7376338D" w14:textId="2B52F883" w:rsidR="00EF3208" w:rsidRPr="00EF3208" w:rsidRDefault="00EF3208" w:rsidP="00EF3208">
      <w:pPr>
        <w:pStyle w:val="ListParagraph"/>
        <w:numPr>
          <w:ilvl w:val="1"/>
          <w:numId w:val="16"/>
        </w:numPr>
        <w:rPr>
          <w:rFonts w:ascii="Calibri" w:eastAsia="Calibri" w:hAnsi="Calibri" w:cs="Calibri"/>
          <w:lang w:val="en-CA"/>
        </w:rPr>
      </w:pPr>
      <w:r w:rsidRPr="00EF3208">
        <w:rPr>
          <w:rFonts w:ascii="Calibri" w:eastAsia="Calibri" w:hAnsi="Calibri" w:cs="Calibri"/>
          <w:lang w:val="en-CA"/>
        </w:rPr>
        <w:t>Remember the three important phrases:</w:t>
      </w:r>
    </w:p>
    <w:p w14:paraId="18A4A50E" w14:textId="12D9521F" w:rsidR="00EF3208" w:rsidRPr="00EF3208" w:rsidRDefault="00EF3208" w:rsidP="00EF3208">
      <w:pPr>
        <w:pStyle w:val="ListParagraph"/>
        <w:numPr>
          <w:ilvl w:val="1"/>
          <w:numId w:val="16"/>
        </w:numPr>
        <w:rPr>
          <w:rFonts w:ascii="Calibri" w:eastAsia="Calibri" w:hAnsi="Calibri" w:cs="Calibri"/>
          <w:lang w:val="en-CA"/>
        </w:rPr>
      </w:pPr>
      <w:r w:rsidRPr="00EF3208">
        <w:rPr>
          <w:rFonts w:ascii="Calibri" w:eastAsia="Calibri" w:hAnsi="Calibri" w:cs="Calibri"/>
          <w:lang w:val="en-CA"/>
        </w:rPr>
        <w:t>"I notice...".</w:t>
      </w:r>
    </w:p>
    <w:p w14:paraId="25A5B0A5" w14:textId="77777777" w:rsidR="00EF3208" w:rsidRDefault="00EF3208" w:rsidP="00EF3208">
      <w:pPr>
        <w:pStyle w:val="ListParagraph"/>
        <w:numPr>
          <w:ilvl w:val="1"/>
          <w:numId w:val="16"/>
        </w:numPr>
        <w:rPr>
          <w:rFonts w:ascii="Calibri" w:eastAsia="Calibri" w:hAnsi="Calibri" w:cs="Calibri"/>
          <w:lang w:val="en-CA"/>
        </w:rPr>
      </w:pPr>
      <w:r w:rsidRPr="00EF3208">
        <w:rPr>
          <w:rFonts w:ascii="Calibri" w:eastAsia="Calibri" w:hAnsi="Calibri" w:cs="Calibri"/>
          <w:lang w:val="en-CA"/>
        </w:rPr>
        <w:t>"I wonder...".</w:t>
      </w:r>
    </w:p>
    <w:p w14:paraId="391DE44C" w14:textId="415CF166" w:rsidR="00DF0AAE" w:rsidRPr="00EF3208" w:rsidRDefault="00EF3208" w:rsidP="00EF3208">
      <w:pPr>
        <w:pStyle w:val="ListParagraph"/>
        <w:numPr>
          <w:ilvl w:val="1"/>
          <w:numId w:val="16"/>
        </w:numPr>
        <w:rPr>
          <w:rFonts w:ascii="Calibri" w:eastAsia="Calibri" w:hAnsi="Calibri" w:cs="Calibri"/>
          <w:lang w:val="en-CA"/>
        </w:rPr>
      </w:pPr>
      <w:r w:rsidRPr="00EF3208">
        <w:rPr>
          <w:rFonts w:ascii="Calibri" w:eastAsia="Calibri" w:hAnsi="Calibri" w:cs="Calibri"/>
          <w:lang w:val="en-CA"/>
        </w:rPr>
        <w:t>"If this were my work, I would...".</w:t>
      </w:r>
    </w:p>
    <w:p w14:paraId="25EE0475" w14:textId="77777777" w:rsidR="00512B11" w:rsidRPr="00512B11" w:rsidRDefault="00512B11" w:rsidP="00512B11">
      <w:pPr>
        <w:spacing w:before="200" w:after="0" w:line="240" w:lineRule="auto"/>
        <w:outlineLvl w:val="1"/>
        <w:rPr>
          <w:rFonts w:ascii="Cambria" w:eastAsia="Times New Roman" w:hAnsi="Cambria" w:cs="Times New Roman"/>
          <w:b/>
          <w:bCs/>
          <w:color w:val="4F81BD"/>
          <w:sz w:val="26"/>
          <w:szCs w:val="26"/>
        </w:rPr>
      </w:pPr>
      <w:r w:rsidRPr="00512B11">
        <w:rPr>
          <w:rFonts w:ascii="Cambria" w:eastAsia="Times New Roman" w:hAnsi="Cambria" w:cs="Times New Roman"/>
          <w:b/>
          <w:bCs/>
          <w:color w:val="4F81BD"/>
          <w:sz w:val="26"/>
          <w:szCs w:val="26"/>
        </w:rPr>
        <w:t>Grading Rubric</w:t>
      </w:r>
    </w:p>
    <w:p w14:paraId="372DCBEE" w14:textId="77777777" w:rsidR="00512B11" w:rsidRPr="00512B11" w:rsidRDefault="00512B11" w:rsidP="00512B11">
      <w:pPr>
        <w:spacing w:after="0" w:line="240" w:lineRule="auto"/>
        <w:ind w:left="360"/>
        <w:rPr>
          <w:rFonts w:ascii="Times New Roman" w:eastAsia="Times New Roman" w:hAnsi="Times New Roman" w:cs="Times New Roman"/>
          <w:sz w:val="24"/>
          <w:szCs w:val="24"/>
        </w:rPr>
      </w:pPr>
    </w:p>
    <w:tbl>
      <w:tblPr>
        <w:tblW w:w="5635" w:type="pct"/>
        <w:tblInd w:w="-638" w:type="dxa"/>
        <w:shd w:val="clear" w:color="auto" w:fill="FFFFFF"/>
        <w:tblCellMar>
          <w:top w:w="15" w:type="dxa"/>
          <w:left w:w="15" w:type="dxa"/>
          <w:bottom w:w="15" w:type="dxa"/>
          <w:right w:w="15" w:type="dxa"/>
        </w:tblCellMar>
        <w:tblLook w:val="04A0" w:firstRow="1" w:lastRow="0" w:firstColumn="1" w:lastColumn="0" w:noHBand="0" w:noVBand="1"/>
      </w:tblPr>
      <w:tblGrid>
        <w:gridCol w:w="1620"/>
        <w:gridCol w:w="2249"/>
        <w:gridCol w:w="2075"/>
        <w:gridCol w:w="2159"/>
        <w:gridCol w:w="2428"/>
      </w:tblGrid>
      <w:tr w:rsidR="00512B11" w:rsidRPr="00A257EE" w14:paraId="7B80C1C6" w14:textId="77777777" w:rsidTr="00512B11">
        <w:trPr>
          <w:tblHeader/>
        </w:trPr>
        <w:tc>
          <w:tcPr>
            <w:tcW w:w="769"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2F5319D" w14:textId="77777777" w:rsidR="00512B11" w:rsidRPr="00A257EE" w:rsidRDefault="00512B11" w:rsidP="007926D6">
            <w:pPr>
              <w:spacing w:after="240" w:line="240" w:lineRule="auto"/>
              <w:rPr>
                <w:rFonts w:asciiTheme="minorHAnsi" w:eastAsia="Times New Roman" w:hAnsiTheme="minorHAnsi" w:cstheme="minorHAnsi"/>
                <w:b/>
                <w:bCs/>
                <w:color w:val="24292E"/>
              </w:rPr>
            </w:pPr>
            <w:r w:rsidRPr="00A257EE">
              <w:rPr>
                <w:rFonts w:asciiTheme="minorHAnsi" w:eastAsia="Times New Roman" w:hAnsiTheme="minorHAnsi" w:cstheme="minorHAnsi"/>
                <w:b/>
                <w:bCs/>
                <w:color w:val="24292E"/>
              </w:rPr>
              <w:t>Criteria</w:t>
            </w:r>
          </w:p>
        </w:tc>
        <w:tc>
          <w:tcPr>
            <w:tcW w:w="1068"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37D512A" w14:textId="77777777" w:rsidR="00512B11" w:rsidRPr="00A257EE" w:rsidRDefault="00512B11" w:rsidP="007926D6">
            <w:pPr>
              <w:spacing w:after="240" w:line="240" w:lineRule="auto"/>
              <w:rPr>
                <w:rFonts w:asciiTheme="minorHAnsi" w:eastAsia="Times New Roman" w:hAnsiTheme="minorHAnsi" w:cstheme="minorHAnsi"/>
                <w:b/>
                <w:bCs/>
                <w:color w:val="24292E"/>
              </w:rPr>
            </w:pPr>
            <w:r w:rsidRPr="00A257EE">
              <w:rPr>
                <w:rFonts w:asciiTheme="minorHAnsi" w:eastAsia="Times New Roman" w:hAnsiTheme="minorHAnsi" w:cstheme="minorHAnsi"/>
                <w:b/>
                <w:bCs/>
                <w:color w:val="24292E"/>
              </w:rPr>
              <w:t>Excellent</w:t>
            </w:r>
          </w:p>
        </w:tc>
        <w:tc>
          <w:tcPr>
            <w:tcW w:w="985"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9F9F49" w14:textId="77777777" w:rsidR="00512B11" w:rsidRPr="00A257EE" w:rsidRDefault="00512B11" w:rsidP="007926D6">
            <w:pPr>
              <w:spacing w:after="240" w:line="240" w:lineRule="auto"/>
              <w:rPr>
                <w:rFonts w:asciiTheme="minorHAnsi" w:eastAsia="Times New Roman" w:hAnsiTheme="minorHAnsi" w:cstheme="minorHAnsi"/>
                <w:b/>
                <w:bCs/>
                <w:color w:val="24292E"/>
              </w:rPr>
            </w:pPr>
            <w:r w:rsidRPr="00A257EE">
              <w:rPr>
                <w:rFonts w:asciiTheme="minorHAnsi" w:eastAsia="Times New Roman" w:hAnsiTheme="minorHAnsi" w:cstheme="minorHAnsi"/>
                <w:b/>
                <w:bCs/>
                <w:color w:val="24292E"/>
              </w:rPr>
              <w:t>Good</w:t>
            </w:r>
          </w:p>
        </w:tc>
        <w:tc>
          <w:tcPr>
            <w:tcW w:w="1025"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BAE83FE" w14:textId="77777777" w:rsidR="00512B11" w:rsidRPr="00A257EE" w:rsidRDefault="00512B11" w:rsidP="007926D6">
            <w:pPr>
              <w:spacing w:after="240" w:line="240" w:lineRule="auto"/>
              <w:rPr>
                <w:rFonts w:asciiTheme="minorHAnsi" w:eastAsia="Times New Roman" w:hAnsiTheme="minorHAnsi" w:cstheme="minorHAnsi"/>
                <w:b/>
                <w:bCs/>
                <w:color w:val="24292E"/>
              </w:rPr>
            </w:pPr>
            <w:r w:rsidRPr="00A257EE">
              <w:rPr>
                <w:rFonts w:asciiTheme="minorHAnsi" w:eastAsia="Times New Roman" w:hAnsiTheme="minorHAnsi" w:cstheme="minorHAnsi"/>
                <w:b/>
                <w:bCs/>
                <w:color w:val="24292E"/>
              </w:rPr>
              <w:t>Fair</w:t>
            </w:r>
          </w:p>
        </w:tc>
        <w:tc>
          <w:tcPr>
            <w:tcW w:w="115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10A8443" w14:textId="77777777" w:rsidR="00512B11" w:rsidRPr="00A257EE" w:rsidRDefault="00512B11" w:rsidP="007926D6">
            <w:pPr>
              <w:spacing w:after="240" w:line="240" w:lineRule="auto"/>
              <w:jc w:val="center"/>
              <w:rPr>
                <w:rFonts w:asciiTheme="minorHAnsi" w:eastAsia="Times New Roman" w:hAnsiTheme="minorHAnsi" w:cstheme="minorHAnsi"/>
                <w:b/>
                <w:bCs/>
                <w:color w:val="24292E"/>
              </w:rPr>
            </w:pPr>
            <w:r w:rsidRPr="00A257EE">
              <w:rPr>
                <w:rFonts w:asciiTheme="minorHAnsi" w:eastAsia="Times New Roman" w:hAnsiTheme="minorHAnsi" w:cstheme="minorHAnsi"/>
                <w:b/>
                <w:bCs/>
                <w:color w:val="24292E"/>
              </w:rPr>
              <w:t>Unacceptable</w:t>
            </w:r>
          </w:p>
        </w:tc>
      </w:tr>
      <w:tr w:rsidR="00512B11" w:rsidRPr="00A257EE" w14:paraId="2857EDED" w14:textId="77777777" w:rsidTr="00512B11">
        <w:tc>
          <w:tcPr>
            <w:tcW w:w="769"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96B50E" w14:textId="77777777" w:rsidR="00512B11" w:rsidRPr="001B263C" w:rsidRDefault="00512B11" w:rsidP="007926D6">
            <w:pPr>
              <w:spacing w:after="240" w:line="240" w:lineRule="auto"/>
              <w:rPr>
                <w:rFonts w:asciiTheme="minorHAnsi" w:eastAsia="Times New Roman" w:hAnsiTheme="minorHAnsi" w:cstheme="minorHAnsi"/>
                <w:b/>
                <w:color w:val="24292E"/>
              </w:rPr>
            </w:pPr>
            <w:r w:rsidRPr="001B263C">
              <w:rPr>
                <w:rFonts w:asciiTheme="minorHAnsi" w:eastAsia="Times New Roman" w:hAnsiTheme="minorHAnsi" w:cstheme="minorHAnsi"/>
                <w:b/>
                <w:color w:val="24292E"/>
              </w:rPr>
              <w:t>Reasoning</w:t>
            </w:r>
          </w:p>
        </w:tc>
        <w:tc>
          <w:tcPr>
            <w:tcW w:w="1068"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1AC91C2" w14:textId="77777777" w:rsidR="00512B11" w:rsidRPr="001B263C" w:rsidRDefault="00512B11" w:rsidP="007926D6">
            <w:pPr>
              <w:spacing w:after="240" w:line="240" w:lineRule="auto"/>
              <w:rPr>
                <w:rFonts w:asciiTheme="minorHAnsi" w:eastAsia="Times New Roman" w:hAnsiTheme="minorHAnsi" w:cstheme="minorHAnsi"/>
                <w:color w:val="24292E"/>
                <w:sz w:val="18"/>
                <w:szCs w:val="18"/>
              </w:rPr>
            </w:pPr>
            <w:r w:rsidRPr="001B263C">
              <w:rPr>
                <w:rFonts w:asciiTheme="minorHAnsi" w:eastAsia="Times New Roman" w:hAnsiTheme="minorHAnsi" w:cstheme="minorHAnsi"/>
                <w:color w:val="24292E"/>
                <w:sz w:val="18"/>
                <w:szCs w:val="18"/>
              </w:rPr>
              <w:t xml:space="preserve">Arguments or positions are reasonable and supported with evidence from the readings. Often deepens the conversation by going beyond the text, recognizing implications and extensions of the text. </w:t>
            </w:r>
            <w:r w:rsidRPr="001B263C">
              <w:rPr>
                <w:rFonts w:asciiTheme="minorHAnsi" w:eastAsia="Times New Roman" w:hAnsiTheme="minorHAnsi" w:cstheme="minorHAnsi"/>
                <w:color w:val="24292E"/>
                <w:sz w:val="18"/>
                <w:szCs w:val="18"/>
              </w:rPr>
              <w:lastRenderedPageBreak/>
              <w:t>Provides analysis of complex ideas that help deepen the inquiry and further the conversation.</w:t>
            </w:r>
          </w:p>
        </w:tc>
        <w:tc>
          <w:tcPr>
            <w:tcW w:w="985"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6097BD" w14:textId="77777777" w:rsidR="00512B11" w:rsidRPr="001B263C" w:rsidRDefault="00512B11" w:rsidP="007926D6">
            <w:pPr>
              <w:spacing w:after="240" w:line="240" w:lineRule="auto"/>
              <w:rPr>
                <w:rFonts w:asciiTheme="minorHAnsi" w:eastAsia="Times New Roman" w:hAnsiTheme="minorHAnsi" w:cstheme="minorHAnsi"/>
                <w:color w:val="24292E"/>
                <w:sz w:val="18"/>
                <w:szCs w:val="18"/>
              </w:rPr>
            </w:pPr>
            <w:r w:rsidRPr="001B263C">
              <w:rPr>
                <w:rFonts w:asciiTheme="minorHAnsi" w:eastAsia="Times New Roman" w:hAnsiTheme="minorHAnsi" w:cstheme="minorHAnsi"/>
                <w:color w:val="24292E"/>
                <w:sz w:val="18"/>
                <w:szCs w:val="18"/>
              </w:rPr>
              <w:lastRenderedPageBreak/>
              <w:t xml:space="preserve">Arguments or positions are reasonable and mostly supported by evidence from the readings. In general, the comments and ideas contribute to the group’s understanding of the </w:t>
            </w:r>
            <w:r w:rsidRPr="001B263C">
              <w:rPr>
                <w:rFonts w:asciiTheme="minorHAnsi" w:eastAsia="Times New Roman" w:hAnsiTheme="minorHAnsi" w:cstheme="minorHAnsi"/>
                <w:color w:val="24292E"/>
                <w:sz w:val="18"/>
                <w:szCs w:val="18"/>
              </w:rPr>
              <w:lastRenderedPageBreak/>
              <w:t>material and concepts.</w:t>
            </w:r>
          </w:p>
        </w:tc>
        <w:tc>
          <w:tcPr>
            <w:tcW w:w="1025"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AA2CD0" w14:textId="77777777" w:rsidR="00512B11" w:rsidRPr="001B263C" w:rsidRDefault="00512B11" w:rsidP="007926D6">
            <w:pPr>
              <w:spacing w:after="240" w:line="240" w:lineRule="auto"/>
              <w:rPr>
                <w:rFonts w:asciiTheme="minorHAnsi" w:eastAsia="Times New Roman" w:hAnsiTheme="minorHAnsi" w:cstheme="minorHAnsi"/>
                <w:color w:val="24292E"/>
                <w:sz w:val="18"/>
                <w:szCs w:val="18"/>
              </w:rPr>
            </w:pPr>
            <w:r w:rsidRPr="001B263C">
              <w:rPr>
                <w:rFonts w:asciiTheme="minorHAnsi" w:eastAsia="Times New Roman" w:hAnsiTheme="minorHAnsi" w:cstheme="minorHAnsi"/>
                <w:color w:val="24292E"/>
                <w:sz w:val="18"/>
                <w:szCs w:val="18"/>
              </w:rPr>
              <w:lastRenderedPageBreak/>
              <w:t xml:space="preserve">Contributions to the discussion are more often based on opinion or unclear views than on reasoned arguments or positions based on the readings. Comments or questions suggest a difficulty in following </w:t>
            </w:r>
            <w:r w:rsidRPr="001B263C">
              <w:rPr>
                <w:rFonts w:asciiTheme="minorHAnsi" w:eastAsia="Times New Roman" w:hAnsiTheme="minorHAnsi" w:cstheme="minorHAnsi"/>
                <w:color w:val="24292E"/>
                <w:sz w:val="18"/>
                <w:szCs w:val="18"/>
              </w:rPr>
              <w:lastRenderedPageBreak/>
              <w:t>complex lines of argument or student’s arguments are convoluted and difficult to follow.</w:t>
            </w:r>
          </w:p>
        </w:tc>
        <w:tc>
          <w:tcPr>
            <w:tcW w:w="115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3860AC4" w14:textId="77777777" w:rsidR="00512B11" w:rsidRPr="001B263C" w:rsidRDefault="00512B11" w:rsidP="007926D6">
            <w:pPr>
              <w:spacing w:after="240" w:line="240" w:lineRule="auto"/>
              <w:jc w:val="center"/>
              <w:rPr>
                <w:rFonts w:asciiTheme="minorHAnsi" w:eastAsia="Times New Roman" w:hAnsiTheme="minorHAnsi" w:cstheme="minorHAnsi"/>
                <w:color w:val="24292E"/>
                <w:sz w:val="18"/>
                <w:szCs w:val="18"/>
              </w:rPr>
            </w:pPr>
            <w:r w:rsidRPr="001B263C">
              <w:rPr>
                <w:rFonts w:asciiTheme="minorHAnsi" w:eastAsia="Times New Roman" w:hAnsiTheme="minorHAnsi" w:cstheme="minorHAnsi"/>
                <w:color w:val="24292E"/>
                <w:sz w:val="18"/>
                <w:szCs w:val="18"/>
              </w:rPr>
              <w:lastRenderedPageBreak/>
              <w:t>Comments are frequently so illogical or without substantiation that others are unable to critique or even follow them. Rather than critique the text the student may resort to ad hominem attacks on the author instead.</w:t>
            </w:r>
          </w:p>
        </w:tc>
      </w:tr>
      <w:tr w:rsidR="00512B11" w:rsidRPr="00A257EE" w14:paraId="3784833E" w14:textId="77777777" w:rsidTr="00512B11">
        <w:tc>
          <w:tcPr>
            <w:tcW w:w="769"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04F6614" w14:textId="77777777" w:rsidR="00512B11" w:rsidRPr="001B263C" w:rsidRDefault="00512B11" w:rsidP="007926D6">
            <w:pPr>
              <w:spacing w:after="240" w:line="240" w:lineRule="auto"/>
              <w:rPr>
                <w:rFonts w:asciiTheme="minorHAnsi" w:eastAsia="Times New Roman" w:hAnsiTheme="minorHAnsi" w:cstheme="minorHAnsi"/>
                <w:b/>
                <w:color w:val="24292E"/>
              </w:rPr>
            </w:pPr>
            <w:r w:rsidRPr="001B263C">
              <w:rPr>
                <w:rFonts w:asciiTheme="minorHAnsi" w:eastAsia="Times New Roman" w:hAnsiTheme="minorHAnsi" w:cstheme="minorHAnsi"/>
                <w:b/>
                <w:color w:val="24292E"/>
              </w:rPr>
              <w:t>Reading</w:t>
            </w:r>
          </w:p>
        </w:tc>
        <w:tc>
          <w:tcPr>
            <w:tcW w:w="1068"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10BE3F6" w14:textId="77777777" w:rsidR="00512B11" w:rsidRPr="001B263C" w:rsidRDefault="00512B11" w:rsidP="007926D6">
            <w:pPr>
              <w:spacing w:after="240" w:line="240" w:lineRule="auto"/>
              <w:rPr>
                <w:rFonts w:asciiTheme="minorHAnsi" w:eastAsia="Times New Roman" w:hAnsiTheme="minorHAnsi" w:cstheme="minorHAnsi"/>
                <w:color w:val="24292E"/>
                <w:sz w:val="18"/>
                <w:szCs w:val="18"/>
              </w:rPr>
            </w:pPr>
            <w:r w:rsidRPr="001B263C">
              <w:rPr>
                <w:rFonts w:asciiTheme="minorHAnsi" w:eastAsia="Times New Roman" w:hAnsiTheme="minorHAnsi" w:cstheme="minorHAnsi"/>
                <w:color w:val="24292E"/>
                <w:sz w:val="18"/>
                <w:szCs w:val="18"/>
              </w:rPr>
              <w:t>Student has carefully read and understood the readings as evidenced by oral contributions; familiarity with main ideas, supporting evidence and secondary points. Comes to class prepared with questions and critiques of the readings.</w:t>
            </w:r>
          </w:p>
        </w:tc>
        <w:tc>
          <w:tcPr>
            <w:tcW w:w="985"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0350DEA" w14:textId="77777777" w:rsidR="00512B11" w:rsidRPr="001B263C" w:rsidRDefault="00512B11" w:rsidP="007926D6">
            <w:pPr>
              <w:spacing w:after="240" w:line="240" w:lineRule="auto"/>
              <w:rPr>
                <w:rFonts w:asciiTheme="minorHAnsi" w:eastAsia="Times New Roman" w:hAnsiTheme="minorHAnsi" w:cstheme="minorHAnsi"/>
                <w:color w:val="24292E"/>
                <w:sz w:val="18"/>
                <w:szCs w:val="18"/>
              </w:rPr>
            </w:pPr>
            <w:r w:rsidRPr="001B263C">
              <w:rPr>
                <w:rFonts w:asciiTheme="minorHAnsi" w:eastAsia="Times New Roman" w:hAnsiTheme="minorHAnsi" w:cstheme="minorHAnsi"/>
                <w:color w:val="24292E"/>
                <w:sz w:val="18"/>
                <w:szCs w:val="18"/>
              </w:rPr>
              <w:t>Student has read and understood the readings as evidenced by oral contributions. The work demonstrates a grasp of the main ideas and evidence but sometimes interpretations are questionable. Comes prepared with questions.</w:t>
            </w:r>
          </w:p>
        </w:tc>
        <w:tc>
          <w:tcPr>
            <w:tcW w:w="1025"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E6390AA" w14:textId="77777777" w:rsidR="00512B11" w:rsidRPr="001B263C" w:rsidRDefault="00512B11" w:rsidP="007926D6">
            <w:pPr>
              <w:spacing w:after="240" w:line="240" w:lineRule="auto"/>
              <w:rPr>
                <w:rFonts w:asciiTheme="minorHAnsi" w:eastAsia="Times New Roman" w:hAnsiTheme="minorHAnsi" w:cstheme="minorHAnsi"/>
                <w:color w:val="24292E"/>
                <w:sz w:val="18"/>
                <w:szCs w:val="18"/>
              </w:rPr>
            </w:pPr>
            <w:r w:rsidRPr="001B263C">
              <w:rPr>
                <w:rFonts w:asciiTheme="minorHAnsi" w:eastAsia="Times New Roman" w:hAnsiTheme="minorHAnsi" w:cstheme="minorHAnsi"/>
                <w:color w:val="24292E"/>
                <w:sz w:val="18"/>
                <w:szCs w:val="18"/>
              </w:rPr>
              <w:t>Student has read the material, but comments often indicate that he/she didn’t read or think carefully about it, or misunderstood or forgot many points. Class conduct suggests inconsistent commitment to preparation.</w:t>
            </w:r>
          </w:p>
        </w:tc>
        <w:tc>
          <w:tcPr>
            <w:tcW w:w="1153"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CB1AE9D" w14:textId="77777777" w:rsidR="00512B11" w:rsidRPr="001B263C" w:rsidRDefault="00512B11" w:rsidP="007926D6">
            <w:pPr>
              <w:spacing w:after="240" w:line="240" w:lineRule="auto"/>
              <w:jc w:val="center"/>
              <w:rPr>
                <w:rFonts w:asciiTheme="minorHAnsi" w:eastAsia="Times New Roman" w:hAnsiTheme="minorHAnsi" w:cstheme="minorHAnsi"/>
                <w:color w:val="24292E"/>
                <w:sz w:val="18"/>
                <w:szCs w:val="18"/>
              </w:rPr>
            </w:pPr>
            <w:r w:rsidRPr="001B263C">
              <w:rPr>
                <w:rFonts w:asciiTheme="minorHAnsi" w:eastAsia="Times New Roman" w:hAnsiTheme="minorHAnsi" w:cstheme="minorHAnsi"/>
                <w:color w:val="24292E"/>
                <w:sz w:val="18"/>
                <w:szCs w:val="18"/>
              </w:rPr>
              <w:t>Student either is unable to adequately understand and interpret the material or has frequently come to class unprepared, as indicated by serious errors or an inability to answer basic questions or contribute to discussion.</w:t>
            </w:r>
          </w:p>
        </w:tc>
      </w:tr>
    </w:tbl>
    <w:p w14:paraId="4557CEB4" w14:textId="77777777" w:rsidR="00512B11" w:rsidRDefault="00512B11">
      <w:pPr>
        <w:pStyle w:val="Heading2"/>
      </w:pPr>
    </w:p>
    <w:p w14:paraId="4ACC00F7" w14:textId="174B786E" w:rsidR="00DF0AAE" w:rsidRDefault="00E75A16">
      <w:pPr>
        <w:pStyle w:val="Heading2"/>
      </w:pPr>
      <w:r>
        <w:t>Checking your Learning</w:t>
      </w:r>
    </w:p>
    <w:p w14:paraId="19177DC2" w14:textId="419DA40B" w:rsidR="00DF0AAE" w:rsidRDefault="00E75A16">
      <w:r>
        <w:t xml:space="preserve">Before you move on to the next unit, you may want to check to make sure that you are able to: </w:t>
      </w:r>
    </w:p>
    <w:p w14:paraId="1B7C6910" w14:textId="18B3803B" w:rsidR="007C2BAF" w:rsidRPr="001F7A15" w:rsidRDefault="007C2BAF" w:rsidP="007C2BAF">
      <w:pPr>
        <w:numPr>
          <w:ilvl w:val="0"/>
          <w:numId w:val="5"/>
        </w:numPr>
        <w:pBdr>
          <w:top w:val="nil"/>
          <w:left w:val="nil"/>
          <w:bottom w:val="nil"/>
          <w:right w:val="nil"/>
          <w:between w:val="nil"/>
        </w:pBdr>
        <w:spacing w:after="0"/>
        <w:rPr>
          <w:color w:val="000000"/>
        </w:rPr>
      </w:pPr>
      <w:r>
        <w:rPr>
          <w:color w:val="000000"/>
        </w:rPr>
        <w:t xml:space="preserve">Develop </w:t>
      </w:r>
      <w:r w:rsidRPr="001F7A15">
        <w:rPr>
          <w:color w:val="000000"/>
        </w:rPr>
        <w:t>a viable research question for your action research project.</w:t>
      </w:r>
    </w:p>
    <w:p w14:paraId="0ED74629" w14:textId="115B4263" w:rsidR="007C2BAF" w:rsidRDefault="007C2BAF" w:rsidP="007C2BAF">
      <w:pPr>
        <w:numPr>
          <w:ilvl w:val="0"/>
          <w:numId w:val="5"/>
        </w:numPr>
        <w:pBdr>
          <w:top w:val="nil"/>
          <w:left w:val="nil"/>
          <w:bottom w:val="nil"/>
          <w:right w:val="nil"/>
          <w:between w:val="nil"/>
        </w:pBdr>
        <w:spacing w:after="0"/>
      </w:pPr>
      <w:r>
        <w:rPr>
          <w:color w:val="000000"/>
        </w:rPr>
        <w:t>D</w:t>
      </w:r>
      <w:r w:rsidRPr="001F7A15">
        <w:rPr>
          <w:color w:val="000000"/>
        </w:rPr>
        <w:t>escribe your conceptual framework.</w:t>
      </w:r>
    </w:p>
    <w:p w14:paraId="32866B62" w14:textId="010BF9F5" w:rsidR="00DF0AAE" w:rsidRDefault="00DF0AAE">
      <w:bookmarkStart w:id="4" w:name="_gjdgxs" w:colFirst="0" w:colLast="0"/>
      <w:bookmarkEnd w:id="4"/>
    </w:p>
    <w:sectPr w:rsidR="00DF0AAE">
      <w:headerReference w:type="even" r:id="rId13"/>
      <w:footerReference w:type="even" r:id="rId14"/>
      <w:type w:val="continuous"/>
      <w:pgSz w:w="12240" w:h="15840"/>
      <w:pgMar w:top="1440" w:right="1440" w:bottom="1440" w:left="1440" w:header="708" w:footer="708"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D3F445" w14:textId="77777777" w:rsidR="00555648" w:rsidRDefault="00555648">
      <w:pPr>
        <w:spacing w:after="0" w:line="240" w:lineRule="auto"/>
      </w:pPr>
      <w:r>
        <w:separator/>
      </w:r>
    </w:p>
  </w:endnote>
  <w:endnote w:type="continuationSeparator" w:id="0">
    <w:p w14:paraId="2F5C8738" w14:textId="77777777" w:rsidR="00555648" w:rsidRDefault="00555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Univers LT Std 45 Light">
    <w:altName w:val="Calibri"/>
    <w:panose1 w:val="020B0604020202020204"/>
    <w:charset w:val="00"/>
    <w:family w:val="swiss"/>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E85426" w14:textId="77777777" w:rsidR="00697D2F" w:rsidRDefault="00697D2F">
    <w:pPr>
      <w:pBdr>
        <w:top w:val="nil"/>
        <w:left w:val="nil"/>
        <w:bottom w:val="nil"/>
        <w:right w:val="nil"/>
        <w:between w:val="nil"/>
      </w:pBdr>
      <w:tabs>
        <w:tab w:val="center" w:pos="4680"/>
        <w:tab w:val="right" w:pos="9360"/>
      </w:tabs>
      <w:spacing w:after="0"/>
      <w:jc w:val="right"/>
      <w:rPr>
        <w:color w:val="000000"/>
      </w:rPr>
    </w:pPr>
    <w:r>
      <w:rPr>
        <w:rFonts w:ascii="Palatino Linotype" w:eastAsia="Palatino Linotype" w:hAnsi="Palatino Linotype" w:cs="Palatino Linotype"/>
        <w:color w:val="000000"/>
        <w:sz w:val="24"/>
        <w:szCs w:val="24"/>
      </w:rPr>
      <w:fldChar w:fldCharType="begin"/>
    </w:r>
    <w:r>
      <w:rPr>
        <w:rFonts w:ascii="Palatino Linotype" w:eastAsia="Palatino Linotype" w:hAnsi="Palatino Linotype" w:cs="Palatino Linotype"/>
        <w:color w:val="000000"/>
        <w:sz w:val="24"/>
        <w:szCs w:val="24"/>
      </w:rPr>
      <w:instrText>PAGE</w:instrText>
    </w:r>
    <w:r>
      <w:rPr>
        <w:rFonts w:ascii="Palatino Linotype" w:eastAsia="Palatino Linotype" w:hAnsi="Palatino Linotype" w:cs="Palatino Linotype"/>
        <w:color w:val="000000"/>
        <w:sz w:val="24"/>
        <w:szCs w:val="24"/>
      </w:rPr>
      <w:fldChar w:fldCharType="end"/>
    </w:r>
  </w:p>
  <w:p w14:paraId="6CF13A80" w14:textId="77777777" w:rsidR="00697D2F" w:rsidRDefault="00697D2F">
    <w:pPr>
      <w:pBdr>
        <w:top w:val="nil"/>
        <w:left w:val="nil"/>
        <w:bottom w:val="nil"/>
        <w:right w:val="nil"/>
        <w:between w:val="nil"/>
      </w:pBdr>
      <w:tabs>
        <w:tab w:val="center" w:pos="4680"/>
        <w:tab w:val="right" w:pos="9360"/>
      </w:tabs>
      <w:spacing w:after="240"/>
      <w:rPr>
        <w:rFonts w:ascii="Palatino Linotype" w:eastAsia="Palatino Linotype" w:hAnsi="Palatino Linotype" w:cs="Palatino Linotype"/>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B45147" w14:textId="77777777" w:rsidR="00555648" w:rsidRDefault="00555648">
      <w:pPr>
        <w:spacing w:after="0" w:line="240" w:lineRule="auto"/>
      </w:pPr>
      <w:r>
        <w:separator/>
      </w:r>
    </w:p>
  </w:footnote>
  <w:footnote w:type="continuationSeparator" w:id="0">
    <w:p w14:paraId="377639AD" w14:textId="77777777" w:rsidR="00555648" w:rsidRDefault="00555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1B783D" w14:textId="77777777" w:rsidR="00697D2F" w:rsidRDefault="00697D2F">
    <w:pPr>
      <w:pBdr>
        <w:top w:val="nil"/>
        <w:left w:val="nil"/>
        <w:bottom w:val="nil"/>
        <w:right w:val="nil"/>
        <w:between w:val="nil"/>
      </w:pBdr>
      <w:tabs>
        <w:tab w:val="center" w:pos="4680"/>
        <w:tab w:val="right" w:pos="9360"/>
      </w:tabs>
      <w:spacing w:after="0"/>
      <w:rPr>
        <w:color w:val="000000"/>
      </w:rPr>
    </w:pPr>
    <w:r>
      <w:rPr>
        <w:rFonts w:ascii="Palatino Linotype" w:eastAsia="Palatino Linotype" w:hAnsi="Palatino Linotype" w:cs="Palatino Linotype"/>
        <w:color w:val="000000"/>
        <w:sz w:val="24"/>
        <w:szCs w:val="24"/>
      </w:rPr>
      <w:fldChar w:fldCharType="begin"/>
    </w:r>
    <w:r>
      <w:rPr>
        <w:rFonts w:ascii="Palatino Linotype" w:eastAsia="Palatino Linotype" w:hAnsi="Palatino Linotype" w:cs="Palatino Linotype"/>
        <w:color w:val="000000"/>
        <w:sz w:val="24"/>
        <w:szCs w:val="24"/>
      </w:rPr>
      <w:instrText>PAGE</w:instrText>
    </w:r>
    <w:r>
      <w:rPr>
        <w:rFonts w:ascii="Palatino Linotype" w:eastAsia="Palatino Linotype" w:hAnsi="Palatino Linotype" w:cs="Palatino Linotype"/>
        <w:color w:val="000000"/>
        <w:sz w:val="24"/>
        <w:szCs w:val="24"/>
      </w:rPr>
      <w:fldChar w:fldCharType="end"/>
    </w:r>
    <w:r>
      <w:rPr>
        <w:rFonts w:ascii="Palatino Linotype" w:eastAsia="Palatino Linotype" w:hAnsi="Palatino Linotype" w:cs="Palatino Linotype"/>
        <w:color w:val="000000"/>
        <w:sz w:val="24"/>
        <w:szCs w:val="24"/>
      </w:rPr>
      <w:t xml:space="preserve"> </w:t>
    </w:r>
    <w:r>
      <w:rPr>
        <w:rFonts w:ascii="Palatino Linotype" w:eastAsia="Palatino Linotype" w:hAnsi="Palatino Linotype" w:cs="Palatino Linotype"/>
        <w:color w:val="808080"/>
        <w:sz w:val="24"/>
        <w:szCs w:val="24"/>
      </w:rPr>
      <w:t>Course Guide:</w:t>
    </w:r>
  </w:p>
  <w:p w14:paraId="4EE072DB" w14:textId="77777777" w:rsidR="00697D2F" w:rsidRDefault="00697D2F">
    <w:pPr>
      <w:pBdr>
        <w:top w:val="nil"/>
        <w:left w:val="nil"/>
        <w:bottom w:val="nil"/>
        <w:right w:val="nil"/>
        <w:between w:val="nil"/>
      </w:pBdr>
      <w:tabs>
        <w:tab w:val="center" w:pos="4680"/>
        <w:tab w:val="right" w:pos="9360"/>
      </w:tabs>
      <w:spacing w:after="240"/>
      <w:ind w:firstLine="2880"/>
      <w:rPr>
        <w:rFonts w:ascii="Palatino Linotype" w:eastAsia="Palatino Linotype" w:hAnsi="Palatino Linotype" w:cs="Palatino Linotype"/>
        <w:color w:val="808080"/>
        <w:sz w:val="24"/>
        <w:szCs w:val="24"/>
      </w:rPr>
    </w:pPr>
    <w:r>
      <w:rPr>
        <w:rFonts w:ascii="Palatino Linotype" w:eastAsia="Palatino Linotype" w:hAnsi="Palatino Linotype" w:cs="Palatino Linotype"/>
        <w:color w:val="808080"/>
        <w:sz w:val="24"/>
        <w:szCs w:val="24"/>
      </w:rPr>
      <w:t>POLI 1111: Canadian Government and Politics</w:t>
    </w:r>
    <w:r>
      <w:rPr>
        <w:noProof/>
        <w:lang w:val="en-US"/>
      </w:rPr>
      <mc:AlternateContent>
        <mc:Choice Requires="wps">
          <w:drawing>
            <wp:anchor distT="4294967291" distB="4294967291" distL="114300" distR="114300" simplePos="0" relativeHeight="251659264" behindDoc="0" locked="0" layoutInCell="1" hidden="0" allowOverlap="1" wp14:anchorId="03DBACB6" wp14:editId="1D7D6230">
              <wp:simplePos x="0" y="0"/>
              <wp:positionH relativeFrom="column">
                <wp:posOffset>-25399</wp:posOffset>
              </wp:positionH>
              <wp:positionV relativeFrom="paragraph">
                <wp:posOffset>271792</wp:posOffset>
              </wp:positionV>
              <wp:extent cx="4577715"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3057143" y="3780000"/>
                        <a:ext cx="4577715" cy="0"/>
                      </a:xfrm>
                      <a:prstGeom prst="straightConnector1">
                        <a:avLst/>
                      </a:prstGeom>
                      <a:noFill/>
                      <a:ln w="9525" cap="flat" cmpd="sng">
                        <a:solidFill>
                          <a:srgbClr val="969696"/>
                        </a:solidFill>
                        <a:prstDash val="solid"/>
                        <a:round/>
                        <a:headEnd type="none" w="med" len="med"/>
                        <a:tailEnd type="none" w="med" len="med"/>
                      </a:ln>
                    </wps:spPr>
                    <wps:bodyPr/>
                  </wps:wsp>
                </a:graphicData>
              </a:graphic>
            </wp:anchor>
          </w:drawing>
        </mc:Choice>
        <mc:Fallback>
          <w:pict>
            <v:shapetype w14:anchorId="16818273" id="_x0000_t32" coordsize="21600,21600" o:spt="32" o:oned="t" path="m,l21600,21600e" filled="f">
              <v:path arrowok="t" fillok="f" o:connecttype="none"/>
              <o:lock v:ext="edit" shapetype="t"/>
            </v:shapetype>
            <v:shape id="Straight Arrow Connector 1" o:spid="_x0000_s1026" type="#_x0000_t32" style="position:absolute;margin-left:-2pt;margin-top:21.4pt;width:360.45pt;height:1pt;z-index:251659264;visibility:visible;mso-wrap-style:square;mso-wrap-distance-left:9pt;mso-wrap-distance-top:-1e-4mm;mso-wrap-distance-right:9pt;mso-wrap-distance-bottom:-1e-4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" strokecolor="#969696"/>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E40BD"/>
    <w:multiLevelType w:val="multilevel"/>
    <w:tmpl w:val="9DA8A9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E1609EB"/>
    <w:multiLevelType w:val="multilevel"/>
    <w:tmpl w:val="4F38874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E33683F"/>
    <w:multiLevelType w:val="multilevel"/>
    <w:tmpl w:val="7390CAF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1CE252C6"/>
    <w:multiLevelType w:val="hybridMultilevel"/>
    <w:tmpl w:val="03D0C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F55D20"/>
    <w:multiLevelType w:val="multilevel"/>
    <w:tmpl w:val="7390CAF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2D8463FB"/>
    <w:multiLevelType w:val="multilevel"/>
    <w:tmpl w:val="BD10B0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2354BEF"/>
    <w:multiLevelType w:val="multilevel"/>
    <w:tmpl w:val="8BEC50D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3D0523E9"/>
    <w:multiLevelType w:val="multilevel"/>
    <w:tmpl w:val="A3603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F8220B9"/>
    <w:multiLevelType w:val="multilevel"/>
    <w:tmpl w:val="7390CAF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49B30F6A"/>
    <w:multiLevelType w:val="hybridMultilevel"/>
    <w:tmpl w:val="35C42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4142D8"/>
    <w:multiLevelType w:val="hybridMultilevel"/>
    <w:tmpl w:val="3D462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E82F41"/>
    <w:multiLevelType w:val="hybridMultilevel"/>
    <w:tmpl w:val="24A2E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44012B"/>
    <w:multiLevelType w:val="hybridMultilevel"/>
    <w:tmpl w:val="0164A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1E75D8"/>
    <w:multiLevelType w:val="multilevel"/>
    <w:tmpl w:val="7390CAF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74DE416A"/>
    <w:multiLevelType w:val="hybridMultilevel"/>
    <w:tmpl w:val="6C5C9916"/>
    <w:lvl w:ilvl="0" w:tplc="10090001">
      <w:start w:val="1"/>
      <w:numFmt w:val="bullet"/>
      <w:lvlText w:val=""/>
      <w:lvlJc w:val="left"/>
      <w:pPr>
        <w:ind w:left="504" w:hanging="360"/>
      </w:pPr>
      <w:rPr>
        <w:rFonts w:ascii="Symbol" w:hAnsi="Symbol" w:hint="default"/>
      </w:rPr>
    </w:lvl>
    <w:lvl w:ilvl="1" w:tplc="10090019">
      <w:start w:val="1"/>
      <w:numFmt w:val="lowerLetter"/>
      <w:lvlText w:val="%2."/>
      <w:lvlJc w:val="left"/>
      <w:pPr>
        <w:ind w:left="1224" w:hanging="360"/>
      </w:pPr>
    </w:lvl>
    <w:lvl w:ilvl="2" w:tplc="1009001B" w:tentative="1">
      <w:start w:val="1"/>
      <w:numFmt w:val="lowerRoman"/>
      <w:lvlText w:val="%3."/>
      <w:lvlJc w:val="right"/>
      <w:pPr>
        <w:ind w:left="1944" w:hanging="180"/>
      </w:pPr>
    </w:lvl>
    <w:lvl w:ilvl="3" w:tplc="1009000F" w:tentative="1">
      <w:start w:val="1"/>
      <w:numFmt w:val="decimal"/>
      <w:lvlText w:val="%4."/>
      <w:lvlJc w:val="left"/>
      <w:pPr>
        <w:ind w:left="2664" w:hanging="360"/>
      </w:pPr>
    </w:lvl>
    <w:lvl w:ilvl="4" w:tplc="10090019" w:tentative="1">
      <w:start w:val="1"/>
      <w:numFmt w:val="lowerLetter"/>
      <w:lvlText w:val="%5."/>
      <w:lvlJc w:val="left"/>
      <w:pPr>
        <w:ind w:left="3384" w:hanging="360"/>
      </w:pPr>
    </w:lvl>
    <w:lvl w:ilvl="5" w:tplc="1009001B" w:tentative="1">
      <w:start w:val="1"/>
      <w:numFmt w:val="lowerRoman"/>
      <w:lvlText w:val="%6."/>
      <w:lvlJc w:val="right"/>
      <w:pPr>
        <w:ind w:left="4104" w:hanging="180"/>
      </w:pPr>
    </w:lvl>
    <w:lvl w:ilvl="6" w:tplc="1009000F" w:tentative="1">
      <w:start w:val="1"/>
      <w:numFmt w:val="decimal"/>
      <w:lvlText w:val="%7."/>
      <w:lvlJc w:val="left"/>
      <w:pPr>
        <w:ind w:left="4824" w:hanging="360"/>
      </w:pPr>
    </w:lvl>
    <w:lvl w:ilvl="7" w:tplc="10090019" w:tentative="1">
      <w:start w:val="1"/>
      <w:numFmt w:val="lowerLetter"/>
      <w:lvlText w:val="%8."/>
      <w:lvlJc w:val="left"/>
      <w:pPr>
        <w:ind w:left="5544" w:hanging="360"/>
      </w:pPr>
    </w:lvl>
    <w:lvl w:ilvl="8" w:tplc="1009001B" w:tentative="1">
      <w:start w:val="1"/>
      <w:numFmt w:val="lowerRoman"/>
      <w:lvlText w:val="%9."/>
      <w:lvlJc w:val="right"/>
      <w:pPr>
        <w:ind w:left="6264" w:hanging="180"/>
      </w:pPr>
    </w:lvl>
  </w:abstractNum>
  <w:abstractNum w:abstractNumId="15" w15:restartNumberingAfterBreak="0">
    <w:nsid w:val="7777504D"/>
    <w:multiLevelType w:val="multilevel"/>
    <w:tmpl w:val="C0921C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7CF116B"/>
    <w:multiLevelType w:val="hybridMultilevel"/>
    <w:tmpl w:val="B164C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13"/>
  </w:num>
  <w:num w:numId="5">
    <w:abstractNumId w:val="0"/>
  </w:num>
  <w:num w:numId="6">
    <w:abstractNumId w:val="15"/>
  </w:num>
  <w:num w:numId="7">
    <w:abstractNumId w:val="14"/>
  </w:num>
  <w:num w:numId="8">
    <w:abstractNumId w:val="10"/>
  </w:num>
  <w:num w:numId="9">
    <w:abstractNumId w:val="8"/>
  </w:num>
  <w:num w:numId="10">
    <w:abstractNumId w:val="9"/>
  </w:num>
  <w:num w:numId="11">
    <w:abstractNumId w:val="12"/>
  </w:num>
  <w:num w:numId="12">
    <w:abstractNumId w:val="4"/>
  </w:num>
  <w:num w:numId="13">
    <w:abstractNumId w:val="2"/>
  </w:num>
  <w:num w:numId="14">
    <w:abstractNumId w:val="11"/>
  </w:num>
  <w:num w:numId="15">
    <w:abstractNumId w:val="7"/>
  </w:num>
  <w:num w:numId="16">
    <w:abstractNumId w:val="1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A0MDU2MzayNDKxNDVX0lEKTi0uzszPAykwrQUAIqHW2iwAAAA="/>
  </w:docVars>
  <w:rsids>
    <w:rsidRoot w:val="00DF0AAE"/>
    <w:rsid w:val="00007DD1"/>
    <w:rsid w:val="00014659"/>
    <w:rsid w:val="000247F0"/>
    <w:rsid w:val="00041B9C"/>
    <w:rsid w:val="00086AF3"/>
    <w:rsid w:val="00096B9B"/>
    <w:rsid w:val="000B737F"/>
    <w:rsid w:val="001061AA"/>
    <w:rsid w:val="00130977"/>
    <w:rsid w:val="001C2C3F"/>
    <w:rsid w:val="001D3A79"/>
    <w:rsid w:val="001E1635"/>
    <w:rsid w:val="001E681F"/>
    <w:rsid w:val="001F2CF2"/>
    <w:rsid w:val="001F7A15"/>
    <w:rsid w:val="003D2A07"/>
    <w:rsid w:val="004C18F9"/>
    <w:rsid w:val="004C5EF3"/>
    <w:rsid w:val="004E6D4A"/>
    <w:rsid w:val="00512B11"/>
    <w:rsid w:val="00526965"/>
    <w:rsid w:val="00555648"/>
    <w:rsid w:val="005823EF"/>
    <w:rsid w:val="006465A3"/>
    <w:rsid w:val="00697D2F"/>
    <w:rsid w:val="00710783"/>
    <w:rsid w:val="00754B57"/>
    <w:rsid w:val="007A7F2C"/>
    <w:rsid w:val="007C2BAF"/>
    <w:rsid w:val="0086618B"/>
    <w:rsid w:val="008F7AFE"/>
    <w:rsid w:val="0092502F"/>
    <w:rsid w:val="00942828"/>
    <w:rsid w:val="00977EE2"/>
    <w:rsid w:val="009C14CD"/>
    <w:rsid w:val="009F08A3"/>
    <w:rsid w:val="00A14FCE"/>
    <w:rsid w:val="00AA75C0"/>
    <w:rsid w:val="00AB532D"/>
    <w:rsid w:val="00B346A2"/>
    <w:rsid w:val="00B53D42"/>
    <w:rsid w:val="00B6342D"/>
    <w:rsid w:val="00C132AB"/>
    <w:rsid w:val="00C41C53"/>
    <w:rsid w:val="00C524F5"/>
    <w:rsid w:val="00CB4350"/>
    <w:rsid w:val="00CC3D89"/>
    <w:rsid w:val="00CE5A5B"/>
    <w:rsid w:val="00D26060"/>
    <w:rsid w:val="00D73129"/>
    <w:rsid w:val="00DD5E35"/>
    <w:rsid w:val="00DF0AAE"/>
    <w:rsid w:val="00E24890"/>
    <w:rsid w:val="00E54ADD"/>
    <w:rsid w:val="00E643D3"/>
    <w:rsid w:val="00E65CBE"/>
    <w:rsid w:val="00E75A16"/>
    <w:rsid w:val="00EF3208"/>
    <w:rsid w:val="00F00D44"/>
    <w:rsid w:val="00F27C90"/>
    <w:rsid w:val="00FD5C8C"/>
    <w:rsid w:val="02888667"/>
    <w:rsid w:val="06C8E319"/>
    <w:rsid w:val="0D8707AC"/>
    <w:rsid w:val="1579E182"/>
    <w:rsid w:val="2106B737"/>
    <w:rsid w:val="213C0A7D"/>
    <w:rsid w:val="22CDD4F6"/>
    <w:rsid w:val="2819A573"/>
    <w:rsid w:val="35F3A10B"/>
    <w:rsid w:val="4CADF756"/>
    <w:rsid w:val="5654D99C"/>
    <w:rsid w:val="5911E703"/>
    <w:rsid w:val="6812FF3D"/>
    <w:rsid w:val="708BD8D5"/>
    <w:rsid w:val="7BDFF04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51F789"/>
  <w15:docId w15:val="{CE5AEE37-7349-431B-AD9B-8B5313D68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outlineLvl w:val="4"/>
    </w:pPr>
    <w:rPr>
      <w:rFonts w:ascii="Cambria" w:eastAsia="Cambria" w:hAnsi="Cambria" w:cs="Cambria"/>
      <w:color w:val="243F61"/>
    </w:rPr>
  </w:style>
  <w:style w:type="paragraph" w:styleId="Heading6">
    <w:name w:val="heading 6"/>
    <w:basedOn w:val="Normal"/>
    <w:next w:val="Normal"/>
    <w:pPr>
      <w:keepNext/>
      <w:keepLines/>
      <w:spacing w:before="200" w:after="0"/>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rPr>
      <w:rFonts w:ascii="Cambria" w:eastAsia="Cambria" w:hAnsi="Cambria" w:cs="Cambria"/>
      <w:i/>
      <w:color w:val="4F81BD"/>
      <w:sz w:val="24"/>
      <w:szCs w:val="24"/>
    </w:rPr>
  </w:style>
  <w:style w:type="table" w:customStyle="1" w:styleId="a">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0">
    <w:basedOn w:val="TableNormal"/>
    <w:tblPr>
      <w:tblStyleRowBandSize w:val="1"/>
      <w:tblStyleColBandSize w:val="1"/>
      <w:tblCellMar>
        <w:top w:w="15" w:type="dxa"/>
        <w:left w:w="15" w:type="dxa"/>
        <w:bottom w:w="15" w:type="dxa"/>
        <w:right w:w="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75A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5A16"/>
    <w:rPr>
      <w:rFonts w:ascii="Segoe UI" w:hAnsi="Segoe UI" w:cs="Segoe UI"/>
      <w:sz w:val="18"/>
      <w:szCs w:val="18"/>
    </w:rPr>
  </w:style>
  <w:style w:type="paragraph" w:styleId="Revision">
    <w:name w:val="Revision"/>
    <w:hidden/>
    <w:uiPriority w:val="99"/>
    <w:semiHidden/>
    <w:rsid w:val="001F7A15"/>
    <w:pPr>
      <w:spacing w:after="0" w:line="240" w:lineRule="auto"/>
    </w:pPr>
  </w:style>
  <w:style w:type="paragraph" w:styleId="ListParagraph">
    <w:name w:val="List Paragraph"/>
    <w:basedOn w:val="Normal"/>
    <w:uiPriority w:val="1"/>
    <w:qFormat/>
    <w:rsid w:val="001F7A15"/>
    <w:pPr>
      <w:ind w:left="720"/>
      <w:contextualSpacing/>
    </w:pPr>
    <w:rPr>
      <w:rFonts w:asciiTheme="minorHAnsi" w:eastAsiaTheme="minorEastAsia" w:hAnsiTheme="minorHAnsi" w:cstheme="minorBidi"/>
      <w:lang w:val="en-US"/>
    </w:rPr>
  </w:style>
  <w:style w:type="paragraph" w:customStyle="1" w:styleId="Pa14">
    <w:name w:val="Pa14"/>
    <w:basedOn w:val="Normal"/>
    <w:next w:val="Normal"/>
    <w:uiPriority w:val="99"/>
    <w:rsid w:val="00CC3D89"/>
    <w:pPr>
      <w:autoSpaceDE w:val="0"/>
      <w:autoSpaceDN w:val="0"/>
      <w:adjustRightInd w:val="0"/>
      <w:spacing w:after="0" w:line="241" w:lineRule="atLeast"/>
    </w:pPr>
    <w:rPr>
      <w:rFonts w:ascii="Univers LT Std 45 Light" w:hAnsi="Univers LT Std 45 Light"/>
      <w:sz w:val="24"/>
      <w:szCs w:val="24"/>
      <w:lang w:val="en-US"/>
    </w:rPr>
  </w:style>
  <w:style w:type="paragraph" w:customStyle="1" w:styleId="Pa1">
    <w:name w:val="Pa1"/>
    <w:basedOn w:val="Normal"/>
    <w:next w:val="Normal"/>
    <w:uiPriority w:val="99"/>
    <w:rsid w:val="00CC3D89"/>
    <w:pPr>
      <w:autoSpaceDE w:val="0"/>
      <w:autoSpaceDN w:val="0"/>
      <w:adjustRightInd w:val="0"/>
      <w:spacing w:after="0" w:line="211" w:lineRule="atLeast"/>
    </w:pPr>
    <w:rPr>
      <w:rFonts w:ascii="Univers LT Std 45 Light" w:hAnsi="Univers LT Std 45 Light"/>
      <w:sz w:val="24"/>
      <w:szCs w:val="24"/>
      <w:lang w:val="en-US"/>
    </w:rPr>
  </w:style>
  <w:style w:type="character" w:styleId="Hyperlink">
    <w:name w:val="Hyperlink"/>
    <w:basedOn w:val="DefaultParagraphFont"/>
    <w:uiPriority w:val="99"/>
    <w:unhideWhenUsed/>
    <w:rsid w:val="001E1635"/>
    <w:rPr>
      <w:color w:val="0000FF" w:themeColor="hyperlink"/>
      <w:u w:val="single"/>
    </w:rPr>
  </w:style>
  <w:style w:type="character" w:customStyle="1" w:styleId="md-plain">
    <w:name w:val="md-plain"/>
    <w:basedOn w:val="DefaultParagraphFont"/>
    <w:rsid w:val="00CE5A5B"/>
  </w:style>
  <w:style w:type="character" w:customStyle="1" w:styleId="md-softbreak">
    <w:name w:val="md-softbreak"/>
    <w:basedOn w:val="DefaultParagraphFont"/>
    <w:rsid w:val="00CE5A5B"/>
  </w:style>
  <w:style w:type="paragraph" w:styleId="NormalWeb">
    <w:name w:val="Normal (Web)"/>
    <w:basedOn w:val="Normal"/>
    <w:uiPriority w:val="99"/>
    <w:unhideWhenUsed/>
    <w:rsid w:val="00E643D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7A7F2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58413">
      <w:bodyDiv w:val="1"/>
      <w:marLeft w:val="0"/>
      <w:marRight w:val="0"/>
      <w:marTop w:val="0"/>
      <w:marBottom w:val="0"/>
      <w:divBdr>
        <w:top w:val="none" w:sz="0" w:space="0" w:color="auto"/>
        <w:left w:val="none" w:sz="0" w:space="0" w:color="auto"/>
        <w:bottom w:val="none" w:sz="0" w:space="0" w:color="auto"/>
        <w:right w:val="none" w:sz="0" w:space="0" w:color="auto"/>
      </w:divBdr>
    </w:div>
    <w:div w:id="1047989849">
      <w:bodyDiv w:val="1"/>
      <w:marLeft w:val="0"/>
      <w:marRight w:val="0"/>
      <w:marTop w:val="0"/>
      <w:marBottom w:val="0"/>
      <w:divBdr>
        <w:top w:val="none" w:sz="0" w:space="0" w:color="auto"/>
        <w:left w:val="none" w:sz="0" w:space="0" w:color="auto"/>
        <w:bottom w:val="none" w:sz="0" w:space="0" w:color="auto"/>
        <w:right w:val="none" w:sz="0" w:space="0" w:color="auto"/>
      </w:divBdr>
    </w:div>
    <w:div w:id="14286913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amyatchison.wixsite.com/eportfolio/compilation"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ites.google.com/site/jlowskyactionresearch/fieldofaction"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youtube.com/watch?v=b2w0OE1u2Y4"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25943FE5F973A449BDD4C22D321E0D7" ma:contentTypeVersion="10" ma:contentTypeDescription="Create a new document." ma:contentTypeScope="" ma:versionID="24cae34b6344898b9778d2e046082e1f">
  <xsd:schema xmlns:xsd="http://www.w3.org/2001/XMLSchema" xmlns:xs="http://www.w3.org/2001/XMLSchema" xmlns:p="http://schemas.microsoft.com/office/2006/metadata/properties" xmlns:ns3="55a9bee6-c80d-456f-8353-61f3b86d66ec" targetNamespace="http://schemas.microsoft.com/office/2006/metadata/properties" ma:root="true" ma:fieldsID="ebb8473de563c7189dd35d0d0827864e" ns3:_="">
    <xsd:import namespace="55a9bee6-c80d-456f-8353-61f3b86d66e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a9bee6-c80d-456f-8353-61f3b86d66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64A9A4D-E733-4987-87E2-80FFDD3F51D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0A6968-FD5F-482D-8BE6-D04F31B70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a9bee6-c80d-456f-8353-61f3b86d66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A25FB89-C8FB-43BC-ACFA-0862281BFF7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2872</Words>
  <Characters>16376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TWU</Company>
  <LinksUpToDate>false</LinksUpToDate>
  <CharactersWithSpaces>19210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 Strong</dc:creator>
  <cp:lastModifiedBy>Mohammadreza Khosrowtaj</cp:lastModifiedBy>
  <cp:revision>2</cp:revision>
  <dcterms:created xsi:type="dcterms:W3CDTF">2020-07-31T06:45:00Z</dcterms:created>
  <dcterms:modified xsi:type="dcterms:W3CDTF">2020-07-31T06:45:00Z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0x010100125943FE5F973A449BDD4C22D321E0D7</vt:lpwstr>
  </property>
</Properties>
</file>