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5261" w:rsidRPr="00503908" w:rsidRDefault="00503908" w:rsidP="00503908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503908">
        <w:rPr>
          <w:lang w:val="en-US"/>
        </w:rPr>
        <w:t>Numar</w:t>
      </w:r>
      <w:proofErr w:type="spellEnd"/>
      <w:r w:rsidRPr="00503908">
        <w:rPr>
          <w:lang w:val="en-US"/>
        </w:rPr>
        <w:t xml:space="preserve"> total de </w:t>
      </w:r>
      <w:proofErr w:type="spellStart"/>
      <w:r w:rsidRPr="00503908">
        <w:rPr>
          <w:lang w:val="en-US"/>
        </w:rPr>
        <w:t>grafuri</w:t>
      </w:r>
      <w:proofErr w:type="spellEnd"/>
      <w:r w:rsidRPr="00503908">
        <w:rPr>
          <w:lang w:val="en-US"/>
        </w:rPr>
        <w:t xml:space="preserve"> </w:t>
      </w:r>
      <w:proofErr w:type="spellStart"/>
      <w:r w:rsidRPr="00503908">
        <w:rPr>
          <w:lang w:val="en-US"/>
        </w:rPr>
        <w:t>neorientate</w:t>
      </w:r>
      <w:proofErr w:type="spellEnd"/>
      <w:r w:rsidRPr="00503908">
        <w:rPr>
          <w:lang w:val="en-US"/>
        </w:rPr>
        <w:t xml:space="preserve"> care se pot forma cu n </w:t>
      </w:r>
      <w:proofErr w:type="spellStart"/>
      <w:r w:rsidRPr="00503908">
        <w:rPr>
          <w:lang w:val="en-US"/>
        </w:rPr>
        <w:t>noduri</w:t>
      </w:r>
      <w:proofErr w:type="spellEnd"/>
      <w:r w:rsidRPr="00503908">
        <w:rPr>
          <w:lang w:val="en-US"/>
        </w:rPr>
        <w:t>:</w:t>
      </w:r>
    </w:p>
    <w:p w:rsidR="00503908" w:rsidRPr="00EE69A3" w:rsidRDefault="00503908">
      <w:pPr>
        <w:rPr>
          <w:sz w:val="32"/>
          <w:lang w:val="en-US"/>
        </w:rPr>
      </w:pPr>
    </w:p>
    <w:p w:rsidR="00503908" w:rsidRPr="00EE69A3" w:rsidRDefault="00503908">
      <w:pPr>
        <w:rPr>
          <w:rFonts w:eastAsiaTheme="minorEastAsia"/>
          <w:sz w:val="32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3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32"/>
                  <w:lang w:val="en-US"/>
                </w:rPr>
                <m:t>2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3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lang w:val="en-US"/>
                    </w:rPr>
                    <m:t>n(n-1)</m:t>
                  </m:r>
                </m:num>
                <m:den>
                  <m:r>
                    <w:rPr>
                      <w:rFonts w:ascii="Cambria Math" w:hAnsi="Cambria Math"/>
                      <w:sz w:val="32"/>
                      <w:lang w:val="en-US"/>
                    </w:rPr>
                    <m:t>2</m:t>
                  </m:r>
                </m:den>
              </m:f>
            </m:sup>
          </m:sSup>
        </m:oMath>
      </m:oMathPara>
    </w:p>
    <w:p w:rsidR="00EE69A3" w:rsidRDefault="00EE69A3" w:rsidP="00EE69A3">
      <w:pPr>
        <w:pStyle w:val="ListParagraph"/>
        <w:numPr>
          <w:ilvl w:val="0"/>
          <w:numId w:val="2"/>
        </w:num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Legatura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dintre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noduri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si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munchii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intr</w:t>
      </w:r>
      <w:proofErr w:type="spellEnd"/>
      <w:r>
        <w:rPr>
          <w:rFonts w:eastAsiaTheme="minorEastAsia"/>
          <w:lang w:val="en-US"/>
        </w:rPr>
        <w:t xml:space="preserve">-un </w:t>
      </w:r>
      <w:proofErr w:type="spellStart"/>
      <w:r>
        <w:rPr>
          <w:rFonts w:eastAsiaTheme="minorEastAsia"/>
          <w:lang w:val="en-US"/>
        </w:rPr>
        <w:t>graf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neorientat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r>
        <w:rPr>
          <w:rFonts w:eastAsiaTheme="minorEastAsia"/>
          <w:lang w:val="en-US"/>
        </w:rPr>
        <w:t>complet</w:t>
      </w:r>
      <w:proofErr w:type="spellEnd"/>
      <w:r>
        <w:rPr>
          <w:rFonts w:eastAsiaTheme="minorEastAsia"/>
          <w:lang w:val="en-US"/>
        </w:rPr>
        <w:t>:</w:t>
      </w:r>
    </w:p>
    <w:p w:rsidR="00EE69A3" w:rsidRPr="00EE69A3" w:rsidRDefault="00EE69A3" w:rsidP="00EE69A3">
      <w:pPr>
        <w:rPr>
          <w:rFonts w:eastAsiaTheme="minorEastAsia"/>
          <w:sz w:val="32"/>
          <w:lang w:val="en-US"/>
        </w:rPr>
      </w:pPr>
      <m:oMathPara>
        <m:oMath>
          <m:r>
            <w:rPr>
              <w:rFonts w:ascii="Cambria Math" w:eastAsiaTheme="minorEastAsia" w:hAnsi="Cambria Math"/>
              <w:sz w:val="32"/>
              <w:lang w:val="en-US"/>
            </w:rPr>
            <m:t>m</m:t>
          </m:r>
          <m:r>
            <w:rPr>
              <w:rFonts w:ascii="Cambria Math" w:eastAsiaTheme="minorEastAsia" w:hAnsi="Cambria Math"/>
              <w:sz w:val="3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32"/>
                  <w:lang w:val="en-US"/>
                </w:rPr>
                <m:t>n(n-1)</m:t>
              </m:r>
            </m:num>
            <m:den>
              <m:r>
                <w:rPr>
                  <w:rFonts w:ascii="Cambria Math" w:eastAsiaTheme="minorEastAsia" w:hAnsi="Cambria Math"/>
                  <w:sz w:val="32"/>
                  <w:lang w:val="en-US"/>
                </w:rPr>
                <m:t>2</m:t>
              </m:r>
            </m:den>
          </m:f>
        </m:oMath>
      </m:oMathPara>
    </w:p>
    <w:p w:rsidR="00503908" w:rsidRPr="00503908" w:rsidRDefault="00503908" w:rsidP="00503908">
      <w:pPr>
        <w:pStyle w:val="ListParagraph"/>
        <w:numPr>
          <w:ilvl w:val="0"/>
          <w:numId w:val="2"/>
        </w:numPr>
        <w:rPr>
          <w:rFonts w:eastAsiaTheme="minorEastAsia"/>
          <w:lang w:val="en-US"/>
        </w:rPr>
      </w:pPr>
      <w:proofErr w:type="spellStart"/>
      <w:r w:rsidRPr="00503908">
        <w:rPr>
          <w:rFonts w:eastAsiaTheme="minorEastAsia"/>
          <w:lang w:val="en-US"/>
        </w:rPr>
        <w:t>Numar</w:t>
      </w:r>
      <w:proofErr w:type="spellEnd"/>
      <w:r w:rsidRPr="00503908">
        <w:rPr>
          <w:rFonts w:eastAsiaTheme="minorEastAsia"/>
          <w:lang w:val="en-US"/>
        </w:rPr>
        <w:t xml:space="preserve"> total de </w:t>
      </w:r>
      <w:proofErr w:type="spellStart"/>
      <w:r w:rsidRPr="00503908">
        <w:rPr>
          <w:rFonts w:eastAsiaTheme="minorEastAsia"/>
          <w:lang w:val="en-US"/>
        </w:rPr>
        <w:t>grafuri</w:t>
      </w:r>
      <w:proofErr w:type="spellEnd"/>
      <w:r w:rsidRPr="00503908">
        <w:rPr>
          <w:rFonts w:eastAsiaTheme="minorEastAsia"/>
          <w:lang w:val="en-US"/>
        </w:rPr>
        <w:t xml:space="preserve"> </w:t>
      </w:r>
      <w:r w:rsidR="00556354">
        <w:rPr>
          <w:rFonts w:eastAsiaTheme="minorEastAsia"/>
          <w:lang w:val="en-US"/>
        </w:rPr>
        <w:t xml:space="preserve">orientate </w:t>
      </w:r>
      <w:bookmarkStart w:id="0" w:name="_GoBack"/>
      <w:bookmarkEnd w:id="0"/>
      <w:r w:rsidRPr="00503908">
        <w:rPr>
          <w:rFonts w:eastAsiaTheme="minorEastAsia"/>
          <w:lang w:val="en-US"/>
        </w:rPr>
        <w:t xml:space="preserve">care se pot forma cu n </w:t>
      </w:r>
      <w:proofErr w:type="spellStart"/>
      <w:r w:rsidRPr="00503908">
        <w:rPr>
          <w:rFonts w:eastAsiaTheme="minorEastAsia"/>
          <w:lang w:val="en-US"/>
        </w:rPr>
        <w:t>noduri</w:t>
      </w:r>
      <w:proofErr w:type="spellEnd"/>
      <w:r w:rsidRPr="00503908">
        <w:rPr>
          <w:rFonts w:eastAsiaTheme="minorEastAsia"/>
          <w:lang w:val="en-US"/>
        </w:rPr>
        <w:t>:</w:t>
      </w:r>
    </w:p>
    <w:p w:rsidR="00503908" w:rsidRPr="00EE69A3" w:rsidRDefault="00503908" w:rsidP="00503908">
      <w:pPr>
        <w:rPr>
          <w:rFonts w:eastAsiaTheme="minorEastAsia"/>
          <w:sz w:val="36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36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36"/>
                  <w:lang w:val="en-US"/>
                </w:rPr>
                <m:t>2</m:t>
              </m:r>
            </m:e>
            <m:sup>
              <m:r>
                <w:rPr>
                  <w:rFonts w:ascii="Cambria Math" w:hAnsi="Cambria Math"/>
                  <w:sz w:val="36"/>
                  <w:lang w:val="en-US"/>
                </w:rPr>
                <m:t>n(n-1)</m:t>
              </m:r>
            </m:sup>
          </m:sSup>
        </m:oMath>
      </m:oMathPara>
    </w:p>
    <w:p w:rsidR="00503908" w:rsidRDefault="00503908" w:rsidP="00503908">
      <w:pPr>
        <w:pStyle w:val="ListParagraph"/>
        <w:numPr>
          <w:ilvl w:val="0"/>
          <w:numId w:val="2"/>
        </w:numPr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Numarul</w:t>
      </w:r>
      <w:proofErr w:type="spellEnd"/>
      <w:r>
        <w:rPr>
          <w:rFonts w:eastAsiaTheme="minorEastAsia"/>
          <w:lang w:val="en-US"/>
        </w:rPr>
        <w:t xml:space="preserve"> total de </w:t>
      </w:r>
      <w:proofErr w:type="spellStart"/>
      <w:r>
        <w:rPr>
          <w:rFonts w:eastAsiaTheme="minorEastAsia"/>
          <w:lang w:val="en-US"/>
        </w:rPr>
        <w:t>grafuri</w:t>
      </w:r>
      <w:proofErr w:type="spellEnd"/>
      <w:r>
        <w:rPr>
          <w:rFonts w:eastAsiaTheme="minorEastAsia"/>
          <w:lang w:val="en-US"/>
        </w:rPr>
        <w:t xml:space="preserve"> orientate complete care se pot forma cu n </w:t>
      </w:r>
      <w:proofErr w:type="spellStart"/>
      <w:r>
        <w:rPr>
          <w:rFonts w:eastAsiaTheme="minorEastAsia"/>
          <w:lang w:val="en-US"/>
        </w:rPr>
        <w:t>noduri</w:t>
      </w:r>
      <w:proofErr w:type="spellEnd"/>
      <w:r>
        <w:rPr>
          <w:rFonts w:eastAsiaTheme="minorEastAsia"/>
          <w:lang w:val="en-US"/>
        </w:rPr>
        <w:t>:</w:t>
      </w:r>
    </w:p>
    <w:p w:rsidR="00503908" w:rsidRPr="00EE69A3" w:rsidRDefault="00503908" w:rsidP="00503908">
      <w:pPr>
        <w:ind w:left="720"/>
        <w:rPr>
          <w:rFonts w:eastAsiaTheme="minorEastAsia"/>
          <w:sz w:val="36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36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6"/>
                  <w:lang w:val="en-US"/>
                </w:rPr>
                <m:t>3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6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6"/>
                      <w:lang w:val="en-US"/>
                    </w:rPr>
                    <m:t>n(n-1)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36"/>
                      <w:lang w:val="en-US"/>
                    </w:rPr>
                    <m:t>2</m:t>
                  </m:r>
                </m:den>
              </m:f>
            </m:sup>
          </m:sSup>
        </m:oMath>
      </m:oMathPara>
    </w:p>
    <w:p w:rsidR="00503908" w:rsidRDefault="00EE69A3" w:rsidP="00EE69A3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Legatura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noduri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muchii</w:t>
      </w:r>
      <w:proofErr w:type="spellEnd"/>
      <w:r>
        <w:rPr>
          <w:lang w:val="en-US"/>
        </w:rPr>
        <w:t xml:space="preserve"> la </w:t>
      </w:r>
      <w:proofErr w:type="spellStart"/>
      <w:r>
        <w:rPr>
          <w:lang w:val="en-US"/>
        </w:rPr>
        <w:t>arbori</w:t>
      </w:r>
      <w:proofErr w:type="spellEnd"/>
      <w:r>
        <w:rPr>
          <w:lang w:val="en-US"/>
        </w:rPr>
        <w:t>:</w:t>
      </w:r>
    </w:p>
    <w:p w:rsidR="00EE69A3" w:rsidRPr="00EE69A3" w:rsidRDefault="00EE69A3" w:rsidP="00EE69A3">
      <w:pPr>
        <w:ind w:left="2136" w:firstLine="696"/>
        <w:rPr>
          <w:sz w:val="32"/>
          <w:lang w:val="en-US"/>
        </w:rPr>
      </w:pPr>
      <w:r w:rsidRPr="00EE69A3">
        <w:rPr>
          <w:sz w:val="32"/>
          <w:lang w:val="en-US"/>
        </w:rPr>
        <w:t xml:space="preserve">m = n -1 </w:t>
      </w:r>
    </w:p>
    <w:sectPr w:rsidR="00EE69A3" w:rsidRPr="00EE69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BB1242"/>
    <w:multiLevelType w:val="hybridMultilevel"/>
    <w:tmpl w:val="55BA36A4"/>
    <w:lvl w:ilvl="0" w:tplc="0418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EA1E17"/>
    <w:multiLevelType w:val="hybridMultilevel"/>
    <w:tmpl w:val="87FAE7F4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908"/>
    <w:rsid w:val="00503908"/>
    <w:rsid w:val="00556354"/>
    <w:rsid w:val="009A5261"/>
    <w:rsid w:val="00A34AE3"/>
    <w:rsid w:val="00EE6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01ABE"/>
  <w15:chartTrackingRefBased/>
  <w15:docId w15:val="{2F55B6DE-2F81-4F65-9957-1ACA4076A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03908"/>
    <w:rPr>
      <w:color w:val="808080"/>
    </w:rPr>
  </w:style>
  <w:style w:type="paragraph" w:styleId="ListParagraph">
    <w:name w:val="List Paragraph"/>
    <w:basedOn w:val="Normal"/>
    <w:uiPriority w:val="34"/>
    <w:qFormat/>
    <w:rsid w:val="005039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57</Words>
  <Characters>332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Godeanu</dc:creator>
  <cp:keywords/>
  <dc:description/>
  <cp:lastModifiedBy>Mara Godeanu</cp:lastModifiedBy>
  <cp:revision>5</cp:revision>
  <dcterms:created xsi:type="dcterms:W3CDTF">2022-06-07T07:55:00Z</dcterms:created>
  <dcterms:modified xsi:type="dcterms:W3CDTF">2022-06-07T09:58:00Z</dcterms:modified>
</cp:coreProperties>
</file>