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400F7F" w:rsidP="0A597219" w:rsidRDefault="22400F7F" w14:paraId="6EA96D30" w14:textId="178E4FA1">
      <w:pPr>
        <w:jc w:val="center"/>
        <w:rPr>
          <w:sz w:val="96"/>
          <w:szCs w:val="96"/>
        </w:rPr>
      </w:pPr>
      <w:r w:rsidRPr="0A597219" w:rsidR="22400F7F">
        <w:rPr>
          <w:sz w:val="96"/>
          <w:szCs w:val="96"/>
        </w:rPr>
        <w:t>CADASTRO</w:t>
      </w:r>
    </w:p>
    <w:p w:rsidR="22400F7F" w:rsidP="0A597219" w:rsidRDefault="22400F7F" w14:paraId="13A7A2D5" w14:textId="09181BD5">
      <w:pPr>
        <w:jc w:val="left"/>
        <w:rPr>
          <w:sz w:val="24"/>
          <w:szCs w:val="24"/>
        </w:rPr>
      </w:pPr>
      <w:r w:rsidRPr="0A597219" w:rsidR="22400F7F">
        <w:rPr>
          <w:sz w:val="24"/>
          <w:szCs w:val="24"/>
        </w:rPr>
        <w:t>De começo até a linha 15 foi explicada</w:t>
      </w:r>
      <w:r w:rsidRPr="0A597219" w:rsidR="03DC01D7">
        <w:rPr>
          <w:sz w:val="24"/>
          <w:szCs w:val="24"/>
        </w:rPr>
        <w:t xml:space="preserve"> na estrutura do site principal. Logo sobra apenas a explicação do formulário</w:t>
      </w:r>
    </w:p>
    <w:p w:rsidR="03DC01D7" w:rsidP="0A597219" w:rsidRDefault="03DC01D7" w14:paraId="63E098F5" w14:textId="7E6365CD">
      <w:pPr>
        <w:jc w:val="left"/>
        <w:rPr>
          <w:sz w:val="24"/>
          <w:szCs w:val="24"/>
        </w:rPr>
      </w:pPr>
      <w:r w:rsidRPr="0A597219" w:rsidR="03DC01D7">
        <w:rPr>
          <w:sz w:val="24"/>
          <w:szCs w:val="24"/>
        </w:rPr>
        <w:t>Primeiro colocamos o formulário para direcionar para a URL registra</w:t>
      </w:r>
      <w:r w:rsidRPr="0A597219" w:rsidR="02DFEE1D">
        <w:rPr>
          <w:sz w:val="24"/>
          <w:szCs w:val="24"/>
        </w:rPr>
        <w:t xml:space="preserve"> dentro desse </w:t>
      </w:r>
      <w:r w:rsidRPr="0A597219" w:rsidR="02DFEE1D">
        <w:rPr>
          <w:sz w:val="24"/>
          <w:szCs w:val="24"/>
        </w:rPr>
        <w:t>formulário</w:t>
      </w:r>
      <w:r w:rsidRPr="0A597219" w:rsidR="02DFEE1D">
        <w:rPr>
          <w:sz w:val="24"/>
          <w:szCs w:val="24"/>
        </w:rPr>
        <w:t xml:space="preserve"> temos alguns campos</w:t>
      </w:r>
    </w:p>
    <w:p w:rsidR="4E5C7A31" w:rsidP="0A597219" w:rsidRDefault="4E5C7A31" w14:paraId="0D0DB25D" w14:textId="333F3D5C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A597219" w:rsidR="4E5C7A31">
        <w:rPr>
          <w:sz w:val="32"/>
          <w:szCs w:val="32"/>
        </w:rPr>
        <w:t>Idade</w:t>
      </w:r>
    </w:p>
    <w:p w:rsidR="4E5C7A31" w:rsidP="0A597219" w:rsidRDefault="4E5C7A31" w14:paraId="0301D27C" w14:textId="78A17F01">
      <w:pPr>
        <w:pStyle w:val="ListParagraph"/>
        <w:ind w:left="720" w:firstLine="708"/>
        <w:jc w:val="left"/>
        <w:rPr>
          <w:sz w:val="24"/>
          <w:szCs w:val="24"/>
        </w:rPr>
      </w:pPr>
      <w:r w:rsidRPr="0A597219" w:rsidR="4E5C7A31">
        <w:rPr>
          <w:sz w:val="24"/>
          <w:szCs w:val="24"/>
        </w:rPr>
        <w:t>O modelo se repete a cada opção de idade, ele basicamente descreve que para cada opção temos o input do tipo rádio e a foto da classificação</w:t>
      </w:r>
      <w:r w:rsidRPr="0A597219" w:rsidR="059956D0">
        <w:rPr>
          <w:sz w:val="24"/>
          <w:szCs w:val="24"/>
        </w:rPr>
        <w:t xml:space="preserve"> segue um exemplo abaixo.</w:t>
      </w:r>
    </w:p>
    <w:p w:rsidR="335D79AD" w:rsidP="0A597219" w:rsidRDefault="335D79AD" w14:paraId="6906C43C" w14:textId="1DB41E84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label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for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idade_minima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Idade Mínima: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&lt;/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label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&gt;&lt;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br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</w:p>
    <w:p w:rsidR="335D79AD" w:rsidP="0A597219" w:rsidRDefault="335D79AD" w14:paraId="42AD9D31" w14:textId="7DF803D7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img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src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"classificacao-0-anos-logo.jpeg"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alt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</w:p>
    <w:p w:rsidR="335D79AD" w:rsidP="0A597219" w:rsidRDefault="335D79AD" w14:paraId="0D4DCDE4" w14:textId="2608ADF6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input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type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"radio"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id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"opcao1"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name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idade_minima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value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"0"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class</w:t>
      </w:r>
      <w:proofErr w:type="spellEnd"/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"Idade"</w:t>
      </w:r>
      <w:r w:rsidRPr="0A597219" w:rsidR="335D7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</w:p>
    <w:p w:rsidR="0A597219" w:rsidP="0A597219" w:rsidRDefault="0A597219" w14:paraId="15CE503C" w14:textId="7F555865">
      <w:pPr>
        <w:pStyle w:val="ListParagraph"/>
        <w:ind w:left="720" w:firstLine="708"/>
        <w:jc w:val="left"/>
        <w:rPr>
          <w:sz w:val="24"/>
          <w:szCs w:val="24"/>
        </w:rPr>
      </w:pPr>
    </w:p>
    <w:p w:rsidR="124FFB7D" w:rsidP="0A597219" w:rsidRDefault="124FFB7D" w14:paraId="2AE54946" w14:textId="282533FB">
      <w:pPr>
        <w:pStyle w:val="ListParagraph"/>
        <w:ind w:left="720" w:firstLine="0"/>
        <w:jc w:val="left"/>
        <w:rPr>
          <w:sz w:val="24"/>
          <w:szCs w:val="24"/>
        </w:rPr>
      </w:pPr>
      <w:r w:rsidR="124FFB7D">
        <w:drawing>
          <wp:inline wp14:editId="05ED6796" wp14:anchorId="69279D4F">
            <wp:extent cx="1152686" cy="562053"/>
            <wp:effectExtent l="0" t="0" r="0" b="0"/>
            <wp:docPr id="187846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42edccf90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FFB7D" w:rsidP="0A597219" w:rsidRDefault="124FFB7D" w14:paraId="2C607920" w14:textId="2209287F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A597219" w:rsidR="124FFB7D">
        <w:rPr>
          <w:sz w:val="32"/>
          <w:szCs w:val="32"/>
        </w:rPr>
        <w:t>Modelo de input de texto</w:t>
      </w:r>
    </w:p>
    <w:p w:rsidR="2542A518" w:rsidP="0A597219" w:rsidRDefault="2542A518" w14:paraId="61DA73A5" w14:textId="002F6657">
      <w:pPr>
        <w:pStyle w:val="ListParagraph"/>
        <w:ind w:left="720"/>
        <w:jc w:val="left"/>
        <w:rPr>
          <w:sz w:val="24"/>
          <w:szCs w:val="24"/>
        </w:rPr>
      </w:pPr>
      <w:r w:rsidRPr="0A597219" w:rsidR="2542A518">
        <w:rPr>
          <w:sz w:val="24"/>
          <w:szCs w:val="24"/>
        </w:rPr>
        <w:t>Esse modelo é reproduzido para cada modelo de texto digitado pelo usuário:</w:t>
      </w:r>
    </w:p>
    <w:p w:rsidR="2542A518" w:rsidP="0A597219" w:rsidRDefault="2542A518" w14:paraId="4DCB6CAA" w14:textId="3F1FF146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label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for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"nome"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Nome: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&lt;/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label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&gt;&lt;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br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</w:p>
    <w:p w:rsidR="2542A518" w:rsidP="0A597219" w:rsidRDefault="2542A518" w14:paraId="0B610E6D" w14:textId="7044F37D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&lt;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pt-BR"/>
        </w:rPr>
        <w:t>input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type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text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id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"nome"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 xml:space="preserve"> 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name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 xml:space="preserve">"nome" </w:t>
      </w:r>
      <w:proofErr w:type="spellStart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9CDCFE"/>
          <w:sz w:val="28"/>
          <w:szCs w:val="28"/>
          <w:lang w:val="pt-BR"/>
        </w:rPr>
        <w:t>class</w:t>
      </w:r>
      <w:proofErr w:type="spellEnd"/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8"/>
          <w:szCs w:val="28"/>
          <w:lang w:val="pt-BR"/>
        </w:rPr>
        <w:t>=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CE9178"/>
          <w:sz w:val="28"/>
          <w:szCs w:val="28"/>
          <w:lang w:val="pt-BR"/>
        </w:rPr>
        <w:t>"textos"</w:t>
      </w:r>
      <w:r w:rsidRPr="0A597219" w:rsidR="2542A5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  <w:t>&gt;</w:t>
      </w:r>
    </w:p>
    <w:p w:rsidR="0A597219" w:rsidP="0A597219" w:rsidRDefault="0A597219" w14:paraId="08B4342E" w14:textId="2FF47A94">
      <w:pPr>
        <w:pStyle w:val="ListParagraph"/>
        <w:ind w:left="720"/>
        <w:jc w:val="left"/>
        <w:rPr>
          <w:sz w:val="24"/>
          <w:szCs w:val="24"/>
        </w:rPr>
      </w:pPr>
    </w:p>
    <w:p w:rsidR="2542A518" w:rsidP="0A597219" w:rsidRDefault="2542A518" w14:paraId="30D4A9D8" w14:textId="7817EEC5">
      <w:pPr>
        <w:pStyle w:val="Normal"/>
      </w:pPr>
      <w:r w:rsidR="2542A518">
        <w:rPr/>
        <w:t>Esse modelo basicamente diz que teremos um texto e o campo abaixo como no modelo abaixo:</w:t>
      </w:r>
    </w:p>
    <w:p w:rsidR="2542A518" w:rsidP="0A597219" w:rsidRDefault="2542A518" w14:paraId="4401A987" w14:textId="14F8FC3E">
      <w:pPr>
        <w:pStyle w:val="Normal"/>
      </w:pPr>
      <w:r w:rsidR="2542A518">
        <w:drawing>
          <wp:inline wp14:editId="377C9BCF" wp14:anchorId="6D8186E6">
            <wp:extent cx="5724524" cy="428625"/>
            <wp:effectExtent l="0" t="0" r="0" b="0"/>
            <wp:docPr id="160038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5b62d4a3a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A597219" w:rsidRDefault="0A597219" w14:paraId="622CA1AA" w14:textId="6432A6D1">
      <w:r>
        <w:br w:type="page"/>
      </w:r>
    </w:p>
    <w:p w:rsidR="2542A518" w:rsidP="0A597219" w:rsidRDefault="2542A518" w14:paraId="369BD15E" w14:textId="2BF0AA8C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A597219" w:rsidR="2542A518">
        <w:rPr>
          <w:sz w:val="32"/>
          <w:szCs w:val="32"/>
        </w:rPr>
        <w:t>Modelo submit e reset</w:t>
      </w:r>
    </w:p>
    <w:p w:rsidR="2542A518" w:rsidP="0A597219" w:rsidRDefault="2542A518" w14:paraId="3658A1FD" w14:textId="796F5C13">
      <w:pPr>
        <w:pStyle w:val="ListParagraph"/>
        <w:ind w:left="720"/>
        <w:jc w:val="left"/>
        <w:rPr>
          <w:sz w:val="32"/>
          <w:szCs w:val="32"/>
        </w:rPr>
      </w:pPr>
      <w:r w:rsidRPr="0A597219" w:rsidR="2542A518">
        <w:rPr>
          <w:sz w:val="32"/>
          <w:szCs w:val="32"/>
        </w:rPr>
        <w:t xml:space="preserve">Esses modelos são aplicados duas vezes no final do formulário com um submit utilizado para </w:t>
      </w:r>
      <w:r w:rsidRPr="0A597219" w:rsidR="3120F21F">
        <w:rPr>
          <w:sz w:val="32"/>
          <w:szCs w:val="32"/>
        </w:rPr>
        <w:t>enviar o formulário e fazer com que seja computado pelo processamento, a outra aplicação é no in</w:t>
      </w:r>
      <w:r w:rsidRPr="0A597219" w:rsidR="63AC31AD">
        <w:rPr>
          <w:sz w:val="32"/>
          <w:szCs w:val="32"/>
        </w:rPr>
        <w:t>p</w:t>
      </w:r>
      <w:r w:rsidRPr="0A597219" w:rsidR="3120F21F">
        <w:rPr>
          <w:sz w:val="32"/>
          <w:szCs w:val="32"/>
        </w:rPr>
        <w:t>ut</w:t>
      </w:r>
      <w:r w:rsidRPr="0A597219" w:rsidR="7E36FCEC">
        <w:rPr>
          <w:sz w:val="32"/>
          <w:szCs w:val="32"/>
        </w:rPr>
        <w:t xml:space="preserve"> do tipo</w:t>
      </w:r>
      <w:r w:rsidRPr="0A597219" w:rsidR="3120F21F">
        <w:rPr>
          <w:sz w:val="32"/>
          <w:szCs w:val="32"/>
        </w:rPr>
        <w:t xml:space="preserve"> </w:t>
      </w:r>
      <w:r w:rsidRPr="0A597219" w:rsidR="426FDCD9">
        <w:rPr>
          <w:sz w:val="32"/>
          <w:szCs w:val="32"/>
        </w:rPr>
        <w:t>reset que serve para limpar o formulário, ambos são estilizados pela classe submit no CS</w:t>
      </w:r>
      <w:r w:rsidRPr="0A597219" w:rsidR="3B8E574B">
        <w:rPr>
          <w:sz w:val="32"/>
          <w:szCs w:val="32"/>
        </w:rPr>
        <w:t>S</w:t>
      </w:r>
    </w:p>
    <w:p w:rsidR="3B8E574B" w:rsidP="0A597219" w:rsidRDefault="3B8E574B" w14:paraId="5AA42732" w14:textId="2D7BA5E9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</w:pP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  <w:t>&lt;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pt-BR"/>
        </w:rPr>
        <w:t>input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type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"submit"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id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"submit"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class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"submit"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  <w:t>&gt;</w:t>
      </w:r>
    </w:p>
    <w:p w:rsidR="3B8E574B" w:rsidP="0A597219" w:rsidRDefault="3B8E574B" w14:paraId="236D831F" w14:textId="4A2EDF24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</w:pP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  <w:t>&lt;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pt-BR"/>
        </w:rPr>
        <w:t>input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type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"reset"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id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"reset"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 xml:space="preserve"> 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9CDCFE"/>
          <w:sz w:val="32"/>
          <w:szCs w:val="32"/>
          <w:lang w:val="pt-BR"/>
        </w:rPr>
        <w:t>class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pt-BR"/>
        </w:rPr>
        <w:t>=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pt-BR"/>
        </w:rPr>
        <w:t>"submit"</w:t>
      </w:r>
      <w:r w:rsidRPr="0A597219" w:rsidR="3B8E574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2"/>
          <w:szCs w:val="32"/>
          <w:lang w:val="pt-BR"/>
        </w:rPr>
        <w:t>&gt;</w:t>
      </w:r>
    </w:p>
    <w:p w:rsidR="0A597219" w:rsidP="0A597219" w:rsidRDefault="0A597219" w14:paraId="063D35DA" w14:textId="55C7FE6D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8"/>
          <w:szCs w:val="28"/>
          <w:lang w:val="pt-BR"/>
        </w:rPr>
      </w:pPr>
    </w:p>
    <w:p w:rsidR="0A597219" w:rsidP="0A597219" w:rsidRDefault="0A597219" w14:paraId="63014946" w14:textId="3924145A">
      <w:pPr>
        <w:pStyle w:val="ListParagraph"/>
        <w:ind w:left="720"/>
        <w:jc w:val="left"/>
        <w:rPr>
          <w:sz w:val="32"/>
          <w:szCs w:val="32"/>
        </w:rPr>
      </w:pPr>
    </w:p>
    <w:p w:rsidR="124FFB7D" w:rsidP="0A597219" w:rsidRDefault="124FFB7D" w14:paraId="74653A4C" w14:textId="753B74E6">
      <w:pPr>
        <w:pStyle w:val="ListParagraph"/>
        <w:ind w:left="720"/>
        <w:jc w:val="left"/>
        <w:rPr>
          <w:sz w:val="24"/>
          <w:szCs w:val="24"/>
        </w:rPr>
      </w:pPr>
      <w:r w:rsidR="15370AAD">
        <w:drawing>
          <wp:inline wp14:editId="33FAA412" wp14:anchorId="0AAFCEBA">
            <wp:extent cx="5724524" cy="285750"/>
            <wp:effectExtent l="0" t="0" r="0" b="0"/>
            <wp:docPr id="143851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5e60e4d1ce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7219" w:rsidP="0A597219" w:rsidRDefault="0A597219" w14:paraId="30F6AD11" w14:textId="4B26554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sz w:val="24"/>
          <w:szCs w:val="24"/>
        </w:rPr>
      </w:pPr>
    </w:p>
    <w:p w:rsidR="3FD5E988" w:rsidP="0A597219" w:rsidRDefault="3FD5E988" w14:paraId="1119CFA6" w14:textId="4EBA6BA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sz w:val="96"/>
          <w:szCs w:val="96"/>
        </w:rPr>
      </w:pPr>
      <w:r w:rsidRPr="0A597219" w:rsidR="3FD5E988">
        <w:rPr>
          <w:sz w:val="96"/>
          <w:szCs w:val="96"/>
        </w:rPr>
        <w:t>RESULTADO</w:t>
      </w:r>
    </w:p>
    <w:p w:rsidR="3FD5E988" w:rsidP="0A597219" w:rsidRDefault="3FD5E988" w14:paraId="68EED48A" w14:textId="5DFA94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3FD5E988">
        <w:drawing>
          <wp:inline wp14:editId="2CB53779" wp14:anchorId="23C8E6B0">
            <wp:extent cx="5724524" cy="2438400"/>
            <wp:effectExtent l="0" t="0" r="0" b="0"/>
            <wp:docPr id="937119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cf47041aa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6QFTyFPD4Bj2P" int2:id="UhD7TmGW">
      <int2:state int2:type="LegacyProofing" int2:value="Rejected"/>
    </int2:textHash>
    <int2:textHash int2:hashCode="Ny6gjKsz5xwCxl" int2:id="INkyVi8o">
      <int2:state int2:type="LegacyProofing" int2:value="Rejected"/>
    </int2:textHash>
    <int2:textHash int2:hashCode="MlVix2naP4DQ5j" int2:id="jllGFsrZ">
      <int2:state int2:type="LegacyProofing" int2:value="Rejected"/>
    </int2:textHash>
    <int2:textHash int2:hashCode="jXZ79bcjc9EvDv" int2:id="6G7F8mvq">
      <int2:state int2:type="LegacyProofing" int2:value="Rejected"/>
    </int2:textHash>
    <int2:textHash int2:hashCode="8ytnx+JjQq9C76" int2:id="mDBfV0lx">
      <int2:state int2:type="LegacyProofing" int2:value="Rejected"/>
    </int2:textHash>
    <int2:textHash int2:hashCode="aumZVSoNLcoU1i" int2:id="OieRSMpn">
      <int2:state int2:type="LegacyProofing" int2:value="Rejected"/>
    </int2:textHash>
    <int2:textHash int2:hashCode="0KPn+BqYhemQSd" int2:id="UjudOS6D">
      <int2:state int2:type="LegacyProofing" int2:value="Rejected"/>
    </int2:textHash>
    <int2:textHash int2:hashCode="l46nrzmtX++2v7" int2:id="6jHDwN18">
      <int2:state int2:type="LegacyProofing" int2:value="Rejected"/>
    </int2:textHash>
    <int2:textHash int2:hashCode="8n/t4iILzTJq7j" int2:id="VJmMh3UL">
      <int2:state int2:type="LegacyProofing" int2:value="Rejected"/>
    </int2:textHash>
    <int2:textHash int2:hashCode="PrZXhhRey3Hp3L" int2:id="XtBGMdxU">
      <int2:state int2:type="LegacyProofing" int2:value="Rejected"/>
    </int2:textHash>
    <int2:textHash int2:hashCode="ZMZTdNurb+N2J0" int2:id="wxwwz4ZA">
      <int2:state int2:type="LegacyProofing" int2:value="Rejected"/>
    </int2:textHash>
    <int2:textHash int2:hashCode="keY4i5OAiA9i3j" int2:id="Q2bLZyC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17c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180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810E8"/>
    <w:rsid w:val="02DFEE1D"/>
    <w:rsid w:val="03DC01D7"/>
    <w:rsid w:val="04D56355"/>
    <w:rsid w:val="059956D0"/>
    <w:rsid w:val="0A597219"/>
    <w:rsid w:val="0EF810E8"/>
    <w:rsid w:val="124FFB7D"/>
    <w:rsid w:val="15370AAD"/>
    <w:rsid w:val="1A4F6CD1"/>
    <w:rsid w:val="1AA47054"/>
    <w:rsid w:val="1AA5129E"/>
    <w:rsid w:val="1C83B1F7"/>
    <w:rsid w:val="2031E4EB"/>
    <w:rsid w:val="22400F7F"/>
    <w:rsid w:val="226A0C27"/>
    <w:rsid w:val="242348D7"/>
    <w:rsid w:val="2542A518"/>
    <w:rsid w:val="25EAFB6F"/>
    <w:rsid w:val="2C8A29D0"/>
    <w:rsid w:val="2FFF9A5C"/>
    <w:rsid w:val="3120F21F"/>
    <w:rsid w:val="335D79AD"/>
    <w:rsid w:val="3679B663"/>
    <w:rsid w:val="374D8A1C"/>
    <w:rsid w:val="3A1A62AE"/>
    <w:rsid w:val="3ABE0BDF"/>
    <w:rsid w:val="3B8E574B"/>
    <w:rsid w:val="3FD5E988"/>
    <w:rsid w:val="417DC470"/>
    <w:rsid w:val="421B9111"/>
    <w:rsid w:val="426FDCD9"/>
    <w:rsid w:val="42B59453"/>
    <w:rsid w:val="46CB11A5"/>
    <w:rsid w:val="4874F1E9"/>
    <w:rsid w:val="4E5C7A31"/>
    <w:rsid w:val="503CFF5E"/>
    <w:rsid w:val="57A4BCDD"/>
    <w:rsid w:val="5B1239A4"/>
    <w:rsid w:val="5C5D2FB1"/>
    <w:rsid w:val="5ED847A4"/>
    <w:rsid w:val="5FBE0A34"/>
    <w:rsid w:val="5FCD0197"/>
    <w:rsid w:val="623E34A7"/>
    <w:rsid w:val="63AC31AD"/>
    <w:rsid w:val="64CDBF63"/>
    <w:rsid w:val="6DD6052F"/>
    <w:rsid w:val="7106BB07"/>
    <w:rsid w:val="7416D5DC"/>
    <w:rsid w:val="754CAF6A"/>
    <w:rsid w:val="75E9381F"/>
    <w:rsid w:val="7A6E82FE"/>
    <w:rsid w:val="7C0CD980"/>
    <w:rsid w:val="7E36FCEC"/>
    <w:rsid w:val="7F5E8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10E8"/>
  <w15:chartTrackingRefBased/>
  <w15:docId w15:val="{5AB014DD-0C4F-4679-8B69-C2A8A9A96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59721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442edccf904fb9" /><Relationship Type="http://schemas.openxmlformats.org/officeDocument/2006/relationships/image" Target="/media/image2.png" Id="R29f5b62d4a3a49c7" /><Relationship Type="http://schemas.openxmlformats.org/officeDocument/2006/relationships/image" Target="/media/image3.png" Id="R455e60e4d1ce48a8" /><Relationship Type="http://schemas.openxmlformats.org/officeDocument/2006/relationships/image" Target="/media/image4.png" Id="Rbc0cf47041aa4bb1" /><Relationship Type="http://schemas.microsoft.com/office/2020/10/relationships/intelligence" Target="intelligence2.xml" Id="R3eaefa9b128246d4" /><Relationship Type="http://schemas.openxmlformats.org/officeDocument/2006/relationships/numbering" Target="numbering.xml" Id="R032d800b9cc24f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2024-10-15T18:27:34.5038300Z</dcterms:created>
  <dcterms:modified xsi:type="dcterms:W3CDTF">2024-10-16T20:21:45.3102305Z</dcterms:modified>
  <dc:creator>João Gabrel Lopes</dc:creator>
  <lastModifiedBy>João Gabrel Lopes</lastModifiedBy>
</coreProperties>
</file>