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29BA" w:rsidRPr="00C729BA" w:rsidRDefault="00C729BA" w:rsidP="00C729BA">
      <w:pPr>
        <w:pBdr>
          <w:top w:val="nil"/>
          <w:left w:val="nil"/>
          <w:bottom w:val="nil"/>
          <w:right w:val="nil"/>
          <w:between w:val="nil"/>
        </w:pBdr>
        <w:jc w:val="center"/>
        <w:rPr>
          <w:color w:val="1F497D" w:themeColor="text2"/>
        </w:rPr>
      </w:pPr>
      <w:r w:rsidRPr="00C729BA">
        <w:rPr>
          <w:color w:val="1F497D" w:themeColor="text2"/>
        </w:rPr>
        <w:t>Company name swaqny</w:t>
      </w:r>
    </w:p>
    <w:p w:rsidR="00C729BA" w:rsidRPr="00C729BA" w:rsidRDefault="00C729BA" w:rsidP="00C729BA">
      <w:pPr>
        <w:pBdr>
          <w:top w:val="nil"/>
          <w:left w:val="nil"/>
          <w:bottom w:val="nil"/>
          <w:right w:val="nil"/>
          <w:between w:val="nil"/>
        </w:pBdr>
        <w:rPr>
          <w:rFonts w:ascii="Bahnschrift" w:hAnsi="Bahnschrift"/>
          <w:color w:val="000000" w:themeColor="text1"/>
        </w:rPr>
      </w:pPr>
    </w:p>
    <w:p w:rsidR="00C729BA" w:rsidRPr="00C729BA" w:rsidRDefault="00C729BA" w:rsidP="00C729BA">
      <w:pPr>
        <w:pBdr>
          <w:top w:val="nil"/>
          <w:left w:val="nil"/>
          <w:bottom w:val="nil"/>
          <w:right w:val="nil"/>
          <w:between w:val="nil"/>
        </w:pBdr>
        <w:rPr>
          <w:rFonts w:ascii="Bahnschrift" w:hAnsi="Bahnschrift"/>
          <w:color w:val="C00000"/>
        </w:rPr>
      </w:pPr>
      <w:r w:rsidRPr="00C729BA">
        <w:rPr>
          <w:rFonts w:ascii="Bahnschrift" w:hAnsi="Bahnschrift"/>
          <w:color w:val="C00000"/>
        </w:rPr>
        <w:t>Business model:</w:t>
      </w:r>
    </w:p>
    <w:p w:rsidR="00C729BA" w:rsidRPr="00C729BA" w:rsidRDefault="00C729BA" w:rsidP="00C729BA">
      <w:pPr>
        <w:pBdr>
          <w:top w:val="nil"/>
          <w:left w:val="nil"/>
          <w:bottom w:val="nil"/>
          <w:right w:val="nil"/>
          <w:between w:val="nil"/>
        </w:pBdr>
        <w:rPr>
          <w:rFonts w:ascii="Bahnschrift" w:hAnsi="Bahnschrift"/>
          <w:color w:val="000000" w:themeColor="text1"/>
        </w:rPr>
      </w:pPr>
      <w:r w:rsidRPr="00C729BA">
        <w:rPr>
          <w:rFonts w:ascii="Bahnschrift" w:hAnsi="Bahnschrift"/>
          <w:color w:val="000000" w:themeColor="text1"/>
        </w:rPr>
        <w:t>My company runs several stores on different platforms</w:t>
      </w:r>
    </w:p>
    <w:p w:rsidR="00C729BA" w:rsidRPr="00C729BA" w:rsidRDefault="00C729BA" w:rsidP="00C729BA">
      <w:pPr>
        <w:pBdr>
          <w:top w:val="nil"/>
          <w:left w:val="nil"/>
          <w:bottom w:val="nil"/>
          <w:right w:val="nil"/>
          <w:between w:val="nil"/>
        </w:pBdr>
        <w:rPr>
          <w:rFonts w:ascii="Bahnschrift" w:hAnsi="Bahnschrift"/>
          <w:color w:val="000000" w:themeColor="text1"/>
        </w:rPr>
      </w:pPr>
      <w:r w:rsidRPr="00C729BA">
        <w:rPr>
          <w:rFonts w:ascii="Bahnschrift" w:hAnsi="Bahnschrift"/>
          <w:color w:val="000000" w:themeColor="text1"/>
        </w:rPr>
        <w:t>E-commerce by providing vouchers for more than one product and more than one international brand</w:t>
      </w:r>
    </w:p>
    <w:p w:rsidR="00C729BA" w:rsidRPr="00C729BA" w:rsidRDefault="00C729BA" w:rsidP="00C729BA">
      <w:pPr>
        <w:pBdr>
          <w:top w:val="nil"/>
          <w:left w:val="nil"/>
          <w:bottom w:val="nil"/>
          <w:right w:val="nil"/>
          <w:between w:val="nil"/>
        </w:pBdr>
        <w:rPr>
          <w:rFonts w:ascii="Bahnschrift" w:hAnsi="Bahnschrift"/>
          <w:color w:val="000000" w:themeColor="text1"/>
        </w:rPr>
      </w:pPr>
      <w:r w:rsidRPr="00C729BA">
        <w:rPr>
          <w:rFonts w:ascii="Bahnschrift" w:hAnsi="Bahnschrift"/>
          <w:color w:val="000000" w:themeColor="text1"/>
        </w:rPr>
        <w:t>We have many different Facebook pages to display the products with the purchase vouchers available to us. We request them for the customer to take the profit from the broker who provided the purchase voucher as a kind of promotion</w:t>
      </w:r>
    </w:p>
    <w:p w:rsidR="00C729BA" w:rsidRPr="00C729BA" w:rsidRDefault="00C729BA" w:rsidP="00C729BA">
      <w:pPr>
        <w:pBdr>
          <w:top w:val="nil"/>
          <w:left w:val="nil"/>
          <w:bottom w:val="nil"/>
          <w:right w:val="nil"/>
          <w:between w:val="nil"/>
        </w:pBdr>
        <w:rPr>
          <w:rFonts w:ascii="Bahnschrift" w:hAnsi="Bahnschrift"/>
          <w:color w:val="000000" w:themeColor="text1"/>
        </w:rPr>
      </w:pPr>
      <w:r w:rsidRPr="00C729BA">
        <w:rPr>
          <w:rFonts w:ascii="Bahnschrift" w:hAnsi="Bahnschrift"/>
          <w:color w:val="000000" w:themeColor="text1"/>
        </w:rPr>
        <w:t>We use Google's advertising services to advertise purchasing coupons because for every sale that takes place through the coupon, we have a profit from the broker or service provider</w:t>
      </w:r>
    </w:p>
    <w:p w:rsidR="00C729BA" w:rsidRDefault="00C729BA" w:rsidP="00C729BA">
      <w:pPr>
        <w:pBdr>
          <w:top w:val="nil"/>
          <w:left w:val="nil"/>
          <w:bottom w:val="nil"/>
          <w:right w:val="nil"/>
          <w:between w:val="nil"/>
        </w:pBdr>
        <w:rPr>
          <w:rFonts w:ascii="Bahnschrift" w:hAnsi="Bahnschrift"/>
          <w:color w:val="000000" w:themeColor="text1"/>
        </w:rPr>
      </w:pPr>
      <w:r w:rsidRPr="00C729BA">
        <w:rPr>
          <w:rFonts w:ascii="Bahnschrift" w:hAnsi="Bahnschrift"/>
          <w:color w:val="000000" w:themeColor="text1"/>
        </w:rPr>
        <w:t>And examples of Facebook sites and pages that we own</w:t>
      </w:r>
    </w:p>
    <w:p w:rsidR="00C729BA" w:rsidRPr="00C729BA" w:rsidRDefault="00C729BA" w:rsidP="00C729BA">
      <w:pPr>
        <w:pBdr>
          <w:top w:val="nil"/>
          <w:left w:val="nil"/>
          <w:bottom w:val="nil"/>
          <w:right w:val="nil"/>
          <w:between w:val="nil"/>
        </w:pBdr>
        <w:rPr>
          <w:rFonts w:ascii="Bahnschrift" w:hAnsi="Bahnschrift"/>
          <w:color w:val="000000" w:themeColor="text1"/>
        </w:rPr>
      </w:pPr>
    </w:p>
    <w:p w:rsidR="00C729BA" w:rsidRPr="00C729BA" w:rsidRDefault="00C729BA" w:rsidP="00C729BA">
      <w:pPr>
        <w:pBdr>
          <w:top w:val="nil"/>
          <w:left w:val="nil"/>
          <w:bottom w:val="nil"/>
          <w:right w:val="nil"/>
          <w:between w:val="nil"/>
        </w:pBdr>
        <w:rPr>
          <w:rFonts w:ascii="Bahnschrift" w:hAnsi="Bahnschrift"/>
          <w:color w:val="000000" w:themeColor="text1"/>
          <w:lang w:val="es-ES"/>
        </w:rPr>
      </w:pPr>
      <w:r w:rsidRPr="00C729BA">
        <w:rPr>
          <w:rFonts w:ascii="Bahnschrift" w:hAnsi="Bahnschrift"/>
          <w:color w:val="000000" w:themeColor="text1"/>
          <w:lang w:val="es-ES"/>
        </w:rPr>
        <w:t>https://apps.apple.com/eg/app/coupons-wadi-%D9%88%D8%A7%D8%AF%D9%8A-%D8%A7%D9%84%D9%83%D9% 88%D8%A8%D9%88%D9%86%D8%A7%D8%AA/id1589966607</w:t>
      </w:r>
    </w:p>
    <w:p w:rsidR="00C729BA" w:rsidRPr="00C729BA" w:rsidRDefault="00C729BA" w:rsidP="00C729BA">
      <w:pPr>
        <w:pBdr>
          <w:top w:val="nil"/>
          <w:left w:val="nil"/>
          <w:bottom w:val="nil"/>
          <w:right w:val="nil"/>
          <w:between w:val="nil"/>
        </w:pBdr>
        <w:rPr>
          <w:rFonts w:ascii="Bahnschrift" w:hAnsi="Bahnschrift"/>
          <w:color w:val="000000" w:themeColor="text1"/>
          <w:lang w:val="es-ES"/>
        </w:rPr>
      </w:pPr>
    </w:p>
    <w:p w:rsidR="00C729BA" w:rsidRPr="00C729BA" w:rsidRDefault="00C729BA" w:rsidP="00C729BA">
      <w:pPr>
        <w:pBdr>
          <w:top w:val="nil"/>
          <w:left w:val="nil"/>
          <w:bottom w:val="nil"/>
          <w:right w:val="nil"/>
          <w:between w:val="nil"/>
        </w:pBdr>
        <w:rPr>
          <w:rFonts w:ascii="Bahnschrift" w:hAnsi="Bahnschrift"/>
          <w:color w:val="000000" w:themeColor="text1"/>
          <w:lang w:val="es-ES"/>
        </w:rPr>
      </w:pPr>
      <w:r w:rsidRPr="00C729BA">
        <w:rPr>
          <w:rFonts w:ascii="Bahnschrift" w:hAnsi="Bahnschrift"/>
          <w:color w:val="000000" w:themeColor="text1"/>
          <w:lang w:val="es-ES"/>
        </w:rPr>
        <w:t>https://www.facebook.com/profile.php?id=100089284564118</w:t>
      </w:r>
    </w:p>
    <w:p w:rsidR="00C729BA" w:rsidRPr="00C729BA" w:rsidRDefault="00C729BA" w:rsidP="00C729BA">
      <w:pPr>
        <w:pBdr>
          <w:top w:val="nil"/>
          <w:left w:val="nil"/>
          <w:bottom w:val="nil"/>
          <w:right w:val="nil"/>
          <w:between w:val="nil"/>
        </w:pBdr>
        <w:rPr>
          <w:rFonts w:ascii="Bahnschrift" w:hAnsi="Bahnschrift"/>
          <w:color w:val="000000" w:themeColor="text1"/>
          <w:lang w:val="es-ES"/>
        </w:rPr>
      </w:pPr>
    </w:p>
    <w:p w:rsidR="00C729BA" w:rsidRPr="00C729BA" w:rsidRDefault="00C729BA" w:rsidP="00C729BA">
      <w:pPr>
        <w:pBdr>
          <w:top w:val="nil"/>
          <w:left w:val="nil"/>
          <w:bottom w:val="nil"/>
          <w:right w:val="nil"/>
          <w:between w:val="nil"/>
        </w:pBdr>
        <w:rPr>
          <w:rFonts w:ascii="Bahnschrift" w:hAnsi="Bahnschrift"/>
          <w:color w:val="000000" w:themeColor="text1"/>
          <w:lang w:val="es-ES"/>
        </w:rPr>
      </w:pPr>
      <w:r w:rsidRPr="00C729BA">
        <w:rPr>
          <w:rFonts w:ascii="Bahnschrift" w:hAnsi="Bahnschrift"/>
          <w:color w:val="000000" w:themeColor="text1"/>
          <w:lang w:val="es-ES"/>
        </w:rPr>
        <w:t>https://www.facebook.com/profile.php?id=100088856362733</w:t>
      </w:r>
    </w:p>
    <w:p w:rsidR="00C729BA" w:rsidRPr="00C729BA" w:rsidRDefault="00C729BA" w:rsidP="00C729BA">
      <w:pPr>
        <w:pBdr>
          <w:top w:val="nil"/>
          <w:left w:val="nil"/>
          <w:bottom w:val="nil"/>
          <w:right w:val="nil"/>
          <w:between w:val="nil"/>
        </w:pBdr>
        <w:rPr>
          <w:rFonts w:ascii="Bahnschrift" w:hAnsi="Bahnschrift"/>
          <w:color w:val="000000" w:themeColor="text1"/>
        </w:rPr>
      </w:pPr>
      <w:r w:rsidRPr="00C729BA">
        <w:rPr>
          <w:rFonts w:ascii="Bahnschrift" w:hAnsi="Bahnschrift"/>
          <w:color w:val="000000" w:themeColor="text1"/>
        </w:rPr>
        <w:t>https://couponswadi.app/</w:t>
      </w:r>
    </w:p>
    <w:p w:rsidR="00C729BA" w:rsidRPr="00C729BA" w:rsidRDefault="00C729BA" w:rsidP="00C729BA">
      <w:pPr>
        <w:pBdr>
          <w:top w:val="nil"/>
          <w:left w:val="nil"/>
          <w:bottom w:val="nil"/>
          <w:right w:val="nil"/>
          <w:between w:val="nil"/>
        </w:pBdr>
        <w:rPr>
          <w:rFonts w:ascii="Bahnschrift" w:hAnsi="Bahnschrift"/>
          <w:color w:val="000000" w:themeColor="text1"/>
        </w:rPr>
      </w:pPr>
    </w:p>
    <w:p w:rsidR="00C729BA" w:rsidRPr="00C729BA" w:rsidRDefault="00C729BA" w:rsidP="00C729BA">
      <w:pPr>
        <w:pBdr>
          <w:top w:val="nil"/>
          <w:left w:val="nil"/>
          <w:bottom w:val="nil"/>
          <w:right w:val="nil"/>
          <w:between w:val="nil"/>
        </w:pBdr>
        <w:rPr>
          <w:rFonts w:ascii="Bahnschrift" w:hAnsi="Bahnschrift"/>
          <w:color w:val="000000" w:themeColor="text1"/>
        </w:rPr>
      </w:pPr>
      <w:r w:rsidRPr="00C729BA">
        <w:rPr>
          <w:rFonts w:ascii="Bahnschrift" w:hAnsi="Bahnschrift"/>
          <w:color w:val="000000" w:themeColor="text1"/>
        </w:rPr>
        <w:t>They are all owned by my company.</w:t>
      </w:r>
    </w:p>
    <w:p w:rsidR="00C729BA" w:rsidRPr="00C729BA" w:rsidRDefault="00C729BA" w:rsidP="00C729BA">
      <w:pPr>
        <w:pBdr>
          <w:top w:val="nil"/>
          <w:left w:val="nil"/>
          <w:bottom w:val="nil"/>
          <w:right w:val="nil"/>
          <w:between w:val="nil"/>
        </w:pBdr>
        <w:rPr>
          <w:rFonts w:ascii="Bahnschrift" w:hAnsi="Bahnschrift"/>
          <w:color w:val="000000" w:themeColor="text1"/>
        </w:rPr>
      </w:pPr>
      <w:r w:rsidRPr="00C729BA">
        <w:rPr>
          <w:rFonts w:ascii="Bahnschrift" w:hAnsi="Bahnschrift"/>
          <w:color w:val="000000" w:themeColor="text1"/>
        </w:rPr>
        <w:t>We only advertise coupons that we own and don't run ads for anyone else.</w:t>
      </w:r>
    </w:p>
    <w:p w:rsidR="00C729BA" w:rsidRPr="00C729BA" w:rsidRDefault="00C729BA" w:rsidP="00C729BA">
      <w:pPr>
        <w:pBdr>
          <w:top w:val="nil"/>
          <w:left w:val="nil"/>
          <w:bottom w:val="nil"/>
          <w:right w:val="nil"/>
          <w:between w:val="nil"/>
        </w:pBdr>
        <w:rPr>
          <w:rFonts w:ascii="Bahnschrift" w:hAnsi="Bahnschrift"/>
          <w:color w:val="000000" w:themeColor="text1"/>
        </w:rPr>
      </w:pPr>
    </w:p>
    <w:p w:rsidR="00C729BA" w:rsidRPr="00C729BA" w:rsidRDefault="00C729BA" w:rsidP="00C729BA">
      <w:pPr>
        <w:pBdr>
          <w:top w:val="nil"/>
          <w:left w:val="nil"/>
          <w:bottom w:val="nil"/>
          <w:right w:val="nil"/>
          <w:between w:val="nil"/>
        </w:pBdr>
        <w:rPr>
          <w:rFonts w:ascii="Bahnschrift" w:hAnsi="Bahnschrift"/>
          <w:color w:val="C00000"/>
        </w:rPr>
      </w:pPr>
      <w:r w:rsidRPr="00C729BA">
        <w:rPr>
          <w:rFonts w:ascii="Bahnschrift" w:hAnsi="Bahnschrift"/>
          <w:color w:val="C00000"/>
        </w:rPr>
        <w:t>Tool access/use:</w:t>
      </w:r>
    </w:p>
    <w:p w:rsidR="00C729BA" w:rsidRPr="00C729BA" w:rsidRDefault="00C729BA" w:rsidP="00C729BA">
      <w:pPr>
        <w:pBdr>
          <w:top w:val="nil"/>
          <w:left w:val="nil"/>
          <w:bottom w:val="nil"/>
          <w:right w:val="nil"/>
          <w:between w:val="nil"/>
        </w:pBdr>
        <w:rPr>
          <w:rFonts w:ascii="Bahnschrift" w:hAnsi="Bahnschrift"/>
          <w:color w:val="000000" w:themeColor="text1"/>
        </w:rPr>
      </w:pPr>
      <w:r w:rsidRPr="00C729BA">
        <w:rPr>
          <w:rFonts w:ascii="Bahnschrift" w:hAnsi="Bahnschrift"/>
          <w:color w:val="000000" w:themeColor="text1"/>
        </w:rPr>
        <w:t>My tool will be used by employees, ad managers, and the programming and development team within my company to view and generate reports on ad performance.</w:t>
      </w:r>
    </w:p>
    <w:p w:rsidR="00C729BA" w:rsidRPr="00C729BA" w:rsidRDefault="00C729BA" w:rsidP="00C729BA">
      <w:pPr>
        <w:pBdr>
          <w:top w:val="nil"/>
          <w:left w:val="nil"/>
          <w:bottom w:val="nil"/>
          <w:right w:val="nil"/>
          <w:between w:val="nil"/>
        </w:pBdr>
        <w:rPr>
          <w:rFonts w:ascii="Bahnschrift" w:hAnsi="Bahnschrift"/>
          <w:color w:val="000000" w:themeColor="text1"/>
        </w:rPr>
      </w:pPr>
    </w:p>
    <w:p w:rsidR="00C729BA" w:rsidRPr="00C729BA" w:rsidRDefault="00C729BA" w:rsidP="00C729BA">
      <w:pPr>
        <w:pBdr>
          <w:top w:val="nil"/>
          <w:left w:val="nil"/>
          <w:bottom w:val="nil"/>
          <w:right w:val="nil"/>
          <w:between w:val="nil"/>
        </w:pBdr>
        <w:rPr>
          <w:rFonts w:ascii="Bahnschrift" w:hAnsi="Bahnschrift"/>
          <w:color w:val="000000" w:themeColor="text1"/>
        </w:rPr>
      </w:pPr>
      <w:r w:rsidRPr="00C729BA">
        <w:rPr>
          <w:rFonts w:ascii="Bahnschrift" w:hAnsi="Bahnschrift"/>
          <w:color w:val="000000" w:themeColor="text1"/>
        </w:rPr>
        <w:t>Each employee of mine will have certain powers that benefit his position in the company and according to his use of the tools</w:t>
      </w:r>
    </w:p>
    <w:p w:rsidR="00C729BA" w:rsidRPr="00C729BA" w:rsidRDefault="00C729BA" w:rsidP="00C729BA">
      <w:pPr>
        <w:pBdr>
          <w:top w:val="nil"/>
          <w:left w:val="nil"/>
          <w:bottom w:val="nil"/>
          <w:right w:val="nil"/>
          <w:between w:val="nil"/>
        </w:pBdr>
        <w:rPr>
          <w:rFonts w:ascii="Bahnschrift" w:hAnsi="Bahnschrift"/>
          <w:color w:val="000000" w:themeColor="text1"/>
        </w:rPr>
      </w:pPr>
      <w:r w:rsidRPr="00C729BA">
        <w:rPr>
          <w:rFonts w:ascii="Bahnschrift" w:hAnsi="Bahnschrift"/>
          <w:color w:val="000000" w:themeColor="text1"/>
        </w:rPr>
        <w:t xml:space="preserve">  We will have both a reporting dashboard and the ability to generate PDF reports for download.</w:t>
      </w:r>
    </w:p>
    <w:p w:rsidR="00C729BA" w:rsidRPr="00C729BA" w:rsidRDefault="00C729BA" w:rsidP="00C729BA">
      <w:pPr>
        <w:pBdr>
          <w:top w:val="nil"/>
          <w:left w:val="nil"/>
          <w:bottom w:val="nil"/>
          <w:right w:val="nil"/>
          <w:between w:val="nil"/>
        </w:pBdr>
        <w:rPr>
          <w:rFonts w:ascii="Bahnschrift" w:hAnsi="Bahnschrift"/>
          <w:color w:val="C00000"/>
        </w:rPr>
      </w:pPr>
      <w:r w:rsidRPr="00C729BA">
        <w:rPr>
          <w:rFonts w:ascii="Bahnschrift" w:hAnsi="Bahnschrift"/>
          <w:color w:val="C00000"/>
        </w:rPr>
        <w:t>Tool Design:</w:t>
      </w:r>
    </w:p>
    <w:p w:rsidR="00C729BA" w:rsidRPr="00C729BA" w:rsidRDefault="00C729BA" w:rsidP="00C729BA">
      <w:pPr>
        <w:pBdr>
          <w:top w:val="nil"/>
          <w:left w:val="nil"/>
          <w:bottom w:val="nil"/>
          <w:right w:val="nil"/>
          <w:between w:val="nil"/>
        </w:pBdr>
        <w:rPr>
          <w:rFonts w:ascii="Bahnschrift" w:hAnsi="Bahnschrift"/>
          <w:color w:val="000000" w:themeColor="text1"/>
        </w:rPr>
      </w:pPr>
      <w:r w:rsidRPr="00C729BA">
        <w:rPr>
          <w:rFonts w:ascii="Bahnschrift" w:hAnsi="Bahnschrift"/>
          <w:color w:val="000000" w:themeColor="text1"/>
        </w:rPr>
        <w:t xml:space="preserve"> For the reporting side of our tool, we will be pulling metrics from our API into our database. The user interface of our tool will be pulled from this database to display reports. Users will have the option to view different levels of ad performance over different time periods.</w:t>
      </w:r>
    </w:p>
    <w:p w:rsidR="00C729BA" w:rsidRPr="00C729BA" w:rsidRDefault="00C729BA" w:rsidP="00C729BA">
      <w:pPr>
        <w:pBdr>
          <w:top w:val="nil"/>
          <w:left w:val="nil"/>
          <w:bottom w:val="nil"/>
          <w:right w:val="nil"/>
          <w:between w:val="nil"/>
        </w:pBdr>
        <w:rPr>
          <w:rFonts w:ascii="Bahnschrift" w:hAnsi="Bahnschrift"/>
          <w:color w:val="000000" w:themeColor="text1"/>
        </w:rPr>
      </w:pPr>
    </w:p>
    <w:p w:rsidR="00C729BA" w:rsidRPr="00C729BA" w:rsidRDefault="00C729BA" w:rsidP="00C729BA">
      <w:pPr>
        <w:pBdr>
          <w:top w:val="nil"/>
          <w:left w:val="nil"/>
          <w:bottom w:val="nil"/>
          <w:right w:val="nil"/>
          <w:between w:val="nil"/>
        </w:pBdr>
        <w:rPr>
          <w:rFonts w:ascii="Bahnschrift" w:hAnsi="Bahnschrift"/>
          <w:color w:val="000000" w:themeColor="text1"/>
        </w:rPr>
      </w:pPr>
      <w:r w:rsidRPr="00C729BA">
        <w:rPr>
          <w:rFonts w:ascii="Bahnschrift" w:hAnsi="Bahnschrift"/>
          <w:color w:val="000000" w:themeColor="text1"/>
        </w:rPr>
        <w:t>My internal SQL database will sync to the AdWords API when searching for the period</w:t>
      </w:r>
    </w:p>
    <w:p w:rsidR="00C729BA" w:rsidRPr="00C729BA" w:rsidRDefault="00C729BA" w:rsidP="00C729BA">
      <w:pPr>
        <w:pBdr>
          <w:top w:val="nil"/>
          <w:left w:val="nil"/>
          <w:bottom w:val="nil"/>
          <w:right w:val="nil"/>
          <w:between w:val="nil"/>
        </w:pBdr>
        <w:rPr>
          <w:rFonts w:ascii="Bahnschrift" w:hAnsi="Bahnschrift"/>
          <w:color w:val="000000" w:themeColor="text1"/>
        </w:rPr>
      </w:pPr>
      <w:r w:rsidRPr="00C729BA">
        <w:rPr>
          <w:rFonts w:ascii="Bahnschrift" w:hAnsi="Bahnschrift"/>
          <w:color w:val="000000" w:themeColor="text1"/>
        </w:rPr>
        <w:t>To update ads based on inventory</w:t>
      </w:r>
    </w:p>
    <w:p w:rsidR="00C729BA" w:rsidRDefault="00C729BA" w:rsidP="00C729BA">
      <w:pPr>
        <w:pBdr>
          <w:top w:val="nil"/>
          <w:left w:val="nil"/>
          <w:bottom w:val="nil"/>
          <w:right w:val="nil"/>
          <w:between w:val="nil"/>
        </w:pBdr>
        <w:rPr>
          <w:rFonts w:ascii="Bahnschrift" w:hAnsi="Bahnschrift"/>
          <w:color w:val="000000" w:themeColor="text1"/>
        </w:rPr>
      </w:pPr>
      <w:r w:rsidRPr="00C729BA">
        <w:rPr>
          <w:rFonts w:ascii="Bahnschrift" w:hAnsi="Bahnschrift"/>
          <w:color w:val="000000" w:themeColor="text1"/>
        </w:rPr>
        <w:t>Also,</w:t>
      </w:r>
    </w:p>
    <w:p w:rsidR="00C729BA" w:rsidRPr="00C729BA" w:rsidRDefault="00C729BA" w:rsidP="00C729BA">
      <w:pPr>
        <w:pBdr>
          <w:top w:val="nil"/>
          <w:left w:val="nil"/>
          <w:bottom w:val="nil"/>
          <w:right w:val="nil"/>
          <w:between w:val="nil"/>
        </w:pBdr>
        <w:rPr>
          <w:rFonts w:ascii="Bahnschrift" w:hAnsi="Bahnschrift"/>
          <w:color w:val="00B050"/>
        </w:rPr>
      </w:pPr>
      <w:r w:rsidRPr="00C729BA">
        <w:rPr>
          <w:rFonts w:ascii="Bahnschrift" w:hAnsi="Bahnschrift"/>
          <w:color w:val="00B050"/>
        </w:rPr>
        <w:t xml:space="preserve"> the ads will be suspended temporarily. It is discovered that the return from the total purchase coupon is more than what was paid for in the ads, and this case is considered a loss for me.</w:t>
      </w:r>
    </w:p>
    <w:p w:rsidR="00C729BA" w:rsidRPr="00C729BA" w:rsidRDefault="00C729BA" w:rsidP="00C729BA">
      <w:pPr>
        <w:pBdr>
          <w:top w:val="nil"/>
          <w:left w:val="nil"/>
          <w:bottom w:val="nil"/>
          <w:right w:val="nil"/>
          <w:between w:val="nil"/>
        </w:pBdr>
        <w:rPr>
          <w:rFonts w:ascii="Bahnschrift" w:hAnsi="Bahnschrift"/>
          <w:color w:val="00B050"/>
        </w:rPr>
      </w:pPr>
    </w:p>
    <w:p w:rsidR="00C729BA" w:rsidRPr="00C729BA" w:rsidRDefault="00C729BA" w:rsidP="003C5770">
      <w:pPr>
        <w:pBdr>
          <w:top w:val="nil"/>
          <w:left w:val="nil"/>
          <w:bottom w:val="nil"/>
          <w:right w:val="nil"/>
          <w:between w:val="nil"/>
        </w:pBdr>
        <w:rPr>
          <w:rFonts w:ascii="Bahnschrift" w:hAnsi="Bahnschrift"/>
          <w:color w:val="00B050"/>
        </w:rPr>
      </w:pPr>
      <w:r w:rsidRPr="00C729BA">
        <w:rPr>
          <w:rFonts w:ascii="Bahnschrift" w:hAnsi="Bahnschrift"/>
          <w:color w:val="00B050"/>
        </w:rPr>
        <w:lastRenderedPageBreak/>
        <w:t>We collect data from the broker for purchase vouchers and advertising data from Google and compare them to each other to know the profit and loss.</w:t>
      </w:r>
    </w:p>
    <w:p w:rsidR="00C729BA" w:rsidRPr="00C729BA" w:rsidRDefault="00C729BA" w:rsidP="00C729BA">
      <w:pPr>
        <w:pBdr>
          <w:top w:val="nil"/>
          <w:left w:val="nil"/>
          <w:bottom w:val="nil"/>
          <w:right w:val="nil"/>
          <w:between w:val="nil"/>
        </w:pBdr>
        <w:rPr>
          <w:rFonts w:ascii="Bahnschrift" w:hAnsi="Bahnschrift"/>
          <w:color w:val="000000" w:themeColor="text1"/>
        </w:rPr>
      </w:pPr>
      <w:r w:rsidRPr="00C729BA">
        <w:rPr>
          <w:rFonts w:ascii="Bahnschrift" w:hAnsi="Bahnschrift"/>
          <w:color w:val="000000" w:themeColor="text1"/>
        </w:rPr>
        <w:t>Calling API services:</w:t>
      </w:r>
    </w:p>
    <w:p w:rsidR="00C729BA" w:rsidRPr="00C729BA" w:rsidRDefault="00C729BA" w:rsidP="00C729BA">
      <w:pPr>
        <w:pBdr>
          <w:top w:val="nil"/>
          <w:left w:val="nil"/>
          <w:bottom w:val="nil"/>
          <w:right w:val="nil"/>
          <w:between w:val="nil"/>
        </w:pBdr>
        <w:rPr>
          <w:rFonts w:ascii="Bahnschrift" w:hAnsi="Bahnschrift"/>
          <w:color w:val="000000" w:themeColor="text1"/>
        </w:rPr>
      </w:pPr>
      <w:r w:rsidRPr="00C729BA">
        <w:rPr>
          <w:color w:val="000000" w:themeColor="text1"/>
        </w:rPr>
        <w:t>●</w:t>
      </w:r>
      <w:r w:rsidRPr="00C729BA">
        <w:rPr>
          <w:rFonts w:ascii="Bahnschrift" w:hAnsi="Bahnschrift"/>
          <w:color w:val="000000" w:themeColor="text1"/>
        </w:rPr>
        <w:t xml:space="preserve"> Pause/enable ads at the ad level via AdGroupAd</w:t>
      </w:r>
    </w:p>
    <w:p w:rsidR="00C729BA" w:rsidRPr="00C729BA" w:rsidRDefault="00C729BA" w:rsidP="003C5770">
      <w:pPr>
        <w:pBdr>
          <w:top w:val="nil"/>
          <w:left w:val="nil"/>
          <w:bottom w:val="nil"/>
          <w:right w:val="nil"/>
          <w:between w:val="nil"/>
        </w:pBdr>
        <w:rPr>
          <w:rFonts w:ascii="Bahnschrift" w:hAnsi="Bahnschrift"/>
          <w:color w:val="000000" w:themeColor="text1"/>
        </w:rPr>
      </w:pPr>
      <w:r w:rsidRPr="00C729BA">
        <w:rPr>
          <w:color w:val="000000" w:themeColor="text1"/>
        </w:rPr>
        <w:t>●</w:t>
      </w:r>
      <w:r w:rsidRPr="00C729BA">
        <w:rPr>
          <w:rFonts w:ascii="Bahnschrift" w:hAnsi="Bahnschrift"/>
          <w:color w:val="000000" w:themeColor="text1"/>
        </w:rPr>
        <w:t xml:space="preserve"> AccountPerformanceReport Pulls reports at the account level</w:t>
      </w:r>
    </w:p>
    <w:p w:rsidR="00D73D9C" w:rsidRDefault="00C729BA" w:rsidP="00C729BA">
      <w:pPr>
        <w:pBdr>
          <w:top w:val="nil"/>
          <w:left w:val="nil"/>
          <w:bottom w:val="nil"/>
          <w:right w:val="nil"/>
          <w:between w:val="nil"/>
        </w:pBdr>
        <w:rPr>
          <w:noProof/>
          <w:lang w:val="en-US"/>
        </w:rPr>
      </w:pPr>
      <w:r w:rsidRPr="00C729BA">
        <w:rPr>
          <w:rFonts w:ascii="Bahnschrift" w:hAnsi="Bahnschrift"/>
          <w:color w:val="000000" w:themeColor="text1"/>
        </w:rPr>
        <w:t>Examples of our company's API tools:</w:t>
      </w:r>
    </w:p>
    <w:p w:rsidR="00C729BA" w:rsidRPr="00C729BA" w:rsidRDefault="00C729BA" w:rsidP="00C729BA">
      <w:pPr>
        <w:pBdr>
          <w:top w:val="nil"/>
          <w:left w:val="nil"/>
          <w:bottom w:val="nil"/>
          <w:right w:val="nil"/>
          <w:between w:val="nil"/>
        </w:pBdr>
        <w:rPr>
          <w:rFonts w:ascii="Adobe Gothic Std B" w:eastAsia="Adobe Gothic Std B" w:hAnsi="Adobe Gothic Std B"/>
          <w:noProof/>
          <w:lang w:val="en-US"/>
        </w:rPr>
      </w:pPr>
      <w:r w:rsidRPr="00C729BA">
        <w:rPr>
          <w:rFonts w:ascii="Adobe Gothic Std B" w:eastAsia="Adobe Gothic Std B" w:hAnsi="Adobe Gothic Std B"/>
          <w:noProof/>
          <w:lang w:val="en-US"/>
        </w:rPr>
        <w:t xml:space="preserve">Note that </w:t>
      </w:r>
      <w:r w:rsidRPr="00C729BA">
        <w:rPr>
          <w:rFonts w:ascii="Adobe Gothic Std B" w:eastAsia="Adobe Gothic Std B" w:hAnsi="Adobe Gothic Std B"/>
          <w:noProof/>
          <w:color w:val="C0504D" w:themeColor="accent2"/>
          <w:lang w:val="en-US"/>
        </w:rPr>
        <w:t xml:space="preserve">Expenses </w:t>
      </w:r>
      <w:r w:rsidRPr="00C729BA">
        <w:rPr>
          <w:rFonts w:ascii="Adobe Gothic Std B" w:eastAsia="Adobe Gothic Std B" w:hAnsi="Adobe Gothic Std B"/>
          <w:noProof/>
          <w:lang w:val="en-US"/>
        </w:rPr>
        <w:t>is the total paid campaign from Google Ads</w:t>
      </w:r>
    </w:p>
    <w:p w:rsidR="00C729BA" w:rsidRDefault="00C729BA" w:rsidP="00C729BA">
      <w:pPr>
        <w:pBdr>
          <w:top w:val="nil"/>
          <w:left w:val="nil"/>
          <w:bottom w:val="nil"/>
          <w:right w:val="nil"/>
          <w:between w:val="nil"/>
        </w:pBdr>
        <w:rPr>
          <w:noProof/>
        </w:rPr>
      </w:pPr>
      <w:r w:rsidRPr="00C729BA">
        <w:rPr>
          <w:noProof/>
        </w:rPr>
        <w:drawing>
          <wp:anchor distT="0" distB="0" distL="114300" distR="114300" simplePos="0" relativeHeight="251660288" behindDoc="0" locked="0" layoutInCell="1" allowOverlap="1" wp14:anchorId="27B88F98">
            <wp:simplePos x="0" y="0"/>
            <wp:positionH relativeFrom="column">
              <wp:posOffset>0</wp:posOffset>
            </wp:positionH>
            <wp:positionV relativeFrom="paragraph">
              <wp:posOffset>635</wp:posOffset>
            </wp:positionV>
            <wp:extent cx="6858000" cy="3472180"/>
            <wp:effectExtent l="0" t="0" r="0" b="0"/>
            <wp:wrapNone/>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0" cy="3472180"/>
                    </a:xfrm>
                    <a:prstGeom prst="rect">
                      <a:avLst/>
                    </a:prstGeom>
                  </pic:spPr>
                </pic:pic>
              </a:graphicData>
            </a:graphic>
          </wp:anchor>
        </w:drawing>
      </w:r>
    </w:p>
    <w:p w:rsidR="00C729BA" w:rsidRDefault="00C729BA" w:rsidP="00C729BA">
      <w:pPr>
        <w:pBdr>
          <w:top w:val="nil"/>
          <w:left w:val="nil"/>
          <w:bottom w:val="nil"/>
          <w:right w:val="nil"/>
          <w:between w:val="nil"/>
        </w:pBdr>
      </w:pPr>
    </w:p>
    <w:p w:rsidR="00D73D9C" w:rsidRDefault="00D73D9C" w:rsidP="00C729BA">
      <w:pPr>
        <w:pBdr>
          <w:top w:val="nil"/>
          <w:left w:val="nil"/>
          <w:bottom w:val="nil"/>
          <w:right w:val="nil"/>
          <w:between w:val="nil"/>
        </w:pBdr>
      </w:pPr>
    </w:p>
    <w:p w:rsidR="00D73D9C" w:rsidRDefault="00D73D9C" w:rsidP="00C729BA">
      <w:pPr>
        <w:pBdr>
          <w:top w:val="nil"/>
          <w:left w:val="nil"/>
          <w:bottom w:val="nil"/>
          <w:right w:val="nil"/>
          <w:between w:val="nil"/>
        </w:pBdr>
      </w:pPr>
    </w:p>
    <w:p w:rsidR="00C729BA" w:rsidRDefault="00C729BA" w:rsidP="00C729BA">
      <w:pPr>
        <w:pBdr>
          <w:top w:val="nil"/>
          <w:left w:val="nil"/>
          <w:bottom w:val="nil"/>
          <w:right w:val="nil"/>
          <w:between w:val="nil"/>
        </w:pBdr>
      </w:pPr>
    </w:p>
    <w:p w:rsidR="00C729BA" w:rsidRDefault="00C729BA" w:rsidP="00C729BA">
      <w:pPr>
        <w:pBdr>
          <w:top w:val="nil"/>
          <w:left w:val="nil"/>
          <w:bottom w:val="nil"/>
          <w:right w:val="nil"/>
          <w:between w:val="nil"/>
        </w:pBdr>
      </w:pPr>
    </w:p>
    <w:p w:rsidR="00C729BA" w:rsidRDefault="00C729BA" w:rsidP="00C729BA">
      <w:pPr>
        <w:pBdr>
          <w:top w:val="nil"/>
          <w:left w:val="nil"/>
          <w:bottom w:val="nil"/>
          <w:right w:val="nil"/>
          <w:between w:val="nil"/>
        </w:pBdr>
      </w:pPr>
    </w:p>
    <w:p w:rsidR="00C729BA" w:rsidRDefault="00C729BA" w:rsidP="00C729BA">
      <w:pPr>
        <w:pBdr>
          <w:top w:val="nil"/>
          <w:left w:val="nil"/>
          <w:bottom w:val="nil"/>
          <w:right w:val="nil"/>
          <w:between w:val="nil"/>
        </w:pBdr>
      </w:pPr>
    </w:p>
    <w:p w:rsidR="00C729BA" w:rsidRDefault="00C729BA" w:rsidP="00C729BA">
      <w:pPr>
        <w:pBdr>
          <w:top w:val="nil"/>
          <w:left w:val="nil"/>
          <w:bottom w:val="nil"/>
          <w:right w:val="nil"/>
          <w:between w:val="nil"/>
        </w:pBdr>
      </w:pPr>
    </w:p>
    <w:p w:rsidR="00C729BA" w:rsidRDefault="00C729BA" w:rsidP="00C729BA">
      <w:pPr>
        <w:pBdr>
          <w:top w:val="nil"/>
          <w:left w:val="nil"/>
          <w:bottom w:val="nil"/>
          <w:right w:val="nil"/>
          <w:between w:val="nil"/>
        </w:pBdr>
      </w:pPr>
    </w:p>
    <w:p w:rsidR="00C729BA" w:rsidRDefault="00C729BA" w:rsidP="00C729BA">
      <w:pPr>
        <w:pBdr>
          <w:top w:val="nil"/>
          <w:left w:val="nil"/>
          <w:bottom w:val="nil"/>
          <w:right w:val="nil"/>
          <w:between w:val="nil"/>
        </w:pBdr>
      </w:pPr>
    </w:p>
    <w:p w:rsidR="00C729BA" w:rsidRDefault="00C729BA" w:rsidP="00C729BA">
      <w:pPr>
        <w:pBdr>
          <w:top w:val="nil"/>
          <w:left w:val="nil"/>
          <w:bottom w:val="nil"/>
          <w:right w:val="nil"/>
          <w:between w:val="nil"/>
        </w:pBdr>
      </w:pPr>
    </w:p>
    <w:p w:rsidR="00C729BA" w:rsidRDefault="00C729BA" w:rsidP="00C729BA">
      <w:pPr>
        <w:pBdr>
          <w:top w:val="nil"/>
          <w:left w:val="nil"/>
          <w:bottom w:val="nil"/>
          <w:right w:val="nil"/>
          <w:between w:val="nil"/>
        </w:pBdr>
      </w:pPr>
    </w:p>
    <w:p w:rsidR="00C729BA" w:rsidRDefault="00C729BA" w:rsidP="00C729BA">
      <w:pPr>
        <w:pBdr>
          <w:top w:val="nil"/>
          <w:left w:val="nil"/>
          <w:bottom w:val="nil"/>
          <w:right w:val="nil"/>
          <w:between w:val="nil"/>
        </w:pBdr>
      </w:pPr>
    </w:p>
    <w:p w:rsidR="00C729BA" w:rsidRDefault="00C729BA" w:rsidP="00C729BA">
      <w:pPr>
        <w:pBdr>
          <w:top w:val="nil"/>
          <w:left w:val="nil"/>
          <w:bottom w:val="nil"/>
          <w:right w:val="nil"/>
          <w:between w:val="nil"/>
        </w:pBdr>
      </w:pPr>
    </w:p>
    <w:p w:rsidR="00C729BA" w:rsidRDefault="00C729BA" w:rsidP="00C729BA">
      <w:pPr>
        <w:pBdr>
          <w:top w:val="nil"/>
          <w:left w:val="nil"/>
          <w:bottom w:val="nil"/>
          <w:right w:val="nil"/>
          <w:between w:val="nil"/>
        </w:pBdr>
      </w:pPr>
    </w:p>
    <w:p w:rsidR="00C729BA" w:rsidRDefault="00C729BA" w:rsidP="00C729BA">
      <w:pPr>
        <w:pBdr>
          <w:top w:val="nil"/>
          <w:left w:val="nil"/>
          <w:bottom w:val="nil"/>
          <w:right w:val="nil"/>
          <w:between w:val="nil"/>
        </w:pBdr>
      </w:pPr>
    </w:p>
    <w:p w:rsidR="00C729BA" w:rsidRDefault="00C729BA" w:rsidP="00C729BA">
      <w:pPr>
        <w:pBdr>
          <w:top w:val="nil"/>
          <w:left w:val="nil"/>
          <w:bottom w:val="nil"/>
          <w:right w:val="nil"/>
          <w:between w:val="nil"/>
        </w:pBdr>
      </w:pPr>
    </w:p>
    <w:p w:rsidR="00C729BA" w:rsidRDefault="00C729BA" w:rsidP="00C729BA">
      <w:pPr>
        <w:pBdr>
          <w:top w:val="nil"/>
          <w:left w:val="nil"/>
          <w:bottom w:val="nil"/>
          <w:right w:val="nil"/>
          <w:between w:val="nil"/>
        </w:pBdr>
      </w:pPr>
    </w:p>
    <w:p w:rsidR="00C729BA" w:rsidRPr="003C5770" w:rsidRDefault="00C729BA" w:rsidP="003C5770">
      <w:pPr>
        <w:pBdr>
          <w:top w:val="nil"/>
          <w:left w:val="nil"/>
          <w:bottom w:val="nil"/>
          <w:right w:val="nil"/>
          <w:between w:val="nil"/>
        </w:pBdr>
        <w:rPr>
          <w:rFonts w:ascii="Adobe Gothic Std B" w:eastAsia="Adobe Gothic Std B" w:hAnsi="Adobe Gothic Std B"/>
          <w:color w:val="C0504D" w:themeColor="accent2"/>
        </w:rPr>
      </w:pPr>
      <w:r w:rsidRPr="00C729BA">
        <w:rPr>
          <w:rFonts w:ascii="Adobe Gothic Std B" w:eastAsia="Adobe Gothic Std B" w:hAnsi="Adobe Gothic Std B"/>
          <w:color w:val="C0504D" w:themeColor="accent2"/>
        </w:rPr>
        <w:t>The data we collect ads and then the comparison is done</w:t>
      </w:r>
    </w:p>
    <w:p w:rsidR="00C729BA" w:rsidRDefault="00C729BA" w:rsidP="00C729BA">
      <w:pPr>
        <w:pBdr>
          <w:top w:val="nil"/>
          <w:left w:val="nil"/>
          <w:bottom w:val="nil"/>
          <w:right w:val="nil"/>
          <w:between w:val="nil"/>
        </w:pBdr>
      </w:pPr>
    </w:p>
    <w:p w:rsidR="00C729BA" w:rsidRDefault="00C729BA" w:rsidP="00C729BA">
      <w:pPr>
        <w:pBdr>
          <w:top w:val="nil"/>
          <w:left w:val="nil"/>
          <w:bottom w:val="nil"/>
          <w:right w:val="nil"/>
          <w:between w:val="nil"/>
        </w:pBdr>
      </w:pPr>
    </w:p>
    <w:p w:rsidR="00C729BA" w:rsidRDefault="00C729BA" w:rsidP="00C729BA">
      <w:pPr>
        <w:pBdr>
          <w:top w:val="nil"/>
          <w:left w:val="nil"/>
          <w:bottom w:val="nil"/>
          <w:right w:val="nil"/>
          <w:between w:val="nil"/>
        </w:pBdr>
      </w:pPr>
    </w:p>
    <w:p w:rsidR="00C729BA" w:rsidRDefault="00C729BA" w:rsidP="00C729BA">
      <w:pPr>
        <w:pBdr>
          <w:top w:val="nil"/>
          <w:left w:val="nil"/>
          <w:bottom w:val="nil"/>
          <w:right w:val="nil"/>
          <w:between w:val="nil"/>
        </w:pBdr>
      </w:pPr>
      <w:r w:rsidRPr="00C729BA">
        <w:rPr>
          <w:color w:val="FF0000"/>
        </w:rPr>
        <w:drawing>
          <wp:anchor distT="0" distB="0" distL="114300" distR="114300" simplePos="0" relativeHeight="251661312" behindDoc="0" locked="0" layoutInCell="1" allowOverlap="1" wp14:anchorId="6D591190">
            <wp:simplePos x="0" y="0"/>
            <wp:positionH relativeFrom="margin">
              <wp:posOffset>160020</wp:posOffset>
            </wp:positionH>
            <wp:positionV relativeFrom="paragraph">
              <wp:posOffset>-490220</wp:posOffset>
            </wp:positionV>
            <wp:extent cx="6858000" cy="3496945"/>
            <wp:effectExtent l="0" t="0" r="0" b="8255"/>
            <wp:wrapNone/>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3496945"/>
                    </a:xfrm>
                    <a:prstGeom prst="rect">
                      <a:avLst/>
                    </a:prstGeom>
                  </pic:spPr>
                </pic:pic>
              </a:graphicData>
            </a:graphic>
          </wp:anchor>
        </w:drawing>
      </w:r>
    </w:p>
    <w:p w:rsidR="00C729BA" w:rsidRDefault="00C729BA" w:rsidP="00C729BA">
      <w:pPr>
        <w:pBdr>
          <w:top w:val="nil"/>
          <w:left w:val="nil"/>
          <w:bottom w:val="nil"/>
          <w:right w:val="nil"/>
          <w:between w:val="nil"/>
        </w:pBdr>
      </w:pPr>
    </w:p>
    <w:p w:rsidR="00C729BA" w:rsidRDefault="00C729BA" w:rsidP="00C729BA">
      <w:pPr>
        <w:pBdr>
          <w:top w:val="nil"/>
          <w:left w:val="nil"/>
          <w:bottom w:val="nil"/>
          <w:right w:val="nil"/>
          <w:between w:val="nil"/>
        </w:pBdr>
      </w:pPr>
    </w:p>
    <w:p w:rsidR="00C729BA" w:rsidRDefault="00C729BA" w:rsidP="00C729BA">
      <w:pPr>
        <w:pBdr>
          <w:top w:val="nil"/>
          <w:left w:val="nil"/>
          <w:bottom w:val="nil"/>
          <w:right w:val="nil"/>
          <w:between w:val="nil"/>
        </w:pBdr>
      </w:pPr>
    </w:p>
    <w:p w:rsidR="00C729BA" w:rsidRDefault="00C729BA" w:rsidP="00C729BA">
      <w:pPr>
        <w:pBdr>
          <w:top w:val="nil"/>
          <w:left w:val="nil"/>
          <w:bottom w:val="nil"/>
          <w:right w:val="nil"/>
          <w:between w:val="nil"/>
        </w:pBdr>
      </w:pPr>
    </w:p>
    <w:p w:rsidR="00D73D9C" w:rsidRDefault="00D73D9C" w:rsidP="00C729BA">
      <w:pPr>
        <w:pBdr>
          <w:top w:val="nil"/>
          <w:left w:val="nil"/>
          <w:bottom w:val="nil"/>
          <w:right w:val="nil"/>
          <w:between w:val="nil"/>
        </w:pBdr>
        <w:rPr>
          <w:color w:val="FF0000"/>
        </w:rPr>
      </w:pPr>
    </w:p>
    <w:p w:rsidR="003C5770" w:rsidRDefault="003C5770" w:rsidP="00C729BA">
      <w:pPr>
        <w:pBdr>
          <w:top w:val="nil"/>
          <w:left w:val="nil"/>
          <w:bottom w:val="nil"/>
          <w:right w:val="nil"/>
          <w:between w:val="nil"/>
        </w:pBdr>
        <w:rPr>
          <w:color w:val="FF0000"/>
        </w:rPr>
      </w:pPr>
    </w:p>
    <w:p w:rsidR="003C5770" w:rsidRDefault="003C5770" w:rsidP="00C729BA">
      <w:pPr>
        <w:pBdr>
          <w:top w:val="nil"/>
          <w:left w:val="nil"/>
          <w:bottom w:val="nil"/>
          <w:right w:val="nil"/>
          <w:between w:val="nil"/>
        </w:pBdr>
        <w:rPr>
          <w:color w:val="FF0000"/>
        </w:rPr>
      </w:pPr>
    </w:p>
    <w:p w:rsidR="003C5770" w:rsidRDefault="003C5770" w:rsidP="00C729BA">
      <w:pPr>
        <w:pBdr>
          <w:top w:val="nil"/>
          <w:left w:val="nil"/>
          <w:bottom w:val="nil"/>
          <w:right w:val="nil"/>
          <w:between w:val="nil"/>
        </w:pBdr>
        <w:rPr>
          <w:color w:val="FF0000"/>
        </w:rPr>
      </w:pPr>
    </w:p>
    <w:p w:rsidR="003C5770" w:rsidRDefault="003C5770" w:rsidP="00C729BA">
      <w:pPr>
        <w:pBdr>
          <w:top w:val="nil"/>
          <w:left w:val="nil"/>
          <w:bottom w:val="nil"/>
          <w:right w:val="nil"/>
          <w:between w:val="nil"/>
        </w:pBdr>
        <w:rPr>
          <w:color w:val="FF0000"/>
        </w:rPr>
      </w:pPr>
    </w:p>
    <w:p w:rsidR="003C5770" w:rsidRDefault="003C5770" w:rsidP="00C729BA">
      <w:pPr>
        <w:pBdr>
          <w:top w:val="nil"/>
          <w:left w:val="nil"/>
          <w:bottom w:val="nil"/>
          <w:right w:val="nil"/>
          <w:between w:val="nil"/>
        </w:pBdr>
        <w:rPr>
          <w:color w:val="FF0000"/>
        </w:rPr>
      </w:pPr>
    </w:p>
    <w:p w:rsidR="003C5770" w:rsidRDefault="003C5770" w:rsidP="00C729BA">
      <w:pPr>
        <w:pBdr>
          <w:top w:val="nil"/>
          <w:left w:val="nil"/>
          <w:bottom w:val="nil"/>
          <w:right w:val="nil"/>
          <w:between w:val="nil"/>
        </w:pBdr>
        <w:rPr>
          <w:color w:val="FF0000"/>
        </w:rPr>
      </w:pPr>
    </w:p>
    <w:p w:rsidR="003C5770" w:rsidRDefault="003C5770" w:rsidP="00C729BA">
      <w:pPr>
        <w:pBdr>
          <w:top w:val="nil"/>
          <w:left w:val="nil"/>
          <w:bottom w:val="nil"/>
          <w:right w:val="nil"/>
          <w:between w:val="nil"/>
        </w:pBdr>
        <w:rPr>
          <w:color w:val="FF0000"/>
        </w:rPr>
      </w:pPr>
    </w:p>
    <w:p w:rsidR="003C5770" w:rsidRDefault="003C5770" w:rsidP="00C729BA">
      <w:pPr>
        <w:pBdr>
          <w:top w:val="nil"/>
          <w:left w:val="nil"/>
          <w:bottom w:val="nil"/>
          <w:right w:val="nil"/>
          <w:between w:val="nil"/>
        </w:pBdr>
        <w:rPr>
          <w:color w:val="FF0000"/>
        </w:rPr>
      </w:pPr>
    </w:p>
    <w:p w:rsidR="003C5770" w:rsidRDefault="003C5770" w:rsidP="003C5770">
      <w:pPr>
        <w:pBdr>
          <w:top w:val="nil"/>
          <w:left w:val="nil"/>
          <w:bottom w:val="nil"/>
          <w:right w:val="nil"/>
          <w:between w:val="nil"/>
        </w:pBdr>
        <w:rPr>
          <w:color w:val="FF0000"/>
        </w:rPr>
      </w:pPr>
    </w:p>
    <w:p w:rsidR="003C5770" w:rsidRDefault="003C5770" w:rsidP="00C729BA">
      <w:pPr>
        <w:pBdr>
          <w:top w:val="nil"/>
          <w:left w:val="nil"/>
          <w:bottom w:val="nil"/>
          <w:right w:val="nil"/>
          <w:between w:val="nil"/>
        </w:pBdr>
        <w:rPr>
          <w:color w:val="FF0000"/>
        </w:rPr>
      </w:pPr>
      <w:r w:rsidRPr="003C5770">
        <w:rPr>
          <w:color w:val="FF0000"/>
        </w:rPr>
        <w:drawing>
          <wp:anchor distT="0" distB="0" distL="114300" distR="114300" simplePos="0" relativeHeight="251662336" behindDoc="0" locked="0" layoutInCell="1" allowOverlap="1" wp14:anchorId="6829FE84">
            <wp:simplePos x="0" y="0"/>
            <wp:positionH relativeFrom="column">
              <wp:posOffset>0</wp:posOffset>
            </wp:positionH>
            <wp:positionV relativeFrom="paragraph">
              <wp:posOffset>-635</wp:posOffset>
            </wp:positionV>
            <wp:extent cx="6858000" cy="3479165"/>
            <wp:effectExtent l="0" t="0" r="0" b="6985"/>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3479165"/>
                    </a:xfrm>
                    <a:prstGeom prst="rect">
                      <a:avLst/>
                    </a:prstGeom>
                  </pic:spPr>
                </pic:pic>
              </a:graphicData>
            </a:graphic>
          </wp:anchor>
        </w:drawing>
      </w:r>
      <w:r>
        <w:rPr>
          <w:color w:val="FF0000"/>
        </w:rPr>
        <w:t>dddddd</w:t>
      </w:r>
    </w:p>
    <w:p w:rsidR="003C5770" w:rsidRDefault="003C5770" w:rsidP="00C729BA">
      <w:pPr>
        <w:pBdr>
          <w:top w:val="nil"/>
          <w:left w:val="nil"/>
          <w:bottom w:val="nil"/>
          <w:right w:val="nil"/>
          <w:between w:val="nil"/>
        </w:pBdr>
        <w:rPr>
          <w:color w:val="FF0000"/>
        </w:rPr>
      </w:pPr>
    </w:p>
    <w:p w:rsidR="003C5770" w:rsidRDefault="003C5770" w:rsidP="00C729BA">
      <w:pPr>
        <w:pBdr>
          <w:top w:val="nil"/>
          <w:left w:val="nil"/>
          <w:bottom w:val="nil"/>
          <w:right w:val="nil"/>
          <w:between w:val="nil"/>
        </w:pBdr>
        <w:rPr>
          <w:color w:val="FF0000"/>
        </w:rPr>
      </w:pPr>
    </w:p>
    <w:p w:rsidR="003C5770" w:rsidRDefault="003C5770" w:rsidP="00C729BA">
      <w:pPr>
        <w:pBdr>
          <w:top w:val="nil"/>
          <w:left w:val="nil"/>
          <w:bottom w:val="nil"/>
          <w:right w:val="nil"/>
          <w:between w:val="nil"/>
        </w:pBdr>
        <w:rPr>
          <w:color w:val="FF0000"/>
        </w:rPr>
      </w:pPr>
    </w:p>
    <w:p w:rsidR="003C5770" w:rsidRDefault="003C5770" w:rsidP="00C729BA">
      <w:pPr>
        <w:pBdr>
          <w:top w:val="nil"/>
          <w:left w:val="nil"/>
          <w:bottom w:val="nil"/>
          <w:right w:val="nil"/>
          <w:between w:val="nil"/>
        </w:pBdr>
        <w:rPr>
          <w:color w:val="FF0000"/>
        </w:rPr>
      </w:pPr>
    </w:p>
    <w:p w:rsidR="003C5770" w:rsidRDefault="003C5770" w:rsidP="00C729BA">
      <w:pPr>
        <w:pBdr>
          <w:top w:val="nil"/>
          <w:left w:val="nil"/>
          <w:bottom w:val="nil"/>
          <w:right w:val="nil"/>
          <w:between w:val="nil"/>
        </w:pBdr>
        <w:rPr>
          <w:color w:val="FF0000"/>
        </w:rPr>
      </w:pPr>
    </w:p>
    <w:p w:rsidR="003C5770" w:rsidRDefault="003C5770" w:rsidP="00C729BA">
      <w:pPr>
        <w:pBdr>
          <w:top w:val="nil"/>
          <w:left w:val="nil"/>
          <w:bottom w:val="nil"/>
          <w:right w:val="nil"/>
          <w:between w:val="nil"/>
        </w:pBdr>
        <w:rPr>
          <w:color w:val="FF0000"/>
        </w:rPr>
      </w:pPr>
    </w:p>
    <w:p w:rsidR="003C5770" w:rsidRDefault="003C5770" w:rsidP="00C729BA">
      <w:pPr>
        <w:pBdr>
          <w:top w:val="nil"/>
          <w:left w:val="nil"/>
          <w:bottom w:val="nil"/>
          <w:right w:val="nil"/>
          <w:between w:val="nil"/>
        </w:pBdr>
        <w:rPr>
          <w:color w:val="FF0000"/>
        </w:rPr>
      </w:pPr>
    </w:p>
    <w:p w:rsidR="003C5770" w:rsidRDefault="003C5770" w:rsidP="00C729BA">
      <w:pPr>
        <w:pBdr>
          <w:top w:val="nil"/>
          <w:left w:val="nil"/>
          <w:bottom w:val="nil"/>
          <w:right w:val="nil"/>
          <w:between w:val="nil"/>
        </w:pBdr>
        <w:rPr>
          <w:color w:val="FF0000"/>
        </w:rPr>
      </w:pPr>
    </w:p>
    <w:p w:rsidR="003C5770" w:rsidRDefault="003C5770" w:rsidP="00C729BA">
      <w:pPr>
        <w:pBdr>
          <w:top w:val="nil"/>
          <w:left w:val="nil"/>
          <w:bottom w:val="nil"/>
          <w:right w:val="nil"/>
          <w:between w:val="nil"/>
        </w:pBdr>
        <w:rPr>
          <w:color w:val="FF0000"/>
        </w:rPr>
      </w:pPr>
    </w:p>
    <w:p w:rsidR="003C5770" w:rsidRDefault="003C5770" w:rsidP="00C729BA">
      <w:pPr>
        <w:pBdr>
          <w:top w:val="nil"/>
          <w:left w:val="nil"/>
          <w:bottom w:val="nil"/>
          <w:right w:val="nil"/>
          <w:between w:val="nil"/>
        </w:pBdr>
        <w:rPr>
          <w:color w:val="FF0000"/>
        </w:rPr>
      </w:pPr>
    </w:p>
    <w:p w:rsidR="003C5770" w:rsidRDefault="003C5770" w:rsidP="00C729BA">
      <w:pPr>
        <w:pBdr>
          <w:top w:val="nil"/>
          <w:left w:val="nil"/>
          <w:bottom w:val="nil"/>
          <w:right w:val="nil"/>
          <w:between w:val="nil"/>
        </w:pBdr>
        <w:rPr>
          <w:color w:val="FF0000"/>
        </w:rPr>
      </w:pPr>
    </w:p>
    <w:p w:rsidR="003C5770" w:rsidRDefault="003C5770" w:rsidP="00C729BA">
      <w:pPr>
        <w:pBdr>
          <w:top w:val="nil"/>
          <w:left w:val="nil"/>
          <w:bottom w:val="nil"/>
          <w:right w:val="nil"/>
          <w:between w:val="nil"/>
        </w:pBdr>
        <w:rPr>
          <w:color w:val="FF0000"/>
        </w:rPr>
      </w:pPr>
    </w:p>
    <w:p w:rsidR="003C5770" w:rsidRDefault="003C5770" w:rsidP="00C729BA">
      <w:pPr>
        <w:pBdr>
          <w:top w:val="nil"/>
          <w:left w:val="nil"/>
          <w:bottom w:val="nil"/>
          <w:right w:val="nil"/>
          <w:between w:val="nil"/>
        </w:pBdr>
        <w:rPr>
          <w:color w:val="FF0000"/>
        </w:rPr>
      </w:pPr>
    </w:p>
    <w:p w:rsidR="003C5770" w:rsidRDefault="003C5770" w:rsidP="00C729BA">
      <w:pPr>
        <w:pBdr>
          <w:top w:val="nil"/>
          <w:left w:val="nil"/>
          <w:bottom w:val="nil"/>
          <w:right w:val="nil"/>
          <w:between w:val="nil"/>
        </w:pBdr>
        <w:rPr>
          <w:color w:val="FF0000"/>
        </w:rPr>
      </w:pPr>
    </w:p>
    <w:p w:rsidR="003C5770" w:rsidRDefault="003C5770" w:rsidP="00C729BA">
      <w:pPr>
        <w:pBdr>
          <w:top w:val="nil"/>
          <w:left w:val="nil"/>
          <w:bottom w:val="nil"/>
          <w:right w:val="nil"/>
          <w:between w:val="nil"/>
        </w:pBdr>
        <w:rPr>
          <w:color w:val="FF0000"/>
        </w:rPr>
      </w:pPr>
    </w:p>
    <w:p w:rsidR="003C5770" w:rsidRDefault="003C5770" w:rsidP="00C729BA">
      <w:pPr>
        <w:pBdr>
          <w:top w:val="nil"/>
          <w:left w:val="nil"/>
          <w:bottom w:val="nil"/>
          <w:right w:val="nil"/>
          <w:between w:val="nil"/>
        </w:pBdr>
        <w:rPr>
          <w:color w:val="FF0000"/>
        </w:rPr>
      </w:pPr>
    </w:p>
    <w:p w:rsidR="003C5770" w:rsidRDefault="003C5770" w:rsidP="00C729BA">
      <w:pPr>
        <w:pBdr>
          <w:top w:val="nil"/>
          <w:left w:val="nil"/>
          <w:bottom w:val="nil"/>
          <w:right w:val="nil"/>
          <w:between w:val="nil"/>
        </w:pBdr>
        <w:rPr>
          <w:color w:val="FF0000"/>
        </w:rPr>
      </w:pPr>
    </w:p>
    <w:p w:rsidR="003C5770" w:rsidRDefault="003C5770" w:rsidP="00C729BA">
      <w:pPr>
        <w:pBdr>
          <w:top w:val="nil"/>
          <w:left w:val="nil"/>
          <w:bottom w:val="nil"/>
          <w:right w:val="nil"/>
          <w:between w:val="nil"/>
        </w:pBdr>
        <w:rPr>
          <w:color w:val="FF0000"/>
        </w:rPr>
      </w:pPr>
    </w:p>
    <w:p w:rsidR="003C5770" w:rsidRDefault="003C5770" w:rsidP="003C5770">
      <w:pPr>
        <w:pBdr>
          <w:top w:val="nil"/>
          <w:left w:val="nil"/>
          <w:bottom w:val="nil"/>
          <w:right w:val="nil"/>
          <w:between w:val="nil"/>
        </w:pBdr>
        <w:rPr>
          <w:color w:val="FF0000"/>
        </w:rPr>
      </w:pPr>
    </w:p>
    <w:p w:rsidR="003C5770" w:rsidRPr="003C5770" w:rsidRDefault="003C5770" w:rsidP="003C5770">
      <w:pPr>
        <w:pBdr>
          <w:top w:val="nil"/>
          <w:left w:val="nil"/>
          <w:bottom w:val="nil"/>
          <w:right w:val="nil"/>
          <w:between w:val="nil"/>
        </w:pBdr>
        <w:jc w:val="center"/>
        <w:rPr>
          <w:rFonts w:ascii="Adobe Gothic Std B" w:eastAsia="Adobe Gothic Std B" w:hAnsi="Adobe Gothic Std B"/>
          <w:color w:val="FF0000"/>
        </w:rPr>
      </w:pPr>
      <w:r w:rsidRPr="003C5770">
        <w:rPr>
          <w:rFonts w:ascii="Adobe Gothic Std B" w:eastAsia="Adobe Gothic Std B" w:hAnsi="Adobe Gothic Std B"/>
          <w:color w:val="FF0000"/>
        </w:rPr>
        <w:t>The tools are still under development from my software team</w:t>
      </w:r>
    </w:p>
    <w:p w:rsidR="003C5770" w:rsidRPr="003C5770" w:rsidRDefault="003C5770" w:rsidP="003C5770">
      <w:pPr>
        <w:pBdr>
          <w:top w:val="nil"/>
          <w:left w:val="nil"/>
          <w:bottom w:val="nil"/>
          <w:right w:val="nil"/>
          <w:between w:val="nil"/>
        </w:pBdr>
        <w:jc w:val="center"/>
        <w:rPr>
          <w:rFonts w:ascii="Adobe Gothic Std B" w:eastAsia="Adobe Gothic Std B" w:hAnsi="Adobe Gothic Std B"/>
          <w:color w:val="FF0000"/>
          <w:rtl/>
        </w:rPr>
      </w:pPr>
      <w:r w:rsidRPr="003C5770">
        <w:rPr>
          <w:rFonts w:ascii="Adobe Gothic Std B" w:eastAsia="Adobe Gothic Std B" w:hAnsi="Adobe Gothic Std B"/>
          <w:color w:val="FF0000"/>
        </w:rPr>
        <w:t xml:space="preserve">Thank you </w:t>
      </w:r>
      <w:r>
        <w:rPr>
          <w:rFonts w:ascii="Adobe Gothic Std B" w:eastAsia="Adobe Gothic Std B" w:hAnsi="Adobe Gothic Std B"/>
          <w:color w:val="FF0000"/>
        </w:rPr>
        <w:t>.</w:t>
      </w:r>
    </w:p>
    <w:sectPr w:rsidR="003C5770" w:rsidRPr="003C5770">
      <w:pgSz w:w="12240" w:h="15840"/>
      <w:pgMar w:top="1440" w:right="720" w:bottom="144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dobe Gothic Std B">
    <w:panose1 w:val="020B08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550E2"/>
    <w:multiLevelType w:val="multilevel"/>
    <w:tmpl w:val="79BC9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34197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D9C"/>
    <w:rsid w:val="003C5770"/>
    <w:rsid w:val="00C729BA"/>
    <w:rsid w:val="00D73D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2328"/>
  <w15:docId w15:val="{5890501A-0562-4C29-8760-819A0ADA4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00"/>
      <w:outlineLvl w:val="0"/>
    </w:pPr>
    <w:rPr>
      <w:rFonts w:ascii="Trebuchet MS" w:eastAsia="Trebuchet MS" w:hAnsi="Trebuchet MS" w:cs="Trebuchet MS"/>
      <w:sz w:val="32"/>
      <w:szCs w:val="32"/>
    </w:rPr>
  </w:style>
  <w:style w:type="paragraph" w:styleId="2">
    <w:name w:val="heading 2"/>
    <w:basedOn w:val="a"/>
    <w:next w:val="a"/>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3">
    <w:name w:val="heading 3"/>
    <w:basedOn w:val="a"/>
    <w:next w:val="a"/>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pPr>
    <w:rPr>
      <w:rFonts w:ascii="Trebuchet MS" w:eastAsia="Trebuchet MS" w:hAnsi="Trebuchet MS" w:cs="Trebuchet MS"/>
      <w:sz w:val="42"/>
      <w:szCs w:val="42"/>
    </w:rPr>
  </w:style>
  <w:style w:type="paragraph" w:styleId="a4">
    <w:name w:val="Subtitle"/>
    <w:basedOn w:val="a"/>
    <w:next w:val="a"/>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390</Words>
  <Characters>2226</Characters>
  <Application>Microsoft Office Word</Application>
  <DocSecurity>0</DocSecurity>
  <Lines>18</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mostafa</cp:lastModifiedBy>
  <cp:revision>2</cp:revision>
  <dcterms:created xsi:type="dcterms:W3CDTF">2023-01-09T13:14:00Z</dcterms:created>
  <dcterms:modified xsi:type="dcterms:W3CDTF">2023-01-09T13:46:00Z</dcterms:modified>
</cp:coreProperties>
</file>