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A5B" w:rsidRDefault="00806A5B" w:rsidP="00806A5B">
      <w:pPr>
        <w:tabs>
          <w:tab w:val="left" w:pos="4021"/>
        </w:tabs>
        <w:spacing w:line="240" w:lineRule="exact"/>
        <w:rPr>
          <w:rFonts w:ascii="Times New Roman" w:hAnsi="Times New Roman" w:cs="Times New Roman"/>
          <w:sz w:val="24"/>
          <w:szCs w:val="24"/>
          <w:lang w:val="ky-KG"/>
        </w:rPr>
      </w:pPr>
    </w:p>
    <w:p w:rsidR="005343EA" w:rsidRDefault="003C26C3" w:rsidP="00806A5B">
      <w:pPr>
        <w:tabs>
          <w:tab w:val="left" w:pos="4021"/>
        </w:tabs>
        <w:spacing w:line="240" w:lineRule="exact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-198120</wp:posOffset>
            </wp:positionH>
            <wp:positionV relativeFrom="paragraph">
              <wp:posOffset>-139700</wp:posOffset>
            </wp:positionV>
            <wp:extent cx="6480175" cy="853440"/>
            <wp:effectExtent l="19050" t="0" r="0" b="0"/>
            <wp:wrapTopAndBottom/>
            <wp:docPr id="3" name="Рисунок 3" descr="Рисун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унок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6A5B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r w:rsidR="005343EA">
        <w:rPr>
          <w:rFonts w:ascii="Times New Roman" w:hAnsi="Times New Roman" w:cs="Times New Roman"/>
          <w:sz w:val="24"/>
          <w:szCs w:val="24"/>
          <w:lang w:val="ky-KG"/>
        </w:rPr>
        <w:t xml:space="preserve">             </w:t>
      </w:r>
      <w:r w:rsidR="00806A5B">
        <w:rPr>
          <w:rFonts w:ascii="Times New Roman" w:hAnsi="Times New Roman" w:cs="Times New Roman"/>
          <w:sz w:val="24"/>
          <w:szCs w:val="24"/>
          <w:lang w:val="ky-KG"/>
        </w:rPr>
        <w:t xml:space="preserve">                                               </w:t>
      </w:r>
      <w:r w:rsidR="00A53AE9" w:rsidRPr="000D3D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4BA2" w:rsidRPr="005343EA" w:rsidRDefault="005343EA" w:rsidP="00806A5B">
      <w:pPr>
        <w:tabs>
          <w:tab w:val="left" w:pos="4021"/>
        </w:tabs>
        <w:spacing w:line="240" w:lineRule="exact"/>
        <w:rPr>
          <w:rFonts w:ascii="Times New Roman" w:hAnsi="Times New Roman" w:cs="Times New Roman"/>
          <w:b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 xml:space="preserve">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 Коммерциалык</w:t>
      </w:r>
      <w:r w:rsidR="00A14BA2" w:rsidRPr="005343EA">
        <w:rPr>
          <w:rFonts w:ascii="Times New Roman" w:hAnsi="Times New Roman" w:cs="Times New Roman"/>
          <w:b/>
          <w:sz w:val="24"/>
          <w:szCs w:val="24"/>
          <w:lang w:val="ky-KG"/>
        </w:rPr>
        <w:t xml:space="preserve"> сунуш</w:t>
      </w:r>
    </w:p>
    <w:p w:rsidR="00A14BA2" w:rsidRPr="00806A5B" w:rsidRDefault="00A14BA2" w:rsidP="00806A5B">
      <w:pPr>
        <w:tabs>
          <w:tab w:val="left" w:pos="4021"/>
        </w:tabs>
        <w:spacing w:line="240" w:lineRule="exact"/>
        <w:rPr>
          <w:lang w:val="ky-KG"/>
        </w:rPr>
      </w:pPr>
    </w:p>
    <w:p w:rsidR="00806A5B" w:rsidRDefault="005343EA" w:rsidP="00806A5B">
      <w:pPr>
        <w:spacing w:line="240" w:lineRule="exact"/>
        <w:rPr>
          <w:rFonts w:ascii="Times New Roman" w:hAnsi="Times New Roman" w:cs="Times New Roman"/>
          <w:i/>
          <w:sz w:val="24"/>
          <w:szCs w:val="24"/>
          <w:lang w:val="ky-KG"/>
        </w:rPr>
      </w:pPr>
      <w:r>
        <w:rPr>
          <w:rFonts w:ascii="Times New Roman" w:hAnsi="Times New Roman" w:cs="Times New Roman"/>
          <w:i/>
          <w:sz w:val="24"/>
          <w:szCs w:val="24"/>
          <w:lang w:val="ky-KG"/>
        </w:rPr>
        <w:t xml:space="preserve">                                    </w:t>
      </w:r>
      <w:r w:rsidR="00DA2CCB">
        <w:rPr>
          <w:rFonts w:ascii="Times New Roman" w:hAnsi="Times New Roman" w:cs="Times New Roman"/>
          <w:i/>
          <w:sz w:val="24"/>
          <w:szCs w:val="24"/>
          <w:lang w:val="ky-KG"/>
        </w:rPr>
        <w:t xml:space="preserve">       </w:t>
      </w:r>
      <w:r>
        <w:rPr>
          <w:rFonts w:ascii="Times New Roman" w:hAnsi="Times New Roman" w:cs="Times New Roman"/>
          <w:i/>
          <w:sz w:val="24"/>
          <w:szCs w:val="24"/>
          <w:lang w:val="ky-KG"/>
        </w:rPr>
        <w:t xml:space="preserve">   </w:t>
      </w:r>
      <w:r w:rsidR="00A14BA2">
        <w:rPr>
          <w:rFonts w:ascii="Times New Roman" w:hAnsi="Times New Roman" w:cs="Times New Roman"/>
          <w:i/>
          <w:sz w:val="24"/>
          <w:szCs w:val="24"/>
          <w:lang w:val="ky-KG"/>
        </w:rPr>
        <w:t>Урматтуу өнөктөштөр!</w:t>
      </w:r>
    </w:p>
    <w:p w:rsidR="00A14BA2" w:rsidRDefault="00A14BA2" w:rsidP="00806A5B">
      <w:pPr>
        <w:spacing w:line="240" w:lineRule="exact"/>
        <w:rPr>
          <w:rFonts w:ascii="Times New Roman" w:hAnsi="Times New Roman" w:cs="Times New Roman"/>
          <w:i/>
          <w:sz w:val="24"/>
          <w:szCs w:val="24"/>
          <w:lang w:val="ky-KG"/>
        </w:rPr>
      </w:pPr>
      <w:r>
        <w:rPr>
          <w:rFonts w:ascii="Times New Roman" w:hAnsi="Times New Roman" w:cs="Times New Roman"/>
          <w:i/>
          <w:sz w:val="24"/>
          <w:szCs w:val="24"/>
          <w:lang w:val="ky-KG"/>
        </w:rPr>
        <w:t>Учурда, Коомдук телерадиоберүү корпорациясы (мындан ары - КТРК)</w:t>
      </w:r>
      <w:r w:rsidR="00831167">
        <w:rPr>
          <w:rFonts w:ascii="Times New Roman" w:hAnsi="Times New Roman" w:cs="Times New Roman"/>
          <w:i/>
          <w:sz w:val="24"/>
          <w:szCs w:val="24"/>
          <w:lang w:val="ky-KG"/>
        </w:rPr>
        <w:t xml:space="preserve"> Кыргызстандагы масштабдуу </w:t>
      </w:r>
      <w:r w:rsidR="005343EA">
        <w:rPr>
          <w:rFonts w:ascii="Times New Roman" w:hAnsi="Times New Roman" w:cs="Times New Roman"/>
          <w:i/>
          <w:sz w:val="24"/>
          <w:szCs w:val="24"/>
          <w:lang w:val="ky-KG"/>
        </w:rPr>
        <w:t xml:space="preserve"> гана эмес эң </w:t>
      </w:r>
      <w:r w:rsidR="00831167">
        <w:rPr>
          <w:rFonts w:ascii="Times New Roman" w:hAnsi="Times New Roman" w:cs="Times New Roman"/>
          <w:i/>
          <w:sz w:val="24"/>
          <w:szCs w:val="24"/>
          <w:lang w:val="ky-KG"/>
        </w:rPr>
        <w:t>попул</w:t>
      </w:r>
      <w:r w:rsidR="004E1D6C">
        <w:rPr>
          <w:rFonts w:ascii="Times New Roman" w:hAnsi="Times New Roman" w:cs="Times New Roman"/>
          <w:i/>
          <w:sz w:val="24"/>
          <w:szCs w:val="24"/>
          <w:lang w:val="ky-KG"/>
        </w:rPr>
        <w:t>я</w:t>
      </w:r>
      <w:r w:rsidR="00831167">
        <w:rPr>
          <w:rFonts w:ascii="Times New Roman" w:hAnsi="Times New Roman" w:cs="Times New Roman"/>
          <w:i/>
          <w:sz w:val="24"/>
          <w:szCs w:val="24"/>
          <w:lang w:val="ky-KG"/>
        </w:rPr>
        <w:t>рдуу медиа</w:t>
      </w:r>
      <w:r w:rsidR="005343EA">
        <w:rPr>
          <w:rFonts w:ascii="Times New Roman" w:hAnsi="Times New Roman" w:cs="Times New Roman"/>
          <w:i/>
          <w:sz w:val="24"/>
          <w:szCs w:val="24"/>
          <w:lang w:val="ky-KG"/>
        </w:rPr>
        <w:t xml:space="preserve"> катары да саналат</w:t>
      </w:r>
      <w:r w:rsidR="00831167">
        <w:rPr>
          <w:rFonts w:ascii="Times New Roman" w:hAnsi="Times New Roman" w:cs="Times New Roman"/>
          <w:i/>
          <w:sz w:val="24"/>
          <w:szCs w:val="24"/>
          <w:lang w:val="ky-KG"/>
        </w:rPr>
        <w:t>. Корпорация</w:t>
      </w:r>
      <w:r w:rsidR="005343EA">
        <w:rPr>
          <w:rFonts w:ascii="Times New Roman" w:hAnsi="Times New Roman" w:cs="Times New Roman"/>
          <w:i/>
          <w:sz w:val="24"/>
          <w:szCs w:val="24"/>
          <w:lang w:val="ky-KG"/>
        </w:rPr>
        <w:t xml:space="preserve">нын курамында </w:t>
      </w:r>
      <w:r w:rsidR="00831167">
        <w:rPr>
          <w:rFonts w:ascii="Times New Roman" w:hAnsi="Times New Roman" w:cs="Times New Roman"/>
          <w:i/>
          <w:sz w:val="24"/>
          <w:szCs w:val="24"/>
          <w:lang w:val="ky-KG"/>
        </w:rPr>
        <w:t>5 телеканал, 5 радиостанция</w:t>
      </w:r>
      <w:r w:rsidR="005343EA">
        <w:rPr>
          <w:rFonts w:ascii="Times New Roman" w:hAnsi="Times New Roman" w:cs="Times New Roman"/>
          <w:i/>
          <w:sz w:val="24"/>
          <w:szCs w:val="24"/>
          <w:lang w:val="ky-KG"/>
        </w:rPr>
        <w:t xml:space="preserve"> жана маалыматтык медиа-портал </w:t>
      </w:r>
      <w:r w:rsidR="00831167">
        <w:rPr>
          <w:rFonts w:ascii="Times New Roman" w:hAnsi="Times New Roman" w:cs="Times New Roman"/>
          <w:i/>
          <w:sz w:val="24"/>
          <w:szCs w:val="24"/>
          <w:lang w:val="ky-KG"/>
        </w:rPr>
        <w:t>(веб-сайт) бар.</w:t>
      </w:r>
    </w:p>
    <w:p w:rsidR="00590378" w:rsidRPr="00806A5B" w:rsidRDefault="00831167" w:rsidP="00806A5B">
      <w:pPr>
        <w:spacing w:line="240" w:lineRule="exact"/>
        <w:rPr>
          <w:rFonts w:ascii="Times New Roman" w:hAnsi="Times New Roman" w:cs="Times New Roman"/>
          <w:i/>
          <w:sz w:val="24"/>
          <w:szCs w:val="24"/>
          <w:lang w:val="ky-KG"/>
        </w:rPr>
      </w:pPr>
      <w:r>
        <w:rPr>
          <w:rFonts w:ascii="Times New Roman" w:hAnsi="Times New Roman" w:cs="Times New Roman"/>
          <w:i/>
          <w:sz w:val="24"/>
          <w:szCs w:val="24"/>
          <w:lang w:val="ky-KG"/>
        </w:rPr>
        <w:t>Телеканалдар:</w:t>
      </w:r>
      <w:r w:rsidR="00806A5B">
        <w:rPr>
          <w:rFonts w:ascii="Times New Roman" w:hAnsi="Times New Roman" w:cs="Times New Roman"/>
          <w:i/>
          <w:sz w:val="24"/>
          <w:szCs w:val="24"/>
          <w:lang w:val="ky-KG"/>
        </w:rPr>
        <w:t xml:space="preserve">   </w:t>
      </w:r>
      <w:r w:rsidR="00033E76" w:rsidRPr="00A14BA2">
        <w:rPr>
          <w:rFonts w:ascii="Times New Roman" w:hAnsi="Times New Roman" w:cs="Times New Roman"/>
          <w:i/>
          <w:sz w:val="24"/>
          <w:szCs w:val="24"/>
          <w:lang w:val="ky-KG"/>
        </w:rPr>
        <w:t xml:space="preserve">  </w:t>
      </w:r>
    </w:p>
    <w:p w:rsidR="00831167" w:rsidRPr="00831167" w:rsidRDefault="005343EA" w:rsidP="00806A5B">
      <w:pPr>
        <w:pStyle w:val="a4"/>
        <w:numPr>
          <w:ilvl w:val="0"/>
          <w:numId w:val="1"/>
        </w:numPr>
        <w:spacing w:line="240" w:lineRule="exact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lang w:val="ky-KG"/>
        </w:rPr>
        <w:t xml:space="preserve"> </w:t>
      </w:r>
      <w:r w:rsidR="00831167">
        <w:rPr>
          <w:rFonts w:ascii="Times New Roman" w:hAnsi="Times New Roman"/>
          <w:i/>
          <w:sz w:val="24"/>
          <w:szCs w:val="24"/>
          <w:lang w:val="ky-KG"/>
        </w:rPr>
        <w:t>“Коомдук биринчи канал”- өлкөнүн биринчи жана негизги коомдук-саясий телеканалы.</w:t>
      </w:r>
    </w:p>
    <w:p w:rsidR="00831167" w:rsidRPr="00831167" w:rsidRDefault="005343EA" w:rsidP="00806A5B">
      <w:pPr>
        <w:pStyle w:val="a4"/>
        <w:numPr>
          <w:ilvl w:val="0"/>
          <w:numId w:val="1"/>
        </w:numPr>
        <w:spacing w:line="240" w:lineRule="exact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lang w:val="ky-KG"/>
        </w:rPr>
        <w:t xml:space="preserve"> </w:t>
      </w:r>
      <w:r w:rsidR="00831167">
        <w:rPr>
          <w:rFonts w:ascii="Times New Roman" w:hAnsi="Times New Roman"/>
          <w:i/>
          <w:sz w:val="24"/>
          <w:szCs w:val="24"/>
          <w:lang w:val="ky-KG"/>
        </w:rPr>
        <w:t xml:space="preserve">“Маданият.Тарых.Тил”- маданий телеканалы </w:t>
      </w:r>
    </w:p>
    <w:p w:rsidR="005343EA" w:rsidRPr="005343EA" w:rsidRDefault="004E1D6C" w:rsidP="00806A5B">
      <w:pPr>
        <w:pStyle w:val="a4"/>
        <w:numPr>
          <w:ilvl w:val="0"/>
          <w:numId w:val="1"/>
        </w:numPr>
        <w:spacing w:line="240" w:lineRule="exact"/>
        <w:jc w:val="both"/>
        <w:rPr>
          <w:rFonts w:ascii="Times New Roman" w:hAnsi="Times New Roman"/>
          <w:i/>
          <w:sz w:val="24"/>
          <w:szCs w:val="24"/>
        </w:rPr>
      </w:pPr>
      <w:r w:rsidRPr="005343EA">
        <w:rPr>
          <w:rFonts w:ascii="Times New Roman" w:hAnsi="Times New Roman"/>
          <w:i/>
          <w:sz w:val="24"/>
          <w:szCs w:val="24"/>
          <w:lang w:val="ky-KG"/>
        </w:rPr>
        <w:t>“М</w:t>
      </w:r>
      <w:r w:rsidR="00831167" w:rsidRPr="005343EA">
        <w:rPr>
          <w:rFonts w:ascii="Times New Roman" w:hAnsi="Times New Roman"/>
          <w:i/>
          <w:sz w:val="24"/>
          <w:szCs w:val="24"/>
          <w:lang w:val="ky-KG"/>
        </w:rPr>
        <w:t xml:space="preserve">узыка” – жаштардын </w:t>
      </w:r>
      <w:r w:rsidR="005343EA">
        <w:rPr>
          <w:rFonts w:ascii="Times New Roman" w:hAnsi="Times New Roman"/>
          <w:i/>
          <w:sz w:val="24"/>
          <w:szCs w:val="24"/>
          <w:lang w:val="ky-KG"/>
        </w:rPr>
        <w:t>телеканалы</w:t>
      </w:r>
    </w:p>
    <w:p w:rsidR="005343EA" w:rsidRPr="005343EA" w:rsidRDefault="005343EA" w:rsidP="00806A5B">
      <w:pPr>
        <w:pStyle w:val="a4"/>
        <w:numPr>
          <w:ilvl w:val="0"/>
          <w:numId w:val="1"/>
        </w:numPr>
        <w:spacing w:line="240" w:lineRule="exact"/>
        <w:jc w:val="both"/>
        <w:rPr>
          <w:rFonts w:ascii="Times New Roman" w:hAnsi="Times New Roman"/>
          <w:i/>
          <w:sz w:val="24"/>
          <w:szCs w:val="24"/>
        </w:rPr>
      </w:pPr>
      <w:r w:rsidRPr="005343EA">
        <w:rPr>
          <w:rFonts w:ascii="Times New Roman" w:hAnsi="Times New Roman"/>
          <w:i/>
          <w:sz w:val="24"/>
          <w:szCs w:val="24"/>
          <w:lang w:val="ky-KG"/>
        </w:rPr>
        <w:t xml:space="preserve">“Баластан” – балдардын билимин көтөрүүчү телеканал </w:t>
      </w:r>
    </w:p>
    <w:p w:rsidR="00E83D21" w:rsidRPr="005343EA" w:rsidRDefault="005343EA" w:rsidP="00806A5B">
      <w:pPr>
        <w:pStyle w:val="a4"/>
        <w:numPr>
          <w:ilvl w:val="0"/>
          <w:numId w:val="1"/>
        </w:numPr>
        <w:spacing w:line="240" w:lineRule="exact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lang w:val="ky-KG"/>
        </w:rPr>
        <w:t xml:space="preserve">“КТРК Спорт” – спорт телеканалы </w:t>
      </w:r>
    </w:p>
    <w:p w:rsidR="00590378" w:rsidRPr="00FC769A" w:rsidRDefault="00E83D21" w:rsidP="00806A5B">
      <w:pPr>
        <w:spacing w:line="240" w:lineRule="exact"/>
        <w:ind w:left="36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ky-KG"/>
        </w:rPr>
        <w:t xml:space="preserve">             </w:t>
      </w:r>
      <w:r w:rsidR="005343EA">
        <w:rPr>
          <w:rFonts w:ascii="Times New Roman" w:eastAsia="Times New Roman" w:hAnsi="Times New Roman" w:cs="Times New Roman"/>
          <w:b/>
          <w:i/>
          <w:sz w:val="24"/>
          <w:szCs w:val="24"/>
          <w:lang w:val="ky-KG"/>
        </w:rPr>
        <w:t>Жакынкы аралыкта “Ала-Тоо 24” телеканалынын ачылышы күтүлүүдө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ky-KG"/>
        </w:rPr>
        <w:t xml:space="preserve">     </w:t>
      </w:r>
    </w:p>
    <w:p w:rsidR="00590378" w:rsidRPr="00FC769A" w:rsidRDefault="005343EA" w:rsidP="00806A5B">
      <w:pPr>
        <w:spacing w:line="240" w:lineRule="exact"/>
        <w:jc w:val="both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Радиостанци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val="ky-KG"/>
        </w:rPr>
        <w:t>ялар</w:t>
      </w:r>
      <w:r w:rsidR="00590378" w:rsidRPr="00FC769A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:</w:t>
      </w:r>
    </w:p>
    <w:p w:rsidR="004879AA" w:rsidRPr="004879AA" w:rsidRDefault="004879AA" w:rsidP="00806A5B">
      <w:pPr>
        <w:pStyle w:val="a4"/>
        <w:numPr>
          <w:ilvl w:val="0"/>
          <w:numId w:val="1"/>
        </w:numPr>
        <w:spacing w:line="240" w:lineRule="exact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lang w:val="ky-KG"/>
        </w:rPr>
        <w:t>“Биринчи радио” – маалыматтык радио</w:t>
      </w:r>
    </w:p>
    <w:p w:rsidR="00590378" w:rsidRPr="00FC769A" w:rsidRDefault="00590378" w:rsidP="00806A5B">
      <w:pPr>
        <w:pStyle w:val="a4"/>
        <w:numPr>
          <w:ilvl w:val="0"/>
          <w:numId w:val="1"/>
        </w:numPr>
        <w:spacing w:line="240" w:lineRule="exact"/>
        <w:jc w:val="both"/>
        <w:rPr>
          <w:rFonts w:ascii="Times New Roman" w:hAnsi="Times New Roman"/>
          <w:i/>
          <w:sz w:val="24"/>
          <w:szCs w:val="24"/>
        </w:rPr>
      </w:pPr>
      <w:r w:rsidRPr="00FC769A">
        <w:rPr>
          <w:rFonts w:ascii="Times New Roman" w:hAnsi="Times New Roman"/>
          <w:i/>
          <w:sz w:val="24"/>
          <w:szCs w:val="24"/>
        </w:rPr>
        <w:t xml:space="preserve"> </w:t>
      </w:r>
      <w:r w:rsidR="004879AA">
        <w:rPr>
          <w:rFonts w:ascii="Times New Roman" w:hAnsi="Times New Roman"/>
          <w:i/>
          <w:sz w:val="24"/>
          <w:szCs w:val="24"/>
          <w:lang w:val="ky-KG"/>
        </w:rPr>
        <w:t>“Кыргыз Радиосу” – маданий,адабий радио</w:t>
      </w:r>
    </w:p>
    <w:p w:rsidR="004879AA" w:rsidRPr="00FC769A" w:rsidRDefault="004879AA" w:rsidP="004879AA">
      <w:pPr>
        <w:pStyle w:val="a4"/>
        <w:numPr>
          <w:ilvl w:val="0"/>
          <w:numId w:val="1"/>
        </w:numPr>
        <w:spacing w:line="240" w:lineRule="exact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lang w:val="ky-KG"/>
        </w:rPr>
        <w:t>“</w:t>
      </w:r>
      <w:r>
        <w:rPr>
          <w:rFonts w:ascii="Times New Roman" w:hAnsi="Times New Roman"/>
          <w:i/>
          <w:sz w:val="24"/>
          <w:szCs w:val="24"/>
        </w:rPr>
        <w:t>Миң кыял FM</w:t>
      </w:r>
      <w:r>
        <w:rPr>
          <w:rFonts w:ascii="Times New Roman" w:hAnsi="Times New Roman"/>
          <w:i/>
          <w:sz w:val="24"/>
          <w:szCs w:val="24"/>
          <w:lang w:val="ky-KG"/>
        </w:rPr>
        <w:t>”- ж</w:t>
      </w:r>
      <w:r w:rsidR="00DA2CCB">
        <w:rPr>
          <w:rFonts w:ascii="Times New Roman" w:hAnsi="Times New Roman"/>
          <w:i/>
          <w:sz w:val="24"/>
          <w:szCs w:val="24"/>
          <w:lang w:val="ky-KG"/>
        </w:rPr>
        <w:t>аштардын көңүл көтөрүүчү радио</w:t>
      </w:r>
      <w:r w:rsidR="00E3577D">
        <w:rPr>
          <w:rFonts w:ascii="Times New Roman" w:hAnsi="Times New Roman"/>
          <w:i/>
          <w:sz w:val="24"/>
          <w:szCs w:val="24"/>
        </w:rPr>
        <w:t>су</w:t>
      </w:r>
    </w:p>
    <w:p w:rsidR="004879AA" w:rsidRPr="004879AA" w:rsidRDefault="004879AA" w:rsidP="00806A5B">
      <w:pPr>
        <w:pStyle w:val="a4"/>
        <w:numPr>
          <w:ilvl w:val="0"/>
          <w:numId w:val="1"/>
        </w:numPr>
        <w:spacing w:line="240" w:lineRule="exact"/>
        <w:jc w:val="both"/>
        <w:rPr>
          <w:rFonts w:ascii="Times New Roman" w:hAnsi="Times New Roman"/>
          <w:i/>
          <w:sz w:val="24"/>
          <w:szCs w:val="24"/>
        </w:rPr>
      </w:pPr>
      <w:r w:rsidRPr="004879AA">
        <w:rPr>
          <w:rFonts w:ascii="Times New Roman" w:hAnsi="Times New Roman"/>
          <w:i/>
          <w:sz w:val="24"/>
          <w:szCs w:val="24"/>
          <w:lang w:val="ky-KG"/>
        </w:rPr>
        <w:t xml:space="preserve">“Достук”- этностор аралык ынтымакка багытталган радио </w:t>
      </w:r>
    </w:p>
    <w:p w:rsidR="00590378" w:rsidRPr="004879AA" w:rsidRDefault="004879AA" w:rsidP="00806A5B">
      <w:pPr>
        <w:pStyle w:val="a4"/>
        <w:numPr>
          <w:ilvl w:val="0"/>
          <w:numId w:val="1"/>
        </w:numPr>
        <w:spacing w:line="240" w:lineRule="exact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lang w:val="ky-KG"/>
        </w:rPr>
        <w:t>“</w:t>
      </w:r>
      <w:r w:rsidRPr="004879AA">
        <w:rPr>
          <w:rFonts w:ascii="Times New Roman" w:hAnsi="Times New Roman"/>
          <w:i/>
          <w:sz w:val="24"/>
          <w:szCs w:val="24"/>
        </w:rPr>
        <w:t>Балдар  FM</w:t>
      </w:r>
      <w:r>
        <w:rPr>
          <w:rFonts w:ascii="Times New Roman" w:hAnsi="Times New Roman"/>
          <w:i/>
          <w:sz w:val="24"/>
          <w:szCs w:val="24"/>
          <w:lang w:val="ky-KG"/>
        </w:rPr>
        <w:t>” – балдар радиосу</w:t>
      </w:r>
      <w:r w:rsidRPr="004879AA">
        <w:rPr>
          <w:rFonts w:ascii="Times New Roman" w:hAnsi="Times New Roman"/>
          <w:i/>
          <w:sz w:val="24"/>
          <w:szCs w:val="24"/>
        </w:rPr>
        <w:t xml:space="preserve"> </w:t>
      </w:r>
    </w:p>
    <w:p w:rsidR="00590378" w:rsidRPr="00FC769A" w:rsidRDefault="004879AA" w:rsidP="006318FE">
      <w:pPr>
        <w:spacing w:line="240" w:lineRule="exact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ky-KG"/>
        </w:rPr>
        <w:t xml:space="preserve">Корпорациянын башкы миссиясы өлкөнүн бардык катмарына </w:t>
      </w:r>
      <w:r w:rsidR="000C1323">
        <w:rPr>
          <w:rFonts w:ascii="Times New Roman" w:eastAsia="Times New Roman" w:hAnsi="Times New Roman" w:cs="Times New Roman"/>
          <w:i/>
          <w:sz w:val="24"/>
          <w:szCs w:val="24"/>
          <w:lang w:val="ky-KG"/>
        </w:rPr>
        <w:t xml:space="preserve">такталган жана объективдүү маалыматтарды, маданий таанып билүүчү жана социалдык багыттагы көрсөтүүлөрдү таркатуу менен Кыргызстандын коомчулугуна кызмат кылуу. </w:t>
      </w:r>
    </w:p>
    <w:p w:rsidR="00057F12" w:rsidRDefault="006318FE" w:rsidP="00806A5B">
      <w:pPr>
        <w:spacing w:line="240" w:lineRule="exact"/>
        <w:jc w:val="both"/>
        <w:rPr>
          <w:rFonts w:ascii="Times New Roman" w:eastAsia="Times New Roman" w:hAnsi="Times New Roman" w:cs="Times New Roman"/>
          <w:i/>
          <w:sz w:val="24"/>
          <w:szCs w:val="24"/>
          <w:lang w:val="ky-KG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90378" w:rsidRPr="00FC769A">
        <w:rPr>
          <w:rFonts w:ascii="Times New Roman" w:eastAsia="Times New Roman" w:hAnsi="Times New Roman" w:cs="Times New Roman"/>
          <w:i/>
          <w:sz w:val="24"/>
          <w:szCs w:val="24"/>
        </w:rPr>
        <w:t xml:space="preserve">КТРК </w:t>
      </w:r>
      <w:r w:rsidR="000C1323">
        <w:rPr>
          <w:rFonts w:ascii="Times New Roman" w:eastAsia="Times New Roman" w:hAnsi="Times New Roman" w:cs="Times New Roman"/>
          <w:i/>
          <w:sz w:val="24"/>
          <w:szCs w:val="24"/>
          <w:lang w:val="ky-KG"/>
        </w:rPr>
        <w:t xml:space="preserve">коомдук берүү сферасындагы Эл аралык стандартка жооп бере алгыдай керектүү жана сапаттуу берүүлөрдү </w:t>
      </w:r>
      <w:r w:rsidR="00057F12">
        <w:rPr>
          <w:rFonts w:ascii="Times New Roman" w:eastAsia="Times New Roman" w:hAnsi="Times New Roman" w:cs="Times New Roman"/>
          <w:i/>
          <w:sz w:val="24"/>
          <w:szCs w:val="24"/>
          <w:lang w:val="ky-KG"/>
        </w:rPr>
        <w:t xml:space="preserve">чыгаруунун камында. </w:t>
      </w:r>
    </w:p>
    <w:p w:rsidR="006318FE" w:rsidRDefault="00806A5B" w:rsidP="00590378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E3577D">
        <w:rPr>
          <w:rFonts w:ascii="Times New Roman" w:hAnsi="Times New Roman" w:cs="Times New Roman"/>
          <w:b/>
          <w:sz w:val="24"/>
          <w:szCs w:val="24"/>
          <w:lang w:val="ky-KG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   </w:t>
      </w:r>
      <w:r w:rsidR="00AF776E" w:rsidRPr="00E3577D">
        <w:rPr>
          <w:rFonts w:ascii="Times New Roman" w:hAnsi="Times New Roman" w:cs="Times New Roman"/>
          <w:b/>
          <w:sz w:val="24"/>
          <w:szCs w:val="24"/>
          <w:lang w:val="ky-KG"/>
        </w:rPr>
        <w:t xml:space="preserve">  </w:t>
      </w:r>
      <w:r w:rsidR="00057F12">
        <w:rPr>
          <w:rFonts w:ascii="Times New Roman" w:hAnsi="Times New Roman" w:cs="Times New Roman"/>
          <w:b/>
          <w:sz w:val="24"/>
          <w:szCs w:val="24"/>
          <w:lang w:val="ky-KG"/>
        </w:rPr>
        <w:t>Биздин өнөктөштүк сунушубуз төмөндөгүдөй болуп саналат:</w:t>
      </w:r>
      <w:r w:rsidR="00AF776E" w:rsidRPr="00E3577D">
        <w:rPr>
          <w:rFonts w:ascii="Times New Roman" w:hAnsi="Times New Roman" w:cs="Times New Roman"/>
          <w:b/>
          <w:sz w:val="24"/>
          <w:szCs w:val="24"/>
          <w:lang w:val="ky-KG"/>
        </w:rPr>
        <w:t xml:space="preserve">     </w:t>
      </w:r>
    </w:p>
    <w:p w:rsidR="00FD79B8" w:rsidRPr="006318FE" w:rsidRDefault="00FD79B8" w:rsidP="006318FE">
      <w:pPr>
        <w:spacing w:line="360" w:lineRule="auto"/>
        <w:jc w:val="both"/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  <w:lang w:val="ky-KG"/>
        </w:rPr>
      </w:pPr>
      <w:r>
        <w:rPr>
          <w:rFonts w:ascii="Times New Roman" w:hAnsi="Times New Roman"/>
          <w:sz w:val="24"/>
          <w:szCs w:val="24"/>
          <w:lang w:val="ky-KG"/>
        </w:rPr>
        <w:t xml:space="preserve">КТРКнын маалыматтык порталы (веб сайт) 10 жылдан бери өлкөнүн медиа мейкиндигинде ишмердүүлүгүн улантып, өздүк аудиоториясында активдүү колдонуучулары н топтой алды. </w:t>
      </w:r>
    </w:p>
    <w:p w:rsidR="00FD79B8" w:rsidRPr="006318FE" w:rsidRDefault="00FD79B8" w:rsidP="000C6A3E">
      <w:pPr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6318FE">
        <w:rPr>
          <w:rFonts w:ascii="Times New Roman" w:hAnsi="Times New Roman" w:cs="Times New Roman"/>
          <w:b/>
          <w:sz w:val="24"/>
          <w:szCs w:val="24"/>
          <w:lang w:val="ky-KG"/>
        </w:rPr>
        <w:t xml:space="preserve">Коомдук телерадиоберүү корпорациясынын </w:t>
      </w:r>
      <w:hyperlink r:id="rId8" w:tgtFrame="_blank" w:history="1">
        <w:r w:rsidRPr="006318FE">
          <w:rPr>
            <w:rStyle w:val="a3"/>
            <w:rFonts w:ascii="Times New Roman" w:hAnsi="Times New Roman" w:cs="Times New Roman"/>
            <w:b/>
            <w:sz w:val="24"/>
            <w:szCs w:val="24"/>
            <w:lang w:val="ky-KG"/>
          </w:rPr>
          <w:t>www.ktrk.kg</w:t>
        </w:r>
      </w:hyperlink>
      <w:r w:rsidRPr="006318FE">
        <w:rPr>
          <w:rFonts w:ascii="Times New Roman" w:hAnsi="Times New Roman" w:cs="Times New Roman"/>
          <w:b/>
          <w:sz w:val="24"/>
          <w:szCs w:val="24"/>
          <w:lang w:val="ky-KG"/>
        </w:rPr>
        <w:t xml:space="preserve"> сайты Кыргыз</w:t>
      </w:r>
      <w:r w:rsidR="00E3577D">
        <w:rPr>
          <w:rFonts w:ascii="Times New Roman" w:hAnsi="Times New Roman" w:cs="Times New Roman"/>
          <w:b/>
          <w:sz w:val="24"/>
          <w:szCs w:val="24"/>
          <w:lang w:val="ky-KG"/>
        </w:rPr>
        <w:t>стандын интернет мейкиндигинде</w:t>
      </w:r>
      <w:r w:rsidRPr="006318FE">
        <w:rPr>
          <w:rFonts w:ascii="Times New Roman" w:hAnsi="Times New Roman" w:cs="Times New Roman"/>
          <w:b/>
          <w:sz w:val="24"/>
          <w:szCs w:val="24"/>
          <w:lang w:val="ky-KG"/>
        </w:rPr>
        <w:t xml:space="preserve"> алдыңкы катарда турган маалыматтык медиа порталы. Негизги маалыматтык контенттерин– корпорациянын телерадиолорунун берүүлөрү түзөт.</w:t>
      </w:r>
    </w:p>
    <w:p w:rsidR="00665465" w:rsidRPr="00E3577D" w:rsidRDefault="002F406A" w:rsidP="000C6A3E">
      <w:pPr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6318FE">
        <w:rPr>
          <w:rFonts w:ascii="Times New Roman" w:hAnsi="Times New Roman" w:cs="Times New Roman"/>
          <w:b/>
          <w:sz w:val="24"/>
          <w:szCs w:val="24"/>
          <w:lang w:val="ky-KG"/>
        </w:rPr>
        <w:t xml:space="preserve">  </w:t>
      </w:r>
      <w:r w:rsidR="000C6A3E" w:rsidRPr="006318FE">
        <w:rPr>
          <w:rFonts w:ascii="Times New Roman" w:hAnsi="Times New Roman" w:cs="Times New Roman"/>
          <w:b/>
          <w:sz w:val="24"/>
          <w:szCs w:val="24"/>
          <w:lang w:val="ky-KG"/>
        </w:rPr>
        <w:t xml:space="preserve">    </w:t>
      </w:r>
    </w:p>
    <w:p w:rsidR="00F12214" w:rsidRPr="006318FE" w:rsidRDefault="00DA2CCB" w:rsidP="000C6A3E">
      <w:pPr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  <w:r>
        <w:rPr>
          <w:rFonts w:ascii="Times New Roman" w:hAnsi="Times New Roman" w:cs="Times New Roman"/>
          <w:b/>
          <w:sz w:val="24"/>
          <w:szCs w:val="24"/>
          <w:lang w:val="ky-KG"/>
        </w:rPr>
        <w:lastRenderedPageBreak/>
        <w:t xml:space="preserve"> </w:t>
      </w:r>
      <w:r w:rsidR="00FD79B8" w:rsidRPr="006318FE">
        <w:rPr>
          <w:rFonts w:ascii="Times New Roman" w:hAnsi="Times New Roman" w:cs="Times New Roman"/>
          <w:b/>
          <w:sz w:val="24"/>
          <w:szCs w:val="24"/>
          <w:lang w:val="ky-KG"/>
        </w:rPr>
        <w:t xml:space="preserve">Сайттын башкы максаты бир гана маалымат таркатуу эмес, </w:t>
      </w:r>
      <w:r w:rsidR="00F12214" w:rsidRPr="006318FE">
        <w:rPr>
          <w:rFonts w:ascii="Times New Roman" w:hAnsi="Times New Roman" w:cs="Times New Roman"/>
          <w:b/>
          <w:sz w:val="24"/>
          <w:szCs w:val="24"/>
          <w:lang w:val="ky-KG"/>
        </w:rPr>
        <w:t>КТРКнын телерадиолорунун өздүк продукцияларын алдыга чыгаруу жана коомчулукка жеткирүү.</w:t>
      </w:r>
    </w:p>
    <w:p w:rsidR="000C6A3E" w:rsidRDefault="00F12214" w:rsidP="000C6A3E">
      <w:pPr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Сайтта жаңылыктар топтому, Коомдук биринчи каналдын теледолбоорлору, республикалык деңгээлдеги иш-чаралар, ар бир телерадионун жумалык программасы ж.б. жайгаштырылган.</w:t>
      </w:r>
    </w:p>
    <w:p w:rsidR="00665465" w:rsidRPr="006318FE" w:rsidRDefault="00CE6F21" w:rsidP="000C6A3E">
      <w:pPr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 xml:space="preserve">Биздин көрөрмандарыбыз жана радио угармандарыбыз </w:t>
      </w:r>
      <w:r w:rsidR="00E82283">
        <w:rPr>
          <w:rFonts w:ascii="Times New Roman" w:hAnsi="Times New Roman" w:cs="Times New Roman"/>
          <w:sz w:val="24"/>
          <w:szCs w:val="24"/>
          <w:lang w:val="ky-KG"/>
        </w:rPr>
        <w:t>дүйнөнүн каалаган жеринен телерадиоканалдарды ОНЛАЙН көрүп жана уга алышат:</w:t>
      </w:r>
      <w:r w:rsidR="006318FE">
        <w:rPr>
          <w:rFonts w:ascii="Times New Roman" w:hAnsi="Times New Roman" w:cs="Times New Roman"/>
          <w:sz w:val="24"/>
          <w:szCs w:val="24"/>
          <w:lang w:val="ky-KG"/>
        </w:rPr>
        <w:t xml:space="preserve">   </w:t>
      </w:r>
    </w:p>
    <w:p w:rsidR="00665465" w:rsidRPr="000C6A3E" w:rsidRDefault="00E82283" w:rsidP="000C6A3E">
      <w:pPr>
        <w:pStyle w:val="a4"/>
        <w:numPr>
          <w:ilvl w:val="0"/>
          <w:numId w:val="5"/>
        </w:numPr>
        <w:spacing w:line="240" w:lineRule="exac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ky-KG"/>
        </w:rPr>
        <w:t>Коомдук биринчи канал</w:t>
      </w:r>
    </w:p>
    <w:p w:rsidR="00665465" w:rsidRPr="000C6A3E" w:rsidRDefault="00665465" w:rsidP="000C6A3E">
      <w:pPr>
        <w:pStyle w:val="a4"/>
        <w:numPr>
          <w:ilvl w:val="0"/>
          <w:numId w:val="5"/>
        </w:numPr>
        <w:spacing w:after="0" w:afterAutospacing="0" w:line="240" w:lineRule="exact"/>
        <w:jc w:val="both"/>
        <w:rPr>
          <w:rFonts w:ascii="Times New Roman" w:hAnsi="Times New Roman"/>
          <w:sz w:val="24"/>
          <w:szCs w:val="24"/>
        </w:rPr>
      </w:pPr>
      <w:r w:rsidRPr="000C6A3E">
        <w:rPr>
          <w:rFonts w:ascii="Times New Roman" w:hAnsi="Times New Roman"/>
          <w:sz w:val="24"/>
          <w:szCs w:val="24"/>
        </w:rPr>
        <w:t>“Музык</w:t>
      </w:r>
      <w:r w:rsidR="00E82283">
        <w:rPr>
          <w:rFonts w:ascii="Times New Roman" w:hAnsi="Times New Roman"/>
          <w:sz w:val="24"/>
          <w:szCs w:val="24"/>
        </w:rPr>
        <w:t>а”</w:t>
      </w:r>
      <w:r w:rsidR="00E82283">
        <w:rPr>
          <w:rFonts w:ascii="Times New Roman" w:hAnsi="Times New Roman"/>
          <w:sz w:val="24"/>
          <w:szCs w:val="24"/>
          <w:lang w:val="ky-KG"/>
        </w:rPr>
        <w:t xml:space="preserve"> телеканалы</w:t>
      </w:r>
    </w:p>
    <w:p w:rsidR="00665465" w:rsidRPr="000C6A3E" w:rsidRDefault="00665465" w:rsidP="000C6A3E">
      <w:pPr>
        <w:pStyle w:val="a4"/>
        <w:numPr>
          <w:ilvl w:val="0"/>
          <w:numId w:val="5"/>
        </w:numPr>
        <w:spacing w:after="0" w:afterAutospacing="0" w:line="240" w:lineRule="exact"/>
        <w:jc w:val="both"/>
        <w:rPr>
          <w:rFonts w:ascii="Times New Roman" w:hAnsi="Times New Roman"/>
          <w:sz w:val="24"/>
          <w:szCs w:val="24"/>
        </w:rPr>
      </w:pPr>
      <w:r w:rsidRPr="000C6A3E">
        <w:rPr>
          <w:rFonts w:ascii="Times New Roman" w:hAnsi="Times New Roman"/>
          <w:sz w:val="24"/>
          <w:szCs w:val="24"/>
        </w:rPr>
        <w:t>“Кыргыз радио</w:t>
      </w:r>
      <w:r w:rsidR="00E82283">
        <w:rPr>
          <w:rFonts w:ascii="Times New Roman" w:hAnsi="Times New Roman"/>
          <w:sz w:val="24"/>
          <w:szCs w:val="24"/>
          <w:lang w:val="ky-KG"/>
        </w:rPr>
        <w:t>су</w:t>
      </w:r>
      <w:r w:rsidRPr="000C6A3E">
        <w:rPr>
          <w:rFonts w:ascii="Times New Roman" w:hAnsi="Times New Roman"/>
          <w:sz w:val="24"/>
          <w:szCs w:val="24"/>
        </w:rPr>
        <w:t xml:space="preserve">”, </w:t>
      </w:r>
    </w:p>
    <w:p w:rsidR="00665465" w:rsidRPr="000C6A3E" w:rsidRDefault="00665465" w:rsidP="000C6A3E">
      <w:pPr>
        <w:pStyle w:val="a4"/>
        <w:numPr>
          <w:ilvl w:val="0"/>
          <w:numId w:val="5"/>
        </w:numPr>
        <w:spacing w:after="0" w:afterAutospacing="0" w:line="240" w:lineRule="exact"/>
        <w:jc w:val="both"/>
        <w:rPr>
          <w:rFonts w:ascii="Times New Roman" w:hAnsi="Times New Roman"/>
          <w:sz w:val="24"/>
          <w:szCs w:val="24"/>
        </w:rPr>
      </w:pPr>
      <w:r w:rsidRPr="000C6A3E">
        <w:rPr>
          <w:rFonts w:ascii="Times New Roman" w:hAnsi="Times New Roman"/>
          <w:sz w:val="24"/>
          <w:szCs w:val="24"/>
        </w:rPr>
        <w:t>“Биринчи  радио</w:t>
      </w:r>
      <w:r w:rsidR="00E82283">
        <w:rPr>
          <w:rFonts w:ascii="Times New Roman" w:hAnsi="Times New Roman"/>
          <w:sz w:val="24"/>
          <w:szCs w:val="24"/>
        </w:rPr>
        <w:t>”</w:t>
      </w:r>
      <w:r w:rsidRPr="000C6A3E">
        <w:rPr>
          <w:rFonts w:ascii="Times New Roman" w:hAnsi="Times New Roman"/>
          <w:sz w:val="24"/>
          <w:szCs w:val="24"/>
        </w:rPr>
        <w:t xml:space="preserve"> </w:t>
      </w:r>
    </w:p>
    <w:p w:rsidR="00665465" w:rsidRPr="000C6A3E" w:rsidRDefault="00E82283" w:rsidP="000C6A3E">
      <w:pPr>
        <w:pStyle w:val="a4"/>
        <w:numPr>
          <w:ilvl w:val="0"/>
          <w:numId w:val="5"/>
        </w:numPr>
        <w:spacing w:after="0" w:afterAutospacing="0" w:line="240" w:lineRule="exac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“Достук” </w:t>
      </w:r>
      <w:r>
        <w:rPr>
          <w:rFonts w:ascii="Times New Roman" w:hAnsi="Times New Roman"/>
          <w:sz w:val="24"/>
          <w:szCs w:val="24"/>
          <w:lang w:val="ky-KG"/>
        </w:rPr>
        <w:t>радио</w:t>
      </w:r>
    </w:p>
    <w:p w:rsidR="00665465" w:rsidRPr="000C6A3E" w:rsidRDefault="00665465" w:rsidP="000C6A3E">
      <w:pPr>
        <w:pStyle w:val="a4"/>
        <w:numPr>
          <w:ilvl w:val="0"/>
          <w:numId w:val="5"/>
        </w:numPr>
        <w:spacing w:after="0" w:afterAutospacing="0" w:line="240" w:lineRule="exact"/>
        <w:jc w:val="both"/>
        <w:rPr>
          <w:rFonts w:ascii="Times New Roman" w:hAnsi="Times New Roman"/>
          <w:sz w:val="24"/>
          <w:szCs w:val="24"/>
        </w:rPr>
      </w:pPr>
      <w:r w:rsidRPr="000C6A3E">
        <w:rPr>
          <w:rFonts w:ascii="Times New Roman" w:hAnsi="Times New Roman"/>
          <w:sz w:val="24"/>
          <w:szCs w:val="24"/>
        </w:rPr>
        <w:t>“Миң кыял</w:t>
      </w:r>
      <w:r w:rsidR="0039110A" w:rsidRPr="000C6A3E">
        <w:rPr>
          <w:rFonts w:ascii="Times New Roman" w:hAnsi="Times New Roman"/>
          <w:sz w:val="24"/>
          <w:szCs w:val="24"/>
        </w:rPr>
        <w:t xml:space="preserve"> FM</w:t>
      </w:r>
      <w:r w:rsidRPr="000C6A3E">
        <w:rPr>
          <w:rFonts w:ascii="Times New Roman" w:hAnsi="Times New Roman"/>
          <w:sz w:val="24"/>
          <w:szCs w:val="24"/>
        </w:rPr>
        <w:t xml:space="preserve">”, </w:t>
      </w:r>
    </w:p>
    <w:p w:rsidR="00665465" w:rsidRPr="000C6A3E" w:rsidRDefault="00665465" w:rsidP="000C6A3E">
      <w:pPr>
        <w:pStyle w:val="a4"/>
        <w:numPr>
          <w:ilvl w:val="0"/>
          <w:numId w:val="5"/>
        </w:numPr>
        <w:spacing w:after="0" w:afterAutospacing="0" w:line="240" w:lineRule="exact"/>
        <w:jc w:val="both"/>
        <w:rPr>
          <w:rFonts w:ascii="Times New Roman" w:hAnsi="Times New Roman"/>
          <w:sz w:val="24"/>
          <w:szCs w:val="24"/>
        </w:rPr>
      </w:pPr>
      <w:r w:rsidRPr="000C6A3E">
        <w:rPr>
          <w:rFonts w:ascii="Times New Roman" w:hAnsi="Times New Roman"/>
          <w:sz w:val="24"/>
          <w:szCs w:val="24"/>
        </w:rPr>
        <w:t xml:space="preserve">“Балдар ФМ”.  </w:t>
      </w:r>
    </w:p>
    <w:p w:rsidR="00665465" w:rsidRPr="006318FE" w:rsidRDefault="00665465" w:rsidP="000C6A3E">
      <w:pPr>
        <w:pStyle w:val="a4"/>
        <w:spacing w:before="240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0C6A3E">
        <w:rPr>
          <w:rFonts w:ascii="Times New Roman" w:hAnsi="Times New Roman"/>
          <w:sz w:val="24"/>
          <w:szCs w:val="24"/>
        </w:rPr>
        <w:br/>
      </w:r>
      <w:r w:rsidRPr="006318FE">
        <w:rPr>
          <w:rFonts w:ascii="Times New Roman" w:hAnsi="Times New Roman"/>
          <w:b/>
          <w:sz w:val="24"/>
          <w:szCs w:val="24"/>
        </w:rPr>
        <w:t xml:space="preserve">  </w:t>
      </w:r>
      <w:r w:rsidR="00033E76" w:rsidRPr="006318FE">
        <w:rPr>
          <w:rFonts w:ascii="Times New Roman" w:hAnsi="Times New Roman"/>
          <w:b/>
          <w:sz w:val="24"/>
          <w:szCs w:val="24"/>
        </w:rPr>
        <w:t xml:space="preserve">  </w:t>
      </w:r>
      <w:r w:rsidR="00E82283" w:rsidRPr="006318FE">
        <w:rPr>
          <w:rFonts w:ascii="Times New Roman" w:hAnsi="Times New Roman"/>
          <w:b/>
          <w:sz w:val="24"/>
          <w:szCs w:val="24"/>
          <w:lang w:val="ky-KG"/>
        </w:rPr>
        <w:t xml:space="preserve">Учурда КТРК </w:t>
      </w:r>
      <w:r w:rsidR="000C6A3E" w:rsidRPr="006318FE">
        <w:rPr>
          <w:rFonts w:ascii="Times New Roman" w:hAnsi="Times New Roman"/>
          <w:b/>
          <w:sz w:val="24"/>
          <w:szCs w:val="24"/>
        </w:rPr>
        <w:t xml:space="preserve"> </w:t>
      </w:r>
      <w:hyperlink r:id="rId9" w:tgtFrame="_blank" w:history="1">
        <w:r w:rsidR="00E82283" w:rsidRPr="006318FE">
          <w:rPr>
            <w:rStyle w:val="a3"/>
            <w:rFonts w:ascii="Times New Roman" w:hAnsi="Times New Roman"/>
            <w:b/>
            <w:sz w:val="24"/>
            <w:szCs w:val="24"/>
          </w:rPr>
          <w:t>www.ktrk.kg</w:t>
        </w:r>
      </w:hyperlink>
      <w:r w:rsidR="00E82283" w:rsidRPr="006318FE">
        <w:rPr>
          <w:rFonts w:ascii="Times New Roman" w:hAnsi="Times New Roman"/>
          <w:sz w:val="24"/>
          <w:szCs w:val="24"/>
          <w:lang w:val="ky-KG"/>
        </w:rPr>
        <w:t xml:space="preserve"> сайтына жарнама-маалыматтык материалдарды жайгаштырууга мүмкүнчүлүк ачты.</w:t>
      </w:r>
      <w:r w:rsidR="000C6A3E" w:rsidRPr="006318FE">
        <w:rPr>
          <w:rFonts w:ascii="Times New Roman" w:hAnsi="Times New Roman"/>
          <w:b/>
          <w:sz w:val="24"/>
          <w:szCs w:val="24"/>
        </w:rPr>
        <w:t xml:space="preserve"> </w:t>
      </w:r>
    </w:p>
    <w:p w:rsidR="006318FE" w:rsidRDefault="00FC2570" w:rsidP="000C6A3E">
      <w:pPr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6318FE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-84455</wp:posOffset>
            </wp:positionH>
            <wp:positionV relativeFrom="paragraph">
              <wp:posOffset>922655</wp:posOffset>
            </wp:positionV>
            <wp:extent cx="3327400" cy="3865880"/>
            <wp:effectExtent l="19050" t="0" r="6350" b="0"/>
            <wp:wrapTight wrapText="bothSides">
              <wp:wrapPolygon edited="0">
                <wp:start x="-124" y="0"/>
                <wp:lineTo x="-124" y="21501"/>
                <wp:lineTo x="21641" y="21501"/>
                <wp:lineTo x="21641" y="0"/>
                <wp:lineTo x="-124" y="0"/>
              </wp:wrapPolygon>
            </wp:wrapTight>
            <wp:docPr id="2" name="Рисунок 1" descr="схема тарифов рекла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тарифов рекламы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3E76" w:rsidRPr="006318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2283" w:rsidRPr="006318FE">
        <w:rPr>
          <w:rFonts w:ascii="Times New Roman" w:hAnsi="Times New Roman" w:cs="Times New Roman"/>
          <w:b/>
          <w:sz w:val="24"/>
          <w:szCs w:val="24"/>
        </w:rPr>
        <w:t>Google  Analytics</w:t>
      </w:r>
      <w:r w:rsidR="006318FE">
        <w:rPr>
          <w:rFonts w:ascii="Times New Roman" w:hAnsi="Times New Roman" w:cs="Times New Roman"/>
          <w:b/>
          <w:sz w:val="24"/>
          <w:szCs w:val="24"/>
          <w:lang w:val="ky-KG"/>
        </w:rPr>
        <w:t xml:space="preserve"> берген маалымат</w:t>
      </w:r>
      <w:r w:rsidR="00E82283" w:rsidRPr="006318FE">
        <w:rPr>
          <w:rFonts w:ascii="Times New Roman" w:hAnsi="Times New Roman" w:cs="Times New Roman"/>
          <w:b/>
          <w:sz w:val="24"/>
          <w:szCs w:val="24"/>
          <w:lang w:val="ky-KG"/>
        </w:rPr>
        <w:t xml:space="preserve"> боюнча </w:t>
      </w:r>
      <w:r w:rsidR="00033E76" w:rsidRPr="006318FE">
        <w:rPr>
          <w:rFonts w:ascii="Times New Roman" w:hAnsi="Times New Roman" w:cs="Times New Roman"/>
          <w:b/>
          <w:sz w:val="24"/>
          <w:szCs w:val="24"/>
        </w:rPr>
        <w:t xml:space="preserve">   </w:t>
      </w:r>
      <w:hyperlink r:id="rId11" w:tgtFrame="_blank" w:history="1">
        <w:r w:rsidR="00E82283" w:rsidRPr="006318FE">
          <w:rPr>
            <w:rStyle w:val="a3"/>
            <w:rFonts w:ascii="Times New Roman" w:hAnsi="Times New Roman" w:cs="Times New Roman"/>
            <w:b/>
            <w:sz w:val="24"/>
            <w:szCs w:val="24"/>
          </w:rPr>
          <w:t>www.ktrk.kg</w:t>
        </w:r>
      </w:hyperlink>
      <w:r w:rsidR="00E82283" w:rsidRPr="006318FE">
        <w:rPr>
          <w:rFonts w:ascii="Times New Roman" w:hAnsi="Times New Roman" w:cs="Times New Roman"/>
          <w:sz w:val="24"/>
          <w:szCs w:val="24"/>
          <w:lang w:val="ky-KG"/>
        </w:rPr>
        <w:t xml:space="preserve"> сайтына </w:t>
      </w:r>
      <w:r w:rsidR="006318FE">
        <w:rPr>
          <w:rFonts w:ascii="Times New Roman" w:hAnsi="Times New Roman" w:cs="Times New Roman"/>
          <w:sz w:val="24"/>
          <w:szCs w:val="24"/>
          <w:lang w:val="ky-KG"/>
        </w:rPr>
        <w:t>күнүгө киргендердин саны</w:t>
      </w:r>
      <w:r w:rsidR="00E82283" w:rsidRPr="006318FE">
        <w:rPr>
          <w:rFonts w:ascii="Times New Roman" w:hAnsi="Times New Roman" w:cs="Times New Roman"/>
          <w:sz w:val="24"/>
          <w:szCs w:val="24"/>
          <w:lang w:val="ky-KG"/>
        </w:rPr>
        <w:t xml:space="preserve"> 20-30 миң</w:t>
      </w:r>
      <w:r w:rsidR="006318FE">
        <w:rPr>
          <w:rFonts w:ascii="Times New Roman" w:hAnsi="Times New Roman" w:cs="Times New Roman"/>
          <w:sz w:val="24"/>
          <w:szCs w:val="24"/>
          <w:lang w:val="ky-KG"/>
        </w:rPr>
        <w:t>ди</w:t>
      </w:r>
      <w:r w:rsidR="00E82283" w:rsidRPr="006318FE">
        <w:rPr>
          <w:rFonts w:ascii="Times New Roman" w:hAnsi="Times New Roman" w:cs="Times New Roman"/>
          <w:sz w:val="24"/>
          <w:szCs w:val="24"/>
          <w:lang w:val="ky-KG"/>
        </w:rPr>
        <w:t xml:space="preserve"> түзөт. Максималд</w:t>
      </w:r>
      <w:r w:rsidR="006318FE">
        <w:rPr>
          <w:rFonts w:ascii="Times New Roman" w:hAnsi="Times New Roman" w:cs="Times New Roman"/>
          <w:sz w:val="24"/>
          <w:szCs w:val="24"/>
          <w:lang w:val="ky-KG"/>
        </w:rPr>
        <w:t>уу көрсөткүч 60 миң окурманды</w:t>
      </w:r>
      <w:r w:rsidR="00E82283" w:rsidRPr="006318FE">
        <w:rPr>
          <w:rFonts w:ascii="Times New Roman" w:hAnsi="Times New Roman" w:cs="Times New Roman"/>
          <w:sz w:val="24"/>
          <w:szCs w:val="24"/>
          <w:lang w:val="ky-KG"/>
        </w:rPr>
        <w:t xml:space="preserve"> түзгөн. </w:t>
      </w:r>
    </w:p>
    <w:p w:rsidR="009F2B7D" w:rsidRPr="00DA2CCB" w:rsidRDefault="00E82283" w:rsidP="000C6A3E">
      <w:pPr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DA2CCB">
        <w:rPr>
          <w:rFonts w:ascii="Times New Roman" w:hAnsi="Times New Roman" w:cs="Times New Roman"/>
          <w:b/>
          <w:sz w:val="24"/>
          <w:szCs w:val="24"/>
          <w:lang w:val="ky-KG"/>
        </w:rPr>
        <w:t xml:space="preserve">Биз </w:t>
      </w:r>
      <w:r w:rsidR="006318FE" w:rsidRPr="00DA2CCB">
        <w:rPr>
          <w:rFonts w:ascii="Times New Roman" w:hAnsi="Times New Roman" w:cs="Times New Roman"/>
          <w:b/>
          <w:sz w:val="24"/>
          <w:szCs w:val="24"/>
          <w:lang w:val="ky-KG"/>
        </w:rPr>
        <w:t>сиздерге өзүң</w:t>
      </w:r>
      <w:r w:rsidRPr="00DA2CCB">
        <w:rPr>
          <w:rFonts w:ascii="Times New Roman" w:hAnsi="Times New Roman" w:cs="Times New Roman"/>
          <w:b/>
          <w:sz w:val="24"/>
          <w:szCs w:val="24"/>
          <w:lang w:val="ky-KG"/>
        </w:rPr>
        <w:t>үздөрдүн жарнама-маалыматыңызды</w:t>
      </w:r>
      <w:r w:rsidR="009F2B7D" w:rsidRPr="00DA2CCB">
        <w:rPr>
          <w:rFonts w:ascii="Times New Roman" w:hAnsi="Times New Roman" w:cs="Times New Roman"/>
          <w:b/>
          <w:sz w:val="24"/>
          <w:szCs w:val="24"/>
          <w:lang w:val="ky-KG"/>
        </w:rPr>
        <w:t xml:space="preserve"> биздин интернет аянтыбызга жайгаштыруу </w:t>
      </w:r>
      <w:r w:rsidR="00DA2CCB" w:rsidRPr="00DA2CCB">
        <w:rPr>
          <w:rFonts w:ascii="Times New Roman" w:hAnsi="Times New Roman" w:cs="Times New Roman"/>
          <w:b/>
          <w:sz w:val="24"/>
          <w:szCs w:val="24"/>
          <w:lang w:val="ky-KG"/>
        </w:rPr>
        <w:t xml:space="preserve">мүмкүнчүлүгүн колдонуу менен </w:t>
      </w:r>
      <w:r w:rsidR="009F2B7D" w:rsidRPr="00DA2CCB">
        <w:rPr>
          <w:rFonts w:ascii="Times New Roman" w:hAnsi="Times New Roman" w:cs="Times New Roman"/>
          <w:b/>
          <w:sz w:val="24"/>
          <w:szCs w:val="24"/>
          <w:lang w:val="ky-KG"/>
        </w:rPr>
        <w:t xml:space="preserve">аудиоториянын </w:t>
      </w:r>
      <w:r w:rsidR="00DA2CCB" w:rsidRPr="00DA2CCB">
        <w:rPr>
          <w:rFonts w:ascii="Times New Roman" w:hAnsi="Times New Roman" w:cs="Times New Roman"/>
          <w:b/>
          <w:sz w:val="24"/>
          <w:szCs w:val="24"/>
          <w:lang w:val="ky-KG"/>
        </w:rPr>
        <w:t>көңүлүн бурдурууну сунуштайбыз.</w:t>
      </w:r>
    </w:p>
    <w:p w:rsidR="009F2B7D" w:rsidRPr="006318FE" w:rsidRDefault="009F2B7D" w:rsidP="000C6A3E">
      <w:pPr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6318FE">
        <w:rPr>
          <w:rFonts w:ascii="Times New Roman" w:hAnsi="Times New Roman" w:cs="Times New Roman"/>
          <w:sz w:val="24"/>
          <w:szCs w:val="24"/>
          <w:lang w:val="ky-KG"/>
        </w:rPr>
        <w:t>Сайтка жайгаша турган жарнама-маалыматтык баннерлердин тарифтери айына сом менен көрсөтүлдү.</w:t>
      </w:r>
    </w:p>
    <w:p w:rsidR="00130970" w:rsidRDefault="006318FE" w:rsidP="000C6A3E">
      <w:pPr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  <w:r>
        <w:rPr>
          <w:rFonts w:ascii="Times New Roman" w:hAnsi="Times New Roman" w:cs="Times New Roman"/>
          <w:b/>
          <w:sz w:val="24"/>
          <w:szCs w:val="24"/>
          <w:lang w:val="ky-KG"/>
        </w:rPr>
        <w:t>Маалыматтык медиа-портал аркылуу жарнама мүмкүнчүлүгүн колдонуу, Сиздин компанияңыздын имиджин көтөрүп, алдыга чыгарууга,  компаниянын кызматын колдоно турган жаңы кардарларды тартканга эффективдүү жол болуп эсептелет.</w:t>
      </w:r>
    </w:p>
    <w:p w:rsidR="006318FE" w:rsidRDefault="006318FE" w:rsidP="000C6A3E">
      <w:pPr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6318FE" w:rsidRPr="006318FE" w:rsidRDefault="006318FE" w:rsidP="000C6A3E">
      <w:pPr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0D3D2F" w:rsidRPr="00806A5B" w:rsidRDefault="000D3D2F" w:rsidP="000C6A3E">
      <w:pPr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0E08DB" w:rsidRDefault="000E08DB" w:rsidP="00806A5B">
      <w:pPr>
        <w:jc w:val="both"/>
        <w:rPr>
          <w:rFonts w:ascii="Times New Roman" w:hAnsi="Times New Roman" w:cs="Times New Roman"/>
          <w:sz w:val="24"/>
          <w:szCs w:val="24"/>
          <w:lang w:val="ky-KG"/>
        </w:rPr>
      </w:pPr>
    </w:p>
    <w:sectPr w:rsidR="000E08DB" w:rsidSect="00806A5B">
      <w:pgSz w:w="11906" w:h="16838"/>
      <w:pgMar w:top="709" w:right="850" w:bottom="426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728" w:rsidRDefault="001D3728" w:rsidP="000E08DB">
      <w:pPr>
        <w:spacing w:after="0"/>
      </w:pPr>
      <w:r>
        <w:separator/>
      </w:r>
    </w:p>
  </w:endnote>
  <w:endnote w:type="continuationSeparator" w:id="1">
    <w:p w:rsidR="001D3728" w:rsidRDefault="001D3728" w:rsidP="000E08D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728" w:rsidRDefault="001D3728" w:rsidP="000E08DB">
      <w:pPr>
        <w:spacing w:after="0"/>
      </w:pPr>
      <w:r>
        <w:separator/>
      </w:r>
    </w:p>
  </w:footnote>
  <w:footnote w:type="continuationSeparator" w:id="1">
    <w:p w:rsidR="001D3728" w:rsidRDefault="001D3728" w:rsidP="000E08D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E22BB"/>
    <w:multiLevelType w:val="hybridMultilevel"/>
    <w:tmpl w:val="2A7E7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E5BC1"/>
    <w:multiLevelType w:val="hybridMultilevel"/>
    <w:tmpl w:val="FEC2F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882384"/>
    <w:multiLevelType w:val="hybridMultilevel"/>
    <w:tmpl w:val="7BBAF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7764BA"/>
    <w:multiLevelType w:val="hybridMultilevel"/>
    <w:tmpl w:val="2328F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E24187"/>
    <w:multiLevelType w:val="hybridMultilevel"/>
    <w:tmpl w:val="52FE3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C26C3"/>
    <w:rsid w:val="00033E76"/>
    <w:rsid w:val="00044FCF"/>
    <w:rsid w:val="000534F4"/>
    <w:rsid w:val="00054AEB"/>
    <w:rsid w:val="00057F12"/>
    <w:rsid w:val="000C1323"/>
    <w:rsid w:val="000C6A3E"/>
    <w:rsid w:val="000D3D2F"/>
    <w:rsid w:val="000D609B"/>
    <w:rsid w:val="000E08DB"/>
    <w:rsid w:val="000E247F"/>
    <w:rsid w:val="0010286E"/>
    <w:rsid w:val="00130970"/>
    <w:rsid w:val="001B7DB3"/>
    <w:rsid w:val="001D1779"/>
    <w:rsid w:val="001D3728"/>
    <w:rsid w:val="002B51E3"/>
    <w:rsid w:val="002C0F43"/>
    <w:rsid w:val="002F406A"/>
    <w:rsid w:val="00303589"/>
    <w:rsid w:val="003117D3"/>
    <w:rsid w:val="00324A7B"/>
    <w:rsid w:val="0039110A"/>
    <w:rsid w:val="00394EFD"/>
    <w:rsid w:val="003A3891"/>
    <w:rsid w:val="003C26C3"/>
    <w:rsid w:val="003E1845"/>
    <w:rsid w:val="00437976"/>
    <w:rsid w:val="0047421D"/>
    <w:rsid w:val="004879AA"/>
    <w:rsid w:val="004C0C38"/>
    <w:rsid w:val="004E1D6C"/>
    <w:rsid w:val="005343EA"/>
    <w:rsid w:val="00537842"/>
    <w:rsid w:val="005839DA"/>
    <w:rsid w:val="00590378"/>
    <w:rsid w:val="006318FE"/>
    <w:rsid w:val="00661440"/>
    <w:rsid w:val="00665465"/>
    <w:rsid w:val="00685844"/>
    <w:rsid w:val="006C2EA7"/>
    <w:rsid w:val="006D6D4B"/>
    <w:rsid w:val="00726D39"/>
    <w:rsid w:val="00753B33"/>
    <w:rsid w:val="007D5B81"/>
    <w:rsid w:val="00806A5B"/>
    <w:rsid w:val="00826C34"/>
    <w:rsid w:val="00831167"/>
    <w:rsid w:val="0084348F"/>
    <w:rsid w:val="008E4258"/>
    <w:rsid w:val="00903523"/>
    <w:rsid w:val="00945EAA"/>
    <w:rsid w:val="009F2B7D"/>
    <w:rsid w:val="00A14BA2"/>
    <w:rsid w:val="00A53AE9"/>
    <w:rsid w:val="00A55256"/>
    <w:rsid w:val="00AA77E9"/>
    <w:rsid w:val="00AB31BD"/>
    <w:rsid w:val="00AF776E"/>
    <w:rsid w:val="00B67419"/>
    <w:rsid w:val="00C10FB6"/>
    <w:rsid w:val="00C3783C"/>
    <w:rsid w:val="00C737C5"/>
    <w:rsid w:val="00C75109"/>
    <w:rsid w:val="00CC7780"/>
    <w:rsid w:val="00CE4969"/>
    <w:rsid w:val="00CE6F21"/>
    <w:rsid w:val="00D23E6B"/>
    <w:rsid w:val="00DA2CCB"/>
    <w:rsid w:val="00DB1ACA"/>
    <w:rsid w:val="00DB32BB"/>
    <w:rsid w:val="00DC4E76"/>
    <w:rsid w:val="00DF0D92"/>
    <w:rsid w:val="00E3577D"/>
    <w:rsid w:val="00E82283"/>
    <w:rsid w:val="00E83D21"/>
    <w:rsid w:val="00EC746A"/>
    <w:rsid w:val="00F12214"/>
    <w:rsid w:val="00FB1090"/>
    <w:rsid w:val="00FC2570"/>
    <w:rsid w:val="00FC769A"/>
    <w:rsid w:val="00FD79B8"/>
    <w:rsid w:val="00FE5186"/>
    <w:rsid w:val="00FF2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4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C26C3"/>
  </w:style>
  <w:style w:type="character" w:styleId="a3">
    <w:name w:val="Hyperlink"/>
    <w:uiPriority w:val="99"/>
    <w:unhideWhenUsed/>
    <w:rsid w:val="003C26C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90378"/>
    <w:pPr>
      <w:ind w:left="720"/>
      <w:contextualSpacing/>
    </w:pPr>
    <w:rPr>
      <w:rFonts w:ascii="Calibri" w:eastAsia="Times New Roman" w:hAnsi="Calibri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CC7780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C778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0E08DB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E08DB"/>
  </w:style>
  <w:style w:type="paragraph" w:styleId="a9">
    <w:name w:val="footer"/>
    <w:basedOn w:val="a"/>
    <w:link w:val="aa"/>
    <w:uiPriority w:val="99"/>
    <w:semiHidden/>
    <w:unhideWhenUsed/>
    <w:rsid w:val="000E08DB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E08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trk.k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trk.kg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ktrk.k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FuckYouBill</dc:creator>
  <cp:lastModifiedBy>ktrk sait</cp:lastModifiedBy>
  <cp:revision>6</cp:revision>
  <cp:lastPrinted>2016-04-21T09:21:00Z</cp:lastPrinted>
  <dcterms:created xsi:type="dcterms:W3CDTF">2016-05-12T12:04:00Z</dcterms:created>
  <dcterms:modified xsi:type="dcterms:W3CDTF">2016-07-01T14:03:00Z</dcterms:modified>
</cp:coreProperties>
</file>