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tblpY="622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C6D8C" w:rsidRPr="00D54410" w14:paraId="0DCFD99E" w14:textId="77777777" w:rsidTr="00AC6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7049E6" w14:textId="7AEAF833" w:rsidR="00AC6D8C" w:rsidRPr="00D54410" w:rsidRDefault="00AC6D8C" w:rsidP="00AC6D8C">
            <w:pPr>
              <w:ind w:firstLine="0"/>
              <w:jc w:val="center"/>
              <w:rPr>
                <w:rFonts w:cs="Times New Roman"/>
                <w:sz w:val="28"/>
                <w:szCs w:val="24"/>
              </w:rPr>
            </w:pPr>
            <w:r w:rsidRPr="00D54410">
              <w:rPr>
                <w:rFonts w:cs="Times New Roman"/>
                <w:sz w:val="28"/>
                <w:szCs w:val="24"/>
              </w:rPr>
              <w:t>American University of Bahrain</w:t>
            </w:r>
          </w:p>
        </w:tc>
      </w:tr>
      <w:tr w:rsidR="00855260" w:rsidRPr="00D54410" w14:paraId="79CBCC4A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DC4CCD" w14:textId="76B3E085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Date </w:t>
            </w:r>
          </w:p>
        </w:tc>
        <w:tc>
          <w:tcPr>
            <w:tcW w:w="6753" w:type="dxa"/>
          </w:tcPr>
          <w:p w14:paraId="137B3C7A" w14:textId="5B1A2FB4" w:rsidR="006A58DC" w:rsidRPr="00D54410" w:rsidRDefault="00666335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  <w:r w:rsidR="006A58DC" w:rsidRPr="00D54410">
              <w:rPr>
                <w:rFonts w:cs="Times New Roman"/>
              </w:rPr>
              <w:t>/0</w:t>
            </w:r>
            <w:r w:rsidR="00D54410">
              <w:rPr>
                <w:rFonts w:cs="Times New Roman"/>
              </w:rPr>
              <w:t>3</w:t>
            </w:r>
            <w:r w:rsidR="006A58DC" w:rsidRPr="00D54410">
              <w:rPr>
                <w:rFonts w:cs="Times New Roman"/>
              </w:rPr>
              <w:t>/2023</w:t>
            </w:r>
          </w:p>
        </w:tc>
      </w:tr>
      <w:tr w:rsidR="00855260" w:rsidRPr="00D54410" w14:paraId="6E4C0E7D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692706" w14:textId="6DB945D3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Topic </w:t>
            </w:r>
          </w:p>
        </w:tc>
        <w:tc>
          <w:tcPr>
            <w:tcW w:w="6753" w:type="dxa"/>
          </w:tcPr>
          <w:p w14:paraId="4F0AD9A2" w14:textId="484D8F10" w:rsidR="006A58DC" w:rsidRPr="00D54410" w:rsidRDefault="00666335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Registrar Interview</w:t>
            </w:r>
          </w:p>
        </w:tc>
      </w:tr>
      <w:tr w:rsidR="00855260" w:rsidRPr="00D54410" w14:paraId="662CE31E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D4CE2A" w14:textId="77B8A510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Meeting start time </w:t>
            </w:r>
          </w:p>
        </w:tc>
        <w:tc>
          <w:tcPr>
            <w:tcW w:w="6753" w:type="dxa"/>
          </w:tcPr>
          <w:p w14:paraId="5CF60BBB" w14:textId="6B228A42" w:rsidR="006A58DC" w:rsidRPr="00D54410" w:rsidRDefault="00666335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11:00</w:t>
            </w:r>
          </w:p>
        </w:tc>
      </w:tr>
      <w:tr w:rsidR="00855260" w:rsidRPr="00D54410" w14:paraId="0794713B" w14:textId="77777777" w:rsidTr="00D5441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11DC19" w14:textId="01A148EF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Group name </w:t>
            </w:r>
          </w:p>
        </w:tc>
        <w:tc>
          <w:tcPr>
            <w:tcW w:w="6753" w:type="dxa"/>
          </w:tcPr>
          <w:p w14:paraId="3F35A1FE" w14:textId="76348504" w:rsidR="006A58DC" w:rsidRPr="00D54410" w:rsidRDefault="00666335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Registrar Interview Group</w:t>
            </w:r>
          </w:p>
        </w:tc>
      </w:tr>
      <w:tr w:rsidR="00855260" w:rsidRPr="00D54410" w14:paraId="02C7328B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C8A3BF" w14:textId="23779E84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Attendees </w:t>
            </w:r>
          </w:p>
        </w:tc>
        <w:tc>
          <w:tcPr>
            <w:tcW w:w="6753" w:type="dxa"/>
          </w:tcPr>
          <w:p w14:paraId="003EC2E3" w14:textId="6DFC16F6" w:rsidR="006A58DC" w:rsidRPr="00D54410" w:rsidRDefault="00666335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Farooq, Mrs. Aysha</w:t>
            </w:r>
          </w:p>
        </w:tc>
      </w:tr>
      <w:tr w:rsidR="00855260" w:rsidRPr="00D54410" w14:paraId="15427320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EABB31" w14:textId="3F08EF71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Absentees </w:t>
            </w:r>
          </w:p>
        </w:tc>
        <w:tc>
          <w:tcPr>
            <w:tcW w:w="6753" w:type="dxa"/>
          </w:tcPr>
          <w:p w14:paraId="7E1C0D98" w14:textId="704E6339" w:rsidR="006A58DC" w:rsidRPr="00D54410" w:rsidRDefault="00666335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Shahd (excused)</w:t>
            </w:r>
          </w:p>
        </w:tc>
      </w:tr>
      <w:tr w:rsidR="00855260" w:rsidRPr="00D54410" w14:paraId="4B8BB6AA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4747E6" w14:textId="54D69DF3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Agenda </w:t>
            </w:r>
          </w:p>
        </w:tc>
        <w:tc>
          <w:tcPr>
            <w:tcW w:w="6753" w:type="dxa"/>
          </w:tcPr>
          <w:p w14:paraId="7B17A89E" w14:textId="77777777" w:rsidR="00D54410" w:rsidRDefault="00666335" w:rsidP="006A58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Discuss Registrar’s use and expectations of the system</w:t>
            </w:r>
          </w:p>
          <w:p w14:paraId="169E2204" w14:textId="217CD3B5" w:rsidR="00666335" w:rsidRPr="00666335" w:rsidRDefault="00666335" w:rsidP="006663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Decide the priority of feature implementation from the Registrar’s point of view</w:t>
            </w:r>
          </w:p>
        </w:tc>
      </w:tr>
      <w:tr w:rsidR="00855260" w:rsidRPr="00D54410" w14:paraId="2E4892FD" w14:textId="77777777" w:rsidTr="00855260">
        <w:trPr>
          <w:trHeight w:val="2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B29869" w14:textId="487657FB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Issues raised </w:t>
            </w:r>
          </w:p>
        </w:tc>
        <w:tc>
          <w:tcPr>
            <w:tcW w:w="6753" w:type="dxa"/>
          </w:tcPr>
          <w:p w14:paraId="75D91D6D" w14:textId="77777777" w:rsidR="00855260" w:rsidRPr="003A4142" w:rsidRDefault="00855260" w:rsidP="0085526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A4142">
              <w:rPr>
                <w:rFonts w:cs="Times New Roman"/>
              </w:rPr>
              <w:t>What is the general use case for the system?</w:t>
            </w:r>
          </w:p>
          <w:p w14:paraId="254AD549" w14:textId="77777777" w:rsidR="00855260" w:rsidRPr="003A4142" w:rsidRDefault="00855260" w:rsidP="0085526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A4142">
              <w:rPr>
                <w:rFonts w:cs="Times New Roman"/>
              </w:rPr>
              <w:t>What are the performance expectations for the grading web application?</w:t>
            </w:r>
          </w:p>
          <w:p w14:paraId="42E52092" w14:textId="77777777" w:rsidR="00855260" w:rsidRPr="003A4142" w:rsidRDefault="00855260" w:rsidP="0085526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A4142">
              <w:rPr>
                <w:rFonts w:cs="Times New Roman"/>
              </w:rPr>
              <w:t>Is there a maximum file size that can be uploaded for grading?</w:t>
            </w:r>
          </w:p>
          <w:p w14:paraId="6B1F4CB7" w14:textId="77777777" w:rsidR="00855260" w:rsidRPr="003A4142" w:rsidRDefault="00855260" w:rsidP="0085526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A4142">
              <w:rPr>
                <w:rFonts w:cs="Times New Roman"/>
              </w:rPr>
              <w:t>Will there be any training or support provided to faculty who are using the application?</w:t>
            </w:r>
          </w:p>
          <w:p w14:paraId="2ACEF3DB" w14:textId="77777777" w:rsidR="00855260" w:rsidRPr="003A4142" w:rsidRDefault="00855260" w:rsidP="0085526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A4142">
              <w:rPr>
                <w:rFonts w:cs="Times New Roman"/>
              </w:rPr>
              <w:t>Are there any guidelines for the user interface or design of the web application?</w:t>
            </w:r>
          </w:p>
          <w:p w14:paraId="606DD746" w14:textId="77777777" w:rsidR="00855260" w:rsidRPr="003A4142" w:rsidRDefault="00855260" w:rsidP="0085526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A4142">
              <w:rPr>
                <w:rFonts w:cs="Times New Roman"/>
              </w:rPr>
              <w:t>What is the expected maximum number of concurrent users for the web application?</w:t>
            </w:r>
          </w:p>
          <w:p w14:paraId="70E8738A" w14:textId="77777777" w:rsidR="00855260" w:rsidRDefault="00855260" w:rsidP="0085526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A4142">
              <w:rPr>
                <w:rFonts w:cs="Times New Roman"/>
              </w:rPr>
              <w:t>What security measures are required for the web application?</w:t>
            </w:r>
          </w:p>
          <w:p w14:paraId="20A5708B" w14:textId="77777777" w:rsidR="00855260" w:rsidRDefault="00855260" w:rsidP="0085526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Are backups required, and how often would backups be needed?</w:t>
            </w:r>
          </w:p>
          <w:p w14:paraId="268DF04D" w14:textId="05DB3E45" w:rsidR="00666335" w:rsidRPr="00855260" w:rsidRDefault="00855260" w:rsidP="00855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Are there any features that would be recommended to implement?</w:t>
            </w:r>
          </w:p>
        </w:tc>
      </w:tr>
      <w:tr w:rsidR="00855260" w:rsidRPr="00D54410" w14:paraId="613B2C6E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3BC5A8" w14:textId="7F1A16D1" w:rsidR="00855260" w:rsidRPr="00D54410" w:rsidRDefault="00855260" w:rsidP="00855260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Action plan </w:t>
            </w:r>
          </w:p>
        </w:tc>
        <w:tc>
          <w:tcPr>
            <w:tcW w:w="6753" w:type="dxa"/>
          </w:tcPr>
          <w:p w14:paraId="56483EBF" w14:textId="77777777" w:rsidR="00855260" w:rsidRDefault="00855260" w:rsidP="0085526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Registrar will be using the system to provide the dean of students, </w:t>
            </w:r>
            <w:proofErr w:type="spellStart"/>
            <w:r>
              <w:rPr>
                <w:rFonts w:cs="Times New Roman"/>
              </w:rPr>
              <w:t>Dr.</w:t>
            </w:r>
            <w:proofErr w:type="spellEnd"/>
            <w:r>
              <w:rPr>
                <w:rFonts w:cs="Times New Roman"/>
              </w:rPr>
              <w:t xml:space="preserve"> Amal, with any required information</w:t>
            </w:r>
          </w:p>
          <w:p w14:paraId="2C9C079F" w14:textId="77777777" w:rsidR="00855260" w:rsidRDefault="00855260" w:rsidP="0085526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application should run smoothly and provide the user with a responsive experience</w:t>
            </w:r>
          </w:p>
          <w:p w14:paraId="78DD1741" w14:textId="77777777" w:rsidR="00855260" w:rsidRDefault="00855260" w:rsidP="0085526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goal is to provide an unlimited file size and database size for the grading system</w:t>
            </w:r>
          </w:p>
          <w:p w14:paraId="54D2172B" w14:textId="77777777" w:rsidR="00855260" w:rsidRDefault="00855260" w:rsidP="00855260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There will be 35 summer courses offered in 2023, whereas the fall and spring semester can see over 150 courses</w:t>
            </w:r>
          </w:p>
          <w:p w14:paraId="1ACF9E85" w14:textId="77777777" w:rsidR="00855260" w:rsidRDefault="00855260" w:rsidP="0085526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faculty is willing to undergo training and require apt documentation about the system</w:t>
            </w:r>
          </w:p>
          <w:p w14:paraId="2A011C40" w14:textId="77777777" w:rsidR="00855260" w:rsidRDefault="00855260" w:rsidP="00855260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Either one training session for three hours, or three training sessions for one hour each</w:t>
            </w:r>
          </w:p>
          <w:p w14:paraId="07A5851E" w14:textId="77777777" w:rsidR="00855260" w:rsidRDefault="00855260" w:rsidP="00855260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It is preferred to do the training before peak times, especially before the end of the semester</w:t>
            </w:r>
          </w:p>
          <w:p w14:paraId="73F07669" w14:textId="77777777" w:rsidR="00855260" w:rsidRDefault="00855260" w:rsidP="0085526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It is preferable that the interface is minimalistic and intuitive, and dark mode is not required</w:t>
            </w:r>
          </w:p>
          <w:p w14:paraId="6AFB81EB" w14:textId="77777777" w:rsidR="00855260" w:rsidRDefault="00855260" w:rsidP="0085526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There will be at most 4 users on the system at one period of time</w:t>
            </w:r>
          </w:p>
          <w:p w14:paraId="4DB4043D" w14:textId="77777777" w:rsidR="00855260" w:rsidRDefault="00855260" w:rsidP="0085526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Due to the nature of the information in the system, everything should be as secure as possible, with tracking for any changes in the system</w:t>
            </w:r>
          </w:p>
          <w:p w14:paraId="0E137958" w14:textId="77777777" w:rsidR="00855260" w:rsidRDefault="00855260" w:rsidP="00855260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Any changes are logged under the appropriate user with a date and time</w:t>
            </w:r>
          </w:p>
          <w:p w14:paraId="1C22EF00" w14:textId="77777777" w:rsidR="00855260" w:rsidRDefault="00855260" w:rsidP="0085526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Backups should be taken as often as possible</w:t>
            </w:r>
          </w:p>
          <w:p w14:paraId="5D1A9E63" w14:textId="0337982A" w:rsidR="00855260" w:rsidRPr="00501F86" w:rsidRDefault="00855260" w:rsidP="00855260">
            <w:pPr>
              <w:tabs>
                <w:tab w:val="left" w:pos="265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 preview for the summaries before downloading them is highly recommended, to double check any information</w:t>
            </w:r>
          </w:p>
        </w:tc>
      </w:tr>
      <w:tr w:rsidR="00855260" w:rsidRPr="00D54410" w14:paraId="6A2E35DB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246A74" w14:textId="26EA3994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lastRenderedPageBreak/>
              <w:t>Meeting end time </w:t>
            </w:r>
          </w:p>
        </w:tc>
        <w:tc>
          <w:tcPr>
            <w:tcW w:w="6753" w:type="dxa"/>
          </w:tcPr>
          <w:p w14:paraId="2E14AC99" w14:textId="1E17E5DB" w:rsidR="006A58DC" w:rsidRPr="00D54410" w:rsidRDefault="00666335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11:30</w:t>
            </w:r>
          </w:p>
        </w:tc>
      </w:tr>
      <w:tr w:rsidR="00855260" w:rsidRPr="00D54410" w14:paraId="5AD03802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50F51" w14:textId="02AF9ABE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Minute's recorder </w:t>
            </w:r>
          </w:p>
        </w:tc>
        <w:tc>
          <w:tcPr>
            <w:tcW w:w="6753" w:type="dxa"/>
          </w:tcPr>
          <w:p w14:paraId="4DB95A76" w14:textId="276AF599" w:rsidR="006A58DC" w:rsidRPr="00D54410" w:rsidRDefault="00666335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Farooq</w:t>
            </w:r>
          </w:p>
        </w:tc>
      </w:tr>
      <w:tr w:rsidR="00855260" w:rsidRPr="00D54410" w14:paraId="328F81D7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018816" w14:textId="25D01270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Signatures</w:t>
            </w:r>
          </w:p>
        </w:tc>
        <w:tc>
          <w:tcPr>
            <w:tcW w:w="6753" w:type="dxa"/>
          </w:tcPr>
          <w:p w14:paraId="32CE61ED" w14:textId="77777777" w:rsidR="006A58DC" w:rsidRPr="00D54410" w:rsidRDefault="006A58DC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0FCB58C" w14:textId="0F8107D8" w:rsidR="00AC6D8C" w:rsidRPr="00D54410" w:rsidRDefault="00AC6D8C" w:rsidP="00855260">
      <w:pPr>
        <w:ind w:firstLine="0"/>
        <w:rPr>
          <w:rFonts w:cs="Times New Roman"/>
          <w:b/>
        </w:rPr>
      </w:pPr>
    </w:p>
    <w:sectPr w:rsidR="00AC6D8C" w:rsidRPr="00D54410" w:rsidSect="00C4059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58D2"/>
    <w:multiLevelType w:val="hybridMultilevel"/>
    <w:tmpl w:val="524E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0005"/>
    <w:multiLevelType w:val="hybridMultilevel"/>
    <w:tmpl w:val="6390F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5568"/>
    <w:multiLevelType w:val="hybridMultilevel"/>
    <w:tmpl w:val="6FCE8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B3FD5"/>
    <w:multiLevelType w:val="hybridMultilevel"/>
    <w:tmpl w:val="687CE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F635B"/>
    <w:multiLevelType w:val="hybridMultilevel"/>
    <w:tmpl w:val="CDA0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67EB8"/>
    <w:multiLevelType w:val="hybridMultilevel"/>
    <w:tmpl w:val="51BE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82DC9"/>
    <w:multiLevelType w:val="hybridMultilevel"/>
    <w:tmpl w:val="F170E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34745"/>
    <w:multiLevelType w:val="hybridMultilevel"/>
    <w:tmpl w:val="AD80A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F35B39"/>
    <w:multiLevelType w:val="hybridMultilevel"/>
    <w:tmpl w:val="07045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A458C"/>
    <w:multiLevelType w:val="hybridMultilevel"/>
    <w:tmpl w:val="D6A4D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37BB9"/>
    <w:multiLevelType w:val="hybridMultilevel"/>
    <w:tmpl w:val="9670B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261FD"/>
    <w:multiLevelType w:val="hybridMultilevel"/>
    <w:tmpl w:val="6FCE8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A2EB9"/>
    <w:multiLevelType w:val="hybridMultilevel"/>
    <w:tmpl w:val="61B25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34C4"/>
    <w:multiLevelType w:val="hybridMultilevel"/>
    <w:tmpl w:val="9EC6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A11E8"/>
    <w:multiLevelType w:val="hybridMultilevel"/>
    <w:tmpl w:val="DDCA3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2493">
    <w:abstractNumId w:val="2"/>
  </w:num>
  <w:num w:numId="2" w16cid:durableId="83960003">
    <w:abstractNumId w:val="11"/>
  </w:num>
  <w:num w:numId="3" w16cid:durableId="1168597250">
    <w:abstractNumId w:val="10"/>
  </w:num>
  <w:num w:numId="4" w16cid:durableId="1845777231">
    <w:abstractNumId w:val="13"/>
  </w:num>
  <w:num w:numId="5" w16cid:durableId="1914121870">
    <w:abstractNumId w:val="4"/>
  </w:num>
  <w:num w:numId="6" w16cid:durableId="1670138160">
    <w:abstractNumId w:val="8"/>
  </w:num>
  <w:num w:numId="7" w16cid:durableId="569267505">
    <w:abstractNumId w:val="6"/>
  </w:num>
  <w:num w:numId="8" w16cid:durableId="347952598">
    <w:abstractNumId w:val="3"/>
  </w:num>
  <w:num w:numId="9" w16cid:durableId="1264073560">
    <w:abstractNumId w:val="9"/>
  </w:num>
  <w:num w:numId="10" w16cid:durableId="711925560">
    <w:abstractNumId w:val="14"/>
  </w:num>
  <w:num w:numId="11" w16cid:durableId="1786072827">
    <w:abstractNumId w:val="1"/>
  </w:num>
  <w:num w:numId="12" w16cid:durableId="440077666">
    <w:abstractNumId w:val="0"/>
  </w:num>
  <w:num w:numId="13" w16cid:durableId="844516028">
    <w:abstractNumId w:val="7"/>
  </w:num>
  <w:num w:numId="14" w16cid:durableId="1480611002">
    <w:abstractNumId w:val="12"/>
  </w:num>
  <w:num w:numId="15" w16cid:durableId="1032222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8C"/>
    <w:rsid w:val="00110561"/>
    <w:rsid w:val="00115ED2"/>
    <w:rsid w:val="0020567C"/>
    <w:rsid w:val="00421575"/>
    <w:rsid w:val="00501F86"/>
    <w:rsid w:val="00666335"/>
    <w:rsid w:val="006A58DC"/>
    <w:rsid w:val="007A3541"/>
    <w:rsid w:val="00855260"/>
    <w:rsid w:val="00AC6D8C"/>
    <w:rsid w:val="00C40595"/>
    <w:rsid w:val="00D00A3B"/>
    <w:rsid w:val="00D54410"/>
    <w:rsid w:val="00F1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45E1"/>
  <w15:chartTrackingRefBased/>
  <w15:docId w15:val="{3FC8EC4A-CEED-4E88-AF9F-23888A6A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before="100" w:beforeAutospacing="1"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D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C6D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A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Mahmood Radhi</dc:creator>
  <cp:keywords/>
  <dc:description/>
  <cp:lastModifiedBy>Farooq Mohamed Ameen</cp:lastModifiedBy>
  <cp:revision>3</cp:revision>
  <dcterms:created xsi:type="dcterms:W3CDTF">2023-03-26T12:38:00Z</dcterms:created>
  <dcterms:modified xsi:type="dcterms:W3CDTF">2023-03-26T21:30:00Z</dcterms:modified>
</cp:coreProperties>
</file>