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DE81" w14:textId="77777777" w:rsidR="00784783" w:rsidRDefault="00000000">
      <w:pPr>
        <w:spacing w:after="40"/>
        <w:jc w:val="center"/>
      </w:pPr>
      <w:r>
        <w:rPr>
          <w:b/>
          <w:bCs/>
          <w:sz w:val="38"/>
          <w:szCs w:val="38"/>
        </w:rPr>
        <w:t>Data Cleaning Change Log</w:t>
      </w:r>
    </w:p>
    <w:p w14:paraId="02D0C62C" w14:textId="77777777" w:rsidR="00784783" w:rsidRDefault="00000000">
      <w:pPr>
        <w:spacing w:after="200"/>
        <w:jc w:val="center"/>
      </w:pPr>
      <w:r>
        <w:rPr>
          <w:color w:val="595959"/>
          <w:sz w:val="22"/>
          <w:szCs w:val="22"/>
        </w:rPr>
        <w:t>Project 1 — Data Cleaning &amp; Preparation</w:t>
      </w:r>
    </w:p>
    <w:p w14:paraId="4075A45D" w14:textId="77777777" w:rsidR="00784783" w:rsidRDefault="00000000">
      <w:pPr>
        <w:spacing w:before="340" w:after="140"/>
      </w:pPr>
      <w:r>
        <w:rPr>
          <w:b/>
          <w:bCs/>
          <w:sz w:val="24"/>
          <w:szCs w:val="24"/>
        </w:rPr>
        <w:t>1. Summary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360"/>
      </w:tblGrid>
      <w:tr w:rsidR="00784783" w14:paraId="45B66785" w14:textId="77777777">
        <w:trPr>
          <w:tblHeader/>
        </w:trPr>
        <w:tc>
          <w:tcPr>
            <w:tcW w:w="60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C2F583A" w14:textId="77777777" w:rsidR="00784783" w:rsidRDefault="00000000"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336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F589E1C" w14:textId="77777777" w:rsidR="00784783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784783" w14:paraId="0A8CF147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1AE40DF" w14:textId="77777777" w:rsidR="00784783" w:rsidRDefault="00000000">
            <w:r>
              <w:rPr>
                <w:sz w:val="18"/>
                <w:szCs w:val="18"/>
              </w:rPr>
              <w:t>Total records in dataset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4FB5F8A" w14:textId="77777777" w:rsidR="00784783" w:rsidRDefault="00000000">
            <w:r>
              <w:rPr>
                <w:b/>
                <w:bCs/>
                <w:sz w:val="18"/>
                <w:szCs w:val="18"/>
              </w:rPr>
              <w:t>1,200</w:t>
            </w:r>
          </w:p>
        </w:tc>
      </w:tr>
      <w:tr w:rsidR="00784783" w14:paraId="45ED8159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C10E77D" w14:textId="77777777" w:rsidR="00784783" w:rsidRDefault="00000000">
            <w:r>
              <w:rPr>
                <w:sz w:val="18"/>
                <w:szCs w:val="18"/>
              </w:rPr>
              <w:t>Columns in dataset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F8D972E" w14:textId="77777777" w:rsidR="00784783" w:rsidRDefault="00000000">
            <w:r>
              <w:rPr>
                <w:b/>
                <w:bCs/>
                <w:sz w:val="18"/>
                <w:szCs w:val="18"/>
              </w:rPr>
              <w:t>14</w:t>
            </w:r>
          </w:p>
        </w:tc>
      </w:tr>
      <w:tr w:rsidR="00784783" w14:paraId="55B531DC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38811AB" w14:textId="77777777" w:rsidR="00784783" w:rsidRDefault="00000000">
            <w:r>
              <w:rPr>
                <w:sz w:val="18"/>
                <w:szCs w:val="18"/>
              </w:rPr>
              <w:t>Distinct cleaning changes applied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61A9AE5" w14:textId="77777777" w:rsidR="00784783" w:rsidRDefault="00000000">
            <w:r>
              <w:rPr>
                <w:b/>
                <w:bCs/>
                <w:sz w:val="18"/>
                <w:szCs w:val="18"/>
              </w:rPr>
              <w:t>3</w:t>
            </w:r>
          </w:p>
        </w:tc>
      </w:tr>
      <w:tr w:rsidR="00784783" w14:paraId="63DC2520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346A9A1" w14:textId="77777777" w:rsidR="00784783" w:rsidRDefault="00000000">
            <w:r>
              <w:rPr>
                <w:sz w:val="18"/>
                <w:szCs w:val="18"/>
              </w:rPr>
              <w:t>Duplicate records found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8E63DC2" w14:textId="77777777" w:rsidR="00784783" w:rsidRDefault="00000000">
            <w:r>
              <w:rPr>
                <w:b/>
                <w:bCs/>
                <w:sz w:val="18"/>
                <w:szCs w:val="18"/>
              </w:rPr>
              <w:t>0 (none)</w:t>
            </w:r>
          </w:p>
        </w:tc>
      </w:tr>
      <w:tr w:rsidR="00784783" w14:paraId="4FCA08F7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F891AD0" w14:textId="77777777" w:rsidR="00784783" w:rsidRDefault="00000000">
            <w:r>
              <w:rPr>
                <w:sz w:val="18"/>
                <w:szCs w:val="18"/>
              </w:rPr>
              <w:t>Rows deleted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9D65D67" w14:textId="77777777" w:rsidR="00784783" w:rsidRDefault="00000000">
            <w:r>
              <w:rPr>
                <w:b/>
                <w:bCs/>
                <w:sz w:val="18"/>
                <w:szCs w:val="18"/>
              </w:rPr>
              <w:t>0 (all records preserved)</w:t>
            </w:r>
          </w:p>
        </w:tc>
      </w:tr>
      <w:tr w:rsidR="00784783" w14:paraId="4ED24DBF" w14:textId="77777777"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4C6CFB0" w14:textId="77777777" w:rsidR="00784783" w:rsidRDefault="00000000">
            <w:r>
              <w:rPr>
                <w:sz w:val="18"/>
                <w:szCs w:val="18"/>
              </w:rPr>
              <w:t>Remaining data issues</w:t>
            </w:r>
          </w:p>
        </w:tc>
        <w:tc>
          <w:tcPr>
            <w:tcW w:w="33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A1A5241" w14:textId="77777777" w:rsidR="00784783" w:rsidRDefault="00000000">
            <w:r>
              <w:rPr>
                <w:b/>
                <w:bCs/>
                <w:sz w:val="18"/>
                <w:szCs w:val="18"/>
              </w:rPr>
              <w:t>None</w:t>
            </w:r>
          </w:p>
        </w:tc>
      </w:tr>
    </w:tbl>
    <w:p w14:paraId="3A2AEBB5" w14:textId="5774C486" w:rsidR="00784783" w:rsidRDefault="00000000" w:rsidP="00030D6E">
      <w:pPr>
        <w:spacing w:before="340" w:after="140"/>
      </w:pPr>
      <w:r>
        <w:rPr>
          <w:b/>
          <w:bCs/>
          <w:sz w:val="24"/>
          <w:szCs w:val="24"/>
        </w:rPr>
        <w:t>2. Change Records (CR)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700"/>
        <w:gridCol w:w="3260"/>
        <w:gridCol w:w="3600"/>
      </w:tblGrid>
      <w:tr w:rsidR="00784783" w14:paraId="7B6BFFE2" w14:textId="77777777">
        <w:trPr>
          <w:tblHeader/>
        </w:trPr>
        <w:tc>
          <w:tcPr>
            <w:tcW w:w="8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BA15DB1" w14:textId="77777777" w:rsidR="00784783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8940819" w14:textId="77777777" w:rsidR="00784783" w:rsidRDefault="00000000">
            <w:r>
              <w:rPr>
                <w:b/>
                <w:bCs/>
                <w:sz w:val="18"/>
                <w:szCs w:val="18"/>
              </w:rPr>
              <w:t>Column</w:t>
            </w:r>
          </w:p>
        </w:tc>
        <w:tc>
          <w:tcPr>
            <w:tcW w:w="326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20774C9" w14:textId="77777777" w:rsidR="00784783" w:rsidRDefault="00000000">
            <w:r>
              <w:rPr>
                <w:b/>
                <w:bCs/>
                <w:sz w:val="18"/>
                <w:szCs w:val="18"/>
              </w:rPr>
              <w:t>Issue Identified</w:t>
            </w:r>
          </w:p>
        </w:tc>
        <w:tc>
          <w:tcPr>
            <w:tcW w:w="36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318045B" w14:textId="77777777" w:rsidR="00784783" w:rsidRDefault="00000000">
            <w:r>
              <w:rPr>
                <w:b/>
                <w:bCs/>
                <w:sz w:val="18"/>
                <w:szCs w:val="18"/>
              </w:rPr>
              <w:t>Action Taken</w:t>
            </w:r>
          </w:p>
        </w:tc>
      </w:tr>
      <w:tr w:rsidR="00784783" w14:paraId="7BE02798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944765C" w14:textId="77777777" w:rsidR="00784783" w:rsidRDefault="00000000">
            <w:r>
              <w:rPr>
                <w:b/>
                <w:bCs/>
                <w:sz w:val="18"/>
                <w:szCs w:val="18"/>
              </w:rPr>
              <w:t>CR001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27DB1F7" w14:textId="77777777" w:rsidR="00784783" w:rsidRDefault="00000000">
            <w:r>
              <w:rPr>
                <w:sz w:val="18"/>
                <w:szCs w:val="18"/>
              </w:rPr>
              <w:t>All columns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B212507" w14:textId="77777777" w:rsidR="00784783" w:rsidRDefault="00000000">
            <w:r>
              <w:rPr>
                <w:sz w:val="18"/>
                <w:szCs w:val="18"/>
              </w:rPr>
              <w:t>Every column was stored with the General type, so text and numeric fields were not correctly typed.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1963E49" w14:textId="77777777" w:rsidR="00784783" w:rsidRDefault="00000000">
            <w:r>
              <w:rPr>
                <w:sz w:val="18"/>
                <w:szCs w:val="18"/>
              </w:rPr>
              <w:t xml:space="preserve">Assigned an explicit data type to each column: text fields set to Text and numeric fields (Quantity, </w:t>
            </w:r>
            <w:proofErr w:type="spellStart"/>
            <w:r>
              <w:rPr>
                <w:sz w:val="18"/>
                <w:szCs w:val="18"/>
              </w:rPr>
              <w:t>ItemsInCart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>) set to Number.</w:t>
            </w:r>
          </w:p>
        </w:tc>
      </w:tr>
      <w:tr w:rsidR="00784783" w14:paraId="642BFC4C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15BF172" w14:textId="77777777" w:rsidR="00784783" w:rsidRDefault="00000000">
            <w:r>
              <w:rPr>
                <w:b/>
                <w:bCs/>
                <w:sz w:val="18"/>
                <w:szCs w:val="18"/>
              </w:rPr>
              <w:t>CR002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F4A9821" w14:textId="77777777" w:rsidR="00784783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BBAEB2E" w14:textId="77777777" w:rsidR="00784783" w:rsidRDefault="00000000">
            <w:r>
              <w:rPr>
                <w:sz w:val="18"/>
                <w:szCs w:val="18"/>
              </w:rPr>
              <w:t xml:space="preserve">Dates were not </w:t>
            </w:r>
            <w:proofErr w:type="spellStart"/>
            <w:r>
              <w:rPr>
                <w:sz w:val="18"/>
                <w:szCs w:val="18"/>
              </w:rPr>
              <w:t>recognised</w:t>
            </w:r>
            <w:proofErr w:type="spellEnd"/>
            <w:r>
              <w:rPr>
                <w:sz w:val="18"/>
                <w:szCs w:val="18"/>
              </w:rPr>
              <w:t xml:space="preserve"> as proper date values.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CDCF83D" w14:textId="77777777" w:rsidR="00784783" w:rsidRDefault="00000000">
            <w:r>
              <w:rPr>
                <w:sz w:val="18"/>
                <w:szCs w:val="18"/>
              </w:rPr>
              <w:t>Set the column to the Date type with an ISO 8601 display format (YYYY-MM-DD).</w:t>
            </w:r>
          </w:p>
        </w:tc>
      </w:tr>
      <w:tr w:rsidR="00784783" w14:paraId="6D50AE18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67ADC09" w14:textId="77777777" w:rsidR="00784783" w:rsidRDefault="00000000">
            <w:r>
              <w:rPr>
                <w:b/>
                <w:bCs/>
                <w:sz w:val="18"/>
                <w:szCs w:val="18"/>
              </w:rPr>
              <w:t>CR003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257F261" w14:textId="77777777" w:rsidR="00784783" w:rsidRDefault="00000000"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2FA340C" w14:textId="77777777" w:rsidR="00784783" w:rsidRDefault="00000000">
            <w:r>
              <w:rPr>
                <w:sz w:val="18"/>
                <w:szCs w:val="18"/>
              </w:rPr>
              <w:t>Monetary amounts were displayed as plain numbers with inconsistent decimals.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3ABB523" w14:textId="77777777" w:rsidR="00784783" w:rsidRDefault="00000000">
            <w:r>
              <w:rPr>
                <w:sz w:val="18"/>
                <w:szCs w:val="18"/>
              </w:rPr>
              <w:t>Applied a Currency number format to both columns for consistent monetary display.</w:t>
            </w:r>
          </w:p>
        </w:tc>
      </w:tr>
      <w:tr w:rsidR="00784783" w14:paraId="5C66B02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B33B944" w14:textId="77777777" w:rsidR="00784783" w:rsidRDefault="00000000">
            <w:r>
              <w:rPr>
                <w:b/>
                <w:bCs/>
                <w:sz w:val="18"/>
                <w:szCs w:val="18"/>
              </w:rPr>
              <w:t>CR004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1A574AEF" w14:textId="77777777" w:rsidR="00784783" w:rsidRDefault="00000000">
            <w:proofErr w:type="spellStart"/>
            <w:r>
              <w:rPr>
                <w:sz w:val="18"/>
                <w:szCs w:val="18"/>
              </w:rPr>
              <w:t>CouponCode</w:t>
            </w:r>
            <w:proofErr w:type="spellEnd"/>
          </w:p>
        </w:tc>
        <w:tc>
          <w:tcPr>
            <w:tcW w:w="326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21E27583" w14:textId="77777777" w:rsidR="00784783" w:rsidRDefault="00000000">
            <w:r>
              <w:rPr>
                <w:sz w:val="18"/>
                <w:szCs w:val="18"/>
              </w:rPr>
              <w:t>309 cells (25.75% of the column) were empty for orders placed without a coupon.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12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7C2EF65" w14:textId="77777777" w:rsidR="00784783" w:rsidRDefault="00000000">
            <w:r>
              <w:rPr>
                <w:sz w:val="18"/>
                <w:szCs w:val="18"/>
              </w:rPr>
              <w:t>Filled all empty cells with the label “No Coupon”; all 1,200 rows were retained.</w:t>
            </w:r>
          </w:p>
        </w:tc>
      </w:tr>
    </w:tbl>
    <w:p w14:paraId="4AFD9678" w14:textId="453F732F" w:rsidR="00784783" w:rsidRDefault="00000000" w:rsidP="00030D6E">
      <w:pPr>
        <w:spacing w:before="340" w:after="140"/>
      </w:pPr>
      <w:r>
        <w:rPr>
          <w:b/>
          <w:bCs/>
          <w:sz w:val="24"/>
          <w:szCs w:val="24"/>
        </w:rPr>
        <w:t>3. Verification Records (VR)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6260"/>
      </w:tblGrid>
      <w:tr w:rsidR="00784783" w14:paraId="792D4BCE" w14:textId="77777777">
        <w:trPr>
          <w:tblHeader/>
        </w:trPr>
        <w:tc>
          <w:tcPr>
            <w:tcW w:w="8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7D82444B" w14:textId="77777777" w:rsidR="00784783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230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982F520" w14:textId="77777777" w:rsidR="00784783" w:rsidRDefault="00000000">
            <w:r>
              <w:rPr>
                <w:b/>
                <w:bCs/>
                <w:sz w:val="18"/>
                <w:szCs w:val="18"/>
              </w:rPr>
              <w:t>Check Performed</w:t>
            </w:r>
          </w:p>
        </w:tc>
        <w:tc>
          <w:tcPr>
            <w:tcW w:w="6260" w:type="dxa"/>
            <w:tcBorders>
              <w:top w:val="single" w:sz="12" w:space="0" w:color="000000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002741E" w14:textId="77777777" w:rsidR="00784783" w:rsidRDefault="00000000">
            <w:r>
              <w:rPr>
                <w:b/>
                <w:bCs/>
                <w:sz w:val="18"/>
                <w:szCs w:val="18"/>
              </w:rPr>
              <w:t>Result</w:t>
            </w:r>
          </w:p>
        </w:tc>
      </w:tr>
      <w:tr w:rsidR="00784783" w14:paraId="526459D1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9C224C8" w14:textId="77777777" w:rsidR="00784783" w:rsidRDefault="00000000">
            <w:r>
              <w:rPr>
                <w:b/>
                <w:bCs/>
                <w:sz w:val="18"/>
                <w:szCs w:val="18"/>
              </w:rPr>
              <w:t>VR001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809F988" w14:textId="77777777" w:rsidR="00784783" w:rsidRDefault="00000000">
            <w:proofErr w:type="spellStart"/>
            <w:r>
              <w:rPr>
                <w:sz w:val="18"/>
                <w:szCs w:val="18"/>
              </w:rPr>
              <w:t>OrderID</w:t>
            </w:r>
            <w:proofErr w:type="spellEnd"/>
            <w:r>
              <w:rPr>
                <w:sz w:val="18"/>
                <w:szCs w:val="18"/>
              </w:rPr>
              <w:t xml:space="preserve"> uniqueness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01B686F7" w14:textId="77777777" w:rsidR="00784783" w:rsidRDefault="00000000">
            <w:r>
              <w:rPr>
                <w:sz w:val="18"/>
                <w:szCs w:val="18"/>
              </w:rPr>
              <w:t>All 1,200 Order IDs are unique; no duplicate records were found.</w:t>
            </w:r>
          </w:p>
        </w:tc>
      </w:tr>
      <w:tr w:rsidR="00784783" w14:paraId="51145E50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ED68795" w14:textId="77777777" w:rsidR="00784783" w:rsidRDefault="00000000">
            <w:r>
              <w:rPr>
                <w:b/>
                <w:bCs/>
                <w:sz w:val="18"/>
                <w:szCs w:val="18"/>
              </w:rPr>
              <w:t>VR002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371C5C1C" w14:textId="77777777" w:rsidR="00784783" w:rsidRDefault="00000000">
            <w:r>
              <w:rPr>
                <w:sz w:val="18"/>
                <w:szCs w:val="18"/>
              </w:rPr>
              <w:t>Referential arithmetic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5606771C" w14:textId="77777777" w:rsidR="00784783" w:rsidRDefault="00000000">
            <w:proofErr w:type="spellStart"/>
            <w:r>
              <w:rPr>
                <w:sz w:val="18"/>
                <w:szCs w:val="18"/>
              </w:rPr>
              <w:t>TotalPrice</w:t>
            </w:r>
            <w:proofErr w:type="spellEnd"/>
            <w:r>
              <w:rPr>
                <w:sz w:val="18"/>
                <w:szCs w:val="18"/>
              </w:rPr>
              <w:t xml:space="preserve"> equals </w:t>
            </w:r>
            <w:proofErr w:type="spellStart"/>
            <w:r>
              <w:rPr>
                <w:sz w:val="18"/>
                <w:szCs w:val="18"/>
              </w:rPr>
              <w:t>UnitPrice</w:t>
            </w:r>
            <w:proofErr w:type="spellEnd"/>
            <w:r>
              <w:rPr>
                <w:sz w:val="18"/>
                <w:szCs w:val="18"/>
              </w:rPr>
              <w:t xml:space="preserve"> × Quantity for every row (0 mismatches).</w:t>
            </w:r>
          </w:p>
        </w:tc>
      </w:tr>
      <w:tr w:rsidR="00784783" w14:paraId="37894802" w14:textId="77777777"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C900EA1" w14:textId="77777777" w:rsidR="00784783" w:rsidRDefault="00000000">
            <w:r>
              <w:rPr>
                <w:b/>
                <w:bCs/>
                <w:sz w:val="18"/>
                <w:szCs w:val="18"/>
              </w:rPr>
              <w:t>VR004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4D8E2156" w14:textId="77777777" w:rsidR="00784783" w:rsidRDefault="00000000">
            <w:r>
              <w:rPr>
                <w:sz w:val="18"/>
                <w:szCs w:val="18"/>
              </w:rPr>
              <w:t>Categorical consistency</w:t>
            </w:r>
          </w:p>
        </w:tc>
        <w:tc>
          <w:tcPr>
            <w:tcW w:w="6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70" w:type="dxa"/>
              <w:left w:w="60" w:type="dxa"/>
              <w:bottom w:w="70" w:type="dxa"/>
              <w:right w:w="120" w:type="dxa"/>
            </w:tcMar>
            <w:vAlign w:val="center"/>
          </w:tcPr>
          <w:p w14:paraId="60A1BAD4" w14:textId="77777777" w:rsidR="00784783" w:rsidRDefault="00000000">
            <w:r>
              <w:rPr>
                <w:sz w:val="18"/>
                <w:szCs w:val="18"/>
              </w:rPr>
              <w:t xml:space="preserve">Product, </w:t>
            </w:r>
            <w:proofErr w:type="spellStart"/>
            <w:r>
              <w:rPr>
                <w:sz w:val="18"/>
                <w:szCs w:val="18"/>
              </w:rPr>
              <w:t>PaymentMethod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OrderStatus</w:t>
            </w:r>
            <w:proofErr w:type="spellEnd"/>
            <w:r>
              <w:rPr>
                <w:sz w:val="18"/>
                <w:szCs w:val="18"/>
              </w:rPr>
              <w:t xml:space="preserve"> and </w:t>
            </w:r>
            <w:proofErr w:type="spellStart"/>
            <w:r>
              <w:rPr>
                <w:sz w:val="18"/>
                <w:szCs w:val="18"/>
              </w:rPr>
              <w:t>ReferralSource</w:t>
            </w:r>
            <w:proofErr w:type="spellEnd"/>
            <w:r>
              <w:rPr>
                <w:sz w:val="18"/>
                <w:szCs w:val="18"/>
              </w:rPr>
              <w:t xml:space="preserve"> contain no stray spacing, casing or unexpected values.</w:t>
            </w:r>
          </w:p>
        </w:tc>
      </w:tr>
    </w:tbl>
    <w:p w14:paraId="3A87C5D7" w14:textId="77777777" w:rsidR="00784783" w:rsidRDefault="00000000">
      <w:pPr>
        <w:spacing w:before="340" w:after="140"/>
      </w:pPr>
      <w:r>
        <w:rPr>
          <w:b/>
          <w:bCs/>
          <w:sz w:val="24"/>
          <w:szCs w:val="24"/>
        </w:rPr>
        <w:t>4. Notes</w:t>
      </w:r>
    </w:p>
    <w:p w14:paraId="05BDAD5D" w14:textId="77777777" w:rsidR="0078478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CR (Change Record) denotes an issue that was found and corrected; VR (Verification Record) denotes a rule that was checked and confirmed clean.</w:t>
      </w:r>
    </w:p>
    <w:p w14:paraId="58B07D9C" w14:textId="77777777" w:rsidR="0078478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No rows were removed during cleaning; all 1,200 records were preserved.</w:t>
      </w:r>
    </w:p>
    <w:p w14:paraId="05CFA5B0" w14:textId="77777777" w:rsidR="00784783" w:rsidRDefault="00000000"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>Currency and date formatting affect display only; the underlying stored values were not altered.</w:t>
      </w:r>
    </w:p>
    <w:sectPr w:rsidR="0078478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D8773" w14:textId="77777777" w:rsidR="00B37D83" w:rsidRDefault="00B37D83">
      <w:r>
        <w:separator/>
      </w:r>
    </w:p>
  </w:endnote>
  <w:endnote w:type="continuationSeparator" w:id="0">
    <w:p w14:paraId="5D8981A8" w14:textId="77777777" w:rsidR="00B37D83" w:rsidRDefault="00B37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C998F" w14:textId="03171A7F" w:rsidR="00784783" w:rsidRDefault="00784783">
    <w:pPr>
      <w:pBdr>
        <w:top w:val="single" w:sz="4" w:space="6" w:color="595959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9C9BE" w14:textId="77777777" w:rsidR="00B37D83" w:rsidRDefault="00B37D83">
      <w:r>
        <w:separator/>
      </w:r>
    </w:p>
  </w:footnote>
  <w:footnote w:type="continuationSeparator" w:id="0">
    <w:p w14:paraId="174C9760" w14:textId="77777777" w:rsidR="00B37D83" w:rsidRDefault="00B37D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C9C0" w14:textId="7CB6EEDD" w:rsidR="00784783" w:rsidRDefault="00784783">
    <w:pPr>
      <w:pBdr>
        <w:bottom w:val="single" w:sz="4" w:space="6" w:color="595959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B1017"/>
    <w:multiLevelType w:val="hybridMultilevel"/>
    <w:tmpl w:val="F822D8CE"/>
    <w:lvl w:ilvl="0" w:tplc="FC6AF7F8">
      <w:start w:val="1"/>
      <w:numFmt w:val="bullet"/>
      <w:lvlText w:val="–"/>
      <w:lvlJc w:val="left"/>
      <w:pPr>
        <w:ind w:left="460" w:hanging="240"/>
      </w:pPr>
    </w:lvl>
    <w:lvl w:ilvl="1" w:tplc="68BC50AA">
      <w:numFmt w:val="decimal"/>
      <w:lvlText w:val=""/>
      <w:lvlJc w:val="left"/>
    </w:lvl>
    <w:lvl w:ilvl="2" w:tplc="F94C79C6">
      <w:numFmt w:val="decimal"/>
      <w:lvlText w:val=""/>
      <w:lvlJc w:val="left"/>
    </w:lvl>
    <w:lvl w:ilvl="3" w:tplc="3BAA7024">
      <w:numFmt w:val="decimal"/>
      <w:lvlText w:val=""/>
      <w:lvlJc w:val="left"/>
    </w:lvl>
    <w:lvl w:ilvl="4" w:tplc="70AACA70">
      <w:numFmt w:val="decimal"/>
      <w:lvlText w:val=""/>
      <w:lvlJc w:val="left"/>
    </w:lvl>
    <w:lvl w:ilvl="5" w:tplc="A50C2730">
      <w:numFmt w:val="decimal"/>
      <w:lvlText w:val=""/>
      <w:lvlJc w:val="left"/>
    </w:lvl>
    <w:lvl w:ilvl="6" w:tplc="A0346362">
      <w:numFmt w:val="decimal"/>
      <w:lvlText w:val=""/>
      <w:lvlJc w:val="left"/>
    </w:lvl>
    <w:lvl w:ilvl="7" w:tplc="1E2E3ADC">
      <w:numFmt w:val="decimal"/>
      <w:lvlText w:val=""/>
      <w:lvlJc w:val="left"/>
    </w:lvl>
    <w:lvl w:ilvl="8" w:tplc="8BFEF5FA">
      <w:numFmt w:val="decimal"/>
      <w:lvlText w:val=""/>
      <w:lvlJc w:val="left"/>
    </w:lvl>
  </w:abstractNum>
  <w:abstractNum w:abstractNumId="1" w15:restartNumberingAfterBreak="0">
    <w:nsid w:val="1A14397A"/>
    <w:multiLevelType w:val="hybridMultilevel"/>
    <w:tmpl w:val="374818E2"/>
    <w:lvl w:ilvl="0" w:tplc="038A0644">
      <w:start w:val="1"/>
      <w:numFmt w:val="bullet"/>
      <w:lvlText w:val="●"/>
      <w:lvlJc w:val="left"/>
      <w:pPr>
        <w:ind w:left="720" w:hanging="360"/>
      </w:pPr>
    </w:lvl>
    <w:lvl w:ilvl="1" w:tplc="BC4C3B8E">
      <w:start w:val="1"/>
      <w:numFmt w:val="bullet"/>
      <w:lvlText w:val="○"/>
      <w:lvlJc w:val="left"/>
      <w:pPr>
        <w:ind w:left="1440" w:hanging="360"/>
      </w:pPr>
    </w:lvl>
    <w:lvl w:ilvl="2" w:tplc="38A8D6F2">
      <w:start w:val="1"/>
      <w:numFmt w:val="bullet"/>
      <w:lvlText w:val="■"/>
      <w:lvlJc w:val="left"/>
      <w:pPr>
        <w:ind w:left="2160" w:hanging="360"/>
      </w:pPr>
    </w:lvl>
    <w:lvl w:ilvl="3" w:tplc="90E66C82">
      <w:start w:val="1"/>
      <w:numFmt w:val="bullet"/>
      <w:lvlText w:val="●"/>
      <w:lvlJc w:val="left"/>
      <w:pPr>
        <w:ind w:left="2880" w:hanging="360"/>
      </w:pPr>
    </w:lvl>
    <w:lvl w:ilvl="4" w:tplc="37CCFFD0">
      <w:start w:val="1"/>
      <w:numFmt w:val="bullet"/>
      <w:lvlText w:val="○"/>
      <w:lvlJc w:val="left"/>
      <w:pPr>
        <w:ind w:left="3600" w:hanging="360"/>
      </w:pPr>
    </w:lvl>
    <w:lvl w:ilvl="5" w:tplc="8618C24A">
      <w:start w:val="1"/>
      <w:numFmt w:val="bullet"/>
      <w:lvlText w:val="■"/>
      <w:lvlJc w:val="left"/>
      <w:pPr>
        <w:ind w:left="4320" w:hanging="360"/>
      </w:pPr>
    </w:lvl>
    <w:lvl w:ilvl="6" w:tplc="09041A78">
      <w:start w:val="1"/>
      <w:numFmt w:val="bullet"/>
      <w:lvlText w:val="●"/>
      <w:lvlJc w:val="left"/>
      <w:pPr>
        <w:ind w:left="5040" w:hanging="360"/>
      </w:pPr>
    </w:lvl>
    <w:lvl w:ilvl="7" w:tplc="C976580A">
      <w:start w:val="1"/>
      <w:numFmt w:val="bullet"/>
      <w:lvlText w:val="●"/>
      <w:lvlJc w:val="left"/>
      <w:pPr>
        <w:ind w:left="5760" w:hanging="360"/>
      </w:pPr>
    </w:lvl>
    <w:lvl w:ilvl="8" w:tplc="D7F43748">
      <w:start w:val="1"/>
      <w:numFmt w:val="bullet"/>
      <w:lvlText w:val="●"/>
      <w:lvlJc w:val="left"/>
      <w:pPr>
        <w:ind w:left="6480" w:hanging="360"/>
      </w:pPr>
    </w:lvl>
  </w:abstractNum>
  <w:num w:numId="1" w16cid:durableId="1733036318">
    <w:abstractNumId w:val="1"/>
    <w:lvlOverride w:ilvl="0">
      <w:startOverride w:val="1"/>
    </w:lvlOverride>
  </w:num>
  <w:num w:numId="2" w16cid:durableId="554967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783"/>
    <w:rsid w:val="00030D6E"/>
    <w:rsid w:val="00055A82"/>
    <w:rsid w:val="00203A74"/>
    <w:rsid w:val="005C20E0"/>
    <w:rsid w:val="007077A6"/>
    <w:rsid w:val="00784783"/>
    <w:rsid w:val="00A527B6"/>
    <w:rsid w:val="00B37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9D1E"/>
  <w15:docId w15:val="{82572707-0F81-4EA6-BA0F-1826785CB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077A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077A6"/>
  </w:style>
  <w:style w:type="paragraph" w:styleId="Footer">
    <w:name w:val="footer"/>
    <w:basedOn w:val="Normal"/>
    <w:link w:val="FooterChar"/>
    <w:uiPriority w:val="99"/>
    <w:unhideWhenUsed/>
    <w:rsid w:val="007077A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077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مرام رجب سعدي الدندراوى</cp:lastModifiedBy>
  <cp:revision>3</cp:revision>
  <dcterms:created xsi:type="dcterms:W3CDTF">2026-06-06T17:13:00Z</dcterms:created>
  <dcterms:modified xsi:type="dcterms:W3CDTF">2026-06-08T22:54:00Z</dcterms:modified>
</cp:coreProperties>
</file>