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128D" w14:textId="03A4E971" w:rsidR="001916EB" w:rsidRDefault="003B6E48" w:rsidP="003B6E48">
      <w:pPr>
        <w:pStyle w:val="Nadpis1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Expresionismus</w:t>
      </w:r>
    </w:p>
    <w:p w14:paraId="3391C11C" w14:textId="730515C2" w:rsidR="003B6E48" w:rsidRDefault="003B6E48" w:rsidP="003B6E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Pochází z latinského slova </w:t>
      </w:r>
      <w:proofErr w:type="spellStart"/>
      <w:r>
        <w:rPr>
          <w:sz w:val="28"/>
          <w:szCs w:val="28"/>
        </w:rPr>
        <w:t>Expresio</w:t>
      </w:r>
      <w:proofErr w:type="spellEnd"/>
    </w:p>
    <w:p w14:paraId="6EDF96E4" w14:textId="5DD8DA0F" w:rsidR="003B6E48" w:rsidRDefault="003B6E48" w:rsidP="003B6E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Literární – divadelní a výtvarný směr</w:t>
      </w:r>
    </w:p>
    <w:p w14:paraId="1DEEEB7E" w14:textId="34247807" w:rsidR="003B6E48" w:rsidRDefault="003B6E48" w:rsidP="003B6E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Zachycuje lidskou psychiku </w:t>
      </w:r>
    </w:p>
    <w:p w14:paraId="6369B413" w14:textId="07AAA2B8" w:rsidR="003B6E48" w:rsidRDefault="003B6E48" w:rsidP="003B6E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Popisu pocity skepse (skeptický), úzkosti, rezignace, absurdity světa rozklad společnosti</w:t>
      </w:r>
    </w:p>
    <w:p w14:paraId="6A3B1E97" w14:textId="2718AFFA" w:rsidR="003B6E48" w:rsidRDefault="003B6E48" w:rsidP="003B6E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Protiklad Impresionismu  </w:t>
      </w:r>
      <w:r w:rsidRPr="003B6E4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Zachycuje jeden okamžik </w:t>
      </w:r>
    </w:p>
    <w:p w14:paraId="6EB3F527" w14:textId="74FD35B0" w:rsidR="003B6E48" w:rsidRDefault="003B6E48" w:rsidP="003B6E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Projevil se v Německu (nejsilněji), po 1. </w:t>
      </w:r>
      <w:proofErr w:type="spellStart"/>
      <w:r>
        <w:rPr>
          <w:sz w:val="28"/>
          <w:szCs w:val="28"/>
        </w:rPr>
        <w:t>s.v</w:t>
      </w:r>
      <w:proofErr w:type="spellEnd"/>
      <w:r>
        <w:rPr>
          <w:sz w:val="28"/>
          <w:szCs w:val="28"/>
        </w:rPr>
        <w:t xml:space="preserve">. se dostal do Česka </w:t>
      </w:r>
    </w:p>
    <w:p w14:paraId="27BD862C" w14:textId="4FC7F4D3" w:rsidR="003B6E48" w:rsidRPr="003B6E48" w:rsidRDefault="003B6E48" w:rsidP="003B6E48">
      <w:pPr>
        <w:pStyle w:val="Nadpis2"/>
        <w:rPr>
          <w:i/>
          <w:iCs/>
          <w:color w:val="E97132" w:themeColor="accent2"/>
          <w:sz w:val="36"/>
          <w:szCs w:val="36"/>
        </w:rPr>
      </w:pPr>
      <w:r w:rsidRPr="003B6E48">
        <w:rPr>
          <w:i/>
          <w:iCs/>
          <w:color w:val="E97132" w:themeColor="accent2"/>
          <w:sz w:val="36"/>
          <w:szCs w:val="36"/>
        </w:rPr>
        <w:t>Představitele:</w:t>
      </w:r>
    </w:p>
    <w:p w14:paraId="66A0E6A5" w14:textId="4C02373B" w:rsidR="003B6E48" w:rsidRPr="003B6E48" w:rsidRDefault="003B6E48" w:rsidP="003B6E4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B6E48">
        <w:rPr>
          <w:sz w:val="28"/>
          <w:szCs w:val="28"/>
        </w:rPr>
        <w:t>František Götz</w:t>
      </w:r>
    </w:p>
    <w:p w14:paraId="03A24A97" w14:textId="40F190D2" w:rsidR="003B6E48" w:rsidRPr="003B6E48" w:rsidRDefault="003B6E48" w:rsidP="003B6E4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B6E48">
        <w:rPr>
          <w:sz w:val="28"/>
          <w:szCs w:val="28"/>
        </w:rPr>
        <w:t xml:space="preserve">Lev Blatný </w:t>
      </w:r>
    </w:p>
    <w:p w14:paraId="5CB68F6E" w14:textId="4627B9EE" w:rsidR="003B6E48" w:rsidRDefault="003B6E48" w:rsidP="003B6E4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B6E48">
        <w:rPr>
          <w:sz w:val="28"/>
          <w:szCs w:val="28"/>
        </w:rPr>
        <w:t>Čestmír Jeřábek</w:t>
      </w:r>
    </w:p>
    <w:p w14:paraId="6E28D410" w14:textId="3D723E6E" w:rsidR="003B6E48" w:rsidRPr="003B6E48" w:rsidRDefault="003B6E48" w:rsidP="003B6E48">
      <w:pPr>
        <w:pStyle w:val="Nadpis2"/>
        <w:rPr>
          <w:i/>
          <w:iCs/>
          <w:color w:val="E97132" w:themeColor="accent2"/>
          <w:sz w:val="36"/>
          <w:szCs w:val="36"/>
        </w:rPr>
      </w:pPr>
      <w:r w:rsidRPr="003B6E48">
        <w:rPr>
          <w:i/>
          <w:iCs/>
          <w:color w:val="E97132" w:themeColor="accent2"/>
          <w:sz w:val="36"/>
          <w:szCs w:val="36"/>
        </w:rPr>
        <w:t>Autoři:</w:t>
      </w:r>
    </w:p>
    <w:p w14:paraId="5EDCB5B2" w14:textId="4E704FDA" w:rsidR="003B6E48" w:rsidRPr="00DF5204" w:rsidRDefault="003B6E48" w:rsidP="003B6E48">
      <w:pPr>
        <w:pStyle w:val="Nadpis3"/>
        <w:rPr>
          <w:color w:val="7030A0"/>
          <w:sz w:val="36"/>
          <w:szCs w:val="36"/>
        </w:rPr>
      </w:pPr>
      <w:r w:rsidRPr="00DF5204">
        <w:rPr>
          <w:color w:val="7030A0"/>
          <w:sz w:val="36"/>
          <w:szCs w:val="36"/>
        </w:rPr>
        <w:t>Ladislav Klíma</w:t>
      </w:r>
    </w:p>
    <w:p w14:paraId="7DC9050E" w14:textId="6D44D1C1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Pocházel z Domažlic</w:t>
      </w:r>
    </w:p>
    <w:p w14:paraId="0A27DBD2" w14:textId="58136EC9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Byl to prozaik, filozof, básník</w:t>
      </w:r>
    </w:p>
    <w:p w14:paraId="37CB2B8A" w14:textId="32E19302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Byl vyloučen z Gymnázia a odešel do Prahy </w:t>
      </w:r>
    </w:p>
    <w:p w14:paraId="0C8CCF99" w14:textId="6764957D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Přispíval v Praze do časopisu </w:t>
      </w:r>
    </w:p>
    <w:p w14:paraId="026C9881" w14:textId="6FBC0465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Alkoholik</w:t>
      </w:r>
    </w:p>
    <w:p w14:paraId="276B3C7D" w14:textId="2C4428A2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Léčil se z depresí</w:t>
      </w:r>
    </w:p>
    <w:p w14:paraId="501A579F" w14:textId="229762B2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Zkušenosti s drogami</w:t>
      </w:r>
    </w:p>
    <w:p w14:paraId="7BCA8315" w14:textId="07133A68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Hladověl, Živořil</w:t>
      </w:r>
    </w:p>
    <w:p w14:paraId="2C51ADD5" w14:textId="7279DBBC" w:rsidR="003B6E48" w:rsidRDefault="003B6E48" w:rsidP="003B6E48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Zemřel na tuberkulózu </w:t>
      </w:r>
    </w:p>
    <w:p w14:paraId="5385C8D6" w14:textId="2C2D1374" w:rsidR="003B6E48" w:rsidRPr="003B6E48" w:rsidRDefault="003B6E48" w:rsidP="003B6E48">
      <w:pPr>
        <w:pStyle w:val="Nadpis3"/>
        <w:rPr>
          <w:i/>
          <w:iCs/>
          <w:color w:val="00B0F0"/>
          <w:sz w:val="32"/>
          <w:szCs w:val="32"/>
        </w:rPr>
      </w:pPr>
      <w:r w:rsidRPr="003B6E48">
        <w:rPr>
          <w:i/>
          <w:iCs/>
          <w:color w:val="00B0F0"/>
          <w:sz w:val="32"/>
          <w:szCs w:val="32"/>
        </w:rPr>
        <w:t>Díla:</w:t>
      </w:r>
    </w:p>
    <w:p w14:paraId="099A7996" w14:textId="35567544" w:rsidR="003B6E48" w:rsidRPr="003D2461" w:rsidRDefault="003B6E48" w:rsidP="00DF5204">
      <w:pPr>
        <w:ind w:left="360"/>
        <w:rPr>
          <w:b/>
          <w:bCs/>
          <w:i/>
          <w:iCs/>
          <w:color w:val="00B050"/>
          <w:sz w:val="32"/>
          <w:szCs w:val="32"/>
        </w:rPr>
      </w:pPr>
      <w:r w:rsidRPr="003D2461">
        <w:rPr>
          <w:b/>
          <w:bCs/>
          <w:i/>
          <w:iCs/>
          <w:color w:val="00B050"/>
          <w:sz w:val="32"/>
          <w:szCs w:val="32"/>
        </w:rPr>
        <w:t>Svět jako vědomí a nic</w:t>
      </w:r>
    </w:p>
    <w:p w14:paraId="5BC101E0" w14:textId="0E51A92D" w:rsidR="003B6E48" w:rsidRPr="00EF04D7" w:rsidRDefault="003B6E48" w:rsidP="00DF5204">
      <w:pPr>
        <w:pStyle w:val="Odstavecseseznamem"/>
        <w:numPr>
          <w:ilvl w:val="0"/>
          <w:numId w:val="5"/>
        </w:numPr>
        <w:ind w:left="1080"/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t xml:space="preserve">Trefné líčení </w:t>
      </w:r>
      <w:r w:rsidR="00EF04D7">
        <w:rPr>
          <w:sz w:val="28"/>
          <w:szCs w:val="28"/>
        </w:rPr>
        <w:t>psychopatologických stavů</w:t>
      </w:r>
    </w:p>
    <w:p w14:paraId="166BE9B6" w14:textId="37E1903E" w:rsidR="00EF04D7" w:rsidRPr="00EF04D7" w:rsidRDefault="00EF04D7" w:rsidP="00DF5204">
      <w:pPr>
        <w:pStyle w:val="Odstavecseseznamem"/>
        <w:numPr>
          <w:ilvl w:val="0"/>
          <w:numId w:val="5"/>
        </w:numPr>
        <w:ind w:left="1080"/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t xml:space="preserve">Vliv na Surrealisty </w:t>
      </w:r>
    </w:p>
    <w:p w14:paraId="75BC6D9A" w14:textId="6F2D836A" w:rsidR="00EF04D7" w:rsidRDefault="00EF04D7" w:rsidP="00DF5204">
      <w:pPr>
        <w:ind w:left="360"/>
        <w:rPr>
          <w:b/>
          <w:bCs/>
          <w:i/>
          <w:iCs/>
          <w:sz w:val="32"/>
          <w:szCs w:val="32"/>
        </w:rPr>
      </w:pPr>
    </w:p>
    <w:p w14:paraId="20CCE302" w14:textId="166D271D" w:rsidR="00EF04D7" w:rsidRPr="003D2461" w:rsidRDefault="00EF04D7" w:rsidP="00DF5204">
      <w:pPr>
        <w:ind w:left="360"/>
        <w:rPr>
          <w:b/>
          <w:bCs/>
          <w:i/>
          <w:iCs/>
          <w:color w:val="00B050"/>
          <w:sz w:val="32"/>
          <w:szCs w:val="32"/>
        </w:rPr>
      </w:pPr>
      <w:r w:rsidRPr="003D2461">
        <w:rPr>
          <w:b/>
          <w:bCs/>
          <w:i/>
          <w:iCs/>
          <w:color w:val="00B050"/>
          <w:sz w:val="32"/>
          <w:szCs w:val="32"/>
        </w:rPr>
        <w:lastRenderedPageBreak/>
        <w:t>Velký román</w:t>
      </w:r>
    </w:p>
    <w:p w14:paraId="44F7E392" w14:textId="3DCA3760" w:rsidR="00EF04D7" w:rsidRPr="003D2461" w:rsidRDefault="00EF04D7" w:rsidP="00DF5204">
      <w:pPr>
        <w:ind w:left="360"/>
        <w:rPr>
          <w:b/>
          <w:bCs/>
          <w:i/>
          <w:iCs/>
          <w:color w:val="00B050"/>
          <w:sz w:val="32"/>
          <w:szCs w:val="32"/>
        </w:rPr>
      </w:pPr>
      <w:r w:rsidRPr="003D2461">
        <w:rPr>
          <w:b/>
          <w:bCs/>
          <w:i/>
          <w:iCs/>
          <w:color w:val="00B050"/>
          <w:sz w:val="32"/>
          <w:szCs w:val="32"/>
        </w:rPr>
        <w:t>Utrpení knížete Sternenhocha</w:t>
      </w:r>
    </w:p>
    <w:p w14:paraId="55ABA0C8" w14:textId="799FBA07" w:rsidR="00EF04D7" w:rsidRPr="00EF04D7" w:rsidRDefault="00EF04D7" w:rsidP="00DF5204">
      <w:pPr>
        <w:pStyle w:val="Odstavecseseznamem"/>
        <w:numPr>
          <w:ilvl w:val="0"/>
          <w:numId w:val="6"/>
        </w:numPr>
        <w:ind w:left="1080"/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t xml:space="preserve">Napůl snoví příběh o degenerovaným šlechtici </w:t>
      </w:r>
    </w:p>
    <w:p w14:paraId="33AA6F73" w14:textId="64285015" w:rsidR="00EF04D7" w:rsidRPr="00EF04D7" w:rsidRDefault="00EF04D7" w:rsidP="00DF5204">
      <w:pPr>
        <w:pStyle w:val="Odstavecseseznamem"/>
        <w:numPr>
          <w:ilvl w:val="0"/>
          <w:numId w:val="6"/>
        </w:numPr>
        <w:ind w:left="1080"/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t xml:space="preserve">Ožení </w:t>
      </w:r>
      <w:r w:rsidR="003D2461">
        <w:rPr>
          <w:sz w:val="28"/>
          <w:szCs w:val="28"/>
        </w:rPr>
        <w:t xml:space="preserve">se </w:t>
      </w:r>
      <w:r>
        <w:rPr>
          <w:sz w:val="28"/>
          <w:szCs w:val="28"/>
        </w:rPr>
        <w:t>s krásnou ženou: Helga</w:t>
      </w:r>
    </w:p>
    <w:p w14:paraId="03AA941B" w14:textId="009040E0" w:rsidR="00EF04D7" w:rsidRPr="003D2461" w:rsidRDefault="003D2461" w:rsidP="00DF5204">
      <w:pPr>
        <w:pStyle w:val="Odstavecseseznamem"/>
        <w:numPr>
          <w:ilvl w:val="0"/>
          <w:numId w:val="6"/>
        </w:numPr>
        <w:ind w:left="1080"/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t xml:space="preserve">Pronásleduje jí a zabije ji </w:t>
      </w:r>
    </w:p>
    <w:p w14:paraId="095173FA" w14:textId="2BE9CEA4" w:rsidR="003D2461" w:rsidRPr="003D2461" w:rsidRDefault="003D2461" w:rsidP="00DF5204">
      <w:pPr>
        <w:pStyle w:val="Odstavecseseznamem"/>
        <w:numPr>
          <w:ilvl w:val="0"/>
          <w:numId w:val="6"/>
        </w:numPr>
        <w:ind w:left="1080"/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t>Je týraný vidinami že ona sleduje jeho a propadne šílenství</w:t>
      </w:r>
    </w:p>
    <w:p w14:paraId="4083FF0F" w14:textId="1C17F69C" w:rsidR="003D2461" w:rsidRPr="00DF5204" w:rsidRDefault="003D2461" w:rsidP="00DF5204">
      <w:pPr>
        <w:pStyle w:val="Nadpis3"/>
        <w:rPr>
          <w:color w:val="7030A0"/>
          <w:sz w:val="36"/>
          <w:szCs w:val="36"/>
        </w:rPr>
      </w:pPr>
      <w:r w:rsidRPr="00DF5204">
        <w:rPr>
          <w:color w:val="7030A0"/>
          <w:sz w:val="36"/>
          <w:szCs w:val="36"/>
        </w:rPr>
        <w:t>Josef Váchal</w:t>
      </w:r>
    </w:p>
    <w:p w14:paraId="5CCA4589" w14:textId="6B63C28D" w:rsidR="00526840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Byl to malíř, grafik, ilustrátor, řezbař, tiskař</w:t>
      </w:r>
    </w:p>
    <w:p w14:paraId="393F0114" w14:textId="2C1C66D9" w:rsidR="00DF5204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Ale především Spisovatel a Básník</w:t>
      </w:r>
    </w:p>
    <w:p w14:paraId="65394D51" w14:textId="5AC85605" w:rsidR="00DF5204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Inspiraci bral z kramářských písní </w:t>
      </w:r>
    </w:p>
    <w:p w14:paraId="4DA16DAD" w14:textId="3F2AA98B" w:rsidR="00DF5204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Hodně vyznával Spiritismus</w:t>
      </w:r>
    </w:p>
    <w:p w14:paraId="240EC02F" w14:textId="074CA6BC" w:rsidR="00DF5204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Byl členem sekty (kde uznávaly satana a tak)</w:t>
      </w:r>
    </w:p>
    <w:p w14:paraId="383B3B2F" w14:textId="6800E498" w:rsidR="00DF5204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Používá nadsázku, ironii, mystifikace, zvrácená erotika</w:t>
      </w:r>
    </w:p>
    <w:p w14:paraId="0ADC6133" w14:textId="6F93C908" w:rsidR="00DF5204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Nakladatelství paseka</w:t>
      </w:r>
    </w:p>
    <w:p w14:paraId="3608EC24" w14:textId="2DE9DF40" w:rsidR="00DF5204" w:rsidRDefault="00DF5204" w:rsidP="00526840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Zemřel zapomenutý</w:t>
      </w:r>
    </w:p>
    <w:p w14:paraId="5D23D4D4" w14:textId="36609781" w:rsidR="00DF5204" w:rsidRPr="00DF5204" w:rsidRDefault="00DF5204" w:rsidP="00DF5204">
      <w:pPr>
        <w:pStyle w:val="Nadpis3"/>
        <w:rPr>
          <w:i/>
          <w:iCs/>
          <w:color w:val="00B0F0"/>
          <w:sz w:val="32"/>
          <w:szCs w:val="32"/>
        </w:rPr>
      </w:pPr>
      <w:r w:rsidRPr="00DF5204">
        <w:rPr>
          <w:i/>
          <w:iCs/>
          <w:color w:val="00B0F0"/>
          <w:sz w:val="32"/>
          <w:szCs w:val="32"/>
        </w:rPr>
        <w:t>Díla:</w:t>
      </w:r>
    </w:p>
    <w:p w14:paraId="78A06F57" w14:textId="473AC1F8" w:rsidR="00DF5204" w:rsidRPr="00DF5204" w:rsidRDefault="00DF5204" w:rsidP="00DF5204">
      <w:pPr>
        <w:ind w:left="360"/>
        <w:rPr>
          <w:b/>
          <w:bCs/>
          <w:i/>
          <w:iCs/>
          <w:color w:val="00B050"/>
          <w:sz w:val="32"/>
          <w:szCs w:val="32"/>
        </w:rPr>
      </w:pPr>
      <w:r w:rsidRPr="00DF5204">
        <w:rPr>
          <w:b/>
          <w:bCs/>
          <w:i/>
          <w:iCs/>
          <w:color w:val="00B050"/>
          <w:sz w:val="32"/>
          <w:szCs w:val="32"/>
        </w:rPr>
        <w:t>Krvavý román</w:t>
      </w:r>
    </w:p>
    <w:p w14:paraId="662C3980" w14:textId="7ECE93C0" w:rsidR="00DF5204" w:rsidRDefault="00DF5204" w:rsidP="00DF5204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Dělíme na dvě části</w:t>
      </w:r>
    </w:p>
    <w:p w14:paraId="6D515301" w14:textId="0F468521" w:rsidR="00DF5204" w:rsidRDefault="00DF5204" w:rsidP="00DF5204">
      <w:pPr>
        <w:pStyle w:val="Odstavecseseznamem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Studie kulturně a literárně historické</w:t>
      </w:r>
    </w:p>
    <w:p w14:paraId="6F956702" w14:textId="0A810286" w:rsidR="00CA1F2D" w:rsidRDefault="00CA1F2D" w:rsidP="00CA1F2D">
      <w:pPr>
        <w:pStyle w:val="Odstavecseseznamem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Pokus o typ ideálního krvavého románu</w:t>
      </w:r>
    </w:p>
    <w:p w14:paraId="50FF983A" w14:textId="0EE4A0A4" w:rsidR="00CA1F2D" w:rsidRDefault="00CA1F2D" w:rsidP="00CA1F2D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Ilustrace: Strachlivé černobíle dřevoryty </w:t>
      </w:r>
    </w:p>
    <w:p w14:paraId="3AAC6817" w14:textId="4831234C" w:rsidR="003B6E48" w:rsidRDefault="00CA1F2D" w:rsidP="003B6E48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CA1F2D">
        <w:rPr>
          <w:sz w:val="28"/>
          <w:szCs w:val="28"/>
        </w:rPr>
        <w:t>V 17 načištěných exemplářů</w:t>
      </w:r>
    </w:p>
    <w:p w14:paraId="22FB6F58" w14:textId="0CCDF709" w:rsidR="00CA1F2D" w:rsidRDefault="00CA1F2D" w:rsidP="003B6E48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Schválně vydaný s pravopisnými chybami </w:t>
      </w:r>
    </w:p>
    <w:p w14:paraId="6D4B62F8" w14:textId="46316D48" w:rsidR="00CA1F2D" w:rsidRDefault="00CA1F2D" w:rsidP="003B6E48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Zašifrovány informace o autorovi a dalších známých osobnostech </w:t>
      </w:r>
    </w:p>
    <w:p w14:paraId="61DB58F6" w14:textId="0F48300C" w:rsidR="00CA1F2D" w:rsidRDefault="00CA1F2D" w:rsidP="003B6E48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Odehrává se v 17.stol. ve Španělsku </w:t>
      </w:r>
    </w:p>
    <w:p w14:paraId="2FA84A97" w14:textId="28315320" w:rsidR="00CA1F2D" w:rsidRDefault="00CA1F2D" w:rsidP="003B6E48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Kapitoly na sebe nenavazují </w:t>
      </w:r>
    </w:p>
    <w:p w14:paraId="70079C73" w14:textId="6BEE27D0" w:rsidR="00CA1F2D" w:rsidRDefault="00CA1F2D" w:rsidP="003B6E48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Nedává to smysl (ale na konci to už dává smysl)</w:t>
      </w:r>
    </w:p>
    <w:p w14:paraId="78577CBE" w14:textId="77777777" w:rsidR="00CA1F2D" w:rsidRDefault="00CA1F2D">
      <w:pPr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br w:type="page"/>
      </w:r>
    </w:p>
    <w:p w14:paraId="3145C72A" w14:textId="62086D57" w:rsidR="00CA1F2D" w:rsidRDefault="00CA1F2D" w:rsidP="00CA1F2D">
      <w:pPr>
        <w:ind w:left="360"/>
        <w:rPr>
          <w:b/>
          <w:bCs/>
          <w:i/>
          <w:iCs/>
          <w:color w:val="00B050"/>
          <w:sz w:val="32"/>
          <w:szCs w:val="32"/>
        </w:rPr>
      </w:pPr>
      <w:r w:rsidRPr="00CA1F2D">
        <w:rPr>
          <w:b/>
          <w:bCs/>
          <w:i/>
          <w:iCs/>
          <w:color w:val="00B050"/>
          <w:sz w:val="32"/>
          <w:szCs w:val="32"/>
        </w:rPr>
        <w:lastRenderedPageBreak/>
        <w:t>Šumava umírající a romantická</w:t>
      </w:r>
    </w:p>
    <w:p w14:paraId="358D1418" w14:textId="3C43F3B8" w:rsidR="00CA1F2D" w:rsidRDefault="00CA1F2D" w:rsidP="00CA1F2D">
      <w:pPr>
        <w:ind w:left="360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 xml:space="preserve">Pekelný žalář </w:t>
      </w:r>
    </w:p>
    <w:p w14:paraId="3E073BA1" w14:textId="69795FF6" w:rsidR="00CA1F2D" w:rsidRDefault="00CA1F2D" w:rsidP="00CA1F2D">
      <w:pPr>
        <w:ind w:left="360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>Ďáblova zahrádka aneb přírodopis strašidel</w:t>
      </w:r>
    </w:p>
    <w:p w14:paraId="2DC1E6A1" w14:textId="55A6078B" w:rsidR="00CA1F2D" w:rsidRDefault="00CA1F2D" w:rsidP="00CA1F2D">
      <w:pPr>
        <w:ind w:left="360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 xml:space="preserve">Čarodějnická kuchyně </w:t>
      </w:r>
    </w:p>
    <w:p w14:paraId="044E2BC9" w14:textId="0BFC1854" w:rsidR="00CA1F2D" w:rsidRDefault="00CA1F2D" w:rsidP="00CA1F2D">
      <w:pPr>
        <w:ind w:left="360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 xml:space="preserve">Receptář barevného dřevotisku </w:t>
      </w:r>
    </w:p>
    <w:p w14:paraId="240A317F" w14:textId="20C3C89D" w:rsidR="00CA1F2D" w:rsidRDefault="00CA1F2D" w:rsidP="00CA1F2D">
      <w:pPr>
        <w:ind w:left="360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 xml:space="preserve">Orbis </w:t>
      </w:r>
      <w:proofErr w:type="spellStart"/>
      <w:r w:rsidR="00D07A49">
        <w:rPr>
          <w:b/>
          <w:bCs/>
          <w:i/>
          <w:iCs/>
          <w:color w:val="00B050"/>
          <w:sz w:val="32"/>
          <w:szCs w:val="32"/>
        </w:rPr>
        <w:t>P</w:t>
      </w:r>
      <w:r>
        <w:rPr>
          <w:b/>
          <w:bCs/>
          <w:i/>
          <w:iCs/>
          <w:color w:val="00B050"/>
          <w:sz w:val="32"/>
          <w:szCs w:val="32"/>
        </w:rPr>
        <w:t>iktus</w:t>
      </w:r>
      <w:proofErr w:type="spellEnd"/>
      <w:r>
        <w:rPr>
          <w:b/>
          <w:bCs/>
          <w:i/>
          <w:iCs/>
          <w:color w:val="00B050"/>
          <w:sz w:val="32"/>
          <w:szCs w:val="32"/>
        </w:rPr>
        <w:t xml:space="preserve"> aneb </w:t>
      </w:r>
      <w:r w:rsidR="00D07A49">
        <w:rPr>
          <w:b/>
          <w:bCs/>
          <w:i/>
          <w:iCs/>
          <w:color w:val="00B050"/>
          <w:sz w:val="32"/>
          <w:szCs w:val="32"/>
        </w:rPr>
        <w:t>D</w:t>
      </w:r>
      <w:r>
        <w:rPr>
          <w:b/>
          <w:bCs/>
          <w:i/>
          <w:iCs/>
          <w:color w:val="00B050"/>
          <w:sz w:val="32"/>
          <w:szCs w:val="32"/>
        </w:rPr>
        <w:t>oplňky k Jána Ámose Komenského Světu v</w:t>
      </w:r>
      <w:r w:rsidR="00D07A49">
        <w:rPr>
          <w:b/>
          <w:bCs/>
          <w:i/>
          <w:iCs/>
          <w:color w:val="00B050"/>
          <w:sz w:val="32"/>
          <w:szCs w:val="32"/>
        </w:rPr>
        <w:t> </w:t>
      </w:r>
      <w:r>
        <w:rPr>
          <w:b/>
          <w:bCs/>
          <w:i/>
          <w:iCs/>
          <w:color w:val="00B050"/>
          <w:sz w:val="32"/>
          <w:szCs w:val="32"/>
        </w:rPr>
        <w:t>obrazech</w:t>
      </w:r>
    </w:p>
    <w:p w14:paraId="7FF4A251" w14:textId="77777777" w:rsidR="00D07A49" w:rsidRDefault="00D07A49" w:rsidP="00CA1F2D">
      <w:pPr>
        <w:ind w:left="360"/>
        <w:rPr>
          <w:b/>
          <w:bCs/>
          <w:i/>
          <w:iCs/>
          <w:color w:val="00B050"/>
          <w:sz w:val="32"/>
          <w:szCs w:val="32"/>
        </w:rPr>
      </w:pPr>
    </w:p>
    <w:p w14:paraId="584D7ED5" w14:textId="695EF6C7" w:rsidR="00D07A49" w:rsidRDefault="00D07A49" w:rsidP="00D07A49">
      <w:pPr>
        <w:pStyle w:val="Nadpis3"/>
        <w:rPr>
          <w:color w:val="7030A0"/>
          <w:sz w:val="36"/>
          <w:szCs w:val="36"/>
        </w:rPr>
      </w:pPr>
      <w:r w:rsidRPr="00D07A49">
        <w:rPr>
          <w:color w:val="7030A0"/>
          <w:sz w:val="36"/>
          <w:szCs w:val="36"/>
        </w:rPr>
        <w:t xml:space="preserve">Richard </w:t>
      </w:r>
      <w:proofErr w:type="spellStart"/>
      <w:r w:rsidRPr="00D07A49">
        <w:rPr>
          <w:color w:val="7030A0"/>
          <w:sz w:val="36"/>
          <w:szCs w:val="36"/>
        </w:rPr>
        <w:t>Weiner</w:t>
      </w:r>
      <w:proofErr w:type="spellEnd"/>
    </w:p>
    <w:p w14:paraId="64D8BFF1" w14:textId="4E57BEBA" w:rsidR="00D07A49" w:rsidRPr="00D07A49" w:rsidRDefault="00D07A49" w:rsidP="00D07A49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D07A49">
        <w:rPr>
          <w:sz w:val="28"/>
          <w:szCs w:val="28"/>
        </w:rPr>
        <w:t>Experimentuje s jazykem</w:t>
      </w:r>
    </w:p>
    <w:p w14:paraId="470BF52F" w14:textId="5780EA55" w:rsidR="00D07A49" w:rsidRPr="00D07A49" w:rsidRDefault="00D07A49" w:rsidP="00D07A49">
      <w:pPr>
        <w:pStyle w:val="Odstavecseseznamem"/>
        <w:numPr>
          <w:ilvl w:val="0"/>
          <w:numId w:val="10"/>
        </w:numPr>
      </w:pPr>
      <w:r>
        <w:rPr>
          <w:sz w:val="28"/>
          <w:szCs w:val="28"/>
        </w:rPr>
        <w:t>Divadlo, hudba, psal různé verše</w:t>
      </w:r>
    </w:p>
    <w:p w14:paraId="36AEBCA5" w14:textId="46093C77" w:rsidR="00D07A49" w:rsidRPr="00D07A49" w:rsidRDefault="00D07A49" w:rsidP="00D07A49">
      <w:pPr>
        <w:pStyle w:val="Odstavecseseznamem"/>
        <w:numPr>
          <w:ilvl w:val="0"/>
          <w:numId w:val="10"/>
        </w:numPr>
      </w:pPr>
      <w:r>
        <w:rPr>
          <w:sz w:val="28"/>
          <w:szCs w:val="28"/>
        </w:rPr>
        <w:t xml:space="preserve">Utekl do Paříže, chtěl studovat </w:t>
      </w:r>
      <w:r w:rsidR="007B4E49">
        <w:rPr>
          <w:sz w:val="28"/>
          <w:szCs w:val="28"/>
        </w:rPr>
        <w:t>básnictví,</w:t>
      </w:r>
      <w:r>
        <w:rPr>
          <w:sz w:val="28"/>
          <w:szCs w:val="28"/>
        </w:rPr>
        <w:t xml:space="preserve"> ale otec mu nedal ani korunu </w:t>
      </w:r>
    </w:p>
    <w:p w14:paraId="4366E127" w14:textId="2B103AE9" w:rsidR="00D07A49" w:rsidRDefault="007B4E49" w:rsidP="00D07A49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7B4E49">
        <w:rPr>
          <w:sz w:val="28"/>
          <w:szCs w:val="28"/>
        </w:rPr>
        <w:t xml:space="preserve">Byl na Srbské frontě ale zhroutil se </w:t>
      </w:r>
    </w:p>
    <w:p w14:paraId="1F894E1B" w14:textId="1B22664F" w:rsidR="007B4E49" w:rsidRPr="007B4E49" w:rsidRDefault="007B4E49" w:rsidP="007B4E49">
      <w:pPr>
        <w:ind w:left="360"/>
        <w:rPr>
          <w:rFonts w:eastAsiaTheme="majorEastAsia" w:cstheme="majorBidi"/>
          <w:i/>
          <w:iCs/>
          <w:color w:val="00B0F0"/>
          <w:sz w:val="32"/>
          <w:szCs w:val="32"/>
        </w:rPr>
      </w:pPr>
      <w:r w:rsidRPr="007B4E49">
        <w:rPr>
          <w:rFonts w:eastAsiaTheme="majorEastAsia" w:cstheme="majorBidi"/>
          <w:i/>
          <w:iCs/>
          <w:color w:val="00B0F0"/>
          <w:sz w:val="32"/>
          <w:szCs w:val="32"/>
        </w:rPr>
        <w:t>Díla:</w:t>
      </w:r>
    </w:p>
    <w:p w14:paraId="66FD2EAB" w14:textId="26E0F3E4" w:rsidR="007B4E49" w:rsidRDefault="007B4E49" w:rsidP="007B4E49">
      <w:pPr>
        <w:ind w:left="360" w:firstLine="348"/>
        <w:rPr>
          <w:b/>
          <w:bCs/>
          <w:i/>
          <w:iCs/>
          <w:color w:val="00B050"/>
          <w:sz w:val="32"/>
          <w:szCs w:val="32"/>
        </w:rPr>
      </w:pPr>
      <w:r w:rsidRPr="007B4E49">
        <w:rPr>
          <w:b/>
          <w:bCs/>
          <w:i/>
          <w:iCs/>
          <w:color w:val="00B050"/>
          <w:sz w:val="32"/>
          <w:szCs w:val="32"/>
        </w:rPr>
        <w:t xml:space="preserve">Lítice </w:t>
      </w:r>
    </w:p>
    <w:p w14:paraId="6BC9A460" w14:textId="1A6404F3" w:rsidR="007B4E49" w:rsidRDefault="007B4E49" w:rsidP="007B4E49">
      <w:pPr>
        <w:ind w:left="708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>Škleb</w:t>
      </w:r>
    </w:p>
    <w:p w14:paraId="5293A1BB" w14:textId="35B57404" w:rsidR="007B4E49" w:rsidRPr="007B4E49" w:rsidRDefault="007B4E49" w:rsidP="007B4E49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7B4E49">
        <w:rPr>
          <w:sz w:val="28"/>
          <w:szCs w:val="28"/>
        </w:rPr>
        <w:t xml:space="preserve">Zobrazuje lidskou psychiku </w:t>
      </w:r>
    </w:p>
    <w:p w14:paraId="1BD0AC03" w14:textId="699CB9A4" w:rsidR="007B4E49" w:rsidRPr="007B4E49" w:rsidRDefault="007B4E49" w:rsidP="007B4E49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7B4E49">
        <w:rPr>
          <w:sz w:val="28"/>
          <w:szCs w:val="28"/>
        </w:rPr>
        <w:t xml:space="preserve">Ukazuje odcizenost, osamělost a </w:t>
      </w:r>
      <w:proofErr w:type="spellStart"/>
      <w:r w:rsidRPr="007B4E49">
        <w:rPr>
          <w:sz w:val="28"/>
          <w:szCs w:val="28"/>
        </w:rPr>
        <w:t>rozpulcenost</w:t>
      </w:r>
      <w:proofErr w:type="spellEnd"/>
      <w:r w:rsidRPr="007B4E49">
        <w:rPr>
          <w:sz w:val="28"/>
          <w:szCs w:val="28"/>
        </w:rPr>
        <w:t xml:space="preserve"> </w:t>
      </w:r>
    </w:p>
    <w:p w14:paraId="031944DE" w14:textId="0945F551" w:rsidR="007B4E49" w:rsidRDefault="007B4E49" w:rsidP="007B4E49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7B4E49">
        <w:rPr>
          <w:sz w:val="28"/>
          <w:szCs w:val="28"/>
        </w:rPr>
        <w:t>Zobrazuje lidi, která válka poznamenala</w:t>
      </w:r>
    </w:p>
    <w:p w14:paraId="5BF58885" w14:textId="03A47807" w:rsidR="007B4E49" w:rsidRDefault="007B4E49" w:rsidP="007B4E49">
      <w:pPr>
        <w:ind w:left="708"/>
        <w:rPr>
          <w:b/>
          <w:bCs/>
          <w:i/>
          <w:iCs/>
          <w:color w:val="00B050"/>
          <w:sz w:val="32"/>
          <w:szCs w:val="32"/>
        </w:rPr>
      </w:pPr>
      <w:r w:rsidRPr="007B4E49">
        <w:rPr>
          <w:b/>
          <w:bCs/>
          <w:i/>
          <w:iCs/>
          <w:color w:val="00B050"/>
          <w:sz w:val="32"/>
          <w:szCs w:val="32"/>
        </w:rPr>
        <w:t>Lazebník</w:t>
      </w:r>
    </w:p>
    <w:p w14:paraId="51ED4FA5" w14:textId="362A93D2" w:rsidR="007B4E49" w:rsidRDefault="007B4E49" w:rsidP="007B4E49">
      <w:pPr>
        <w:ind w:left="708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 xml:space="preserve">Hra doopravdy </w:t>
      </w:r>
    </w:p>
    <w:p w14:paraId="635CBBDD" w14:textId="48CD53F4" w:rsidR="00B82994" w:rsidRDefault="00B82994" w:rsidP="00B82994">
      <w:pPr>
        <w:ind w:left="708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>Netečný divák a jiné prózy</w:t>
      </w:r>
    </w:p>
    <w:p w14:paraId="7EBC13C6" w14:textId="2B4797FF" w:rsidR="00B82994" w:rsidRDefault="00B82994" w:rsidP="00B82994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B82994">
        <w:rPr>
          <w:sz w:val="28"/>
          <w:szCs w:val="28"/>
        </w:rPr>
        <w:t>Povídky o psychopatech</w:t>
      </w:r>
    </w:p>
    <w:p w14:paraId="749EE7CD" w14:textId="77777777" w:rsidR="00B82994" w:rsidRDefault="00B829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5CFC4B" w14:textId="53B5EF13" w:rsidR="00B82994" w:rsidRPr="00B82994" w:rsidRDefault="00B82994" w:rsidP="00B82994">
      <w:pPr>
        <w:pStyle w:val="Nadpis3"/>
        <w:rPr>
          <w:color w:val="7030A0"/>
          <w:sz w:val="36"/>
          <w:szCs w:val="36"/>
        </w:rPr>
      </w:pPr>
      <w:r w:rsidRPr="00B82994">
        <w:rPr>
          <w:color w:val="7030A0"/>
          <w:sz w:val="36"/>
          <w:szCs w:val="36"/>
        </w:rPr>
        <w:lastRenderedPageBreak/>
        <w:t>Jan Veis</w:t>
      </w:r>
    </w:p>
    <w:p w14:paraId="15062B7A" w14:textId="7053B0A3" w:rsidR="007B4E49" w:rsidRDefault="00B82994" w:rsidP="00B82994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Expresionismus, </w:t>
      </w:r>
      <w:proofErr w:type="spellStart"/>
      <w:r>
        <w:rPr>
          <w:sz w:val="28"/>
          <w:szCs w:val="28"/>
        </w:rPr>
        <w:t>sirealismus</w:t>
      </w:r>
      <w:proofErr w:type="spellEnd"/>
      <w:r>
        <w:rPr>
          <w:sz w:val="28"/>
          <w:szCs w:val="28"/>
        </w:rPr>
        <w:t>, české sci-fi</w:t>
      </w:r>
    </w:p>
    <w:p w14:paraId="4E60BC73" w14:textId="5DD2B9EE" w:rsidR="00B82994" w:rsidRDefault="00B82994" w:rsidP="00B82994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Přerušil studie práv, šel do války na Italskou potom na Ruskou a skončil jako </w:t>
      </w:r>
      <w:proofErr w:type="spellStart"/>
      <w:r>
        <w:rPr>
          <w:sz w:val="28"/>
          <w:szCs w:val="28"/>
        </w:rPr>
        <w:t>religionář</w:t>
      </w:r>
      <w:proofErr w:type="spellEnd"/>
    </w:p>
    <w:p w14:paraId="740DA87E" w14:textId="1A4374CB" w:rsidR="00B82994" w:rsidRDefault="00B82994" w:rsidP="00B82994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V jeho dílech: Halucinace (různé výjevy a atd) </w:t>
      </w:r>
    </w:p>
    <w:p w14:paraId="578C3809" w14:textId="33AE32DE" w:rsidR="00B82994" w:rsidRPr="00B82994" w:rsidRDefault="00B82994" w:rsidP="00B82994">
      <w:pPr>
        <w:ind w:left="360"/>
        <w:rPr>
          <w:rFonts w:eastAsiaTheme="majorEastAsia" w:cstheme="majorBidi"/>
          <w:i/>
          <w:iCs/>
          <w:color w:val="00B0F0"/>
          <w:sz w:val="32"/>
          <w:szCs w:val="32"/>
        </w:rPr>
      </w:pPr>
      <w:r w:rsidRPr="00B82994">
        <w:rPr>
          <w:rFonts w:eastAsiaTheme="majorEastAsia" w:cstheme="majorBidi"/>
          <w:i/>
          <w:iCs/>
          <w:color w:val="00B0F0"/>
          <w:sz w:val="32"/>
          <w:szCs w:val="32"/>
        </w:rPr>
        <w:t>Díla:</w:t>
      </w:r>
    </w:p>
    <w:p w14:paraId="4EE44204" w14:textId="11FE9553" w:rsidR="00B82994" w:rsidRDefault="00B82994" w:rsidP="00B82994">
      <w:pPr>
        <w:ind w:left="708"/>
        <w:rPr>
          <w:b/>
          <w:bCs/>
          <w:i/>
          <w:iCs/>
          <w:color w:val="00B050"/>
          <w:sz w:val="32"/>
          <w:szCs w:val="32"/>
        </w:rPr>
      </w:pPr>
      <w:r w:rsidRPr="00B82994">
        <w:rPr>
          <w:b/>
          <w:bCs/>
          <w:i/>
          <w:iCs/>
          <w:color w:val="00B050"/>
          <w:sz w:val="32"/>
          <w:szCs w:val="32"/>
        </w:rPr>
        <w:t>Spáč ve zvěrokruhu</w:t>
      </w:r>
    </w:p>
    <w:p w14:paraId="3408C3BD" w14:textId="7BD29050" w:rsidR="00B82994" w:rsidRDefault="00B82994" w:rsidP="00B82994">
      <w:pPr>
        <w:ind w:left="708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>Škola zločinu</w:t>
      </w:r>
    </w:p>
    <w:p w14:paraId="44818547" w14:textId="5FF92ED5" w:rsidR="00B82994" w:rsidRPr="00B82994" w:rsidRDefault="00B82994" w:rsidP="00B82994">
      <w:pPr>
        <w:ind w:left="708"/>
        <w:rPr>
          <w:b/>
          <w:bCs/>
          <w:i/>
          <w:iCs/>
          <w:color w:val="00B050"/>
          <w:sz w:val="32"/>
          <w:szCs w:val="32"/>
        </w:rPr>
      </w:pPr>
      <w:r>
        <w:rPr>
          <w:b/>
          <w:bCs/>
          <w:i/>
          <w:iCs/>
          <w:color w:val="00B050"/>
          <w:sz w:val="32"/>
          <w:szCs w:val="32"/>
        </w:rPr>
        <w:t xml:space="preserve">Dům o tisíci patrech </w:t>
      </w:r>
    </w:p>
    <w:sectPr w:rsidR="00B82994" w:rsidRPr="00B82994" w:rsidSect="0090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FD1"/>
    <w:multiLevelType w:val="hybridMultilevel"/>
    <w:tmpl w:val="F198F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2007"/>
    <w:multiLevelType w:val="hybridMultilevel"/>
    <w:tmpl w:val="E4DA28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0F0A"/>
    <w:multiLevelType w:val="hybridMultilevel"/>
    <w:tmpl w:val="656C80E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E4531E"/>
    <w:multiLevelType w:val="hybridMultilevel"/>
    <w:tmpl w:val="D66EB0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FEF"/>
    <w:multiLevelType w:val="hybridMultilevel"/>
    <w:tmpl w:val="DFF65A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1665C"/>
    <w:multiLevelType w:val="hybridMultilevel"/>
    <w:tmpl w:val="3530C5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146E7"/>
    <w:multiLevelType w:val="hybridMultilevel"/>
    <w:tmpl w:val="856AD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57ED6"/>
    <w:multiLevelType w:val="hybridMultilevel"/>
    <w:tmpl w:val="3EA48CA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DA75F1"/>
    <w:multiLevelType w:val="hybridMultilevel"/>
    <w:tmpl w:val="DB841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56749"/>
    <w:multiLevelType w:val="hybridMultilevel"/>
    <w:tmpl w:val="5AFE1B2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FE739A"/>
    <w:multiLevelType w:val="hybridMultilevel"/>
    <w:tmpl w:val="38A68D7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CF0DD5"/>
    <w:multiLevelType w:val="hybridMultilevel"/>
    <w:tmpl w:val="9732B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F0526"/>
    <w:multiLevelType w:val="hybridMultilevel"/>
    <w:tmpl w:val="4080D89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EDA4B78"/>
    <w:multiLevelType w:val="hybridMultilevel"/>
    <w:tmpl w:val="63D09E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008862">
    <w:abstractNumId w:val="3"/>
  </w:num>
  <w:num w:numId="2" w16cid:durableId="2075201724">
    <w:abstractNumId w:val="5"/>
  </w:num>
  <w:num w:numId="3" w16cid:durableId="88433771">
    <w:abstractNumId w:val="4"/>
  </w:num>
  <w:num w:numId="4" w16cid:durableId="1366251985">
    <w:abstractNumId w:val="12"/>
  </w:num>
  <w:num w:numId="5" w16cid:durableId="200747172">
    <w:abstractNumId w:val="8"/>
  </w:num>
  <w:num w:numId="6" w16cid:durableId="449476174">
    <w:abstractNumId w:val="11"/>
  </w:num>
  <w:num w:numId="7" w16cid:durableId="1636133357">
    <w:abstractNumId w:val="0"/>
  </w:num>
  <w:num w:numId="8" w16cid:durableId="961764708">
    <w:abstractNumId w:val="1"/>
  </w:num>
  <w:num w:numId="9" w16cid:durableId="918636377">
    <w:abstractNumId w:val="9"/>
  </w:num>
  <w:num w:numId="10" w16cid:durableId="32272065">
    <w:abstractNumId w:val="6"/>
  </w:num>
  <w:num w:numId="11" w16cid:durableId="907543495">
    <w:abstractNumId w:val="2"/>
  </w:num>
  <w:num w:numId="12" w16cid:durableId="1856115771">
    <w:abstractNumId w:val="10"/>
  </w:num>
  <w:num w:numId="13" w16cid:durableId="1735542624">
    <w:abstractNumId w:val="13"/>
  </w:num>
  <w:num w:numId="14" w16cid:durableId="1242329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E"/>
    <w:rsid w:val="000F7A69"/>
    <w:rsid w:val="001916EB"/>
    <w:rsid w:val="003B6E48"/>
    <w:rsid w:val="003D2461"/>
    <w:rsid w:val="004C47A9"/>
    <w:rsid w:val="004E20CC"/>
    <w:rsid w:val="00526840"/>
    <w:rsid w:val="005F0EFE"/>
    <w:rsid w:val="007B4E49"/>
    <w:rsid w:val="008342BE"/>
    <w:rsid w:val="0090774D"/>
    <w:rsid w:val="00B060A7"/>
    <w:rsid w:val="00B66833"/>
    <w:rsid w:val="00B82994"/>
    <w:rsid w:val="00CA1F2D"/>
    <w:rsid w:val="00D07A49"/>
    <w:rsid w:val="00DF5204"/>
    <w:rsid w:val="00E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7E98"/>
  <w15:chartTrackingRefBased/>
  <w15:docId w15:val="{24EEF0A5-E6A5-4ADA-8483-A2DD6332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0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0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0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0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0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0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0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0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0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0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0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0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0EF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0EF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0EF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0EF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0EF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0EF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0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0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0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0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0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0EF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0EF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0EF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0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0EF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0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0DD60-9B07-4FF0-91C9-588F3308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359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7</cp:revision>
  <dcterms:created xsi:type="dcterms:W3CDTF">2025-04-15T08:25:00Z</dcterms:created>
  <dcterms:modified xsi:type="dcterms:W3CDTF">2025-04-22T12:24:00Z</dcterms:modified>
</cp:coreProperties>
</file>