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первый день учебной практики была произведена лекционная встреча с представителями компании SoftClub. SoftClub является ведущей продуктовой IT-компанией в разработке программных решений для банков финансовых компаний, электронной торговли, биржевой отрасли и цифровой экономики в Восточной Европе и странах СНГ. Представители компании рассказали о вакансиях таких как DevOps Engineer, Angular-разработчик, SQL Developer и других. Также нам рассказывали о стажировках для студентов. Стажировка длится 3 месяца, за это время специалист сможет принять участие в крупнейших проектах и поучиться у опытных специалистов, готовых поделиться своими знаниями и опытом. В случае, успешного прохождения стажировки компания готова предложить трудоустройство в компанию. Помимо этого представители рассказывали об искусственом интеллекте(ИИ) и кредитовании.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второй день учебной практики был установлен Git(система контроля версий) и началось прохождение курса EPAM Version Control with Git. Основной целью курса было подготовить фундамент для изучения программирования, эффективного использования современных инструментов разработчика. Курс был разделен на практическую и теоритическую части. Теоретическая часть включала в себя просмотр видео и выполнение тестов, в то время как практическая часть - выполнение заданий на основе изложенной теоретической части. Курс был рассчитан на 8 часов и пройден в тот же день. Благодаря данному курсу были освоены: базовые команды Git такие как: push, pull, status, commit, add, log; работа с ветками branching and merge, работа с удаленным репозиторием GitHub. Прохождение данного курса помогло улучшить мое взаимодействие с командной строкой(терминалом), навыки работы с различными версиями проектов.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-6349</wp:posOffset>
            </wp:positionH>
            <wp:positionV relativeFrom="page">
              <wp:posOffset>1030594</wp:posOffset>
            </wp:positionV>
            <wp:extent cx="5875989" cy="2151370"/>
            <wp:effectExtent b="0" l="0" r="0" t="0"/>
            <wp:wrapSquare wrapText="bothSides" distB="152400" distT="152400" distL="152400" distR="152400"/>
            <wp:docPr descr="вставленный-фильм.png" id="1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989" cy="215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