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634C" w14:textId="14AC0FC9" w:rsidR="008462B1" w:rsidRDefault="008462B1" w:rsidP="008462B1">
      <w:pPr>
        <w:jc w:val="center"/>
        <w:rPr>
          <w:b/>
          <w:bCs/>
          <w:color w:val="0070C0"/>
          <w:sz w:val="40"/>
          <w:szCs w:val="40"/>
        </w:rPr>
      </w:pPr>
      <w:r w:rsidRPr="008462B1">
        <w:rPr>
          <w:b/>
          <w:bCs/>
          <w:color w:val="0070C0"/>
          <w:sz w:val="40"/>
          <w:szCs w:val="40"/>
        </w:rPr>
        <w:t>Hotel Booking Cancellation Analysis Report</w:t>
      </w:r>
    </w:p>
    <w:p w14:paraId="7D0B9855" w14:textId="669DA4C9" w:rsidR="00651B2D" w:rsidRPr="00651B2D" w:rsidRDefault="00651B2D" w:rsidP="00651B2D">
      <w:pPr>
        <w:rPr>
          <w:b/>
          <w:bCs/>
          <w:sz w:val="36"/>
          <w:szCs w:val="36"/>
        </w:rPr>
      </w:pPr>
      <w:r w:rsidRPr="00651B2D">
        <w:rPr>
          <w:b/>
          <w:bCs/>
          <w:sz w:val="36"/>
          <w:szCs w:val="36"/>
        </w:rPr>
        <w:t xml:space="preserve">Author: </w:t>
      </w:r>
      <w:r w:rsidRPr="00651B2D">
        <w:rPr>
          <w:sz w:val="36"/>
          <w:szCs w:val="36"/>
        </w:rPr>
        <w:t>Prashant Marathe</w:t>
      </w:r>
    </w:p>
    <w:p w14:paraId="40DFFA54" w14:textId="77777777" w:rsidR="00651B2D" w:rsidRPr="00651B2D" w:rsidRDefault="00651B2D" w:rsidP="00651B2D">
      <w:pPr>
        <w:rPr>
          <w:b/>
          <w:bCs/>
          <w:sz w:val="36"/>
          <w:szCs w:val="36"/>
        </w:rPr>
      </w:pPr>
      <w:r w:rsidRPr="00651B2D">
        <w:rPr>
          <w:b/>
          <w:bCs/>
          <w:sz w:val="36"/>
          <w:szCs w:val="36"/>
        </w:rPr>
        <w:t xml:space="preserve">Tools Used: </w:t>
      </w:r>
      <w:r w:rsidRPr="00651B2D">
        <w:rPr>
          <w:sz w:val="36"/>
          <w:szCs w:val="36"/>
        </w:rPr>
        <w:t xml:space="preserve">Python (Pandas, Seaborn), Power BI (DAX, Data </w:t>
      </w:r>
      <w:proofErr w:type="spellStart"/>
      <w:r w:rsidRPr="00651B2D">
        <w:rPr>
          <w:sz w:val="36"/>
          <w:szCs w:val="36"/>
        </w:rPr>
        <w:t>Modeling</w:t>
      </w:r>
      <w:proofErr w:type="spellEnd"/>
      <w:r w:rsidRPr="00651B2D">
        <w:rPr>
          <w:sz w:val="36"/>
          <w:szCs w:val="36"/>
        </w:rPr>
        <w:t>), SQL</w:t>
      </w:r>
    </w:p>
    <w:p w14:paraId="48A49111" w14:textId="43439168" w:rsidR="00651B2D" w:rsidRPr="00651B2D" w:rsidRDefault="00651B2D" w:rsidP="00651B2D">
      <w:pPr>
        <w:rPr>
          <w:sz w:val="36"/>
          <w:szCs w:val="36"/>
        </w:rPr>
      </w:pPr>
      <w:r w:rsidRPr="00651B2D">
        <w:rPr>
          <w:b/>
          <w:bCs/>
          <w:sz w:val="36"/>
          <w:szCs w:val="36"/>
        </w:rPr>
        <w:t xml:space="preserve">Dataset: </w:t>
      </w:r>
      <w:r w:rsidRPr="00651B2D">
        <w:rPr>
          <w:sz w:val="36"/>
          <w:szCs w:val="36"/>
        </w:rPr>
        <w:t>118,897 Cleaned Reservation Records</w:t>
      </w:r>
    </w:p>
    <w:p w14:paraId="25BB3E49" w14:textId="3ABDFED4" w:rsidR="008462B1" w:rsidRPr="008462B1" w:rsidRDefault="008462B1" w:rsidP="008462B1">
      <w:pPr>
        <w:pStyle w:val="ListParagraph"/>
        <w:numPr>
          <w:ilvl w:val="0"/>
          <w:numId w:val="1"/>
        </w:numPr>
        <w:ind w:left="-37"/>
        <w:rPr>
          <w:b/>
          <w:bCs/>
          <w:color w:val="000000" w:themeColor="text1"/>
          <w:sz w:val="28"/>
          <w:szCs w:val="28"/>
        </w:rPr>
      </w:pPr>
      <w:r w:rsidRPr="008462B1">
        <w:rPr>
          <w:b/>
          <w:bCs/>
          <w:color w:val="EE0000"/>
          <w:sz w:val="28"/>
          <w:szCs w:val="28"/>
        </w:rPr>
        <w:t xml:space="preserve">Business </w:t>
      </w:r>
      <w:proofErr w:type="gramStart"/>
      <w:r w:rsidRPr="008462B1">
        <w:rPr>
          <w:b/>
          <w:bCs/>
          <w:color w:val="EE0000"/>
          <w:sz w:val="28"/>
          <w:szCs w:val="28"/>
        </w:rPr>
        <w:t xml:space="preserve">Problem </w:t>
      </w:r>
      <w:r w:rsidRPr="008462B1">
        <w:rPr>
          <w:b/>
          <w:bCs/>
          <w:color w:val="000000" w:themeColor="text1"/>
          <w:sz w:val="28"/>
          <w:szCs w:val="28"/>
        </w:rPr>
        <w:t>:</w:t>
      </w:r>
      <w:proofErr w:type="gramEnd"/>
      <w:r w:rsidRPr="008462B1">
        <w:rPr>
          <w:b/>
          <w:bCs/>
          <w:color w:val="000000" w:themeColor="text1"/>
          <w:sz w:val="28"/>
          <w:szCs w:val="28"/>
        </w:rPr>
        <w:t xml:space="preserve"> </w:t>
      </w:r>
    </w:p>
    <w:p w14:paraId="3D0416E9" w14:textId="5853E669" w:rsidR="008462B1" w:rsidRPr="008462B1" w:rsidRDefault="008462B1" w:rsidP="008462B1">
      <w:pPr>
        <w:rPr>
          <w:color w:val="000000" w:themeColor="text1"/>
          <w:sz w:val="28"/>
          <w:szCs w:val="28"/>
        </w:rPr>
      </w:pPr>
      <w:r w:rsidRPr="008462B1">
        <w:rPr>
          <w:color w:val="000000" w:themeColor="text1"/>
          <w:sz w:val="28"/>
          <w:szCs w:val="28"/>
        </w:rPr>
        <w:t>In recent years, both City Hotel and Resort Hotel have been experiencing significantly high booking cancellation rates. Consequently, both hotels are dealing with reduced revenue stream, lower profit margins, and sub-optimal room utilization.</w:t>
      </w:r>
    </w:p>
    <w:p w14:paraId="60EFB0B9" w14:textId="77777777" w:rsidR="008462B1" w:rsidRPr="008462B1" w:rsidRDefault="008462B1" w:rsidP="008462B1">
      <w:pPr>
        <w:rPr>
          <w:color w:val="000000" w:themeColor="text1"/>
          <w:sz w:val="28"/>
          <w:szCs w:val="28"/>
        </w:rPr>
      </w:pPr>
      <w:r w:rsidRPr="008462B1">
        <w:rPr>
          <w:color w:val="000000" w:themeColor="text1"/>
          <w:sz w:val="28"/>
          <w:szCs w:val="28"/>
        </w:rPr>
        <w:t xml:space="preserve">The primary goal of this project is to </w:t>
      </w:r>
      <w:proofErr w:type="spellStart"/>
      <w:r w:rsidRPr="008462B1">
        <w:rPr>
          <w:color w:val="000000" w:themeColor="text1"/>
          <w:sz w:val="28"/>
          <w:szCs w:val="28"/>
        </w:rPr>
        <w:t>analyze</w:t>
      </w:r>
      <w:proofErr w:type="spellEnd"/>
      <w:r w:rsidRPr="008462B1">
        <w:rPr>
          <w:color w:val="000000" w:themeColor="text1"/>
          <w:sz w:val="28"/>
          <w:szCs w:val="28"/>
        </w:rPr>
        <w:t xml:space="preserve"> customer booking </w:t>
      </w:r>
      <w:proofErr w:type="spellStart"/>
      <w:r w:rsidRPr="008462B1">
        <w:rPr>
          <w:color w:val="000000" w:themeColor="text1"/>
          <w:sz w:val="28"/>
          <w:szCs w:val="28"/>
        </w:rPr>
        <w:t>behaviors</w:t>
      </w:r>
      <w:proofErr w:type="spellEnd"/>
      <w:r w:rsidRPr="008462B1">
        <w:rPr>
          <w:color w:val="000000" w:themeColor="text1"/>
          <w:sz w:val="28"/>
          <w:szCs w:val="28"/>
        </w:rPr>
        <w:t>, uncover the primary root causes behind cancellations, and propose data-backed strategic recommendations to improve revenue retention and minimize vacant room rates.</w:t>
      </w:r>
    </w:p>
    <w:p w14:paraId="75B3656B" w14:textId="25E5E6F4" w:rsidR="008462B1" w:rsidRDefault="008462B1" w:rsidP="008462B1">
      <w:pPr>
        <w:pStyle w:val="ListParagraph"/>
        <w:numPr>
          <w:ilvl w:val="0"/>
          <w:numId w:val="3"/>
        </w:numPr>
        <w:ind w:left="-37"/>
        <w:rPr>
          <w:b/>
          <w:bCs/>
          <w:color w:val="000000" w:themeColor="text1"/>
          <w:sz w:val="28"/>
          <w:szCs w:val="28"/>
        </w:rPr>
      </w:pPr>
      <w:r w:rsidRPr="008462B1">
        <w:rPr>
          <w:b/>
          <w:bCs/>
          <w:color w:val="EE0000"/>
          <w:sz w:val="28"/>
          <w:szCs w:val="28"/>
        </w:rPr>
        <w:t xml:space="preserve">Research </w:t>
      </w:r>
      <w:proofErr w:type="gramStart"/>
      <w:r w:rsidRPr="008462B1">
        <w:rPr>
          <w:b/>
          <w:bCs/>
          <w:color w:val="EE0000"/>
          <w:sz w:val="28"/>
          <w:szCs w:val="28"/>
        </w:rPr>
        <w:t xml:space="preserve">Questions </w:t>
      </w:r>
      <w:r>
        <w:rPr>
          <w:b/>
          <w:bCs/>
          <w:color w:val="000000" w:themeColor="text1"/>
          <w:sz w:val="28"/>
          <w:szCs w:val="28"/>
        </w:rPr>
        <w:t>:</w:t>
      </w:r>
      <w:proofErr w:type="gramEnd"/>
    </w:p>
    <w:p w14:paraId="2D5B8019" w14:textId="791BCE15" w:rsidR="008462B1" w:rsidRDefault="008462B1" w:rsidP="008462B1">
      <w:pPr>
        <w:pStyle w:val="ListParagraph"/>
        <w:ind w:left="-37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Q1. </w:t>
      </w:r>
      <w:r w:rsidRPr="008462B1">
        <w:rPr>
          <w:color w:val="000000" w:themeColor="text1"/>
          <w:sz w:val="28"/>
          <w:szCs w:val="28"/>
        </w:rPr>
        <w:t xml:space="preserve">What key variables and factors have the strongest impact on hotel reservation </w:t>
      </w:r>
      <w:proofErr w:type="gramStart"/>
      <w:r w:rsidRPr="008462B1">
        <w:rPr>
          <w:color w:val="000000" w:themeColor="text1"/>
          <w:sz w:val="28"/>
          <w:szCs w:val="28"/>
        </w:rPr>
        <w:t>cancellations</w:t>
      </w:r>
      <w:r>
        <w:rPr>
          <w:color w:val="000000" w:themeColor="text1"/>
          <w:sz w:val="28"/>
          <w:szCs w:val="28"/>
        </w:rPr>
        <w:t xml:space="preserve"> </w:t>
      </w:r>
      <w:r w:rsidRPr="008462B1">
        <w:rPr>
          <w:color w:val="000000" w:themeColor="text1"/>
          <w:sz w:val="28"/>
          <w:szCs w:val="28"/>
        </w:rPr>
        <w:t>?</w:t>
      </w:r>
      <w:proofErr w:type="gramEnd"/>
    </w:p>
    <w:p w14:paraId="676380C2" w14:textId="37F850DA" w:rsidR="008462B1" w:rsidRDefault="008462B1" w:rsidP="008462B1">
      <w:pPr>
        <w:pStyle w:val="ListParagraph"/>
        <w:ind w:left="-37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Q2. </w:t>
      </w:r>
      <w:r w:rsidRPr="008462B1">
        <w:rPr>
          <w:color w:val="000000" w:themeColor="text1"/>
          <w:sz w:val="28"/>
          <w:szCs w:val="28"/>
        </w:rPr>
        <w:t xml:space="preserve">How can hotel management optimize pricing and promotional strategies to reduce </w:t>
      </w:r>
      <w:proofErr w:type="gramStart"/>
      <w:r w:rsidRPr="008462B1">
        <w:rPr>
          <w:color w:val="000000" w:themeColor="text1"/>
          <w:sz w:val="28"/>
          <w:szCs w:val="28"/>
        </w:rPr>
        <w:t>cancellations ?</w:t>
      </w:r>
      <w:proofErr w:type="gramEnd"/>
    </w:p>
    <w:p w14:paraId="3E899AF1" w14:textId="50D20D75" w:rsidR="008462B1" w:rsidRDefault="008462B1" w:rsidP="00651B2D">
      <w:pPr>
        <w:pStyle w:val="ListParagraph"/>
        <w:ind w:left="-37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Q3. </w:t>
      </w:r>
      <w:r w:rsidRPr="008462B1">
        <w:rPr>
          <w:color w:val="000000" w:themeColor="text1"/>
          <w:sz w:val="28"/>
          <w:szCs w:val="28"/>
        </w:rPr>
        <w:t xml:space="preserve">What booking channels and lead times present the highest risk of </w:t>
      </w:r>
      <w:proofErr w:type="gramStart"/>
      <w:r w:rsidRPr="008462B1">
        <w:rPr>
          <w:color w:val="000000" w:themeColor="text1"/>
          <w:sz w:val="28"/>
          <w:szCs w:val="28"/>
        </w:rPr>
        <w:t>cancellation ?</w:t>
      </w:r>
      <w:proofErr w:type="gramEnd"/>
    </w:p>
    <w:p w14:paraId="549CE1A4" w14:textId="77777777" w:rsidR="00651B2D" w:rsidRPr="00651B2D" w:rsidRDefault="00651B2D" w:rsidP="00651B2D">
      <w:pPr>
        <w:pStyle w:val="ListParagraph"/>
        <w:ind w:left="-37"/>
        <w:rPr>
          <w:color w:val="000000" w:themeColor="text1"/>
          <w:sz w:val="28"/>
          <w:szCs w:val="28"/>
        </w:rPr>
      </w:pPr>
    </w:p>
    <w:p w14:paraId="582E88C8" w14:textId="441577BF" w:rsidR="008462B1" w:rsidRPr="00E01628" w:rsidRDefault="008462B1" w:rsidP="008462B1">
      <w:pPr>
        <w:pStyle w:val="ListParagraph"/>
        <w:numPr>
          <w:ilvl w:val="0"/>
          <w:numId w:val="4"/>
        </w:numPr>
        <w:ind w:left="-37"/>
        <w:rPr>
          <w:b/>
          <w:bCs/>
          <w:color w:val="EE0000"/>
          <w:sz w:val="28"/>
          <w:szCs w:val="28"/>
        </w:rPr>
      </w:pPr>
      <w:proofErr w:type="gramStart"/>
      <w:r w:rsidRPr="008462B1">
        <w:rPr>
          <w:b/>
          <w:bCs/>
          <w:color w:val="EE0000"/>
          <w:sz w:val="28"/>
          <w:szCs w:val="28"/>
        </w:rPr>
        <w:t>Hypotheses</w:t>
      </w:r>
      <w:r w:rsidRPr="00E01628">
        <w:rPr>
          <w:b/>
          <w:bCs/>
          <w:color w:val="0D0D0D" w:themeColor="text1" w:themeTint="F2"/>
          <w:sz w:val="28"/>
          <w:szCs w:val="28"/>
        </w:rPr>
        <w:t xml:space="preserve"> </w:t>
      </w:r>
      <w:r w:rsidR="00E01628" w:rsidRPr="00E01628">
        <w:rPr>
          <w:b/>
          <w:bCs/>
          <w:color w:val="0D0D0D" w:themeColor="text1" w:themeTint="F2"/>
          <w:sz w:val="28"/>
          <w:szCs w:val="28"/>
        </w:rPr>
        <w:t>:</w:t>
      </w:r>
      <w:proofErr w:type="gramEnd"/>
    </w:p>
    <w:p w14:paraId="7EB72166" w14:textId="7913716D" w:rsidR="00E01628" w:rsidRPr="00E01628" w:rsidRDefault="00E01628" w:rsidP="00E0162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303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E01628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H1:</w:t>
      </w:r>
      <w:r w:rsidRPr="00E01628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Higher Average Daily Rates (ADR) lead to higher cancellation rates.</w:t>
      </w:r>
    </w:p>
    <w:p w14:paraId="528931F3" w14:textId="238EA041" w:rsidR="00E01628" w:rsidRPr="00E01628" w:rsidRDefault="00E01628" w:rsidP="00E0162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303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E01628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H2:</w:t>
      </w:r>
      <w:r w:rsidRPr="00E01628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Longer lead times and waiting lists increase customer cancellation frequency.</w:t>
      </w:r>
    </w:p>
    <w:p w14:paraId="744E26B1" w14:textId="3CD0E3CB" w:rsidR="00E01628" w:rsidRDefault="00E01628" w:rsidP="00E0162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303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E01628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H3:</w:t>
      </w:r>
      <w:r w:rsidRPr="00E01628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Bookings coming through offline travel agencies experience higher cancellation rates.</w:t>
      </w:r>
    </w:p>
    <w:p w14:paraId="2951F855" w14:textId="77777777" w:rsidR="00651B2D" w:rsidRDefault="00651B2D" w:rsidP="00651B2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8116067" w14:textId="77777777" w:rsidR="00651B2D" w:rsidRPr="00651B2D" w:rsidRDefault="00651B2D" w:rsidP="00651B2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DBE5988" w14:textId="058517E1" w:rsidR="00E01628" w:rsidRPr="00E01628" w:rsidRDefault="00E01628" w:rsidP="00E01628">
      <w:pPr>
        <w:pStyle w:val="ListParagraph"/>
        <w:numPr>
          <w:ilvl w:val="0"/>
          <w:numId w:val="6"/>
        </w:numPr>
        <w:ind w:left="-37"/>
        <w:rPr>
          <w:b/>
          <w:bCs/>
          <w:color w:val="EE0000"/>
          <w:sz w:val="28"/>
          <w:szCs w:val="28"/>
        </w:rPr>
      </w:pPr>
      <w:r w:rsidRPr="00E01628">
        <w:rPr>
          <w:b/>
          <w:bCs/>
          <w:color w:val="EE0000"/>
          <w:sz w:val="28"/>
          <w:szCs w:val="28"/>
        </w:rPr>
        <w:lastRenderedPageBreak/>
        <w:t xml:space="preserve">Key Findings &amp; Analysis </w:t>
      </w:r>
      <w:proofErr w:type="gramStart"/>
      <w:r w:rsidRPr="00E01628">
        <w:rPr>
          <w:b/>
          <w:bCs/>
          <w:color w:val="EE0000"/>
          <w:sz w:val="28"/>
          <w:szCs w:val="28"/>
        </w:rPr>
        <w:t>Insights</w:t>
      </w:r>
      <w:r>
        <w:rPr>
          <w:b/>
          <w:bCs/>
          <w:color w:val="EE0000"/>
          <w:sz w:val="28"/>
          <w:szCs w:val="28"/>
        </w:rPr>
        <w:t xml:space="preserve"> </w:t>
      </w:r>
      <w:r w:rsidRPr="00E01628">
        <w:rPr>
          <w:b/>
          <w:bCs/>
          <w:color w:val="0D0D0D" w:themeColor="text1" w:themeTint="F2"/>
          <w:sz w:val="28"/>
          <w:szCs w:val="28"/>
        </w:rPr>
        <w:t>:</w:t>
      </w:r>
      <w:proofErr w:type="gramEnd"/>
    </w:p>
    <w:p w14:paraId="20E62B4A" w14:textId="72BB8F2E" w:rsidR="00E01628" w:rsidRDefault="00E01628" w:rsidP="00E01628">
      <w:pPr>
        <w:pStyle w:val="ListParagraph"/>
        <w:numPr>
          <w:ilvl w:val="0"/>
          <w:numId w:val="7"/>
        </w:numPr>
        <w:rPr>
          <w:b/>
          <w:bCs/>
          <w:color w:val="0D0D0D" w:themeColor="text1" w:themeTint="F2"/>
          <w:sz w:val="28"/>
          <w:szCs w:val="28"/>
        </w:rPr>
      </w:pPr>
      <w:r w:rsidRPr="00E01628">
        <w:rPr>
          <w:b/>
          <w:bCs/>
          <w:color w:val="0D0D0D" w:themeColor="text1" w:themeTint="F2"/>
          <w:sz w:val="28"/>
          <w:szCs w:val="28"/>
        </w:rPr>
        <w:t>Overall Cancellation Volume</w:t>
      </w:r>
      <w:r>
        <w:rPr>
          <w:b/>
          <w:bCs/>
          <w:color w:val="0D0D0D" w:themeColor="text1" w:themeTint="F2"/>
          <w:sz w:val="28"/>
          <w:szCs w:val="28"/>
        </w:rPr>
        <w:t xml:space="preserve"> -</w:t>
      </w:r>
    </w:p>
    <w:p w14:paraId="6FBC01B6" w14:textId="77777777" w:rsidR="00E01628" w:rsidRPr="00ED4E70" w:rsidRDefault="00E01628" w:rsidP="00E01628">
      <w:pPr>
        <w:pStyle w:val="ListParagraph"/>
        <w:spacing w:before="100" w:beforeAutospacing="1" w:after="100" w:afterAutospacing="1" w:line="240" w:lineRule="auto"/>
        <w:ind w:left="323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D4E70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ED4E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The</w:t>
      </w:r>
      <w:proofErr w:type="gramEnd"/>
      <w:r w:rsidRPr="00ED4E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dataset reveals an overall cancellation rate of </w:t>
      </w:r>
      <w:r w:rsidRPr="00ED4E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~37%</w:t>
      </w:r>
      <w:r w:rsidRPr="00ED4E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across all bookings.</w:t>
      </w:r>
    </w:p>
    <w:p w14:paraId="61EC0549" w14:textId="03859A77" w:rsidR="00E01628" w:rsidRPr="00651B2D" w:rsidRDefault="00E01628" w:rsidP="00651B2D">
      <w:pPr>
        <w:pStyle w:val="ListParagraph"/>
        <w:spacing w:before="100" w:beforeAutospacing="1" w:after="100" w:afterAutospacing="1" w:line="240" w:lineRule="auto"/>
        <w:ind w:left="323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D4E70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ED4E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</w:t>
      </w:r>
      <w:r w:rsidRPr="00ED4E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City</w:t>
      </w:r>
      <w:proofErr w:type="gramEnd"/>
      <w:r w:rsidRPr="00ED4E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Hotel</w:t>
      </w:r>
      <w:r w:rsidRPr="00ED4E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records a higher volume of cancellations compared to </w:t>
      </w:r>
      <w:r w:rsidRPr="00ED4E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Resort Hotel</w:t>
      </w:r>
      <w:r w:rsidRPr="00ED4E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primarily driven by corporate and </w:t>
      </w:r>
      <w:proofErr w:type="gramStart"/>
      <w:r w:rsidRPr="00ED4E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short-notice</w:t>
      </w:r>
      <w:proofErr w:type="gramEnd"/>
      <w:r w:rsidRPr="00ED4E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stays.</w:t>
      </w:r>
    </w:p>
    <w:p w14:paraId="372F53B3" w14:textId="61F3ED2C" w:rsidR="00E01628" w:rsidRPr="00E01628" w:rsidRDefault="00E01628" w:rsidP="00E01628">
      <w:pPr>
        <w:pStyle w:val="ListParagraph"/>
        <w:ind w:left="-57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E01628">
        <w:rPr>
          <w:b/>
          <w:bCs/>
          <w:color w:val="0D0D0D" w:themeColor="text1" w:themeTint="F2"/>
          <w:sz w:val="28"/>
          <w:szCs w:val="28"/>
        </w:rPr>
        <w:t xml:space="preserve">2. </w:t>
      </w:r>
      <w:r w:rsidRPr="00ED4E70">
        <w:rPr>
          <w:b/>
          <w:bCs/>
          <w:color w:val="000000" w:themeColor="text1"/>
          <w:sz w:val="28"/>
          <w:szCs w:val="28"/>
        </w:rPr>
        <w:t>Pricing Dynamics (ADR vs. Cancellations</w:t>
      </w:r>
      <w:proofErr w:type="gramStart"/>
      <w:r w:rsidRPr="00ED4E70">
        <w:rPr>
          <w:b/>
          <w:bCs/>
          <w:color w:val="000000" w:themeColor="text1"/>
          <w:sz w:val="28"/>
          <w:szCs w:val="28"/>
        </w:rPr>
        <w:t xml:space="preserve">) </w:t>
      </w:r>
      <w:r w:rsidRPr="00E01628">
        <w:rPr>
          <w:b/>
          <w:bCs/>
          <w:color w:val="000000" w:themeColor="text1"/>
          <w:sz w:val="28"/>
          <w:szCs w:val="28"/>
        </w:rPr>
        <w:t>:</w:t>
      </w:r>
      <w:proofErr w:type="gramEnd"/>
    </w:p>
    <w:p w14:paraId="384AA253" w14:textId="1745EEE5" w:rsidR="00E01628" w:rsidRPr="00ED4E70" w:rsidRDefault="00E01628" w:rsidP="00ED4E70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ED4E70">
        <w:rPr>
          <w:color w:val="000000" w:themeColor="text1"/>
          <w:sz w:val="28"/>
          <w:szCs w:val="28"/>
        </w:rPr>
        <w:t>January registers the highest average daily rates (ADR) alongside the highest rate of cancellations.</w:t>
      </w:r>
    </w:p>
    <w:p w14:paraId="224221BF" w14:textId="2F2094B6" w:rsidR="00E01628" w:rsidRPr="00ED4E70" w:rsidRDefault="00E01628" w:rsidP="00ED4E70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ED4E70">
        <w:rPr>
          <w:color w:val="000000" w:themeColor="text1"/>
          <w:sz w:val="28"/>
          <w:szCs w:val="28"/>
        </w:rPr>
        <w:t>Conversely, months with lower rates (e.g., September) demonstrate significantly higher booking completion rates.</w:t>
      </w:r>
    </w:p>
    <w:p w14:paraId="21304EE4" w14:textId="03E6208E" w:rsidR="00ED4E70" w:rsidRPr="00651B2D" w:rsidRDefault="00E01628" w:rsidP="00651B2D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ED4E70">
        <w:rPr>
          <w:color w:val="000000" w:themeColor="text1"/>
          <w:sz w:val="28"/>
          <w:szCs w:val="28"/>
        </w:rPr>
        <w:t>This confirms Hypothesis 1: spikes in pricing without added promotional incentives drive customers to cancel or look for budget alternatives.</w:t>
      </w:r>
    </w:p>
    <w:p w14:paraId="686F82B0" w14:textId="4CDAD2AE" w:rsidR="008462B1" w:rsidRPr="00ED4E70" w:rsidRDefault="00ED4E70" w:rsidP="00ED4E70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28"/>
          <w:szCs w:val="28"/>
        </w:rPr>
      </w:pPr>
      <w:r w:rsidRPr="00ED4E70">
        <w:rPr>
          <w:b/>
          <w:bCs/>
          <w:color w:val="000000" w:themeColor="text1"/>
          <w:sz w:val="28"/>
          <w:szCs w:val="28"/>
        </w:rPr>
        <w:t xml:space="preserve">Distribution </w:t>
      </w:r>
      <w:proofErr w:type="gramStart"/>
      <w:r w:rsidRPr="00ED4E70">
        <w:rPr>
          <w:b/>
          <w:bCs/>
          <w:color w:val="000000" w:themeColor="text1"/>
          <w:sz w:val="28"/>
          <w:szCs w:val="28"/>
        </w:rPr>
        <w:t>Channels :</w:t>
      </w:r>
      <w:proofErr w:type="gramEnd"/>
    </w:p>
    <w:p w14:paraId="17D02799" w14:textId="232CFA7F" w:rsidR="00ED4E70" w:rsidRPr="00ED4E70" w:rsidRDefault="00ED4E70" w:rsidP="00ED4E7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D4E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Approximately </w:t>
      </w:r>
      <w:r w:rsidRPr="00ED4E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46%</w:t>
      </w:r>
      <w:r w:rsidRPr="00ED4E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of all bookings originate from </w:t>
      </w:r>
      <w:r w:rsidRPr="00ED4E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Online Travel Agencies (OTAs)</w:t>
      </w:r>
      <w:r w:rsidRPr="00ED4E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while </w:t>
      </w:r>
      <w:r w:rsidRPr="00ED4E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27%</w:t>
      </w:r>
      <w:r w:rsidRPr="00ED4E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come from group bookings.</w:t>
      </w:r>
    </w:p>
    <w:p w14:paraId="5B0960D5" w14:textId="03939799" w:rsidR="00ED4E70" w:rsidRPr="00651B2D" w:rsidRDefault="00ED4E70" w:rsidP="00651B2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D4E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Direct bookings account for only </w:t>
      </w:r>
      <w:r w:rsidRPr="00ED4E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~4%</w:t>
      </w:r>
      <w:r w:rsidRPr="00ED4E7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of overall reservations.</w:t>
      </w:r>
    </w:p>
    <w:p w14:paraId="6EB6AAE7" w14:textId="77777777" w:rsidR="00ED4E70" w:rsidRDefault="00ED4E70" w:rsidP="00ED4E7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D4E7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Geographic </w:t>
      </w:r>
      <w:proofErr w:type="gramStart"/>
      <w:r w:rsidRPr="00ED4E7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Distribution</w:t>
      </w:r>
      <w:r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:</w:t>
      </w:r>
      <w:proofErr w:type="gramEnd"/>
    </w:p>
    <w:p w14:paraId="62E672BA" w14:textId="69B596BA" w:rsidR="005A3CB0" w:rsidRPr="00651B2D" w:rsidRDefault="00ED4E70" w:rsidP="00651B2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683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D4E70">
        <w:rPr>
          <w:rFonts w:eastAsia="Times New Roman" w:cs="Times New Roman"/>
          <w:kern w:val="0"/>
          <w:lang w:eastAsia="en-IN"/>
          <w14:ligatures w14:val="none"/>
        </w:rPr>
        <w:t>Portugal (PRT) accounts for the highest volume of total cancellations, followed by GBR, ESP, and FRA.</w:t>
      </w:r>
    </w:p>
    <w:p w14:paraId="5011C44D" w14:textId="79A38725" w:rsidR="00ED4E70" w:rsidRPr="005A3CB0" w:rsidRDefault="005A3CB0" w:rsidP="005A3CB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40" w:hanging="357"/>
        <w:rPr>
          <w:rFonts w:eastAsia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5A3CB0">
        <w:rPr>
          <w:b/>
          <w:bCs/>
          <w:color w:val="EE0000"/>
          <w:sz w:val="32"/>
          <w:szCs w:val="32"/>
        </w:rPr>
        <w:t xml:space="preserve">Strategic </w:t>
      </w:r>
      <w:proofErr w:type="gramStart"/>
      <w:r w:rsidRPr="005A3CB0">
        <w:rPr>
          <w:b/>
          <w:bCs/>
          <w:color w:val="EE0000"/>
          <w:sz w:val="32"/>
          <w:szCs w:val="32"/>
        </w:rPr>
        <w:t>Recommendations</w:t>
      </w:r>
      <w:r w:rsidRPr="005A3CB0">
        <w:rPr>
          <w:b/>
          <w:bCs/>
          <w:color w:val="0D0D0D" w:themeColor="text1" w:themeTint="F2"/>
          <w:sz w:val="32"/>
          <w:szCs w:val="32"/>
        </w:rPr>
        <w:t xml:space="preserve"> :</w:t>
      </w:r>
      <w:proofErr w:type="gramEnd"/>
    </w:p>
    <w:p w14:paraId="77A2985E" w14:textId="58B3F128" w:rsidR="005A3CB0" w:rsidRPr="005A3CB0" w:rsidRDefault="005A3CB0" w:rsidP="005A3CB0">
      <w:pPr>
        <w:pStyle w:val="ListParagraph"/>
        <w:ind w:left="-40"/>
        <w:rPr>
          <w:rFonts w:eastAsia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-</w:t>
      </w:r>
      <w:r w:rsidRPr="005A3CB0"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Dynamic Seasonal </w:t>
      </w:r>
      <w:proofErr w:type="gramStart"/>
      <w:r w:rsidRPr="005A3CB0"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Pricing</w:t>
      </w:r>
      <w:r>
        <w:rPr>
          <w:rFonts w:eastAsia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 </w:t>
      </w:r>
      <w:r w:rsidRPr="005A3CB0"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:</w:t>
      </w:r>
      <w:proofErr w:type="gramEnd"/>
    </w:p>
    <w:p w14:paraId="33BC558C" w14:textId="77777777" w:rsidR="005A3CB0" w:rsidRPr="005A3CB0" w:rsidRDefault="005A3CB0" w:rsidP="005A3CB0">
      <w:pPr>
        <w:pStyle w:val="ListParagraph"/>
        <w:numPr>
          <w:ilvl w:val="0"/>
          <w:numId w:val="15"/>
        </w:numPr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5A3CB0"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Avoid sharp rate hikes in high-cancellation months like January. Introduce discounted promotional bundles during peak pricing seasons to increase booking retention.</w:t>
      </w:r>
    </w:p>
    <w:p w14:paraId="5B2A9807" w14:textId="0A3772C9" w:rsidR="005A3CB0" w:rsidRPr="005A3CB0" w:rsidRDefault="005A3CB0" w:rsidP="005A3CB0">
      <w:pPr>
        <w:pStyle w:val="ListParagraph"/>
        <w:ind w:left="-40"/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-</w:t>
      </w:r>
      <w:r w:rsidRPr="005A3CB0"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Direct Booking Incentives:</w:t>
      </w:r>
    </w:p>
    <w:p w14:paraId="0C1718EA" w14:textId="77777777" w:rsidR="005A3CB0" w:rsidRPr="005A3CB0" w:rsidRDefault="005A3CB0" w:rsidP="005A3CB0">
      <w:pPr>
        <w:pStyle w:val="ListParagraph"/>
        <w:numPr>
          <w:ilvl w:val="0"/>
          <w:numId w:val="16"/>
        </w:numPr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5A3CB0"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Since direct bookings account for only 4% of volume, offer direct-booking perks (e.g., free breakfast, flexible check-in) to lower dependency on OTAs and decrease cancellation risks.</w:t>
      </w:r>
    </w:p>
    <w:p w14:paraId="6D2390B6" w14:textId="0C3B480A" w:rsidR="005A3CB0" w:rsidRPr="005A3CB0" w:rsidRDefault="005A3CB0" w:rsidP="005A3CB0">
      <w:pPr>
        <w:pStyle w:val="ListParagraph"/>
        <w:ind w:left="-40"/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-</w:t>
      </w:r>
      <w:r w:rsidRPr="005A3CB0"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Region-Specific Offerings:</w:t>
      </w:r>
    </w:p>
    <w:p w14:paraId="08738FCE" w14:textId="77777777" w:rsidR="005A3CB0" w:rsidRPr="005A3CB0" w:rsidRDefault="005A3CB0" w:rsidP="005A3CB0">
      <w:pPr>
        <w:pStyle w:val="ListParagraph"/>
        <w:numPr>
          <w:ilvl w:val="0"/>
          <w:numId w:val="17"/>
        </w:numPr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5A3CB0"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Enhance marketing campaigns, customer service, and flexible terms specifically in high-cancellation markets like Portugal.</w:t>
      </w:r>
    </w:p>
    <w:p w14:paraId="546084B6" w14:textId="594751E4" w:rsidR="005A3CB0" w:rsidRPr="005A3CB0" w:rsidRDefault="005A3CB0" w:rsidP="005A3CB0">
      <w:pPr>
        <w:pStyle w:val="ListParagraph"/>
        <w:ind w:left="-40"/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-</w:t>
      </w:r>
      <w:r w:rsidRPr="005A3CB0"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Deposit Policies for Long Lead Times:</w:t>
      </w:r>
    </w:p>
    <w:p w14:paraId="31F2E802" w14:textId="55498CDA" w:rsidR="008462B1" w:rsidRPr="00651B2D" w:rsidRDefault="005A3CB0" w:rsidP="008462B1">
      <w:pPr>
        <w:pStyle w:val="ListParagraph"/>
        <w:numPr>
          <w:ilvl w:val="0"/>
          <w:numId w:val="18"/>
        </w:numPr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5A3CB0">
        <w:rPr>
          <w:rFonts w:eastAsia="Times New Roman" w:cs="Times New Roman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Enforce non-refundable deposit terms for reservations made more than 180 days in advance to secure commitment.</w:t>
      </w:r>
    </w:p>
    <w:sectPr w:rsidR="008462B1" w:rsidRPr="00651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837D6" w14:textId="77777777" w:rsidR="00EE5842" w:rsidRDefault="00EE5842" w:rsidP="008462B1">
      <w:pPr>
        <w:spacing w:after="0" w:line="240" w:lineRule="auto"/>
      </w:pPr>
      <w:r>
        <w:separator/>
      </w:r>
    </w:p>
  </w:endnote>
  <w:endnote w:type="continuationSeparator" w:id="0">
    <w:p w14:paraId="0C492E52" w14:textId="77777777" w:rsidR="00EE5842" w:rsidRDefault="00EE5842" w:rsidP="00846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C82F" w14:textId="77777777" w:rsidR="00EE5842" w:rsidRDefault="00EE5842" w:rsidP="008462B1">
      <w:pPr>
        <w:spacing w:after="0" w:line="240" w:lineRule="auto"/>
      </w:pPr>
      <w:r>
        <w:separator/>
      </w:r>
    </w:p>
  </w:footnote>
  <w:footnote w:type="continuationSeparator" w:id="0">
    <w:p w14:paraId="3A130A43" w14:textId="77777777" w:rsidR="00EE5842" w:rsidRDefault="00EE5842" w:rsidP="00846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9BD9"/>
      </v:shape>
    </w:pict>
  </w:numPicBullet>
  <w:abstractNum w:abstractNumId="0" w15:restartNumberingAfterBreak="0">
    <w:nsid w:val="03015E43"/>
    <w:multiLevelType w:val="hybridMultilevel"/>
    <w:tmpl w:val="FFB0A758"/>
    <w:lvl w:ilvl="0" w:tplc="40090003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abstractNum w:abstractNumId="1" w15:restartNumberingAfterBreak="0">
    <w:nsid w:val="08170CEE"/>
    <w:multiLevelType w:val="hybridMultilevel"/>
    <w:tmpl w:val="EAEAD9A2"/>
    <w:lvl w:ilvl="0" w:tplc="40090003">
      <w:start w:val="1"/>
      <w:numFmt w:val="bullet"/>
      <w:lvlText w:val="o"/>
      <w:lvlJc w:val="left"/>
      <w:pPr>
        <w:ind w:left="683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2" w15:restartNumberingAfterBreak="0">
    <w:nsid w:val="0C585108"/>
    <w:multiLevelType w:val="hybridMultilevel"/>
    <w:tmpl w:val="AEB862B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002E2"/>
    <w:multiLevelType w:val="hybridMultilevel"/>
    <w:tmpl w:val="25DAA228"/>
    <w:lvl w:ilvl="0" w:tplc="40090003">
      <w:start w:val="1"/>
      <w:numFmt w:val="bullet"/>
      <w:lvlText w:val="o"/>
      <w:lvlJc w:val="left"/>
      <w:pPr>
        <w:ind w:left="683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4" w15:restartNumberingAfterBreak="0">
    <w:nsid w:val="1E1365B3"/>
    <w:multiLevelType w:val="hybridMultilevel"/>
    <w:tmpl w:val="2DD803F2"/>
    <w:lvl w:ilvl="0" w:tplc="969A3C56">
      <w:start w:val="3"/>
      <w:numFmt w:val="decimal"/>
      <w:lvlText w:val="%1."/>
      <w:lvlJc w:val="left"/>
      <w:pPr>
        <w:ind w:left="32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43" w:hanging="360"/>
      </w:pPr>
    </w:lvl>
    <w:lvl w:ilvl="2" w:tplc="4009001B" w:tentative="1">
      <w:start w:val="1"/>
      <w:numFmt w:val="lowerRoman"/>
      <w:lvlText w:val="%3."/>
      <w:lvlJc w:val="right"/>
      <w:pPr>
        <w:ind w:left="1763" w:hanging="180"/>
      </w:pPr>
    </w:lvl>
    <w:lvl w:ilvl="3" w:tplc="4009000F" w:tentative="1">
      <w:start w:val="1"/>
      <w:numFmt w:val="decimal"/>
      <w:lvlText w:val="%4."/>
      <w:lvlJc w:val="left"/>
      <w:pPr>
        <w:ind w:left="2483" w:hanging="360"/>
      </w:pPr>
    </w:lvl>
    <w:lvl w:ilvl="4" w:tplc="40090019" w:tentative="1">
      <w:start w:val="1"/>
      <w:numFmt w:val="lowerLetter"/>
      <w:lvlText w:val="%5."/>
      <w:lvlJc w:val="left"/>
      <w:pPr>
        <w:ind w:left="3203" w:hanging="360"/>
      </w:pPr>
    </w:lvl>
    <w:lvl w:ilvl="5" w:tplc="4009001B" w:tentative="1">
      <w:start w:val="1"/>
      <w:numFmt w:val="lowerRoman"/>
      <w:lvlText w:val="%6."/>
      <w:lvlJc w:val="right"/>
      <w:pPr>
        <w:ind w:left="3923" w:hanging="180"/>
      </w:pPr>
    </w:lvl>
    <w:lvl w:ilvl="6" w:tplc="4009000F" w:tentative="1">
      <w:start w:val="1"/>
      <w:numFmt w:val="decimal"/>
      <w:lvlText w:val="%7."/>
      <w:lvlJc w:val="left"/>
      <w:pPr>
        <w:ind w:left="4643" w:hanging="360"/>
      </w:pPr>
    </w:lvl>
    <w:lvl w:ilvl="7" w:tplc="40090019" w:tentative="1">
      <w:start w:val="1"/>
      <w:numFmt w:val="lowerLetter"/>
      <w:lvlText w:val="%8."/>
      <w:lvlJc w:val="left"/>
      <w:pPr>
        <w:ind w:left="5363" w:hanging="360"/>
      </w:pPr>
    </w:lvl>
    <w:lvl w:ilvl="8" w:tplc="4009001B" w:tentative="1">
      <w:start w:val="1"/>
      <w:numFmt w:val="lowerRoman"/>
      <w:lvlText w:val="%9."/>
      <w:lvlJc w:val="right"/>
      <w:pPr>
        <w:ind w:left="6083" w:hanging="180"/>
      </w:pPr>
    </w:lvl>
  </w:abstractNum>
  <w:abstractNum w:abstractNumId="5" w15:restartNumberingAfterBreak="0">
    <w:nsid w:val="23C61A1C"/>
    <w:multiLevelType w:val="hybridMultilevel"/>
    <w:tmpl w:val="CDB8B9CA"/>
    <w:lvl w:ilvl="0" w:tplc="40090007">
      <w:start w:val="1"/>
      <w:numFmt w:val="bullet"/>
      <w:lvlText w:val=""/>
      <w:lvlPicBulletId w:val="0"/>
      <w:lvlJc w:val="left"/>
      <w:pPr>
        <w:ind w:left="6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6" w15:restartNumberingAfterBreak="0">
    <w:nsid w:val="2C2A79E5"/>
    <w:multiLevelType w:val="multilevel"/>
    <w:tmpl w:val="2A1C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85A89"/>
    <w:multiLevelType w:val="hybridMultilevel"/>
    <w:tmpl w:val="1B0E5478"/>
    <w:lvl w:ilvl="0" w:tplc="40090003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abstractNum w:abstractNumId="8" w15:restartNumberingAfterBreak="0">
    <w:nsid w:val="41C9707D"/>
    <w:multiLevelType w:val="multilevel"/>
    <w:tmpl w:val="7ED8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65DA6"/>
    <w:multiLevelType w:val="hybridMultilevel"/>
    <w:tmpl w:val="EC9492F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A55277"/>
    <w:multiLevelType w:val="multilevel"/>
    <w:tmpl w:val="D80C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73C87"/>
    <w:multiLevelType w:val="hybridMultilevel"/>
    <w:tmpl w:val="92AC43EC"/>
    <w:lvl w:ilvl="0" w:tplc="40090007">
      <w:start w:val="1"/>
      <w:numFmt w:val="bullet"/>
      <w:lvlText w:val=""/>
      <w:lvlPicBulletId w:val="0"/>
      <w:lvlJc w:val="left"/>
      <w:pPr>
        <w:ind w:left="10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abstractNum w:abstractNumId="12" w15:restartNumberingAfterBreak="0">
    <w:nsid w:val="56733815"/>
    <w:multiLevelType w:val="multilevel"/>
    <w:tmpl w:val="96D8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9953F1"/>
    <w:multiLevelType w:val="hybridMultilevel"/>
    <w:tmpl w:val="85A69AF8"/>
    <w:lvl w:ilvl="0" w:tplc="40090003">
      <w:start w:val="1"/>
      <w:numFmt w:val="bullet"/>
      <w:lvlText w:val="o"/>
      <w:lvlJc w:val="left"/>
      <w:pPr>
        <w:ind w:left="683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14" w15:restartNumberingAfterBreak="0">
    <w:nsid w:val="6AEA54C6"/>
    <w:multiLevelType w:val="hybridMultilevel"/>
    <w:tmpl w:val="CC16024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4627F7"/>
    <w:multiLevelType w:val="multilevel"/>
    <w:tmpl w:val="E1CE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F1552"/>
    <w:multiLevelType w:val="hybridMultilevel"/>
    <w:tmpl w:val="2A7C30E6"/>
    <w:lvl w:ilvl="0" w:tplc="5BCCFA68">
      <w:start w:val="1"/>
      <w:numFmt w:val="decimal"/>
      <w:lvlText w:val="%1."/>
      <w:lvlJc w:val="left"/>
      <w:pPr>
        <w:ind w:left="32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43" w:hanging="360"/>
      </w:pPr>
    </w:lvl>
    <w:lvl w:ilvl="2" w:tplc="4009001B" w:tentative="1">
      <w:start w:val="1"/>
      <w:numFmt w:val="lowerRoman"/>
      <w:lvlText w:val="%3."/>
      <w:lvlJc w:val="right"/>
      <w:pPr>
        <w:ind w:left="1763" w:hanging="180"/>
      </w:pPr>
    </w:lvl>
    <w:lvl w:ilvl="3" w:tplc="4009000F" w:tentative="1">
      <w:start w:val="1"/>
      <w:numFmt w:val="decimal"/>
      <w:lvlText w:val="%4."/>
      <w:lvlJc w:val="left"/>
      <w:pPr>
        <w:ind w:left="2483" w:hanging="360"/>
      </w:pPr>
    </w:lvl>
    <w:lvl w:ilvl="4" w:tplc="40090019" w:tentative="1">
      <w:start w:val="1"/>
      <w:numFmt w:val="lowerLetter"/>
      <w:lvlText w:val="%5."/>
      <w:lvlJc w:val="left"/>
      <w:pPr>
        <w:ind w:left="3203" w:hanging="360"/>
      </w:pPr>
    </w:lvl>
    <w:lvl w:ilvl="5" w:tplc="4009001B" w:tentative="1">
      <w:start w:val="1"/>
      <w:numFmt w:val="lowerRoman"/>
      <w:lvlText w:val="%6."/>
      <w:lvlJc w:val="right"/>
      <w:pPr>
        <w:ind w:left="3923" w:hanging="180"/>
      </w:pPr>
    </w:lvl>
    <w:lvl w:ilvl="6" w:tplc="4009000F" w:tentative="1">
      <w:start w:val="1"/>
      <w:numFmt w:val="decimal"/>
      <w:lvlText w:val="%7."/>
      <w:lvlJc w:val="left"/>
      <w:pPr>
        <w:ind w:left="4643" w:hanging="360"/>
      </w:pPr>
    </w:lvl>
    <w:lvl w:ilvl="7" w:tplc="40090019" w:tentative="1">
      <w:start w:val="1"/>
      <w:numFmt w:val="lowerLetter"/>
      <w:lvlText w:val="%8."/>
      <w:lvlJc w:val="left"/>
      <w:pPr>
        <w:ind w:left="5363" w:hanging="360"/>
      </w:pPr>
    </w:lvl>
    <w:lvl w:ilvl="8" w:tplc="4009001B" w:tentative="1">
      <w:start w:val="1"/>
      <w:numFmt w:val="lowerRoman"/>
      <w:lvlText w:val="%9."/>
      <w:lvlJc w:val="right"/>
      <w:pPr>
        <w:ind w:left="6083" w:hanging="180"/>
      </w:pPr>
    </w:lvl>
  </w:abstractNum>
  <w:abstractNum w:abstractNumId="17" w15:restartNumberingAfterBreak="0">
    <w:nsid w:val="74B808D0"/>
    <w:multiLevelType w:val="hybridMultilevel"/>
    <w:tmpl w:val="BE46360E"/>
    <w:lvl w:ilvl="0" w:tplc="40090007">
      <w:start w:val="1"/>
      <w:numFmt w:val="bullet"/>
      <w:lvlText w:val=""/>
      <w:lvlPicBulletId w:val="0"/>
      <w:lvlJc w:val="left"/>
      <w:pPr>
        <w:ind w:left="6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num w:numId="1" w16cid:durableId="835998700">
    <w:abstractNumId w:val="9"/>
  </w:num>
  <w:num w:numId="2" w16cid:durableId="1056969407">
    <w:abstractNumId w:val="12"/>
  </w:num>
  <w:num w:numId="3" w16cid:durableId="1070887732">
    <w:abstractNumId w:val="14"/>
  </w:num>
  <w:num w:numId="4" w16cid:durableId="1375807350">
    <w:abstractNumId w:val="5"/>
  </w:num>
  <w:num w:numId="5" w16cid:durableId="1179582884">
    <w:abstractNumId w:val="2"/>
  </w:num>
  <w:num w:numId="6" w16cid:durableId="1314795392">
    <w:abstractNumId w:val="17"/>
  </w:num>
  <w:num w:numId="7" w16cid:durableId="1211113474">
    <w:abstractNumId w:val="16"/>
  </w:num>
  <w:num w:numId="8" w16cid:durableId="835611337">
    <w:abstractNumId w:val="1"/>
  </w:num>
  <w:num w:numId="9" w16cid:durableId="2143884303">
    <w:abstractNumId w:val="13"/>
  </w:num>
  <w:num w:numId="10" w16cid:durableId="987981994">
    <w:abstractNumId w:val="3"/>
  </w:num>
  <w:num w:numId="11" w16cid:durableId="265624896">
    <w:abstractNumId w:val="4"/>
  </w:num>
  <w:num w:numId="12" w16cid:durableId="1843473638">
    <w:abstractNumId w:val="7"/>
  </w:num>
  <w:num w:numId="13" w16cid:durableId="2021425083">
    <w:abstractNumId w:val="0"/>
  </w:num>
  <w:num w:numId="14" w16cid:durableId="1637759591">
    <w:abstractNumId w:val="11"/>
  </w:num>
  <w:num w:numId="15" w16cid:durableId="993609141">
    <w:abstractNumId w:val="10"/>
  </w:num>
  <w:num w:numId="16" w16cid:durableId="1381712691">
    <w:abstractNumId w:val="15"/>
  </w:num>
  <w:num w:numId="17" w16cid:durableId="1969894637">
    <w:abstractNumId w:val="8"/>
  </w:num>
  <w:num w:numId="18" w16cid:durableId="3311861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B1"/>
    <w:rsid w:val="002B173B"/>
    <w:rsid w:val="003F2415"/>
    <w:rsid w:val="005A3CB0"/>
    <w:rsid w:val="00651B2D"/>
    <w:rsid w:val="008462B1"/>
    <w:rsid w:val="008743D4"/>
    <w:rsid w:val="00E01628"/>
    <w:rsid w:val="00ED4E70"/>
    <w:rsid w:val="00EE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0B861"/>
  <w15:chartTrackingRefBased/>
  <w15:docId w15:val="{34A1EF14-F556-49F1-9FE7-F88E86C4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2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2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2B1"/>
  </w:style>
  <w:style w:type="paragraph" w:styleId="Footer">
    <w:name w:val="footer"/>
    <w:basedOn w:val="Normal"/>
    <w:link w:val="FooterChar"/>
    <w:uiPriority w:val="99"/>
    <w:unhideWhenUsed/>
    <w:rsid w:val="008462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2B1"/>
  </w:style>
  <w:style w:type="paragraph" w:styleId="NormalWeb">
    <w:name w:val="Normal (Web)"/>
    <w:basedOn w:val="Normal"/>
    <w:uiPriority w:val="99"/>
    <w:semiHidden/>
    <w:unhideWhenUsed/>
    <w:rsid w:val="008462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D7D2A-64EB-4FD6-8E34-9EF24EB2D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Marathe</dc:creator>
  <cp:keywords/>
  <dc:description/>
  <cp:lastModifiedBy>Prashant Marathe</cp:lastModifiedBy>
  <cp:revision>2</cp:revision>
  <dcterms:created xsi:type="dcterms:W3CDTF">2026-09-11T05:51:00Z</dcterms:created>
  <dcterms:modified xsi:type="dcterms:W3CDTF">2026-09-11T06:36:00Z</dcterms:modified>
</cp:coreProperties>
</file>