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AF95B" w14:textId="77777777" w:rsidR="00760E46" w:rsidRPr="00760E46" w:rsidRDefault="00760E46" w:rsidP="00760E46">
      <w:pPr>
        <w:rPr>
          <w:b/>
          <w:bCs/>
        </w:rPr>
      </w:pPr>
      <w:r w:rsidRPr="00760E46">
        <w:rPr>
          <w:b/>
          <w:bCs/>
        </w:rPr>
        <w:t>HTML</w:t>
      </w:r>
    </w:p>
    <w:p w14:paraId="665CDD97" w14:textId="77777777" w:rsidR="00760E46" w:rsidRPr="00760E46" w:rsidRDefault="00760E46" w:rsidP="00760E46">
      <w:pPr>
        <w:numPr>
          <w:ilvl w:val="0"/>
          <w:numId w:val="3"/>
        </w:numPr>
      </w:pPr>
      <w:r w:rsidRPr="00760E46">
        <w:rPr>
          <w:b/>
          <w:bCs/>
        </w:rPr>
        <w:t>Что такое HTML?</w:t>
      </w:r>
      <w:r w:rsidRPr="00760E46">
        <w:rPr>
          <w:b/>
          <w:bCs/>
        </w:rPr>
        <w:br/>
      </w:r>
      <w:r w:rsidRPr="00760E46">
        <w:t>HTML (</w:t>
      </w:r>
      <w:proofErr w:type="spellStart"/>
      <w:r w:rsidRPr="00760E46">
        <w:t>HyperText</w:t>
      </w:r>
      <w:proofErr w:type="spellEnd"/>
      <w:r w:rsidRPr="00760E46">
        <w:t xml:space="preserve"> </w:t>
      </w:r>
      <w:proofErr w:type="spellStart"/>
      <w:r w:rsidRPr="00760E46">
        <w:t>Markup</w:t>
      </w:r>
      <w:proofErr w:type="spellEnd"/>
      <w:r w:rsidRPr="00760E46">
        <w:t xml:space="preserve"> Language) - язык разметки для создания структуры веб-страниц. Состоит из тегов, которые определяют элементы страницы.</w:t>
      </w:r>
    </w:p>
    <w:p w14:paraId="13ADD947" w14:textId="77777777" w:rsidR="00760E46" w:rsidRPr="00760E46" w:rsidRDefault="00760E46" w:rsidP="00760E46">
      <w:pPr>
        <w:numPr>
          <w:ilvl w:val="0"/>
          <w:numId w:val="3"/>
        </w:numPr>
        <w:rPr>
          <w:b/>
          <w:bCs/>
        </w:rPr>
      </w:pPr>
      <w:r w:rsidRPr="00760E46">
        <w:rPr>
          <w:b/>
          <w:bCs/>
        </w:rPr>
        <w:t>Что такое тег/атрибут/значение?</w:t>
      </w:r>
    </w:p>
    <w:p w14:paraId="0F753018" w14:textId="77777777" w:rsidR="00760E46" w:rsidRPr="00760E46" w:rsidRDefault="00760E46" w:rsidP="00760E46">
      <w:pPr>
        <w:numPr>
          <w:ilvl w:val="0"/>
          <w:numId w:val="4"/>
        </w:numPr>
      </w:pPr>
      <w:r w:rsidRPr="00760E46">
        <w:t>Тег: &lt;</w:t>
      </w:r>
      <w:proofErr w:type="spellStart"/>
      <w:r w:rsidRPr="00760E46">
        <w:t>div</w:t>
      </w:r>
      <w:proofErr w:type="spellEnd"/>
      <w:r w:rsidRPr="00760E46">
        <w:t>&gt;, &lt;p&gt; - определяет элемент</w:t>
      </w:r>
    </w:p>
    <w:p w14:paraId="1DC2BE25" w14:textId="77777777" w:rsidR="00760E46" w:rsidRPr="00760E46" w:rsidRDefault="00760E46" w:rsidP="00760E46">
      <w:pPr>
        <w:numPr>
          <w:ilvl w:val="0"/>
          <w:numId w:val="4"/>
        </w:numPr>
      </w:pPr>
      <w:r w:rsidRPr="00760E46">
        <w:t>Атрибут: </w:t>
      </w:r>
      <w:proofErr w:type="spellStart"/>
      <w:r w:rsidRPr="00760E46">
        <w:t>class</w:t>
      </w:r>
      <w:proofErr w:type="spellEnd"/>
      <w:r w:rsidRPr="00760E46">
        <w:t>, </w:t>
      </w:r>
      <w:proofErr w:type="spellStart"/>
      <w:r w:rsidRPr="00760E46">
        <w:t>id</w:t>
      </w:r>
      <w:proofErr w:type="spellEnd"/>
      <w:r w:rsidRPr="00760E46">
        <w:t> - характеристика тега</w:t>
      </w:r>
    </w:p>
    <w:p w14:paraId="53055879" w14:textId="77777777" w:rsidR="00760E46" w:rsidRPr="00760E46" w:rsidRDefault="00760E46" w:rsidP="00760E46">
      <w:pPr>
        <w:numPr>
          <w:ilvl w:val="0"/>
          <w:numId w:val="4"/>
        </w:numPr>
      </w:pPr>
      <w:r w:rsidRPr="00760E46">
        <w:t>Значение: "</w:t>
      </w:r>
      <w:proofErr w:type="spellStart"/>
      <w:r w:rsidRPr="00760E46">
        <w:t>header</w:t>
      </w:r>
      <w:proofErr w:type="spellEnd"/>
      <w:r w:rsidRPr="00760E46">
        <w:t>", "</w:t>
      </w:r>
      <w:proofErr w:type="spellStart"/>
      <w:r w:rsidRPr="00760E46">
        <w:t>main</w:t>
      </w:r>
      <w:proofErr w:type="spellEnd"/>
      <w:r w:rsidRPr="00760E46">
        <w:t>" - содержание атрибута</w:t>
      </w:r>
    </w:p>
    <w:p w14:paraId="0F1FFB4B" w14:textId="77777777" w:rsidR="00760E46" w:rsidRPr="00760E46" w:rsidRDefault="00760E46" w:rsidP="00760E46">
      <w:pPr>
        <w:numPr>
          <w:ilvl w:val="0"/>
          <w:numId w:val="5"/>
        </w:numPr>
        <w:rPr>
          <w:b/>
          <w:bCs/>
        </w:rPr>
      </w:pPr>
      <w:r w:rsidRPr="00760E46">
        <w:rPr>
          <w:b/>
          <w:bCs/>
        </w:rPr>
        <w:t xml:space="preserve">Зачем нужен тег &lt;!DOCTYPE </w:t>
      </w:r>
      <w:proofErr w:type="spellStart"/>
      <w:r w:rsidRPr="00760E46">
        <w:rPr>
          <w:b/>
          <w:bCs/>
        </w:rPr>
        <w:t>html</w:t>
      </w:r>
      <w:proofErr w:type="spellEnd"/>
      <w:r w:rsidRPr="00760E46">
        <w:rPr>
          <w:b/>
          <w:bCs/>
        </w:rPr>
        <w:t>&gt;?</w:t>
      </w:r>
      <w:r w:rsidRPr="00760E46">
        <w:rPr>
          <w:b/>
          <w:bCs/>
        </w:rPr>
        <w:br/>
      </w:r>
      <w:r w:rsidRPr="00760E46">
        <w:t>Указывает браузеру, что это документ HTML5 для правильного отображения и обработки.</w:t>
      </w:r>
    </w:p>
    <w:p w14:paraId="58F81DD9" w14:textId="77777777" w:rsidR="00760E46" w:rsidRPr="00760E46" w:rsidRDefault="00760E46" w:rsidP="00760E46">
      <w:pPr>
        <w:numPr>
          <w:ilvl w:val="0"/>
          <w:numId w:val="5"/>
        </w:numPr>
        <w:rPr>
          <w:b/>
          <w:bCs/>
        </w:rPr>
      </w:pPr>
      <w:r w:rsidRPr="00760E46">
        <w:rPr>
          <w:b/>
          <w:bCs/>
        </w:rPr>
        <w:t>Опишите базовую структуру HTML-документа</w:t>
      </w:r>
    </w:p>
    <w:p w14:paraId="419DF11D" w14:textId="77777777" w:rsidR="00760E46" w:rsidRPr="00760E46" w:rsidRDefault="00760E46" w:rsidP="00760E46">
      <w:pPr>
        <w:rPr>
          <w:b/>
          <w:bCs/>
          <w:lang w:val="en-US"/>
        </w:rPr>
      </w:pPr>
      <w:r w:rsidRPr="00760E46">
        <w:rPr>
          <w:b/>
          <w:bCs/>
          <w:lang w:val="en-US"/>
        </w:rPr>
        <w:t>html</w:t>
      </w:r>
    </w:p>
    <w:p w14:paraId="6337B2DC" w14:textId="77777777" w:rsidR="00760E46" w:rsidRPr="00760E46" w:rsidRDefault="00760E46" w:rsidP="00760E46">
      <w:pPr>
        <w:rPr>
          <w:b/>
          <w:bCs/>
          <w:lang w:val="en-US"/>
        </w:rPr>
      </w:pPr>
      <w:r w:rsidRPr="00760E46">
        <w:rPr>
          <w:b/>
          <w:bCs/>
          <w:lang w:val="en-US"/>
        </w:rPr>
        <w:t>&lt;!DOCTYPE html&gt;</w:t>
      </w:r>
    </w:p>
    <w:p w14:paraId="6AD58D24" w14:textId="77777777" w:rsidR="00760E46" w:rsidRPr="00760E46" w:rsidRDefault="00760E46" w:rsidP="00760E46">
      <w:pPr>
        <w:rPr>
          <w:b/>
          <w:bCs/>
          <w:lang w:val="en-US"/>
        </w:rPr>
      </w:pPr>
      <w:r w:rsidRPr="00760E46">
        <w:rPr>
          <w:b/>
          <w:bCs/>
          <w:lang w:val="en-US"/>
        </w:rPr>
        <w:t>&lt;html&gt;</w:t>
      </w:r>
    </w:p>
    <w:p w14:paraId="1D949B83" w14:textId="77777777" w:rsidR="00760E46" w:rsidRPr="00760E46" w:rsidRDefault="00760E46" w:rsidP="00760E46">
      <w:pPr>
        <w:rPr>
          <w:b/>
          <w:bCs/>
          <w:lang w:val="en-US"/>
        </w:rPr>
      </w:pPr>
      <w:r w:rsidRPr="00760E46">
        <w:rPr>
          <w:b/>
          <w:bCs/>
          <w:lang w:val="en-US"/>
        </w:rPr>
        <w:t>&lt;head&gt;</w:t>
      </w:r>
    </w:p>
    <w:p w14:paraId="691EA6C3" w14:textId="77777777" w:rsidR="00760E46" w:rsidRPr="00760E46" w:rsidRDefault="00760E46" w:rsidP="00760E46">
      <w:pPr>
        <w:rPr>
          <w:b/>
          <w:bCs/>
          <w:lang w:val="en-US"/>
        </w:rPr>
      </w:pPr>
      <w:r w:rsidRPr="00760E46">
        <w:rPr>
          <w:b/>
          <w:bCs/>
          <w:lang w:val="en-US"/>
        </w:rPr>
        <w:t xml:space="preserve">    &lt;meta charset="UTF-8"&gt;</w:t>
      </w:r>
    </w:p>
    <w:p w14:paraId="57F06D31" w14:textId="77777777" w:rsidR="00760E46" w:rsidRPr="00760E46" w:rsidRDefault="00760E46" w:rsidP="00760E46">
      <w:pPr>
        <w:rPr>
          <w:b/>
          <w:bCs/>
          <w:lang w:val="en-US"/>
        </w:rPr>
      </w:pPr>
      <w:r w:rsidRPr="00760E46">
        <w:rPr>
          <w:b/>
          <w:bCs/>
          <w:lang w:val="en-US"/>
        </w:rPr>
        <w:t xml:space="preserve">    &lt;title&gt;</w:t>
      </w:r>
      <w:r w:rsidRPr="00760E46">
        <w:rPr>
          <w:b/>
          <w:bCs/>
        </w:rPr>
        <w:t>Заголовок</w:t>
      </w:r>
      <w:r w:rsidRPr="00760E46">
        <w:rPr>
          <w:b/>
          <w:bCs/>
          <w:lang w:val="en-US"/>
        </w:rPr>
        <w:t>&lt;/title&gt;</w:t>
      </w:r>
    </w:p>
    <w:p w14:paraId="3D99CF49" w14:textId="77777777" w:rsidR="00760E46" w:rsidRPr="00760E46" w:rsidRDefault="00760E46" w:rsidP="00760E46">
      <w:pPr>
        <w:rPr>
          <w:b/>
          <w:bCs/>
        </w:rPr>
      </w:pPr>
      <w:r w:rsidRPr="00760E46">
        <w:rPr>
          <w:b/>
          <w:bCs/>
        </w:rPr>
        <w:t>&lt;/</w:t>
      </w:r>
      <w:proofErr w:type="spellStart"/>
      <w:r w:rsidRPr="00760E46">
        <w:rPr>
          <w:b/>
          <w:bCs/>
        </w:rPr>
        <w:t>head</w:t>
      </w:r>
      <w:proofErr w:type="spellEnd"/>
      <w:r w:rsidRPr="00760E46">
        <w:rPr>
          <w:b/>
          <w:bCs/>
        </w:rPr>
        <w:t>&gt;</w:t>
      </w:r>
    </w:p>
    <w:p w14:paraId="50B1FF3B" w14:textId="77777777" w:rsidR="00760E46" w:rsidRPr="00760E46" w:rsidRDefault="00760E46" w:rsidP="00760E46">
      <w:pPr>
        <w:rPr>
          <w:b/>
          <w:bCs/>
        </w:rPr>
      </w:pPr>
      <w:r w:rsidRPr="00760E46">
        <w:rPr>
          <w:b/>
          <w:bCs/>
        </w:rPr>
        <w:t>&lt;</w:t>
      </w:r>
      <w:proofErr w:type="spellStart"/>
      <w:r w:rsidRPr="00760E46">
        <w:rPr>
          <w:b/>
          <w:bCs/>
        </w:rPr>
        <w:t>body</w:t>
      </w:r>
      <w:proofErr w:type="spellEnd"/>
      <w:r w:rsidRPr="00760E46">
        <w:rPr>
          <w:b/>
          <w:bCs/>
        </w:rPr>
        <w:t>&gt;</w:t>
      </w:r>
    </w:p>
    <w:p w14:paraId="579960DC" w14:textId="77777777" w:rsidR="00760E46" w:rsidRPr="00760E46" w:rsidRDefault="00760E46" w:rsidP="00760E46">
      <w:pPr>
        <w:rPr>
          <w:b/>
          <w:bCs/>
        </w:rPr>
      </w:pPr>
      <w:r w:rsidRPr="00760E46">
        <w:rPr>
          <w:b/>
          <w:bCs/>
        </w:rPr>
        <w:t xml:space="preserve">    Содержание страницы</w:t>
      </w:r>
    </w:p>
    <w:p w14:paraId="3225BD60" w14:textId="77777777" w:rsidR="00760E46" w:rsidRPr="00760E46" w:rsidRDefault="00760E46" w:rsidP="00760E46">
      <w:pPr>
        <w:rPr>
          <w:b/>
          <w:bCs/>
        </w:rPr>
      </w:pPr>
      <w:r w:rsidRPr="00760E46">
        <w:rPr>
          <w:b/>
          <w:bCs/>
        </w:rPr>
        <w:t>&lt;/</w:t>
      </w:r>
      <w:proofErr w:type="spellStart"/>
      <w:r w:rsidRPr="00760E46">
        <w:rPr>
          <w:b/>
          <w:bCs/>
        </w:rPr>
        <w:t>body</w:t>
      </w:r>
      <w:proofErr w:type="spellEnd"/>
      <w:r w:rsidRPr="00760E46">
        <w:rPr>
          <w:b/>
          <w:bCs/>
        </w:rPr>
        <w:t>&gt;</w:t>
      </w:r>
    </w:p>
    <w:p w14:paraId="6CDEE377" w14:textId="77777777" w:rsidR="00760E46" w:rsidRPr="00760E46" w:rsidRDefault="00760E46" w:rsidP="00760E46">
      <w:pPr>
        <w:rPr>
          <w:b/>
          <w:bCs/>
        </w:rPr>
      </w:pPr>
      <w:r w:rsidRPr="00760E46">
        <w:rPr>
          <w:b/>
          <w:bCs/>
        </w:rPr>
        <w:t>&lt;/</w:t>
      </w:r>
      <w:proofErr w:type="spellStart"/>
      <w:r w:rsidRPr="00760E46">
        <w:rPr>
          <w:b/>
          <w:bCs/>
        </w:rPr>
        <w:t>html</w:t>
      </w:r>
      <w:proofErr w:type="spellEnd"/>
      <w:r w:rsidRPr="00760E46">
        <w:rPr>
          <w:b/>
          <w:bCs/>
        </w:rPr>
        <w:t>&gt;</w:t>
      </w:r>
    </w:p>
    <w:p w14:paraId="3DC93308" w14:textId="77777777" w:rsidR="00760E46" w:rsidRPr="00760E46" w:rsidRDefault="00760E46" w:rsidP="00760E46">
      <w:pPr>
        <w:numPr>
          <w:ilvl w:val="0"/>
          <w:numId w:val="6"/>
        </w:numPr>
        <w:rPr>
          <w:b/>
          <w:bCs/>
        </w:rPr>
      </w:pPr>
      <w:r w:rsidRPr="00760E46">
        <w:rPr>
          <w:b/>
          <w:bCs/>
        </w:rPr>
        <w:t xml:space="preserve">Для чего нужны атрибуты </w:t>
      </w:r>
      <w:proofErr w:type="spellStart"/>
      <w:r w:rsidRPr="00760E46">
        <w:rPr>
          <w:b/>
          <w:bCs/>
        </w:rPr>
        <w:t>alt</w:t>
      </w:r>
      <w:proofErr w:type="spellEnd"/>
      <w:r w:rsidRPr="00760E46">
        <w:rPr>
          <w:b/>
          <w:bCs/>
        </w:rPr>
        <w:t xml:space="preserve"> в теге &lt;</w:t>
      </w:r>
      <w:proofErr w:type="spellStart"/>
      <w:r w:rsidRPr="00760E46">
        <w:rPr>
          <w:b/>
          <w:bCs/>
        </w:rPr>
        <w:t>img</w:t>
      </w:r>
      <w:proofErr w:type="spellEnd"/>
      <w:r w:rsidRPr="00760E46">
        <w:rPr>
          <w:b/>
          <w:bCs/>
        </w:rPr>
        <w:t xml:space="preserve">&gt; и </w:t>
      </w:r>
      <w:proofErr w:type="spellStart"/>
      <w:r w:rsidRPr="00760E46">
        <w:rPr>
          <w:b/>
          <w:bCs/>
        </w:rPr>
        <w:t>title</w:t>
      </w:r>
      <w:proofErr w:type="spellEnd"/>
      <w:r w:rsidRPr="00760E46">
        <w:rPr>
          <w:b/>
          <w:bCs/>
        </w:rPr>
        <w:t xml:space="preserve"> в теге &lt;a&gt;?</w:t>
      </w:r>
    </w:p>
    <w:p w14:paraId="6AB79BD6" w14:textId="77777777" w:rsidR="00760E46" w:rsidRPr="00760E46" w:rsidRDefault="00760E46" w:rsidP="00760E46">
      <w:pPr>
        <w:numPr>
          <w:ilvl w:val="0"/>
          <w:numId w:val="7"/>
        </w:numPr>
      </w:pPr>
      <w:proofErr w:type="spellStart"/>
      <w:r w:rsidRPr="00760E46">
        <w:t>alt</w:t>
      </w:r>
      <w:proofErr w:type="spellEnd"/>
      <w:r w:rsidRPr="00760E46">
        <w:t> - альтернативный текст если изображение не загрузилось</w:t>
      </w:r>
    </w:p>
    <w:p w14:paraId="20E24A18" w14:textId="77777777" w:rsidR="00760E46" w:rsidRPr="00760E46" w:rsidRDefault="00760E46" w:rsidP="00760E46">
      <w:pPr>
        <w:numPr>
          <w:ilvl w:val="0"/>
          <w:numId w:val="7"/>
        </w:numPr>
      </w:pPr>
      <w:proofErr w:type="spellStart"/>
      <w:r w:rsidRPr="00760E46">
        <w:t>title</w:t>
      </w:r>
      <w:proofErr w:type="spellEnd"/>
      <w:r w:rsidRPr="00760E46">
        <w:t> - всплывающая подсказка при наведении на ссылку</w:t>
      </w:r>
    </w:p>
    <w:p w14:paraId="24413D08" w14:textId="77777777" w:rsidR="00760E46" w:rsidRPr="00760E46" w:rsidRDefault="00760E46" w:rsidP="00760E46">
      <w:pPr>
        <w:numPr>
          <w:ilvl w:val="0"/>
          <w:numId w:val="8"/>
        </w:numPr>
        <w:rPr>
          <w:b/>
          <w:bCs/>
        </w:rPr>
      </w:pPr>
      <w:r w:rsidRPr="00760E46">
        <w:rPr>
          <w:b/>
          <w:bCs/>
        </w:rPr>
        <w:t>Какие существуют способы создания списков?</w:t>
      </w:r>
    </w:p>
    <w:p w14:paraId="75CF2C3A" w14:textId="77777777" w:rsidR="00760E46" w:rsidRPr="00760E46" w:rsidRDefault="00760E46" w:rsidP="00760E46">
      <w:pPr>
        <w:numPr>
          <w:ilvl w:val="0"/>
          <w:numId w:val="9"/>
        </w:numPr>
      </w:pPr>
      <w:r w:rsidRPr="00760E46">
        <w:t>&lt;</w:t>
      </w:r>
      <w:proofErr w:type="spellStart"/>
      <w:r w:rsidRPr="00760E46">
        <w:t>ul</w:t>
      </w:r>
      <w:proofErr w:type="spellEnd"/>
      <w:r w:rsidRPr="00760E46">
        <w:t>&gt; - маркированный список (точки)</w:t>
      </w:r>
    </w:p>
    <w:p w14:paraId="27E0A27C" w14:textId="77777777" w:rsidR="00760E46" w:rsidRPr="00760E46" w:rsidRDefault="00760E46" w:rsidP="00760E46">
      <w:pPr>
        <w:numPr>
          <w:ilvl w:val="0"/>
          <w:numId w:val="9"/>
        </w:numPr>
      </w:pPr>
      <w:r w:rsidRPr="00760E46">
        <w:t>&lt;</w:t>
      </w:r>
      <w:proofErr w:type="spellStart"/>
      <w:r w:rsidRPr="00760E46">
        <w:t>ol</w:t>
      </w:r>
      <w:proofErr w:type="spellEnd"/>
      <w:r w:rsidRPr="00760E46">
        <w:t>&gt; - нумерованный список (цифры)</w:t>
      </w:r>
    </w:p>
    <w:p w14:paraId="6FC63ACC" w14:textId="77777777" w:rsidR="00760E46" w:rsidRPr="00760E46" w:rsidRDefault="00760E46" w:rsidP="00760E46">
      <w:pPr>
        <w:numPr>
          <w:ilvl w:val="0"/>
          <w:numId w:val="9"/>
        </w:numPr>
      </w:pPr>
      <w:r w:rsidRPr="00760E46">
        <w:t>&lt;</w:t>
      </w:r>
      <w:proofErr w:type="spellStart"/>
      <w:r w:rsidRPr="00760E46">
        <w:t>dl</w:t>
      </w:r>
      <w:proofErr w:type="spellEnd"/>
      <w:r w:rsidRPr="00760E46">
        <w:t>&gt; - список определений (термин + описание)</w:t>
      </w:r>
    </w:p>
    <w:p w14:paraId="22CA9674" w14:textId="77777777" w:rsidR="00760E46" w:rsidRPr="00760E46" w:rsidRDefault="00760E46" w:rsidP="00760E46">
      <w:pPr>
        <w:numPr>
          <w:ilvl w:val="0"/>
          <w:numId w:val="10"/>
        </w:numPr>
        <w:rPr>
          <w:b/>
          <w:bCs/>
        </w:rPr>
      </w:pPr>
      <w:r w:rsidRPr="00760E46">
        <w:rPr>
          <w:b/>
          <w:bCs/>
        </w:rPr>
        <w:t>Как отличить кнопку от ссылки?</w:t>
      </w:r>
    </w:p>
    <w:p w14:paraId="50FA9ACF" w14:textId="77777777" w:rsidR="00760E46" w:rsidRPr="00760E46" w:rsidRDefault="00760E46" w:rsidP="00760E46">
      <w:pPr>
        <w:numPr>
          <w:ilvl w:val="0"/>
          <w:numId w:val="11"/>
        </w:numPr>
      </w:pPr>
      <w:r w:rsidRPr="00760E46">
        <w:t>Кнопка (&lt;</w:t>
      </w:r>
      <w:proofErr w:type="spellStart"/>
      <w:r w:rsidRPr="00760E46">
        <w:t>button</w:t>
      </w:r>
      <w:proofErr w:type="spellEnd"/>
      <w:r w:rsidRPr="00760E46">
        <w:t>&gt;) выполняет действие на странице</w:t>
      </w:r>
    </w:p>
    <w:p w14:paraId="3911D9A8" w14:textId="77777777" w:rsidR="00760E46" w:rsidRPr="00760E46" w:rsidRDefault="00760E46" w:rsidP="00760E46">
      <w:pPr>
        <w:numPr>
          <w:ilvl w:val="0"/>
          <w:numId w:val="11"/>
        </w:numPr>
      </w:pPr>
      <w:r w:rsidRPr="00760E46">
        <w:t>Ссылка (&lt;a&gt;) переходит на другую страницу или раздел</w:t>
      </w:r>
    </w:p>
    <w:p w14:paraId="1D853316" w14:textId="77777777" w:rsidR="00FC1E34" w:rsidRPr="00FC1E34" w:rsidRDefault="00FC1E34" w:rsidP="00FC1E34">
      <w:r w:rsidRPr="00FC1E34">
        <w:rPr>
          <w:b/>
          <w:bCs/>
        </w:rPr>
        <w:t>CSS</w:t>
      </w:r>
    </w:p>
    <w:p w14:paraId="1074A7EE" w14:textId="77777777" w:rsidR="00760E46" w:rsidRPr="00760E46" w:rsidRDefault="00FC1E34" w:rsidP="00FC1E34">
      <w:pPr>
        <w:numPr>
          <w:ilvl w:val="0"/>
          <w:numId w:val="2"/>
        </w:numPr>
      </w:pPr>
      <w:r w:rsidRPr="00FC1E34">
        <w:rPr>
          <w:b/>
          <w:bCs/>
        </w:rPr>
        <w:lastRenderedPageBreak/>
        <w:t>Что такое CSS?</w:t>
      </w:r>
    </w:p>
    <w:p w14:paraId="6EB2CCEE" w14:textId="77777777" w:rsidR="00760E46" w:rsidRDefault="00760E46" w:rsidP="00760E46">
      <w:pPr>
        <w:ind w:left="720"/>
      </w:pPr>
      <w:r w:rsidRPr="00760E46">
        <w:t>CSS (</w:t>
      </w:r>
      <w:proofErr w:type="spellStart"/>
      <w:r w:rsidRPr="00760E46">
        <w:t>Cascading</w:t>
      </w:r>
      <w:proofErr w:type="spellEnd"/>
      <w:r w:rsidRPr="00760E46">
        <w:t xml:space="preserve"> Style </w:t>
      </w:r>
      <w:proofErr w:type="spellStart"/>
      <w:r w:rsidRPr="00760E46">
        <w:t>Sheets</w:t>
      </w:r>
      <w:proofErr w:type="spellEnd"/>
      <w:r w:rsidRPr="00760E46">
        <w:t>) - язык стилей для оформления HTML-документов. Позволяет изменять цвета, шрифты, расположение элементов на странице.</w:t>
      </w:r>
    </w:p>
    <w:p w14:paraId="1A058319" w14:textId="502320EC" w:rsidR="00FC1E34" w:rsidRPr="00FC1E34" w:rsidRDefault="00FC1E34" w:rsidP="00760E46">
      <w:pPr>
        <w:ind w:left="720"/>
      </w:pPr>
      <w:r w:rsidRPr="00FC1E34">
        <w:br/>
        <w:t>Язык стилей для оформления HTML-элементов.</w:t>
      </w:r>
    </w:p>
    <w:p w14:paraId="2850CF8A" w14:textId="77777777" w:rsidR="00E94BBA" w:rsidRPr="00E94BBA" w:rsidRDefault="00FC1E34" w:rsidP="00FC1E34">
      <w:pPr>
        <w:numPr>
          <w:ilvl w:val="0"/>
          <w:numId w:val="2"/>
        </w:numPr>
      </w:pPr>
      <w:r w:rsidRPr="00FC1E34">
        <w:rPr>
          <w:b/>
          <w:bCs/>
        </w:rPr>
        <w:t>Что такое каскад?</w:t>
      </w:r>
    </w:p>
    <w:p w14:paraId="201699D8" w14:textId="77777777" w:rsidR="00E94BBA" w:rsidRDefault="00E94BBA" w:rsidP="00E94BBA">
      <w:pPr>
        <w:ind w:left="720"/>
      </w:pPr>
      <w:r w:rsidRPr="00E94BBA">
        <w:t>Принцип, по которому браузер определяет, какие CSS-правила применять к элементу при конфликте стилей. Порядок приоритета: специфичность &gt; порядок объявления.</w:t>
      </w:r>
    </w:p>
    <w:p w14:paraId="60832115" w14:textId="2B4563E9" w:rsidR="00FC1E34" w:rsidRPr="00FC1E34" w:rsidRDefault="00FC1E34" w:rsidP="00E94BBA">
      <w:pPr>
        <w:ind w:left="720"/>
      </w:pPr>
      <w:r w:rsidRPr="00FC1E34">
        <w:br/>
        <w:t>Порядок применения стилей при конфликтах.</w:t>
      </w:r>
    </w:p>
    <w:p w14:paraId="341C9454" w14:textId="5B8EE692" w:rsidR="00E94BBA" w:rsidRPr="00E94BBA" w:rsidRDefault="00FF686E" w:rsidP="00FC1E34">
      <w:pPr>
        <w:numPr>
          <w:ilvl w:val="0"/>
          <w:numId w:val="2"/>
        </w:numPr>
      </w:pPr>
      <w:r w:rsidRPr="00FF686E">
        <w:rPr>
          <w:b/>
          <w:bCs/>
        </w:rPr>
        <w:t>Как рассчитывается специфичность?</w:t>
      </w:r>
    </w:p>
    <w:p w14:paraId="62E407F4" w14:textId="77777777" w:rsidR="00E94BBA" w:rsidRPr="00E94BBA" w:rsidRDefault="00E94BBA" w:rsidP="00E94BBA">
      <w:pPr>
        <w:ind w:left="720"/>
      </w:pPr>
      <w:r w:rsidRPr="00E94BBA">
        <w:t>Формула: (a, b, c, d)</w:t>
      </w:r>
    </w:p>
    <w:p w14:paraId="611208A9" w14:textId="77777777" w:rsidR="00E94BBA" w:rsidRPr="00E94BBA" w:rsidRDefault="00E94BBA" w:rsidP="00E94BBA">
      <w:pPr>
        <w:numPr>
          <w:ilvl w:val="0"/>
          <w:numId w:val="13"/>
        </w:numPr>
      </w:pPr>
      <w:r w:rsidRPr="00E94BBA">
        <w:t xml:space="preserve">a: </w:t>
      </w:r>
      <w:proofErr w:type="spellStart"/>
      <w:r w:rsidRPr="00E94BBA">
        <w:t>инлайн</w:t>
      </w:r>
      <w:proofErr w:type="spellEnd"/>
      <w:r w:rsidRPr="00E94BBA">
        <w:t>-стили (1,0,0,0)</w:t>
      </w:r>
    </w:p>
    <w:p w14:paraId="0BE32040" w14:textId="77777777" w:rsidR="00E94BBA" w:rsidRPr="00E94BBA" w:rsidRDefault="00E94BBA" w:rsidP="00E94BBA">
      <w:pPr>
        <w:numPr>
          <w:ilvl w:val="0"/>
          <w:numId w:val="13"/>
        </w:numPr>
      </w:pPr>
      <w:r w:rsidRPr="00E94BBA">
        <w:t>b: ID-селекторы (0,1,0,0)</w:t>
      </w:r>
    </w:p>
    <w:p w14:paraId="2358FD76" w14:textId="77777777" w:rsidR="00E94BBA" w:rsidRPr="00E94BBA" w:rsidRDefault="00E94BBA" w:rsidP="00E94BBA">
      <w:pPr>
        <w:numPr>
          <w:ilvl w:val="0"/>
          <w:numId w:val="13"/>
        </w:numPr>
      </w:pPr>
      <w:r w:rsidRPr="00E94BBA">
        <w:t xml:space="preserve">c: классы, </w:t>
      </w:r>
      <w:proofErr w:type="spellStart"/>
      <w:r w:rsidRPr="00E94BBA">
        <w:t>псевдоклассы</w:t>
      </w:r>
      <w:proofErr w:type="spellEnd"/>
      <w:r w:rsidRPr="00E94BBA">
        <w:t>, атрибуты (0,0,1,0)</w:t>
      </w:r>
    </w:p>
    <w:p w14:paraId="280052EA" w14:textId="77777777" w:rsidR="00E94BBA" w:rsidRPr="00E94BBA" w:rsidRDefault="00E94BBA" w:rsidP="00E94BBA">
      <w:pPr>
        <w:numPr>
          <w:ilvl w:val="0"/>
          <w:numId w:val="13"/>
        </w:numPr>
      </w:pPr>
      <w:r w:rsidRPr="00E94BBA">
        <w:t xml:space="preserve">d: теги, </w:t>
      </w:r>
      <w:proofErr w:type="spellStart"/>
      <w:r w:rsidRPr="00E94BBA">
        <w:t>псевдоэлементы</w:t>
      </w:r>
      <w:proofErr w:type="spellEnd"/>
      <w:r w:rsidRPr="00E94BBA">
        <w:t xml:space="preserve"> (0,0,0,1)</w:t>
      </w:r>
    </w:p>
    <w:p w14:paraId="21991C04" w14:textId="1E18AFCA" w:rsidR="00FC1E34" w:rsidRPr="00FC1E34" w:rsidRDefault="00FC1E34" w:rsidP="00E94BBA">
      <w:pPr>
        <w:ind w:left="720"/>
      </w:pPr>
      <w:r w:rsidRPr="00FC1E34">
        <w:br/>
        <w:t xml:space="preserve">Рассчитывается: </w:t>
      </w:r>
      <w:proofErr w:type="spellStart"/>
      <w:r w:rsidRPr="00FC1E34">
        <w:t>инлайн</w:t>
      </w:r>
      <w:proofErr w:type="spellEnd"/>
      <w:r w:rsidRPr="00FC1E34">
        <w:t xml:space="preserve">-стили &gt; </w:t>
      </w:r>
      <w:proofErr w:type="spellStart"/>
      <w:r w:rsidRPr="00FC1E34">
        <w:t>id</w:t>
      </w:r>
      <w:proofErr w:type="spellEnd"/>
      <w:r w:rsidRPr="00FC1E34">
        <w:t xml:space="preserve"> &gt; классы &gt; теги.</w:t>
      </w:r>
    </w:p>
    <w:p w14:paraId="0C6B1768" w14:textId="3A05ABA7" w:rsidR="006F38BE" w:rsidRPr="006F38BE" w:rsidRDefault="006F38BE" w:rsidP="006F38BE">
      <w:pPr>
        <w:pStyle w:val="a3"/>
        <w:numPr>
          <w:ilvl w:val="0"/>
          <w:numId w:val="2"/>
        </w:numPr>
        <w:rPr>
          <w:b/>
          <w:bCs/>
        </w:rPr>
      </w:pPr>
      <w:r w:rsidRPr="006F38BE">
        <w:rPr>
          <w:b/>
          <w:bCs/>
        </w:rPr>
        <w:t>Как специфичность влияет на каскад?</w:t>
      </w:r>
    </w:p>
    <w:p w14:paraId="09D482D3" w14:textId="3F1E673B" w:rsidR="00FC1E34" w:rsidRPr="00FC1E34" w:rsidRDefault="00E94BBA" w:rsidP="00E94BBA">
      <w:pPr>
        <w:ind w:left="720"/>
      </w:pPr>
      <w:r w:rsidRPr="00E94BBA">
        <w:t>Правила с более высокой специфичностью переопределяют правила с меньшей специфичностью, даже если они объявлены позже.</w:t>
      </w:r>
    </w:p>
    <w:p w14:paraId="313D9C2A" w14:textId="354626F4" w:rsidR="00E94BBA" w:rsidRPr="00E94BBA" w:rsidRDefault="006F38BE" w:rsidP="00FC1E34">
      <w:pPr>
        <w:numPr>
          <w:ilvl w:val="0"/>
          <w:numId w:val="2"/>
        </w:numPr>
      </w:pPr>
      <w:r w:rsidRPr="006F38BE">
        <w:rPr>
          <w:b/>
          <w:bCs/>
        </w:rPr>
        <w:t>Что такое наследование? Какие свойства наследуются по умолчанию, а какие нет?</w:t>
      </w:r>
    </w:p>
    <w:p w14:paraId="4D9AA6D9" w14:textId="77777777" w:rsidR="00E94BBA" w:rsidRDefault="00E94BBA" w:rsidP="00E94BBA">
      <w:pPr>
        <w:ind w:left="720"/>
      </w:pPr>
      <w:proofErr w:type="spellStart"/>
      <w:r w:rsidRPr="00E94BBA">
        <w:t>Свойства</w:t>
      </w:r>
      <w:proofErr w:type="spellEnd"/>
      <w:r w:rsidRPr="00E94BBA">
        <w:t xml:space="preserve"> родительских элементов передаются дочерним элементам.</w:t>
      </w:r>
      <w:r w:rsidRPr="00E94BBA">
        <w:br/>
      </w:r>
      <w:r w:rsidRPr="00E94BBA">
        <w:rPr>
          <w:b/>
          <w:bCs/>
        </w:rPr>
        <w:t>Наследуются:</w:t>
      </w:r>
      <w:r w:rsidRPr="00E94BBA">
        <w:t> color, font-family, font-size, line-height, text-align</w:t>
      </w:r>
      <w:r w:rsidRPr="00E94BBA">
        <w:br/>
      </w:r>
      <w:r w:rsidRPr="00E94BBA">
        <w:rPr>
          <w:b/>
          <w:bCs/>
        </w:rPr>
        <w:t>Не наследуются:</w:t>
      </w:r>
      <w:r w:rsidRPr="00E94BBA">
        <w:t> </w:t>
      </w:r>
      <w:proofErr w:type="spellStart"/>
      <w:r w:rsidRPr="00E94BBA">
        <w:t>margin</w:t>
      </w:r>
      <w:proofErr w:type="spellEnd"/>
      <w:r w:rsidRPr="00E94BBA">
        <w:t>, </w:t>
      </w:r>
      <w:proofErr w:type="spellStart"/>
      <w:r w:rsidRPr="00E94BBA">
        <w:t>padding</w:t>
      </w:r>
      <w:proofErr w:type="spellEnd"/>
      <w:r w:rsidRPr="00E94BBA">
        <w:t>, </w:t>
      </w:r>
      <w:proofErr w:type="spellStart"/>
      <w:r w:rsidRPr="00E94BBA">
        <w:t>border</w:t>
      </w:r>
      <w:proofErr w:type="spellEnd"/>
      <w:r w:rsidRPr="00E94BBA">
        <w:t>, </w:t>
      </w:r>
      <w:proofErr w:type="spellStart"/>
      <w:r w:rsidRPr="00E94BBA">
        <w:t>background</w:t>
      </w:r>
      <w:proofErr w:type="spellEnd"/>
      <w:r w:rsidRPr="00E94BBA">
        <w:t>, </w:t>
      </w:r>
      <w:proofErr w:type="spellStart"/>
      <w:r w:rsidRPr="00E94BBA">
        <w:t>width</w:t>
      </w:r>
      <w:proofErr w:type="spellEnd"/>
      <w:r w:rsidRPr="00E94BBA">
        <w:t>, </w:t>
      </w:r>
      <w:proofErr w:type="spellStart"/>
      <w:r w:rsidRPr="00E94BBA">
        <w:t>height</w:t>
      </w:r>
      <w:proofErr w:type="spellEnd"/>
    </w:p>
    <w:p w14:paraId="38AB8310" w14:textId="719DCBA7" w:rsidR="00FC1E34" w:rsidRPr="00FC1E34" w:rsidRDefault="00FC1E34" w:rsidP="00E94BBA">
      <w:pPr>
        <w:ind w:left="720"/>
      </w:pPr>
      <w:r w:rsidRPr="00FC1E34">
        <w:br/>
      </w:r>
      <w:proofErr w:type="spellStart"/>
      <w:r w:rsidRPr="00FC1E34">
        <w:t>Текстные</w:t>
      </w:r>
      <w:proofErr w:type="spellEnd"/>
      <w:r w:rsidRPr="00FC1E34">
        <w:t xml:space="preserve"> свойства наследуются, блочные - нет.</w:t>
      </w:r>
    </w:p>
    <w:p w14:paraId="5F6E55F5" w14:textId="0AD4579B" w:rsidR="00E94BBA" w:rsidRPr="00E94BBA" w:rsidRDefault="006F38BE" w:rsidP="00FC1E34">
      <w:pPr>
        <w:numPr>
          <w:ilvl w:val="0"/>
          <w:numId w:val="2"/>
        </w:numPr>
      </w:pPr>
      <w:r>
        <w:rPr>
          <w:b/>
          <w:bCs/>
        </w:rPr>
        <w:t xml:space="preserve">Из </w:t>
      </w:r>
      <w:r>
        <w:rPr>
          <w:rFonts w:ascii="Arial" w:hAnsi="Arial" w:cs="Arial"/>
          <w:color w:val="343A40"/>
          <w:sz w:val="23"/>
          <w:szCs w:val="23"/>
          <w:shd w:val="clear" w:color="auto" w:fill="FFFFFF"/>
        </w:rPr>
        <w:t>чего состоят правила?</w:t>
      </w:r>
    </w:p>
    <w:p w14:paraId="23E2DB88" w14:textId="77777777" w:rsidR="00E94BBA" w:rsidRDefault="00E94BBA" w:rsidP="00E94BBA">
      <w:pPr>
        <w:ind w:left="720"/>
      </w:pPr>
      <w:r>
        <w:t>Селектор { свойство: значение; }</w:t>
      </w:r>
    </w:p>
    <w:p w14:paraId="510CAFA5" w14:textId="77777777" w:rsidR="00E94BBA" w:rsidRDefault="00E94BBA" w:rsidP="00E94BBA">
      <w:pPr>
        <w:ind w:left="720"/>
      </w:pPr>
      <w:r>
        <w:t>Пример:</w:t>
      </w:r>
    </w:p>
    <w:p w14:paraId="6EBB3277" w14:textId="77777777" w:rsidR="00E94BBA" w:rsidRDefault="00E94BBA" w:rsidP="00E94BBA">
      <w:pPr>
        <w:ind w:left="720"/>
      </w:pPr>
    </w:p>
    <w:p w14:paraId="1E8C0428" w14:textId="77777777" w:rsidR="00E94BBA" w:rsidRDefault="00E94BBA" w:rsidP="00E94BBA">
      <w:pPr>
        <w:ind w:left="720"/>
      </w:pPr>
      <w:proofErr w:type="spellStart"/>
      <w:r>
        <w:t>css</w:t>
      </w:r>
      <w:proofErr w:type="spellEnd"/>
    </w:p>
    <w:p w14:paraId="7C882EFF" w14:textId="77777777" w:rsidR="00E94BBA" w:rsidRDefault="00E94BBA" w:rsidP="00E94BBA">
      <w:pPr>
        <w:ind w:left="720"/>
      </w:pPr>
      <w:r>
        <w:t>.</w:t>
      </w:r>
      <w:proofErr w:type="spellStart"/>
      <w:r>
        <w:t>header</w:t>
      </w:r>
      <w:proofErr w:type="spellEnd"/>
      <w:r>
        <w:t xml:space="preserve"> { </w:t>
      </w:r>
    </w:p>
    <w:p w14:paraId="0F7FDCE2" w14:textId="77777777" w:rsidR="00E94BBA" w:rsidRPr="00E94BBA" w:rsidRDefault="00E94BBA" w:rsidP="00E94BBA">
      <w:pPr>
        <w:ind w:left="720"/>
        <w:rPr>
          <w:lang w:val="en-US"/>
        </w:rPr>
      </w:pPr>
      <w:r>
        <w:t xml:space="preserve">    </w:t>
      </w:r>
      <w:r w:rsidRPr="00E94BBA">
        <w:rPr>
          <w:lang w:val="en-US"/>
        </w:rPr>
        <w:t xml:space="preserve">color: blue; </w:t>
      </w:r>
    </w:p>
    <w:p w14:paraId="37498179" w14:textId="77777777" w:rsidR="00E94BBA" w:rsidRPr="00E94BBA" w:rsidRDefault="00E94BBA" w:rsidP="00E94BBA">
      <w:pPr>
        <w:ind w:left="720"/>
        <w:rPr>
          <w:lang w:val="en-US"/>
        </w:rPr>
      </w:pPr>
      <w:r w:rsidRPr="00E94BBA">
        <w:rPr>
          <w:lang w:val="en-US"/>
        </w:rPr>
        <w:t xml:space="preserve">    font-size: 16px; </w:t>
      </w:r>
    </w:p>
    <w:p w14:paraId="26CFCF4F" w14:textId="3FD69C44" w:rsidR="00FC1E34" w:rsidRPr="00FC1E34" w:rsidRDefault="00E94BBA" w:rsidP="00E94BBA">
      <w:pPr>
        <w:ind w:left="720"/>
      </w:pPr>
      <w:r>
        <w:lastRenderedPageBreak/>
        <w:t>}</w:t>
      </w:r>
      <w:r w:rsidR="00FC1E34" w:rsidRPr="00FC1E34">
        <w:t>.</w:t>
      </w:r>
    </w:p>
    <w:p w14:paraId="54F609A8" w14:textId="71F90DAB" w:rsidR="00E94BBA" w:rsidRPr="00E94BBA" w:rsidRDefault="006F38BE" w:rsidP="00FC1E34">
      <w:pPr>
        <w:numPr>
          <w:ilvl w:val="0"/>
          <w:numId w:val="2"/>
        </w:numPr>
      </w:pPr>
      <w:r>
        <w:rPr>
          <w:b/>
          <w:bCs/>
        </w:rPr>
        <w:t xml:space="preserve">Какие </w:t>
      </w:r>
      <w:r w:rsidRPr="006F38BE">
        <w:rPr>
          <w:b/>
          <w:bCs/>
        </w:rPr>
        <w:t>бывают селекторы?</w:t>
      </w:r>
    </w:p>
    <w:p w14:paraId="7288D7D5" w14:textId="61C39C4F" w:rsidR="00E94BBA" w:rsidRDefault="00E94BBA" w:rsidP="00E94BBA">
      <w:pPr>
        <w:ind w:left="720"/>
      </w:pPr>
      <w:r>
        <w:t xml:space="preserve">По тегу: </w:t>
      </w:r>
      <w:proofErr w:type="spellStart"/>
      <w:r>
        <w:t>div</w:t>
      </w:r>
      <w:proofErr w:type="spellEnd"/>
      <w:r>
        <w:t>, p</w:t>
      </w:r>
    </w:p>
    <w:p w14:paraId="01600104" w14:textId="2850709F" w:rsidR="00E94BBA" w:rsidRDefault="00E94BBA" w:rsidP="00E94BBA">
      <w:pPr>
        <w:ind w:left="720"/>
      </w:pPr>
      <w:r>
        <w:t>По классу: .</w:t>
      </w:r>
      <w:proofErr w:type="spellStart"/>
      <w:r>
        <w:t>class-name</w:t>
      </w:r>
      <w:proofErr w:type="spellEnd"/>
    </w:p>
    <w:p w14:paraId="1D92F3D1" w14:textId="30FD4926" w:rsidR="00E94BBA" w:rsidRPr="00E94BBA" w:rsidRDefault="00E94BBA" w:rsidP="00E94BBA">
      <w:pPr>
        <w:ind w:left="720"/>
        <w:rPr>
          <w:lang w:val="en-US"/>
        </w:rPr>
      </w:pPr>
      <w:r>
        <w:t>По</w:t>
      </w:r>
      <w:r w:rsidRPr="00E94BBA">
        <w:rPr>
          <w:lang w:val="en-US"/>
        </w:rPr>
        <w:t xml:space="preserve"> ID: #element-id</w:t>
      </w:r>
    </w:p>
    <w:p w14:paraId="06E78E5A" w14:textId="7FEBF1EB" w:rsidR="00E94BBA" w:rsidRPr="00E94BBA" w:rsidRDefault="00E94BBA" w:rsidP="00E94BBA">
      <w:pPr>
        <w:ind w:left="720"/>
        <w:rPr>
          <w:lang w:val="en-US"/>
        </w:rPr>
      </w:pPr>
      <w:r>
        <w:t>По</w:t>
      </w:r>
      <w:r w:rsidRPr="00E94BBA">
        <w:rPr>
          <w:lang w:val="en-US"/>
        </w:rPr>
        <w:t xml:space="preserve"> </w:t>
      </w:r>
      <w:r>
        <w:t>атрибуту</w:t>
      </w:r>
      <w:r w:rsidRPr="00E94BBA">
        <w:rPr>
          <w:lang w:val="en-US"/>
        </w:rPr>
        <w:t>: [type="text"]</w:t>
      </w:r>
    </w:p>
    <w:p w14:paraId="26DFE8BB" w14:textId="19ACD0A4" w:rsidR="00E94BBA" w:rsidRPr="00E94BBA" w:rsidRDefault="00E94BBA" w:rsidP="00E94BBA">
      <w:pPr>
        <w:ind w:left="720"/>
        <w:rPr>
          <w:lang w:val="en-US"/>
        </w:rPr>
      </w:pPr>
      <w:proofErr w:type="spellStart"/>
      <w:r>
        <w:t>Псевдоклассы</w:t>
      </w:r>
      <w:proofErr w:type="spellEnd"/>
      <w:r w:rsidRPr="00E94BBA">
        <w:rPr>
          <w:lang w:val="en-US"/>
        </w:rPr>
        <w:t>: :hover, :focus, :first-child</w:t>
      </w:r>
    </w:p>
    <w:p w14:paraId="716FDF6F" w14:textId="15CCD841" w:rsidR="00E94BBA" w:rsidRPr="00E94BBA" w:rsidRDefault="00E94BBA" w:rsidP="00E94BBA">
      <w:pPr>
        <w:ind w:left="720"/>
      </w:pPr>
      <w:proofErr w:type="spellStart"/>
      <w:r>
        <w:t>Псевдоэлементы</w:t>
      </w:r>
      <w:proofErr w:type="spellEnd"/>
      <w:r w:rsidRPr="00E94BBA">
        <w:rPr>
          <w:lang w:val="en-US"/>
        </w:rPr>
        <w:t>: ::before, ::after</w:t>
      </w:r>
    </w:p>
    <w:p w14:paraId="0D50E304" w14:textId="6BDB93D7" w:rsidR="00FC1E34" w:rsidRPr="00FC1E34" w:rsidRDefault="00E94BBA" w:rsidP="00E94BBA">
      <w:pPr>
        <w:ind w:left="720"/>
      </w:pPr>
      <w:r>
        <w:t>Комбинаторы:  (пробел), &gt;, +, ~</w:t>
      </w:r>
      <w:r w:rsidR="00FC1E34" w:rsidRPr="00FC1E34">
        <w:br/>
        <w:t xml:space="preserve">Теги, классы, </w:t>
      </w:r>
      <w:proofErr w:type="spellStart"/>
      <w:r w:rsidR="00FC1E34" w:rsidRPr="00FC1E34">
        <w:t>id</w:t>
      </w:r>
      <w:proofErr w:type="spellEnd"/>
      <w:r w:rsidR="00FC1E34" w:rsidRPr="00FC1E34">
        <w:t xml:space="preserve">, атрибуты, </w:t>
      </w:r>
      <w:proofErr w:type="spellStart"/>
      <w:r w:rsidR="00FC1E34" w:rsidRPr="00FC1E34">
        <w:t>псевдоклассы</w:t>
      </w:r>
      <w:proofErr w:type="spellEnd"/>
      <w:r w:rsidR="00FC1E34" w:rsidRPr="00FC1E34">
        <w:t>.</w:t>
      </w:r>
    </w:p>
    <w:p w14:paraId="7321D7B5" w14:textId="39A0395C" w:rsidR="00FC1E34" w:rsidRPr="00FC1E34" w:rsidRDefault="00E94BBA" w:rsidP="00FC1E34">
      <w:pPr>
        <w:numPr>
          <w:ilvl w:val="0"/>
          <w:numId w:val="2"/>
        </w:numPr>
      </w:pPr>
      <w:r w:rsidRPr="00E94BBA">
        <w:rPr>
          <w:b/>
          <w:bCs/>
        </w:rPr>
        <w:t>В чем разница между селектором класса (.</w:t>
      </w:r>
      <w:proofErr w:type="spellStart"/>
      <w:r w:rsidRPr="00E94BBA">
        <w:rPr>
          <w:b/>
          <w:bCs/>
        </w:rPr>
        <w:t>class</w:t>
      </w:r>
      <w:proofErr w:type="spellEnd"/>
      <w:r w:rsidRPr="00E94BBA">
        <w:rPr>
          <w:b/>
          <w:bCs/>
        </w:rPr>
        <w:t>) и селектором идентификатора (#id)? Когда что использовать?</w:t>
      </w:r>
      <w:r w:rsidR="00FC1E34" w:rsidRPr="00FC1E34">
        <w:br/>
      </w:r>
      <w:r w:rsidRPr="00E94BBA">
        <w:rPr>
          <w:b/>
          <w:bCs/>
        </w:rPr>
        <w:t>Селектор класса (.</w:t>
      </w:r>
      <w:proofErr w:type="spellStart"/>
      <w:r w:rsidRPr="00E94BBA">
        <w:rPr>
          <w:b/>
          <w:bCs/>
        </w:rPr>
        <w:t>class</w:t>
      </w:r>
      <w:proofErr w:type="spellEnd"/>
      <w:r w:rsidRPr="00E94BBA">
        <w:rPr>
          <w:b/>
          <w:bCs/>
        </w:rPr>
        <w:t>)</w:t>
      </w:r>
      <w:r w:rsidRPr="00E94BBA">
        <w:t> используется для стилизации нескольких элементов с общими характеристиками и может применяться многократно на странице, а </w:t>
      </w:r>
      <w:r w:rsidRPr="00E94BBA">
        <w:rPr>
          <w:b/>
          <w:bCs/>
        </w:rPr>
        <w:t>селектор ID (#id)</w:t>
      </w:r>
      <w:r w:rsidRPr="00E94BBA">
        <w:t> предназначен для уникальных элементов, должен использоваться только один раз на странице и имеет более высокий приоритет. Классы применяйте для группового оформления повторяющихся компонентов (кнопки, карточки), а ID - для уникальных блоков (шапка, подвал)</w:t>
      </w:r>
    </w:p>
    <w:p w14:paraId="5CF8C1E9" w14:textId="77777777" w:rsidR="00E94BBA" w:rsidRPr="00E94BBA" w:rsidRDefault="00E94BBA" w:rsidP="00FC1E34">
      <w:pPr>
        <w:numPr>
          <w:ilvl w:val="0"/>
          <w:numId w:val="2"/>
        </w:numPr>
      </w:pPr>
      <w:r w:rsidRPr="00E94BBA">
        <w:rPr>
          <w:b/>
          <w:bCs/>
        </w:rPr>
        <w:t>Как обратиться к нескольким классам одновременно? (Например, к элементу с классами </w:t>
      </w:r>
      <w:proofErr w:type="spellStart"/>
      <w:r w:rsidRPr="00E94BBA">
        <w:rPr>
          <w:b/>
          <w:bCs/>
        </w:rPr>
        <w:t>btn</w:t>
      </w:r>
      <w:proofErr w:type="spellEnd"/>
      <w:r w:rsidRPr="00E94BBA">
        <w:rPr>
          <w:b/>
          <w:bCs/>
        </w:rPr>
        <w:t> и </w:t>
      </w:r>
      <w:proofErr w:type="spellStart"/>
      <w:r w:rsidRPr="00E94BBA">
        <w:rPr>
          <w:b/>
          <w:bCs/>
        </w:rPr>
        <w:t>btn-large</w:t>
      </w:r>
      <w:proofErr w:type="spellEnd"/>
      <w:r w:rsidRPr="00E94BBA">
        <w:rPr>
          <w:b/>
          <w:bCs/>
        </w:rPr>
        <w:t>).</w:t>
      </w:r>
    </w:p>
    <w:p w14:paraId="4358A4D6" w14:textId="77777777" w:rsidR="00E94BBA" w:rsidRDefault="00E94BBA" w:rsidP="00E94BBA">
      <w:pPr>
        <w:tabs>
          <w:tab w:val="num" w:pos="720"/>
        </w:tabs>
        <w:ind w:left="720"/>
      </w:pPr>
      <w:r w:rsidRPr="00E94BBA">
        <w:rPr>
          <w:b/>
          <w:bCs/>
        </w:rPr>
        <w:t>Чтобы обратиться к элементу с несколькими классами одновременно, нужно записать селекторы без пробелов:</w:t>
      </w:r>
      <w:r w:rsidRPr="00E94BBA">
        <w:t> .</w:t>
      </w:r>
      <w:proofErr w:type="spellStart"/>
      <w:r w:rsidRPr="00E94BBA">
        <w:t>btn.btn-large</w:t>
      </w:r>
      <w:proofErr w:type="spellEnd"/>
      <w:r w:rsidRPr="00E94BBA">
        <w:t xml:space="preserve"> - такой селектор выберет только те элементы, которые имеют ОБА класса одновременно. </w:t>
      </w:r>
    </w:p>
    <w:p w14:paraId="362D4C07" w14:textId="7A8E599F" w:rsidR="00FC1E34" w:rsidRPr="00FC1E34" w:rsidRDefault="00E94BBA" w:rsidP="00E94BBA">
      <w:pPr>
        <w:tabs>
          <w:tab w:val="num" w:pos="720"/>
        </w:tabs>
        <w:ind w:left="720"/>
      </w:pPr>
      <w:r w:rsidRPr="00E94BBA">
        <w:t>Например, для элемента &lt;</w:t>
      </w:r>
      <w:proofErr w:type="spellStart"/>
      <w:r w:rsidRPr="00E94BBA">
        <w:t>button</w:t>
      </w:r>
      <w:proofErr w:type="spellEnd"/>
      <w:r w:rsidRPr="00E94BBA">
        <w:t xml:space="preserve"> </w:t>
      </w:r>
      <w:proofErr w:type="spellStart"/>
      <w:r w:rsidRPr="00E94BBA">
        <w:t>class</w:t>
      </w:r>
      <w:proofErr w:type="spellEnd"/>
      <w:r w:rsidRPr="00E94BBA">
        <w:t>="</w:t>
      </w:r>
      <w:proofErr w:type="spellStart"/>
      <w:r w:rsidRPr="00E94BBA">
        <w:t>btn</w:t>
      </w:r>
      <w:proofErr w:type="spellEnd"/>
      <w:r w:rsidRPr="00E94BBA">
        <w:t xml:space="preserve"> </w:t>
      </w:r>
      <w:proofErr w:type="spellStart"/>
      <w:r w:rsidRPr="00E94BBA">
        <w:t>btn-large</w:t>
      </w:r>
      <w:proofErr w:type="spellEnd"/>
      <w:r w:rsidRPr="00E94BBA">
        <w:t>"&gt; стили применятся, а для &lt;</w:t>
      </w:r>
      <w:proofErr w:type="spellStart"/>
      <w:r w:rsidRPr="00E94BBA">
        <w:t>button</w:t>
      </w:r>
      <w:proofErr w:type="spellEnd"/>
      <w:r w:rsidRPr="00E94BBA">
        <w:t xml:space="preserve"> </w:t>
      </w:r>
      <w:proofErr w:type="spellStart"/>
      <w:r w:rsidRPr="00E94BBA">
        <w:t>class</w:t>
      </w:r>
      <w:proofErr w:type="spellEnd"/>
      <w:r w:rsidRPr="00E94BBA">
        <w:t>="</w:t>
      </w:r>
      <w:proofErr w:type="spellStart"/>
      <w:r w:rsidRPr="00E94BBA">
        <w:t>btn</w:t>
      </w:r>
      <w:proofErr w:type="spellEnd"/>
      <w:r w:rsidRPr="00E94BBA">
        <w:t>"&gt; - нет, поскольку отсутствует второй класс.</w:t>
      </w:r>
      <w:r w:rsidR="00FC1E34" w:rsidRPr="00FC1E34">
        <w:br/>
      </w:r>
    </w:p>
    <w:p w14:paraId="2BE7D312" w14:textId="5F4DDF51" w:rsidR="00FC1E34" w:rsidRPr="00FC1E34" w:rsidRDefault="006116F7" w:rsidP="00264BCA">
      <w:pPr>
        <w:numPr>
          <w:ilvl w:val="0"/>
          <w:numId w:val="2"/>
        </w:numPr>
      </w:pPr>
      <w:r w:rsidRPr="006116F7">
        <w:rPr>
          <w:b/>
          <w:bCs/>
        </w:rPr>
        <w:t> Для чего нужны normalize.css или reseter.css?</w:t>
      </w:r>
      <w:r w:rsidR="00FC1E34" w:rsidRPr="00FC1E34">
        <w:br/>
      </w:r>
      <w:r w:rsidRPr="006116F7">
        <w:rPr>
          <w:b/>
          <w:bCs/>
        </w:rPr>
        <w:t>Normalize.css и Reset.css нужны для сброса или нормализации стандартных стилей браузера, чтобы обеспечить единообразное отображение элементов во всех браузерах.</w:t>
      </w:r>
      <w:r w:rsidRPr="006116F7">
        <w:t xml:space="preserve"> Reset.css полностью обнуляет все стили по умолчанию, а Normalize.css корректирует их, сохраняя полезные значения и исправляя только </w:t>
      </w:r>
      <w:proofErr w:type="spellStart"/>
      <w:r w:rsidRPr="006116F7">
        <w:t>inconsistencies</w:t>
      </w:r>
      <w:proofErr w:type="spellEnd"/>
      <w:r w:rsidRPr="006116F7">
        <w:t xml:space="preserve"> между браузерами, что делает его более предпочтительным для большинства проектов.</w:t>
      </w:r>
      <w:r w:rsidR="00FC1E34" w:rsidRPr="00FC1E34">
        <w:rPr>
          <w:b/>
          <w:bCs/>
          <w:lang w:val="en-US"/>
        </w:rPr>
        <w:t>Custom</w:t>
      </w:r>
      <w:r w:rsidR="00FC1E34" w:rsidRPr="00FC1E34">
        <w:rPr>
          <w:b/>
          <w:bCs/>
        </w:rPr>
        <w:t xml:space="preserve"> </w:t>
      </w:r>
      <w:r w:rsidR="00FC1E34" w:rsidRPr="00FC1E34">
        <w:rPr>
          <w:b/>
          <w:bCs/>
          <w:lang w:val="en-US"/>
        </w:rPr>
        <w:t>Properties</w:t>
      </w:r>
      <w:r w:rsidR="00FC1E34" w:rsidRPr="00FC1E34">
        <w:br/>
      </w:r>
      <w:r w:rsidR="00FC1E34" w:rsidRPr="00FC1E34">
        <w:rPr>
          <w:lang w:val="en-US"/>
        </w:rPr>
        <w:t>CSS</w:t>
      </w:r>
      <w:r w:rsidR="00FC1E34" w:rsidRPr="00FC1E34">
        <w:t>-переменные:</w:t>
      </w:r>
      <w:r w:rsidR="00FC1E34" w:rsidRPr="00FC1E34">
        <w:rPr>
          <w:lang w:val="en-US"/>
        </w:rPr>
        <w:t> </w:t>
      </w:r>
      <w:r w:rsidR="00FC1E34" w:rsidRPr="00FC1E34">
        <w:t>--</w:t>
      </w:r>
      <w:r w:rsidR="00FC1E34" w:rsidRPr="00FC1E34">
        <w:rPr>
          <w:lang w:val="en-US"/>
        </w:rPr>
        <w:t>name</w:t>
      </w:r>
      <w:r w:rsidR="00FC1E34" w:rsidRPr="00FC1E34">
        <w:t xml:space="preserve">: </w:t>
      </w:r>
      <w:r w:rsidR="00FC1E34" w:rsidRPr="00FC1E34">
        <w:rPr>
          <w:lang w:val="en-US"/>
        </w:rPr>
        <w:t>value</w:t>
      </w:r>
      <w:r w:rsidR="00FC1E34" w:rsidRPr="00FC1E34">
        <w:t>;</w:t>
      </w:r>
    </w:p>
    <w:p w14:paraId="6A562B64" w14:textId="72B8C393" w:rsidR="006116F7" w:rsidRPr="006116F7" w:rsidRDefault="006116F7" w:rsidP="00FC1E34">
      <w:pPr>
        <w:numPr>
          <w:ilvl w:val="0"/>
          <w:numId w:val="2"/>
        </w:numPr>
      </w:pPr>
      <w:r w:rsidRPr="006116F7">
        <w:rPr>
          <w:b/>
          <w:bCs/>
        </w:rPr>
        <w:t>Какие существуют 3 способа подключения стилей? В чём разница между ними? Какой из них имеет наивысший приоритет?</w:t>
      </w:r>
    </w:p>
    <w:p w14:paraId="1EC08125" w14:textId="77777777" w:rsidR="006116F7" w:rsidRDefault="006116F7" w:rsidP="006116F7">
      <w:pPr>
        <w:ind w:left="720"/>
        <w:rPr>
          <w:b/>
          <w:bCs/>
        </w:rPr>
      </w:pPr>
      <w:r w:rsidRPr="006116F7">
        <w:rPr>
          <w:b/>
          <w:bCs/>
        </w:rPr>
        <w:t>Существуют три способа подключения стилей: внешние (через </w:t>
      </w:r>
      <w:r w:rsidRPr="006116F7">
        <w:t>&lt;</w:t>
      </w:r>
      <w:proofErr w:type="spellStart"/>
      <w:r w:rsidRPr="006116F7">
        <w:t>link</w:t>
      </w:r>
      <w:proofErr w:type="spellEnd"/>
      <w:r w:rsidRPr="006116F7">
        <w:t>&gt;</w:t>
      </w:r>
      <w:r w:rsidRPr="006116F7">
        <w:rPr>
          <w:b/>
          <w:bCs/>
        </w:rPr>
        <w:t xml:space="preserve"> в </w:t>
      </w:r>
      <w:proofErr w:type="spellStart"/>
      <w:r w:rsidRPr="006116F7">
        <w:rPr>
          <w:b/>
          <w:bCs/>
        </w:rPr>
        <w:t>head</w:t>
      </w:r>
      <w:proofErr w:type="spellEnd"/>
      <w:r w:rsidRPr="006116F7">
        <w:rPr>
          <w:b/>
          <w:bCs/>
        </w:rPr>
        <w:t>),</w:t>
      </w:r>
    </w:p>
    <w:p w14:paraId="296C97C9" w14:textId="24978091" w:rsidR="006116F7" w:rsidRPr="006116F7" w:rsidRDefault="006116F7" w:rsidP="006116F7">
      <w:pPr>
        <w:ind w:left="720"/>
        <w:rPr>
          <w:lang w:val="en-US"/>
        </w:rPr>
      </w:pPr>
      <w:proofErr w:type="spellStart"/>
      <w:r w:rsidRPr="006116F7">
        <w:rPr>
          <w:b/>
          <w:bCs/>
          <w:lang w:val="en-US"/>
        </w:rPr>
        <w:t>Внешние</w:t>
      </w:r>
      <w:proofErr w:type="spellEnd"/>
      <w:r w:rsidRPr="006116F7">
        <w:rPr>
          <w:b/>
          <w:bCs/>
          <w:lang w:val="en-US"/>
        </w:rPr>
        <w:t xml:space="preserve"> </w:t>
      </w:r>
      <w:proofErr w:type="spellStart"/>
      <w:r w:rsidRPr="006116F7">
        <w:rPr>
          <w:b/>
          <w:bCs/>
          <w:lang w:val="en-US"/>
        </w:rPr>
        <w:t>стили</w:t>
      </w:r>
      <w:proofErr w:type="spellEnd"/>
      <w:r w:rsidRPr="006116F7">
        <w:rPr>
          <w:b/>
          <w:bCs/>
          <w:lang w:val="en-US"/>
        </w:rPr>
        <w:t xml:space="preserve">: </w:t>
      </w:r>
      <w:r w:rsidRPr="006116F7">
        <w:rPr>
          <w:lang w:val="en-US"/>
        </w:rPr>
        <w:t xml:space="preserve">&lt;link </w:t>
      </w:r>
      <w:proofErr w:type="spellStart"/>
      <w:r w:rsidRPr="006116F7">
        <w:rPr>
          <w:lang w:val="en-US"/>
        </w:rPr>
        <w:t>rel</w:t>
      </w:r>
      <w:proofErr w:type="spellEnd"/>
      <w:r w:rsidRPr="006116F7">
        <w:rPr>
          <w:lang w:val="en-US"/>
        </w:rPr>
        <w:t xml:space="preserve">="stylesheet" </w:t>
      </w:r>
      <w:proofErr w:type="spellStart"/>
      <w:r w:rsidRPr="006116F7">
        <w:rPr>
          <w:lang w:val="en-US"/>
        </w:rPr>
        <w:t>href</w:t>
      </w:r>
      <w:proofErr w:type="spellEnd"/>
      <w:r w:rsidRPr="006116F7">
        <w:rPr>
          <w:lang w:val="en-US"/>
        </w:rPr>
        <w:t>="styles.css"&gt; в &lt;head&gt;</w:t>
      </w:r>
    </w:p>
    <w:p w14:paraId="2BA62E70" w14:textId="77777777" w:rsidR="006116F7" w:rsidRDefault="006116F7" w:rsidP="006116F7">
      <w:pPr>
        <w:ind w:left="720"/>
        <w:rPr>
          <w:b/>
          <w:bCs/>
        </w:rPr>
      </w:pPr>
      <w:r w:rsidRPr="006116F7">
        <w:rPr>
          <w:b/>
          <w:bCs/>
          <w:lang w:val="en-US"/>
        </w:rPr>
        <w:t xml:space="preserve"> </w:t>
      </w:r>
      <w:r w:rsidRPr="006116F7">
        <w:rPr>
          <w:b/>
          <w:bCs/>
        </w:rPr>
        <w:t>внутренние (в </w:t>
      </w:r>
      <w:r w:rsidRPr="006116F7">
        <w:t>&lt;</w:t>
      </w:r>
      <w:proofErr w:type="spellStart"/>
      <w:r w:rsidRPr="006116F7">
        <w:t>style</w:t>
      </w:r>
      <w:proofErr w:type="spellEnd"/>
      <w:r w:rsidRPr="006116F7">
        <w:t>&gt;</w:t>
      </w:r>
      <w:r w:rsidRPr="006116F7">
        <w:rPr>
          <w:b/>
          <w:bCs/>
        </w:rPr>
        <w:t xml:space="preserve"> в </w:t>
      </w:r>
      <w:proofErr w:type="spellStart"/>
      <w:r w:rsidRPr="006116F7">
        <w:rPr>
          <w:b/>
          <w:bCs/>
        </w:rPr>
        <w:t>head</w:t>
      </w:r>
      <w:proofErr w:type="spellEnd"/>
      <w:r w:rsidRPr="006116F7">
        <w:rPr>
          <w:b/>
          <w:bCs/>
        </w:rPr>
        <w:t xml:space="preserve">) </w:t>
      </w:r>
    </w:p>
    <w:p w14:paraId="221C07D2" w14:textId="22CA06F3" w:rsidR="006116F7" w:rsidRPr="006116F7" w:rsidRDefault="006116F7" w:rsidP="006116F7">
      <w:pPr>
        <w:ind w:left="720"/>
        <w:rPr>
          <w:lang w:val="en-US"/>
        </w:rPr>
      </w:pPr>
      <w:proofErr w:type="spellStart"/>
      <w:r w:rsidRPr="006116F7">
        <w:rPr>
          <w:b/>
          <w:bCs/>
          <w:lang w:val="en-US"/>
        </w:rPr>
        <w:t>Внутренние</w:t>
      </w:r>
      <w:proofErr w:type="spellEnd"/>
      <w:r w:rsidRPr="006116F7">
        <w:rPr>
          <w:b/>
          <w:bCs/>
          <w:lang w:val="en-US"/>
        </w:rPr>
        <w:t xml:space="preserve"> </w:t>
      </w:r>
      <w:proofErr w:type="spellStart"/>
      <w:r w:rsidRPr="006116F7">
        <w:rPr>
          <w:b/>
          <w:bCs/>
          <w:lang w:val="en-US"/>
        </w:rPr>
        <w:t>стили</w:t>
      </w:r>
      <w:proofErr w:type="spellEnd"/>
      <w:r w:rsidRPr="006116F7">
        <w:rPr>
          <w:b/>
          <w:bCs/>
          <w:lang w:val="en-US"/>
        </w:rPr>
        <w:t xml:space="preserve">: </w:t>
      </w:r>
      <w:r w:rsidRPr="006116F7">
        <w:rPr>
          <w:lang w:val="en-US"/>
        </w:rPr>
        <w:t>&lt;style&gt;body { color: blue; }&lt;/style&gt; в &lt;head&gt;</w:t>
      </w:r>
    </w:p>
    <w:p w14:paraId="38A68DEA" w14:textId="77777777" w:rsidR="006116F7" w:rsidRDefault="006116F7" w:rsidP="006116F7">
      <w:pPr>
        <w:ind w:left="720"/>
        <w:rPr>
          <w:b/>
          <w:bCs/>
        </w:rPr>
      </w:pPr>
      <w:r w:rsidRPr="006116F7">
        <w:rPr>
          <w:b/>
          <w:bCs/>
        </w:rPr>
        <w:lastRenderedPageBreak/>
        <w:t xml:space="preserve">и </w:t>
      </w:r>
      <w:proofErr w:type="spellStart"/>
      <w:r w:rsidRPr="006116F7">
        <w:rPr>
          <w:b/>
          <w:bCs/>
        </w:rPr>
        <w:t>инлайн</w:t>
      </w:r>
      <w:proofErr w:type="spellEnd"/>
      <w:r w:rsidRPr="006116F7">
        <w:rPr>
          <w:b/>
          <w:bCs/>
        </w:rPr>
        <w:t xml:space="preserve">-стили (атрибут </w:t>
      </w:r>
      <w:proofErr w:type="spellStart"/>
      <w:r w:rsidRPr="006116F7">
        <w:rPr>
          <w:b/>
          <w:bCs/>
        </w:rPr>
        <w:t>style</w:t>
      </w:r>
      <w:proofErr w:type="spellEnd"/>
      <w:r w:rsidRPr="006116F7">
        <w:rPr>
          <w:b/>
          <w:bCs/>
        </w:rPr>
        <w:t xml:space="preserve"> в теге)</w:t>
      </w:r>
    </w:p>
    <w:p w14:paraId="3A1585B0" w14:textId="35C75147" w:rsidR="006116F7" w:rsidRDefault="006116F7" w:rsidP="006116F7">
      <w:pPr>
        <w:ind w:left="720"/>
        <w:rPr>
          <w:b/>
          <w:bCs/>
        </w:rPr>
      </w:pPr>
      <w:proofErr w:type="spellStart"/>
      <w:r w:rsidRPr="006116F7">
        <w:rPr>
          <w:b/>
          <w:bCs/>
        </w:rPr>
        <w:t>Инлайн</w:t>
      </w:r>
      <w:proofErr w:type="spellEnd"/>
      <w:r w:rsidRPr="006116F7">
        <w:rPr>
          <w:b/>
          <w:bCs/>
        </w:rPr>
        <w:t xml:space="preserve">-стили: </w:t>
      </w:r>
      <w:r w:rsidRPr="006116F7">
        <w:t>&lt;</w:t>
      </w:r>
      <w:proofErr w:type="spellStart"/>
      <w:r w:rsidRPr="006116F7">
        <w:t>div</w:t>
      </w:r>
      <w:proofErr w:type="spellEnd"/>
      <w:r w:rsidRPr="006116F7">
        <w:t xml:space="preserve"> </w:t>
      </w:r>
      <w:proofErr w:type="spellStart"/>
      <w:r w:rsidRPr="006116F7">
        <w:t>style</w:t>
      </w:r>
      <w:proofErr w:type="spellEnd"/>
      <w:r w:rsidRPr="006116F7">
        <w:t>="</w:t>
      </w:r>
      <w:proofErr w:type="spellStart"/>
      <w:r w:rsidRPr="006116F7">
        <w:t>color</w:t>
      </w:r>
      <w:proofErr w:type="spellEnd"/>
      <w:r w:rsidRPr="006116F7">
        <w:t xml:space="preserve">: </w:t>
      </w:r>
      <w:proofErr w:type="spellStart"/>
      <w:r w:rsidRPr="006116F7">
        <w:t>red</w:t>
      </w:r>
      <w:proofErr w:type="spellEnd"/>
      <w:r w:rsidRPr="006116F7">
        <w:t>;"&gt;Текст&lt;/</w:t>
      </w:r>
      <w:proofErr w:type="spellStart"/>
      <w:r w:rsidRPr="006116F7">
        <w:t>div</w:t>
      </w:r>
      <w:proofErr w:type="spellEnd"/>
      <w:r w:rsidRPr="006116F7">
        <w:t>&gt;</w:t>
      </w:r>
      <w:r w:rsidRPr="006116F7">
        <w:rPr>
          <w:b/>
          <w:bCs/>
        </w:rPr>
        <w:t xml:space="preserve"> непосредственно в теге</w:t>
      </w:r>
    </w:p>
    <w:p w14:paraId="6C9FF5D9" w14:textId="77777777" w:rsidR="006116F7" w:rsidRDefault="006116F7" w:rsidP="006116F7">
      <w:pPr>
        <w:ind w:left="720"/>
      </w:pPr>
      <w:r w:rsidRPr="006116F7">
        <w:t xml:space="preserve">Приоритет определяется по принципу близости к элементу: </w:t>
      </w:r>
      <w:proofErr w:type="spellStart"/>
      <w:r w:rsidRPr="006116F7">
        <w:t>инлайн</w:t>
      </w:r>
      <w:proofErr w:type="spellEnd"/>
      <w:r w:rsidRPr="006116F7">
        <w:t>-стили имеют наивысший приоритет, затем внутренние, а внешние - самый низкий. При одинаковой специфичности более поздние стили переопределяют более ранние</w:t>
      </w:r>
    </w:p>
    <w:p w14:paraId="01A88F94" w14:textId="4162B6CF" w:rsidR="006116F7" w:rsidRPr="006116F7" w:rsidRDefault="006116F7" w:rsidP="006116F7">
      <w:pPr>
        <w:numPr>
          <w:ilvl w:val="0"/>
          <w:numId w:val="2"/>
        </w:numPr>
      </w:pPr>
      <w:r w:rsidRPr="006116F7">
        <w:rPr>
          <w:b/>
          <w:bCs/>
        </w:rPr>
        <w:t xml:space="preserve"> Как создаются </w:t>
      </w:r>
      <w:proofErr w:type="spellStart"/>
      <w:r w:rsidRPr="006116F7">
        <w:rPr>
          <w:b/>
          <w:bCs/>
        </w:rPr>
        <w:t>Custom</w:t>
      </w:r>
      <w:proofErr w:type="spellEnd"/>
      <w:r w:rsidRPr="006116F7">
        <w:rPr>
          <w:b/>
          <w:bCs/>
        </w:rPr>
        <w:t xml:space="preserve"> Properties?</w:t>
      </w:r>
    </w:p>
    <w:p w14:paraId="60266740" w14:textId="01EC9DCF" w:rsidR="00FC1E34" w:rsidRDefault="006116F7" w:rsidP="006116F7">
      <w:pPr>
        <w:ind w:left="720"/>
      </w:pPr>
      <w:proofErr w:type="spellStart"/>
      <w:r w:rsidRPr="006116F7">
        <w:rPr>
          <w:b/>
          <w:bCs/>
        </w:rPr>
        <w:t>Custom</w:t>
      </w:r>
      <w:proofErr w:type="spellEnd"/>
      <w:r w:rsidRPr="006116F7">
        <w:rPr>
          <w:b/>
          <w:bCs/>
        </w:rPr>
        <w:t xml:space="preserve"> Properties (CSS-переменные) </w:t>
      </w:r>
      <w:r w:rsidRPr="006116F7">
        <w:t>- это пользовательские свойства в CSS, которые позволяют хранить и повторно использовать значения (цвета, размеры и др.) по всему стилевому файлу. Они создаются с префиксом -- и читаются через функцию</w:t>
      </w:r>
      <w:r w:rsidRPr="006116F7">
        <w:rPr>
          <w:b/>
          <w:bCs/>
        </w:rPr>
        <w:t> </w:t>
      </w:r>
      <w:proofErr w:type="spellStart"/>
      <w:r w:rsidRPr="006116F7">
        <w:rPr>
          <w:b/>
          <w:bCs/>
        </w:rPr>
        <w:t>var</w:t>
      </w:r>
      <w:proofErr w:type="spellEnd"/>
      <w:r w:rsidRPr="006116F7">
        <w:rPr>
          <w:b/>
          <w:bCs/>
        </w:rPr>
        <w:t>()</w:t>
      </w:r>
      <w:r w:rsidR="00FC1E34" w:rsidRPr="00FC1E34">
        <w:t>.</w:t>
      </w:r>
    </w:p>
    <w:p w14:paraId="0B109676" w14:textId="77777777" w:rsidR="00EB06F5" w:rsidRDefault="00EB06F5" w:rsidP="00EB06F5">
      <w:pPr>
        <w:ind w:left="720"/>
      </w:pPr>
      <w:r>
        <w:t>:</w:t>
      </w:r>
      <w:proofErr w:type="spellStart"/>
      <w:r>
        <w:t>root</w:t>
      </w:r>
      <w:proofErr w:type="spellEnd"/>
      <w:r>
        <w:t xml:space="preserve"> {</w:t>
      </w:r>
    </w:p>
    <w:p w14:paraId="1668E8AA" w14:textId="77777777" w:rsidR="00EB06F5" w:rsidRPr="00EB06F5" w:rsidRDefault="00EB06F5" w:rsidP="00EB06F5">
      <w:pPr>
        <w:ind w:left="720"/>
        <w:rPr>
          <w:lang w:val="en-US"/>
        </w:rPr>
      </w:pPr>
      <w:r>
        <w:t xml:space="preserve">  </w:t>
      </w:r>
      <w:r w:rsidRPr="00EB06F5">
        <w:rPr>
          <w:lang w:val="en-US"/>
        </w:rPr>
        <w:t>--main-color: #3498db;</w:t>
      </w:r>
    </w:p>
    <w:p w14:paraId="51B27349" w14:textId="77777777" w:rsidR="00EB06F5" w:rsidRPr="00EB06F5" w:rsidRDefault="00EB06F5" w:rsidP="00EB06F5">
      <w:pPr>
        <w:ind w:left="720"/>
        <w:rPr>
          <w:lang w:val="en-US"/>
        </w:rPr>
      </w:pPr>
      <w:r w:rsidRPr="00EB06F5">
        <w:rPr>
          <w:lang w:val="en-US"/>
        </w:rPr>
        <w:t xml:space="preserve">  --font-size: 16px;</w:t>
      </w:r>
    </w:p>
    <w:p w14:paraId="45FD93D5" w14:textId="77777777" w:rsidR="00EB06F5" w:rsidRPr="00EB06F5" w:rsidRDefault="00EB06F5" w:rsidP="00EB06F5">
      <w:pPr>
        <w:ind w:left="720"/>
        <w:rPr>
          <w:lang w:val="en-US"/>
        </w:rPr>
      </w:pPr>
      <w:r w:rsidRPr="00EB06F5">
        <w:rPr>
          <w:lang w:val="en-US"/>
        </w:rPr>
        <w:t>}</w:t>
      </w:r>
    </w:p>
    <w:p w14:paraId="2C1D23D4" w14:textId="77777777" w:rsidR="00EB06F5" w:rsidRPr="00EB06F5" w:rsidRDefault="00EB06F5" w:rsidP="00EB06F5">
      <w:pPr>
        <w:ind w:left="720"/>
        <w:rPr>
          <w:lang w:val="en-US"/>
        </w:rPr>
      </w:pPr>
      <w:r w:rsidRPr="00EB06F5">
        <w:rPr>
          <w:lang w:val="en-US"/>
        </w:rPr>
        <w:t>.element {</w:t>
      </w:r>
    </w:p>
    <w:p w14:paraId="74F4407F" w14:textId="77777777" w:rsidR="00EB06F5" w:rsidRPr="00EB06F5" w:rsidRDefault="00EB06F5" w:rsidP="00EB06F5">
      <w:pPr>
        <w:ind w:left="720"/>
        <w:rPr>
          <w:lang w:val="en-US"/>
        </w:rPr>
      </w:pPr>
      <w:r w:rsidRPr="00EB06F5">
        <w:rPr>
          <w:lang w:val="en-US"/>
        </w:rPr>
        <w:t xml:space="preserve">  color: var(--main-color);</w:t>
      </w:r>
    </w:p>
    <w:p w14:paraId="595B4916" w14:textId="77777777" w:rsidR="00EB06F5" w:rsidRPr="00EB06F5" w:rsidRDefault="00EB06F5" w:rsidP="00EB06F5">
      <w:pPr>
        <w:ind w:left="720"/>
        <w:rPr>
          <w:lang w:val="en-US"/>
        </w:rPr>
      </w:pPr>
      <w:r w:rsidRPr="00EB06F5">
        <w:rPr>
          <w:lang w:val="en-US"/>
        </w:rPr>
        <w:t xml:space="preserve">  font-size: var(--font-size);</w:t>
      </w:r>
    </w:p>
    <w:p w14:paraId="6D6ECE8F" w14:textId="1E0FC210" w:rsidR="00EB06F5" w:rsidRPr="00FC1E34" w:rsidRDefault="00EB06F5" w:rsidP="00EB06F5">
      <w:pPr>
        <w:ind w:left="720"/>
      </w:pPr>
      <w:r>
        <w:t>}</w:t>
      </w:r>
    </w:p>
    <w:p w14:paraId="0244AD04" w14:textId="77777777" w:rsidR="00EB06F5" w:rsidRPr="00EB06F5" w:rsidRDefault="00EB06F5" w:rsidP="00FC1E34">
      <w:pPr>
        <w:numPr>
          <w:ilvl w:val="0"/>
          <w:numId w:val="2"/>
        </w:numPr>
      </w:pPr>
      <w:r w:rsidRPr="00EB06F5">
        <w:rPr>
          <w:b/>
          <w:bCs/>
        </w:rPr>
        <w:t>Классификация шрифтов.</w:t>
      </w:r>
    </w:p>
    <w:p w14:paraId="08A1A292" w14:textId="08F48F42" w:rsidR="00EB06F5" w:rsidRPr="00EB06F5" w:rsidRDefault="00EB06F5" w:rsidP="00EB06F5">
      <w:pPr>
        <w:ind w:left="720"/>
        <w:rPr>
          <w:b/>
          <w:bCs/>
        </w:rPr>
      </w:pPr>
      <w:r w:rsidRPr="00EB06F5">
        <w:rPr>
          <w:b/>
          <w:bCs/>
        </w:rPr>
        <w:t>Классификация шрифтов по засечкам:</w:t>
      </w:r>
    </w:p>
    <w:p w14:paraId="3BE66F1D" w14:textId="77777777" w:rsidR="00EB06F5" w:rsidRDefault="00EB06F5" w:rsidP="00EB06F5">
      <w:pPr>
        <w:ind w:left="720"/>
      </w:pPr>
      <w:proofErr w:type="spellStart"/>
      <w:r w:rsidRPr="00EB06F5">
        <w:rPr>
          <w:b/>
          <w:bCs/>
        </w:rPr>
        <w:t>Serif</w:t>
      </w:r>
      <w:proofErr w:type="spellEnd"/>
      <w:r w:rsidRPr="00EB06F5">
        <w:rPr>
          <w:b/>
          <w:bCs/>
        </w:rPr>
        <w:t xml:space="preserve"> </w:t>
      </w:r>
      <w:r>
        <w:t>(с засечками) — засечки на концах букв:</w:t>
      </w:r>
    </w:p>
    <w:p w14:paraId="780815A3" w14:textId="1063D20E" w:rsidR="00EB06F5" w:rsidRDefault="00EB06F5" w:rsidP="00EB06F5">
      <w:pPr>
        <w:ind w:left="720"/>
      </w:pPr>
      <w:r>
        <w:t xml:space="preserve">Times New </w:t>
      </w:r>
      <w:proofErr w:type="spellStart"/>
      <w:r>
        <w:t>Roman</w:t>
      </w:r>
      <w:proofErr w:type="spellEnd"/>
      <w:r>
        <w:t>, Georgia → для традиционного/официального стиля</w:t>
      </w:r>
    </w:p>
    <w:p w14:paraId="693305CC" w14:textId="77777777" w:rsidR="00EB06F5" w:rsidRDefault="00EB06F5" w:rsidP="00EB06F5">
      <w:pPr>
        <w:ind w:left="720"/>
      </w:pPr>
      <w:proofErr w:type="spellStart"/>
      <w:r w:rsidRPr="00EB06F5">
        <w:rPr>
          <w:b/>
          <w:bCs/>
        </w:rPr>
        <w:t>Sans-serif</w:t>
      </w:r>
      <w:proofErr w:type="spellEnd"/>
      <w:r>
        <w:t xml:space="preserve"> (без засечек) — чистые и современные:</w:t>
      </w:r>
    </w:p>
    <w:p w14:paraId="6FC34C75" w14:textId="607E1E81" w:rsidR="00EB06F5" w:rsidRDefault="00EB06F5" w:rsidP="00EB06F5">
      <w:pPr>
        <w:ind w:left="720"/>
      </w:pPr>
      <w:proofErr w:type="spellStart"/>
      <w:r>
        <w:t>Arial</w:t>
      </w:r>
      <w:proofErr w:type="spellEnd"/>
      <w:r>
        <w:t xml:space="preserve">, </w:t>
      </w:r>
      <w:proofErr w:type="spellStart"/>
      <w:r>
        <w:t>Helvetica</w:t>
      </w:r>
      <w:proofErr w:type="spellEnd"/>
      <w:r>
        <w:t xml:space="preserve">, </w:t>
      </w:r>
      <w:proofErr w:type="spellStart"/>
      <w:r>
        <w:t>Roboto</w:t>
      </w:r>
      <w:proofErr w:type="spellEnd"/>
      <w:r>
        <w:t xml:space="preserve"> → для интерфейсов и веба</w:t>
      </w:r>
    </w:p>
    <w:p w14:paraId="3259145F" w14:textId="77777777" w:rsidR="00EB06F5" w:rsidRDefault="00EB06F5" w:rsidP="00EB06F5">
      <w:pPr>
        <w:ind w:left="720"/>
      </w:pPr>
      <w:proofErr w:type="spellStart"/>
      <w:r w:rsidRPr="00EB06F5">
        <w:rPr>
          <w:b/>
          <w:bCs/>
        </w:rPr>
        <w:t>Monospace</w:t>
      </w:r>
      <w:proofErr w:type="spellEnd"/>
      <w:r>
        <w:t xml:space="preserve"> (моноширинные) — все символы одной ширины:</w:t>
      </w:r>
    </w:p>
    <w:p w14:paraId="3203B3B2" w14:textId="61651646" w:rsidR="00EB06F5" w:rsidRDefault="00EB06F5" w:rsidP="00EB06F5">
      <w:pPr>
        <w:ind w:left="720"/>
      </w:pPr>
      <w:proofErr w:type="spellStart"/>
      <w:r>
        <w:t>Courier</w:t>
      </w:r>
      <w:proofErr w:type="spellEnd"/>
      <w:r>
        <w:t xml:space="preserve"> New, </w:t>
      </w:r>
      <w:proofErr w:type="spellStart"/>
      <w:r>
        <w:t>Consolas</w:t>
      </w:r>
      <w:proofErr w:type="spellEnd"/>
      <w:r>
        <w:t xml:space="preserve"> → для кода и терминалов</w:t>
      </w:r>
    </w:p>
    <w:p w14:paraId="531178D2" w14:textId="77777777" w:rsidR="00EB06F5" w:rsidRDefault="00EB06F5" w:rsidP="00EB06F5">
      <w:pPr>
        <w:ind w:left="720"/>
      </w:pPr>
      <w:proofErr w:type="spellStart"/>
      <w:r w:rsidRPr="00EB06F5">
        <w:rPr>
          <w:b/>
          <w:bCs/>
        </w:rPr>
        <w:t>Cursive</w:t>
      </w:r>
      <w:proofErr w:type="spellEnd"/>
      <w:r>
        <w:t xml:space="preserve"> (рукописные) — имитация </w:t>
      </w:r>
      <w:proofErr w:type="spellStart"/>
      <w:r>
        <w:t>handwriting</w:t>
      </w:r>
      <w:proofErr w:type="spellEnd"/>
      <w:r>
        <w:t>:</w:t>
      </w:r>
    </w:p>
    <w:p w14:paraId="3869BA56" w14:textId="7E146C58" w:rsidR="00EB06F5" w:rsidRDefault="00EB06F5" w:rsidP="00EB06F5">
      <w:pPr>
        <w:ind w:left="720"/>
      </w:pPr>
      <w:proofErr w:type="spellStart"/>
      <w:r>
        <w:t>Comic</w:t>
      </w:r>
      <w:proofErr w:type="spellEnd"/>
      <w:r>
        <w:t xml:space="preserve"> </w:t>
      </w:r>
      <w:proofErr w:type="spellStart"/>
      <w:r>
        <w:t>Sans</w:t>
      </w:r>
      <w:proofErr w:type="spellEnd"/>
      <w:r>
        <w:t xml:space="preserve"> MS → для неформальных заголовков</w:t>
      </w:r>
    </w:p>
    <w:p w14:paraId="4B1E4F28" w14:textId="77777777" w:rsidR="00EB06F5" w:rsidRDefault="00EB06F5" w:rsidP="00EB06F5">
      <w:pPr>
        <w:ind w:left="720"/>
      </w:pPr>
      <w:r w:rsidRPr="00EB06F5">
        <w:rPr>
          <w:b/>
          <w:bCs/>
        </w:rPr>
        <w:t>Fantasy</w:t>
      </w:r>
      <w:r>
        <w:t xml:space="preserve"> (декоративные) — художественные шрифты:</w:t>
      </w:r>
    </w:p>
    <w:p w14:paraId="3C53DF89" w14:textId="64CF8A2B" w:rsidR="00FC1E34" w:rsidRPr="00FC1E34" w:rsidRDefault="00EB06F5" w:rsidP="00EB06F5">
      <w:pPr>
        <w:ind w:left="720"/>
      </w:pPr>
      <w:r>
        <w:t>Impact → для акцентов и плакатов</w:t>
      </w:r>
      <w:r w:rsidR="00FC1E34" w:rsidRPr="00FC1E34">
        <w:br/>
        <w:t xml:space="preserve">Относительная единица от размера шрифта </w:t>
      </w:r>
      <w:proofErr w:type="spellStart"/>
      <w:r w:rsidR="00FC1E34" w:rsidRPr="00FC1E34">
        <w:t>html</w:t>
      </w:r>
      <w:proofErr w:type="spellEnd"/>
      <w:r w:rsidR="00FC1E34" w:rsidRPr="00FC1E34">
        <w:t>.</w:t>
      </w:r>
    </w:p>
    <w:p w14:paraId="11BB9023" w14:textId="523C3952" w:rsidR="00EB06F5" w:rsidRPr="00EB06F5" w:rsidRDefault="00EB06F5" w:rsidP="00FC1E34">
      <w:pPr>
        <w:numPr>
          <w:ilvl w:val="0"/>
          <w:numId w:val="2"/>
        </w:numPr>
      </w:pPr>
      <w:r w:rsidRPr="00EB06F5">
        <w:rPr>
          <w:b/>
          <w:bCs/>
        </w:rPr>
        <w:t xml:space="preserve">На что влияет свойство </w:t>
      </w:r>
      <w:proofErr w:type="spellStart"/>
      <w:r w:rsidRPr="00EB06F5">
        <w:rPr>
          <w:b/>
          <w:bCs/>
        </w:rPr>
        <w:t>font-weight</w:t>
      </w:r>
      <w:proofErr w:type="spellEnd"/>
      <w:r w:rsidRPr="00EB06F5">
        <w:rPr>
          <w:b/>
          <w:bCs/>
        </w:rPr>
        <w:t>?</w:t>
      </w:r>
    </w:p>
    <w:p w14:paraId="6BF76A85" w14:textId="77777777" w:rsidR="00EB06F5" w:rsidRDefault="00EB06F5" w:rsidP="00EB06F5">
      <w:pPr>
        <w:ind w:left="720"/>
      </w:pPr>
      <w:r w:rsidRPr="00EB06F5">
        <w:rPr>
          <w:b/>
          <w:bCs/>
        </w:rPr>
        <w:t>Свойство </w:t>
      </w:r>
      <w:proofErr w:type="spellStart"/>
      <w:r w:rsidRPr="00EB06F5">
        <w:t>font-weight</w:t>
      </w:r>
      <w:proofErr w:type="spellEnd"/>
      <w:r w:rsidRPr="00EB06F5">
        <w:rPr>
          <w:b/>
          <w:bCs/>
        </w:rPr>
        <w:t> влияет на насыщенность (толщину) шрифта.</w:t>
      </w:r>
      <w:r w:rsidRPr="00EB06F5">
        <w:t> </w:t>
      </w:r>
    </w:p>
    <w:p w14:paraId="0DBE6AE8" w14:textId="77777777" w:rsidR="00EB06F5" w:rsidRPr="00EB06F5" w:rsidRDefault="00EB06F5" w:rsidP="00EB06F5">
      <w:pPr>
        <w:numPr>
          <w:ilvl w:val="0"/>
          <w:numId w:val="14"/>
        </w:numPr>
      </w:pPr>
      <w:r w:rsidRPr="00EB06F5">
        <w:rPr>
          <w:b/>
          <w:bCs/>
        </w:rPr>
        <w:t>Ключевые слова:</w:t>
      </w:r>
      <w:r w:rsidRPr="00EB06F5">
        <w:t> </w:t>
      </w:r>
      <w:proofErr w:type="spellStart"/>
      <w:r w:rsidRPr="00EB06F5">
        <w:t>normal</w:t>
      </w:r>
      <w:proofErr w:type="spellEnd"/>
      <w:r w:rsidRPr="00EB06F5">
        <w:t> (400), </w:t>
      </w:r>
      <w:proofErr w:type="spellStart"/>
      <w:r w:rsidRPr="00EB06F5">
        <w:t>bold</w:t>
      </w:r>
      <w:proofErr w:type="spellEnd"/>
      <w:r w:rsidRPr="00EB06F5">
        <w:t> (700)</w:t>
      </w:r>
    </w:p>
    <w:p w14:paraId="5D17F0C4" w14:textId="77777777" w:rsidR="00EB06F5" w:rsidRPr="00EB06F5" w:rsidRDefault="00EB06F5" w:rsidP="00EB06F5">
      <w:pPr>
        <w:numPr>
          <w:ilvl w:val="0"/>
          <w:numId w:val="14"/>
        </w:numPr>
      </w:pPr>
      <w:r w:rsidRPr="00EB06F5">
        <w:rPr>
          <w:b/>
          <w:bCs/>
        </w:rPr>
        <w:t>Числовые:</w:t>
      </w:r>
      <w:r w:rsidRPr="00EB06F5">
        <w:t> от 100 (тонкий) до 900 (самый жирный) с шагом 100</w:t>
      </w:r>
    </w:p>
    <w:p w14:paraId="7A7C68AA" w14:textId="77777777" w:rsidR="00EB06F5" w:rsidRPr="00EB06F5" w:rsidRDefault="00EB06F5" w:rsidP="00EB06F5">
      <w:pPr>
        <w:ind w:left="720"/>
        <w:rPr>
          <w:lang w:val="en-US"/>
        </w:rPr>
      </w:pPr>
      <w:r w:rsidRPr="00EB06F5">
        <w:rPr>
          <w:b/>
          <w:bCs/>
        </w:rPr>
        <w:lastRenderedPageBreak/>
        <w:t>Пример</w:t>
      </w:r>
      <w:r w:rsidRPr="00EB06F5">
        <w:rPr>
          <w:b/>
          <w:bCs/>
          <w:lang w:val="en-US"/>
        </w:rPr>
        <w:t>:</w:t>
      </w:r>
    </w:p>
    <w:p w14:paraId="11C83D51" w14:textId="77777777" w:rsidR="00EB06F5" w:rsidRPr="00EB06F5" w:rsidRDefault="00EB06F5" w:rsidP="00EB06F5">
      <w:pPr>
        <w:ind w:left="720"/>
        <w:rPr>
          <w:lang w:val="en-US"/>
        </w:rPr>
      </w:pPr>
      <w:r w:rsidRPr="00EB06F5">
        <w:rPr>
          <w:lang w:val="en-US"/>
        </w:rPr>
        <w:t xml:space="preserve">.light { font-weight: 300; }     /* </w:t>
      </w:r>
      <w:r w:rsidRPr="00EB06F5">
        <w:t>светло</w:t>
      </w:r>
      <w:r w:rsidRPr="00EB06F5">
        <w:rPr>
          <w:lang w:val="en-US"/>
        </w:rPr>
        <w:t xml:space="preserve"> */</w:t>
      </w:r>
    </w:p>
    <w:p w14:paraId="49E51422" w14:textId="77777777" w:rsidR="00EB06F5" w:rsidRPr="00EB06F5" w:rsidRDefault="00EB06F5" w:rsidP="00EB06F5">
      <w:pPr>
        <w:ind w:left="720"/>
        <w:rPr>
          <w:lang w:val="en-US"/>
        </w:rPr>
      </w:pPr>
      <w:r w:rsidRPr="00EB06F5">
        <w:rPr>
          <w:lang w:val="en-US"/>
        </w:rPr>
        <w:t xml:space="preserve">.normal { font-weight: 400; }    /* </w:t>
      </w:r>
      <w:r w:rsidRPr="00EB06F5">
        <w:t>обычно</w:t>
      </w:r>
      <w:r w:rsidRPr="00EB06F5">
        <w:rPr>
          <w:lang w:val="en-US"/>
        </w:rPr>
        <w:t xml:space="preserve"> */</w:t>
      </w:r>
    </w:p>
    <w:p w14:paraId="74422FAB" w14:textId="77777777" w:rsidR="00EB06F5" w:rsidRPr="00EB06F5" w:rsidRDefault="00EB06F5" w:rsidP="00EB06F5">
      <w:pPr>
        <w:ind w:left="720"/>
        <w:rPr>
          <w:lang w:val="en-US"/>
        </w:rPr>
      </w:pPr>
      <w:r w:rsidRPr="00EB06F5">
        <w:rPr>
          <w:lang w:val="en-US"/>
        </w:rPr>
        <w:t xml:space="preserve">.bold { font-weight: 700; }      /* </w:t>
      </w:r>
      <w:r w:rsidRPr="00EB06F5">
        <w:t>жирно</w:t>
      </w:r>
      <w:r w:rsidRPr="00EB06F5">
        <w:rPr>
          <w:lang w:val="en-US"/>
        </w:rPr>
        <w:t xml:space="preserve"> */</w:t>
      </w:r>
    </w:p>
    <w:p w14:paraId="6B6FE211" w14:textId="2A2BB2BA" w:rsidR="00EB06F5" w:rsidRPr="00EB06F5" w:rsidRDefault="00EB06F5" w:rsidP="00EB06F5">
      <w:pPr>
        <w:ind w:left="720"/>
      </w:pPr>
      <w:r w:rsidRPr="00FC1E34">
        <w:br/>
      </w:r>
    </w:p>
    <w:p w14:paraId="7D2C0D93" w14:textId="20A2A3B9" w:rsidR="00EB06F5" w:rsidRDefault="00EB06F5" w:rsidP="00EB06F5">
      <w:pPr>
        <w:numPr>
          <w:ilvl w:val="0"/>
          <w:numId w:val="2"/>
        </w:numPr>
      </w:pPr>
      <w:r w:rsidRPr="00EB06F5">
        <w:t xml:space="preserve">Почему для свойства </w:t>
      </w:r>
      <w:proofErr w:type="spellStart"/>
      <w:r w:rsidRPr="00EB06F5">
        <w:t>font-family</w:t>
      </w:r>
      <w:proofErr w:type="spellEnd"/>
      <w:r w:rsidRPr="00EB06F5">
        <w:t xml:space="preserve"> лучше указывать несколько шрифтов?</w:t>
      </w:r>
    </w:p>
    <w:p w14:paraId="1A6FA7CE" w14:textId="15779E4B" w:rsidR="00EB06F5" w:rsidRDefault="00EB06F5" w:rsidP="00EB06F5">
      <w:pPr>
        <w:ind w:left="720"/>
      </w:pPr>
      <w:r w:rsidRPr="00EB06F5">
        <w:rPr>
          <w:b/>
          <w:bCs/>
        </w:rPr>
        <w:t>Указывать несколько шрифтов в </w:t>
      </w:r>
      <w:proofErr w:type="spellStart"/>
      <w:r w:rsidRPr="00EB06F5">
        <w:t>font-family</w:t>
      </w:r>
      <w:proofErr w:type="spellEnd"/>
      <w:r w:rsidRPr="00EB06F5">
        <w:rPr>
          <w:b/>
          <w:bCs/>
        </w:rPr>
        <w:t> нужно для обеспечения совместимости и отказоустойчивости.</w:t>
      </w:r>
      <w:r w:rsidRPr="00EB06F5">
        <w:t> Если первый шрифт недоступен на устройстве пользователя, браузер автоматически использует следующий из списка, и так до последнего варианта — обычно это общее семейство (</w:t>
      </w:r>
      <w:proofErr w:type="spellStart"/>
      <w:r w:rsidRPr="00EB06F5">
        <w:t>sans-serif</w:t>
      </w:r>
      <w:proofErr w:type="spellEnd"/>
      <w:r w:rsidRPr="00EB06F5">
        <w:t xml:space="preserve">, </w:t>
      </w:r>
      <w:proofErr w:type="spellStart"/>
      <w:r w:rsidRPr="00EB06F5">
        <w:t>serif</w:t>
      </w:r>
      <w:proofErr w:type="spellEnd"/>
      <w:r w:rsidRPr="00EB06F5">
        <w:t>), гарантирующее базовое отображение текста.</w:t>
      </w:r>
    </w:p>
    <w:p w14:paraId="1633D87D" w14:textId="77777777" w:rsidR="00EB06F5" w:rsidRPr="00EB06F5" w:rsidRDefault="00EB06F5" w:rsidP="00EB06F5">
      <w:pPr>
        <w:ind w:left="720"/>
        <w:rPr>
          <w:lang w:val="en-US"/>
        </w:rPr>
      </w:pPr>
      <w:r w:rsidRPr="00EB06F5">
        <w:rPr>
          <w:lang w:val="en-US"/>
        </w:rPr>
        <w:t>font-family: "Roboto", "Arial", "Helvetica", sans-serif;</w:t>
      </w:r>
    </w:p>
    <w:p w14:paraId="29006EA0" w14:textId="77777777" w:rsidR="00EB06F5" w:rsidRPr="00EB06F5" w:rsidRDefault="00EB06F5" w:rsidP="00EB06F5">
      <w:pPr>
        <w:rPr>
          <w:lang w:val="en-US"/>
        </w:rPr>
      </w:pPr>
    </w:p>
    <w:p w14:paraId="64DE612B" w14:textId="4849A8FD" w:rsidR="00EB06F5" w:rsidRPr="00EB06F5" w:rsidRDefault="00EB06F5" w:rsidP="00EB06F5">
      <w:pPr>
        <w:numPr>
          <w:ilvl w:val="0"/>
          <w:numId w:val="2"/>
        </w:numPr>
        <w:rPr>
          <w:lang w:val="en-US"/>
        </w:rPr>
      </w:pPr>
      <w:r w:rsidRPr="00EB06F5">
        <w:t xml:space="preserve">Что меняет свойство </w:t>
      </w:r>
      <w:proofErr w:type="spellStart"/>
      <w:r w:rsidRPr="00EB06F5">
        <w:t>color</w:t>
      </w:r>
      <w:proofErr w:type="spellEnd"/>
      <w:r w:rsidRPr="00EB06F5">
        <w:t>?</w:t>
      </w:r>
    </w:p>
    <w:p w14:paraId="4CE4D650" w14:textId="7C838E9C" w:rsidR="00EB06F5" w:rsidRDefault="00EB06F5" w:rsidP="00EB06F5">
      <w:pPr>
        <w:ind w:left="720"/>
      </w:pPr>
      <w:r w:rsidRPr="00EB06F5">
        <w:rPr>
          <w:b/>
          <w:bCs/>
        </w:rPr>
        <w:t>Свойство </w:t>
      </w:r>
      <w:proofErr w:type="spellStart"/>
      <w:r w:rsidRPr="00EB06F5">
        <w:t>color</w:t>
      </w:r>
      <w:proofErr w:type="spellEnd"/>
      <w:r w:rsidRPr="00EB06F5">
        <w:rPr>
          <w:b/>
          <w:bCs/>
        </w:rPr>
        <w:t> меняет цвет текста элемента</w:t>
      </w:r>
      <w:r w:rsidRPr="00EB06F5">
        <w:t> и наследуется всеми его дочерними элементами, если они явно не переопределены.</w:t>
      </w:r>
    </w:p>
    <w:p w14:paraId="697BF3D4" w14:textId="77777777" w:rsidR="00EB06F5" w:rsidRPr="00EB06F5" w:rsidRDefault="00EB06F5" w:rsidP="00EB06F5">
      <w:pPr>
        <w:ind w:left="720"/>
      </w:pPr>
      <w:r w:rsidRPr="00EB06F5">
        <w:t xml:space="preserve">p { </w:t>
      </w:r>
      <w:proofErr w:type="spellStart"/>
      <w:r w:rsidRPr="00EB06F5">
        <w:t>color</w:t>
      </w:r>
      <w:proofErr w:type="spellEnd"/>
      <w:r w:rsidRPr="00EB06F5">
        <w:t xml:space="preserve">: </w:t>
      </w:r>
      <w:proofErr w:type="spellStart"/>
      <w:r w:rsidRPr="00EB06F5">
        <w:t>red</w:t>
      </w:r>
      <w:proofErr w:type="spellEnd"/>
      <w:r w:rsidRPr="00EB06F5">
        <w:t>; }           /* ключевое слово */</w:t>
      </w:r>
    </w:p>
    <w:p w14:paraId="5345FEBB" w14:textId="77777777" w:rsidR="00EB06F5" w:rsidRPr="00EB06F5" w:rsidRDefault="00EB06F5" w:rsidP="00EB06F5">
      <w:pPr>
        <w:ind w:left="720"/>
        <w:rPr>
          <w:lang w:val="en-US"/>
        </w:rPr>
      </w:pPr>
      <w:r w:rsidRPr="00EB06F5">
        <w:rPr>
          <w:lang w:val="en-US"/>
        </w:rPr>
        <w:t>h1 { color: #ff0000; }      /* HEX */</w:t>
      </w:r>
    </w:p>
    <w:p w14:paraId="3F4A294B" w14:textId="77777777" w:rsidR="00EB06F5" w:rsidRPr="00EB06F5" w:rsidRDefault="00EB06F5" w:rsidP="00EB06F5">
      <w:pPr>
        <w:ind w:left="720"/>
        <w:rPr>
          <w:lang w:val="en-US"/>
        </w:rPr>
      </w:pPr>
      <w:r w:rsidRPr="00EB06F5">
        <w:rPr>
          <w:lang w:val="en-US"/>
        </w:rPr>
        <w:t xml:space="preserve">span { color: </w:t>
      </w:r>
      <w:proofErr w:type="spellStart"/>
      <w:r w:rsidRPr="00EB06F5">
        <w:rPr>
          <w:lang w:val="en-US"/>
        </w:rPr>
        <w:t>rgb</w:t>
      </w:r>
      <w:proofErr w:type="spellEnd"/>
      <w:r w:rsidRPr="00EB06F5">
        <w:rPr>
          <w:lang w:val="en-US"/>
        </w:rPr>
        <w:t>(255,0,0); } /* RGB */</w:t>
      </w:r>
    </w:p>
    <w:p w14:paraId="5E02FCDE" w14:textId="77777777" w:rsidR="00EB06F5" w:rsidRPr="00EB06F5" w:rsidRDefault="00EB06F5" w:rsidP="00EB06F5">
      <w:pPr>
        <w:ind w:left="720"/>
        <w:rPr>
          <w:lang w:val="en-US"/>
        </w:rPr>
      </w:pPr>
    </w:p>
    <w:p w14:paraId="561B62F1" w14:textId="0E4AF801" w:rsidR="00EB06F5" w:rsidRPr="00EB06F5" w:rsidRDefault="00EB06F5" w:rsidP="00EB06F5">
      <w:pPr>
        <w:numPr>
          <w:ilvl w:val="0"/>
          <w:numId w:val="2"/>
        </w:numPr>
        <w:rPr>
          <w:lang w:val="en-US"/>
        </w:rPr>
      </w:pPr>
      <w:r w:rsidRPr="00EB06F5">
        <w:t xml:space="preserve">Как работает </w:t>
      </w:r>
      <w:proofErr w:type="spellStart"/>
      <w:r w:rsidRPr="00EB06F5">
        <w:t>rem</w:t>
      </w:r>
      <w:proofErr w:type="spellEnd"/>
      <w:r w:rsidRPr="00EB06F5">
        <w:t>?</w:t>
      </w:r>
    </w:p>
    <w:p w14:paraId="6D18F489" w14:textId="3A65E8EB" w:rsidR="00EB06F5" w:rsidRDefault="00EB06F5" w:rsidP="00EB06F5">
      <w:pPr>
        <w:ind w:left="720"/>
        <w:rPr>
          <w:b/>
          <w:bCs/>
        </w:rPr>
      </w:pPr>
      <w:proofErr w:type="spellStart"/>
      <w:r w:rsidRPr="00EB06F5">
        <w:t>rem</w:t>
      </w:r>
      <w:proofErr w:type="spellEnd"/>
      <w:r w:rsidRPr="00EB06F5">
        <w:rPr>
          <w:b/>
          <w:bCs/>
        </w:rPr>
        <w:t> (</w:t>
      </w:r>
      <w:proofErr w:type="spellStart"/>
      <w:r w:rsidRPr="00EB06F5">
        <w:rPr>
          <w:b/>
          <w:bCs/>
        </w:rPr>
        <w:t>root</w:t>
      </w:r>
      <w:proofErr w:type="spellEnd"/>
      <w:r w:rsidRPr="00EB06F5">
        <w:rPr>
          <w:b/>
          <w:bCs/>
        </w:rPr>
        <w:t xml:space="preserve"> </w:t>
      </w:r>
      <w:proofErr w:type="spellStart"/>
      <w:r w:rsidRPr="00EB06F5">
        <w:rPr>
          <w:b/>
          <w:bCs/>
        </w:rPr>
        <w:t>em</w:t>
      </w:r>
      <w:proofErr w:type="spellEnd"/>
      <w:r w:rsidRPr="00EB06F5">
        <w:rPr>
          <w:b/>
          <w:bCs/>
        </w:rPr>
        <w:t>) — относительная единица измерения, привязанная к размеру шрифта корневого элемента </w:t>
      </w:r>
      <w:r w:rsidRPr="00EB06F5">
        <w:t>&lt;</w:t>
      </w:r>
      <w:proofErr w:type="spellStart"/>
      <w:r w:rsidRPr="00EB06F5">
        <w:t>html</w:t>
      </w:r>
      <w:proofErr w:type="spellEnd"/>
      <w:r w:rsidRPr="00EB06F5">
        <w:t>&gt;</w:t>
      </w:r>
      <w:r w:rsidRPr="00EB06F5">
        <w:rPr>
          <w:b/>
          <w:bCs/>
        </w:rPr>
        <w:t>.</w:t>
      </w:r>
    </w:p>
    <w:p w14:paraId="4A53B551" w14:textId="77777777" w:rsidR="00EB06F5" w:rsidRPr="00EB06F5" w:rsidRDefault="00EB06F5" w:rsidP="00EB06F5">
      <w:pPr>
        <w:ind w:left="720"/>
        <w:rPr>
          <w:lang w:val="en-US"/>
        </w:rPr>
      </w:pPr>
      <w:r w:rsidRPr="00EB06F5">
        <w:rPr>
          <w:lang w:val="en-US"/>
        </w:rPr>
        <w:t>html { font-size: 16px; }   /* 1rem = 16px */</w:t>
      </w:r>
    </w:p>
    <w:p w14:paraId="085FD2F3" w14:textId="77777777" w:rsidR="00EB06F5" w:rsidRPr="00EB06F5" w:rsidRDefault="00EB06F5" w:rsidP="00EB06F5">
      <w:pPr>
        <w:ind w:left="720"/>
        <w:rPr>
          <w:lang w:val="en-US"/>
        </w:rPr>
      </w:pPr>
      <w:r w:rsidRPr="00EB06F5">
        <w:rPr>
          <w:lang w:val="en-US"/>
        </w:rPr>
        <w:t xml:space="preserve">div { </w:t>
      </w:r>
    </w:p>
    <w:p w14:paraId="5F2C64AE" w14:textId="77777777" w:rsidR="00EB06F5" w:rsidRPr="00EB06F5" w:rsidRDefault="00EB06F5" w:rsidP="00EB06F5">
      <w:pPr>
        <w:ind w:left="720"/>
        <w:rPr>
          <w:lang w:val="en-US"/>
        </w:rPr>
      </w:pPr>
      <w:r w:rsidRPr="00EB06F5">
        <w:rPr>
          <w:lang w:val="en-US"/>
        </w:rPr>
        <w:t xml:space="preserve">  font-size: 2rem;   /* 32px (2 × 16px) */</w:t>
      </w:r>
    </w:p>
    <w:p w14:paraId="451F4E16" w14:textId="77777777" w:rsidR="00EB06F5" w:rsidRDefault="00EB06F5" w:rsidP="00EB06F5">
      <w:pPr>
        <w:ind w:left="720"/>
      </w:pPr>
      <w:r w:rsidRPr="00EB06F5">
        <w:rPr>
          <w:lang w:val="en-US"/>
        </w:rPr>
        <w:t xml:space="preserve">  </w:t>
      </w:r>
      <w:proofErr w:type="spellStart"/>
      <w:r>
        <w:t>margin</w:t>
      </w:r>
      <w:proofErr w:type="spellEnd"/>
      <w:r>
        <w:t>: 1.5rem;    /* 24px (1.5 × 16px) */</w:t>
      </w:r>
    </w:p>
    <w:p w14:paraId="72A559A8" w14:textId="5D038AE4" w:rsidR="00EB06F5" w:rsidRPr="00EB06F5" w:rsidRDefault="00EB06F5" w:rsidP="00EB06F5">
      <w:pPr>
        <w:ind w:left="720"/>
      </w:pPr>
      <w:r>
        <w:t>}</w:t>
      </w:r>
    </w:p>
    <w:p w14:paraId="538FF3EA" w14:textId="08ADE2D4" w:rsidR="00EB06F5" w:rsidRDefault="00EB06F5" w:rsidP="00EB06F5">
      <w:pPr>
        <w:numPr>
          <w:ilvl w:val="0"/>
          <w:numId w:val="2"/>
        </w:numPr>
      </w:pPr>
      <w:r w:rsidRPr="00EB06F5">
        <w:t>Чем отличается относительный путь от абсолютного?</w:t>
      </w:r>
    </w:p>
    <w:p w14:paraId="7970EBFC" w14:textId="77777777" w:rsidR="00EB06F5" w:rsidRDefault="00EB06F5" w:rsidP="00EB06F5">
      <w:pPr>
        <w:ind w:left="720"/>
      </w:pPr>
      <w:r w:rsidRPr="00EB06F5">
        <w:rPr>
          <w:b/>
          <w:bCs/>
        </w:rPr>
        <w:t>Относительный путь</w:t>
      </w:r>
      <w:r>
        <w:t xml:space="preserve"> указывает путь к файлу относительно текущего местоположения:</w:t>
      </w:r>
    </w:p>
    <w:p w14:paraId="7C1A1AE1" w14:textId="77777777" w:rsidR="00EB06F5" w:rsidRDefault="00EB06F5" w:rsidP="00EB06F5">
      <w:pPr>
        <w:ind w:left="720"/>
      </w:pPr>
      <w:proofErr w:type="spellStart"/>
      <w:r>
        <w:t>images</w:t>
      </w:r>
      <w:proofErr w:type="spellEnd"/>
      <w:r>
        <w:t xml:space="preserve">/photo.jpg ← файл в папке </w:t>
      </w:r>
      <w:proofErr w:type="spellStart"/>
      <w:r>
        <w:t>images</w:t>
      </w:r>
      <w:proofErr w:type="spellEnd"/>
      <w:r>
        <w:t xml:space="preserve"> рядом с текущим HTML-файлом</w:t>
      </w:r>
    </w:p>
    <w:p w14:paraId="10861F27" w14:textId="77777777" w:rsidR="00EB06F5" w:rsidRDefault="00EB06F5" w:rsidP="00EB06F5">
      <w:pPr>
        <w:ind w:left="720"/>
      </w:pPr>
    </w:p>
    <w:p w14:paraId="0465E6ED" w14:textId="77777777" w:rsidR="00EB06F5" w:rsidRDefault="00EB06F5" w:rsidP="00EB06F5">
      <w:pPr>
        <w:ind w:left="720"/>
      </w:pPr>
      <w:r w:rsidRPr="00EB06F5">
        <w:rPr>
          <w:b/>
          <w:bCs/>
        </w:rPr>
        <w:t>Абсолютный путь</w:t>
      </w:r>
      <w:r>
        <w:t xml:space="preserve"> указывает полный адрес от корня сайта или интернета:</w:t>
      </w:r>
    </w:p>
    <w:p w14:paraId="5458B7B6" w14:textId="77777777" w:rsidR="00EB06F5" w:rsidRDefault="00EB06F5" w:rsidP="00EB06F5">
      <w:pPr>
        <w:ind w:left="720"/>
      </w:pPr>
      <w:r>
        <w:t>/</w:t>
      </w:r>
      <w:proofErr w:type="spellStart"/>
      <w:r>
        <w:t>images</w:t>
      </w:r>
      <w:proofErr w:type="spellEnd"/>
      <w:r>
        <w:t>/photo.jpg ← от корня сайта</w:t>
      </w:r>
    </w:p>
    <w:p w14:paraId="6A8CA1FF" w14:textId="77777777" w:rsidR="00EB06F5" w:rsidRDefault="00EB06F5" w:rsidP="00EB06F5">
      <w:pPr>
        <w:ind w:left="720"/>
      </w:pPr>
      <w:r>
        <w:lastRenderedPageBreak/>
        <w:t>https://site.com/images/photo.jpg ← полный URL</w:t>
      </w:r>
    </w:p>
    <w:p w14:paraId="302FAE85" w14:textId="77777777" w:rsidR="00EB06F5" w:rsidRDefault="00EB06F5" w:rsidP="00EB06F5">
      <w:pPr>
        <w:ind w:left="720"/>
      </w:pPr>
    </w:p>
    <w:p w14:paraId="11E3A6BA" w14:textId="3046F9F6" w:rsidR="00EB06F5" w:rsidRPr="00FC1E34" w:rsidRDefault="00EB06F5" w:rsidP="00EB06F5">
      <w:pPr>
        <w:ind w:left="720"/>
      </w:pPr>
      <w:r>
        <w:t>Разница: относительные пути короче и гибче (работают при переносе папок), абсолютные — точнее, но привязаны к конкретному местоположению.</w:t>
      </w:r>
    </w:p>
    <w:p w14:paraId="4A827356" w14:textId="77777777" w:rsidR="00AC6BE4" w:rsidRPr="00EB06F5" w:rsidRDefault="00AC6BE4"/>
    <w:sectPr w:rsidR="00AC6BE4" w:rsidRPr="00EB06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73E5"/>
    <w:multiLevelType w:val="multilevel"/>
    <w:tmpl w:val="D664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C2757"/>
    <w:multiLevelType w:val="multilevel"/>
    <w:tmpl w:val="DB7C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372EA"/>
    <w:multiLevelType w:val="multilevel"/>
    <w:tmpl w:val="BBFE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F3318"/>
    <w:multiLevelType w:val="multilevel"/>
    <w:tmpl w:val="BC2C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33CE5"/>
    <w:multiLevelType w:val="multilevel"/>
    <w:tmpl w:val="DD50EB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CA7485"/>
    <w:multiLevelType w:val="multilevel"/>
    <w:tmpl w:val="DEDAFBF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A65670"/>
    <w:multiLevelType w:val="multilevel"/>
    <w:tmpl w:val="ADCC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F659F"/>
    <w:multiLevelType w:val="multilevel"/>
    <w:tmpl w:val="803E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0E0319"/>
    <w:multiLevelType w:val="multilevel"/>
    <w:tmpl w:val="FC722C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E168A6"/>
    <w:multiLevelType w:val="multilevel"/>
    <w:tmpl w:val="CF0ED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945335"/>
    <w:multiLevelType w:val="multilevel"/>
    <w:tmpl w:val="E2687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33165D"/>
    <w:multiLevelType w:val="multilevel"/>
    <w:tmpl w:val="6664A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EE5004"/>
    <w:multiLevelType w:val="multilevel"/>
    <w:tmpl w:val="F3F6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065485"/>
    <w:multiLevelType w:val="multilevel"/>
    <w:tmpl w:val="6164B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0"/>
  </w:num>
  <w:num w:numId="3">
    <w:abstractNumId w:val="9"/>
  </w:num>
  <w:num w:numId="4">
    <w:abstractNumId w:val="6"/>
  </w:num>
  <w:num w:numId="5">
    <w:abstractNumId w:val="4"/>
  </w:num>
  <w:num w:numId="6">
    <w:abstractNumId w:val="13"/>
  </w:num>
  <w:num w:numId="7">
    <w:abstractNumId w:val="1"/>
  </w:num>
  <w:num w:numId="8">
    <w:abstractNumId w:val="8"/>
  </w:num>
  <w:num w:numId="9">
    <w:abstractNumId w:val="7"/>
  </w:num>
  <w:num w:numId="10">
    <w:abstractNumId w:val="5"/>
  </w:num>
  <w:num w:numId="11">
    <w:abstractNumId w:val="3"/>
  </w:num>
  <w:num w:numId="12">
    <w:abstractNumId w:val="11"/>
  </w:num>
  <w:num w:numId="13">
    <w:abstractNumId w:val="2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106"/>
    <w:rsid w:val="006116F7"/>
    <w:rsid w:val="006F38BE"/>
    <w:rsid w:val="007151AD"/>
    <w:rsid w:val="00760E46"/>
    <w:rsid w:val="008F6106"/>
    <w:rsid w:val="00AC6BE4"/>
    <w:rsid w:val="00E94BBA"/>
    <w:rsid w:val="00EB06F5"/>
    <w:rsid w:val="00FC1E34"/>
    <w:rsid w:val="00FF6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DF7D8"/>
  <w15:chartTrackingRefBased/>
  <w15:docId w15:val="{3A47F963-51E4-4209-8800-0DB91E8CD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38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32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9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9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67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16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4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2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9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96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077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06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76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1131</Words>
  <Characters>6452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 Yakupov</dc:creator>
  <cp:keywords/>
  <dc:description/>
  <cp:lastModifiedBy>Marat Yakupov</cp:lastModifiedBy>
  <cp:revision>3</cp:revision>
  <dcterms:created xsi:type="dcterms:W3CDTF">2025-11-14T20:00:00Z</dcterms:created>
  <dcterms:modified xsi:type="dcterms:W3CDTF">2025-11-14T21:12:00Z</dcterms:modified>
</cp:coreProperties>
</file>