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039" w14:textId="50A7E94C" w:rsidR="003F03E0" w:rsidRDefault="003F03E0" w:rsidP="003F03E0">
      <w:pPr>
        <w:autoSpaceDE w:val="0"/>
        <w:autoSpaceDN w:val="0"/>
        <w:adjustRightInd w:val="0"/>
        <w:spacing w:after="0" w:line="240" w:lineRule="auto"/>
        <w:jc w:val="center"/>
        <w:rPr>
          <w:rFonts w:ascii="TTdcbx10" w:hAnsi="TTdcbx10" w:cs="TTdcbx10"/>
          <w:b/>
          <w:bCs/>
          <w:sz w:val="24"/>
          <w:szCs w:val="24"/>
        </w:rPr>
      </w:pPr>
      <w:r>
        <w:rPr>
          <w:rFonts w:ascii="TTdcbx10" w:hAnsi="TTdcbx10" w:cs="TTdcbx10"/>
          <w:b/>
          <w:bCs/>
          <w:sz w:val="24"/>
          <w:szCs w:val="24"/>
        </w:rPr>
        <w:t xml:space="preserve">Laboratory work </w:t>
      </w:r>
      <w:r w:rsidR="006E6A49">
        <w:rPr>
          <w:rFonts w:ascii="TTdcbx10" w:hAnsi="TTdcbx10" w:cs="TTdcbx10"/>
          <w:b/>
          <w:bCs/>
          <w:sz w:val="24"/>
          <w:szCs w:val="24"/>
        </w:rPr>
        <w:t>13</w:t>
      </w:r>
    </w:p>
    <w:p w14:paraId="72D954A7" w14:textId="77777777" w:rsidR="003F03E0" w:rsidRDefault="003F03E0" w:rsidP="003F03E0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</w:p>
    <w:p w14:paraId="22FC69B8" w14:textId="713EC25D" w:rsidR="006A636B" w:rsidRPr="00FF7E95" w:rsidRDefault="006A636B" w:rsidP="006A636B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54C8746B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="7FC28142" w:rsidRPr="54C8746B">
        <w:rPr>
          <w:rFonts w:ascii="TTdcbx10" w:hAnsi="TTdcbx10" w:cs="TTdcbx10"/>
          <w:b/>
          <w:bCs/>
          <w:sz w:val="24"/>
          <w:szCs w:val="24"/>
        </w:rPr>
        <w:t>1</w:t>
      </w:r>
      <w:r w:rsidRPr="54C8746B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67CCE6BC" w14:textId="661D25BD" w:rsidR="006A636B" w:rsidRPr="00D5036A" w:rsidRDefault="006A636B" w:rsidP="006A636B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D5036A">
        <w:rPr>
          <w:rFonts w:ascii="TTdcti10" w:hAnsi="TTdcti10" w:cs="TTdcti10"/>
          <w:sz w:val="24"/>
          <w:szCs w:val="24"/>
        </w:rPr>
        <w:t>Write a program which simulates the action of a simple calculator. The</w:t>
      </w:r>
      <w:r>
        <w:rPr>
          <w:rFonts w:ascii="TTdcti10" w:hAnsi="TTdcti10" w:cs="TTdcti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program should take as input two integer numbers then a character which is one of +,-, *, /, %. The numbers should be then processed according to the operator input and</w:t>
      </w:r>
      <w:r>
        <w:rPr>
          <w:rFonts w:ascii="TTdcti10" w:hAnsi="TTdcti10" w:cs="TTdcti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the result printed out. Your program should correctly intercept any possible erroneous</w:t>
      </w:r>
      <w:r>
        <w:rPr>
          <w:rFonts w:ascii="TTdcti10" w:hAnsi="TTdcti10" w:cs="TTdcti10"/>
          <w:sz w:val="24"/>
          <w:szCs w:val="24"/>
        </w:rPr>
        <w:t xml:space="preserve"> </w:t>
      </w:r>
      <w:r w:rsidRPr="00D5036A">
        <w:rPr>
          <w:rFonts w:ascii="TTdcti10" w:hAnsi="TTdcti10" w:cs="TTdcti10"/>
          <w:sz w:val="24"/>
          <w:szCs w:val="24"/>
        </w:rPr>
        <w:t>situations</w:t>
      </w:r>
      <w:r>
        <w:rPr>
          <w:rFonts w:ascii="TTdcti10" w:hAnsi="TTdcti10" w:cs="TTdcti10"/>
          <w:sz w:val="24"/>
          <w:szCs w:val="24"/>
        </w:rPr>
        <w:t xml:space="preserve"> (</w:t>
      </w:r>
      <w:r w:rsidRPr="00D5036A">
        <w:rPr>
          <w:rFonts w:ascii="TTdcti10" w:hAnsi="TTdcti10" w:cs="TTdcti10"/>
          <w:sz w:val="24"/>
          <w:szCs w:val="24"/>
        </w:rPr>
        <w:t>i</w:t>
      </w:r>
      <w:r>
        <w:rPr>
          <w:rFonts w:ascii="TTdcti10" w:hAnsi="TTdcti10" w:cs="TTdcti10"/>
          <w:sz w:val="24"/>
          <w:szCs w:val="24"/>
        </w:rPr>
        <w:t xml:space="preserve">nvalid operations, </w:t>
      </w:r>
      <w:r w:rsidRPr="00D5036A">
        <w:rPr>
          <w:rFonts w:ascii="TTdcti10" w:hAnsi="TTdcti10" w:cs="TTdcti10"/>
          <w:sz w:val="24"/>
          <w:szCs w:val="24"/>
        </w:rPr>
        <w:t>division by zero</w:t>
      </w:r>
      <w:r>
        <w:rPr>
          <w:rFonts w:ascii="TTdcti10" w:hAnsi="TTdcti10" w:cs="TTdcti10"/>
          <w:sz w:val="24"/>
          <w:szCs w:val="24"/>
        </w:rPr>
        <w:t>, etc.) with Handling Exceptions (</w:t>
      </w:r>
      <w:r w:rsidRPr="002853BC">
        <w:rPr>
          <w:rFonts w:ascii="TTdcti10" w:hAnsi="TTdcti10" w:cs="TTdcti10"/>
          <w:i/>
          <w:sz w:val="24"/>
          <w:szCs w:val="24"/>
        </w:rPr>
        <w:t>try/except/else/finally</w:t>
      </w:r>
      <w:r>
        <w:rPr>
          <w:rFonts w:ascii="TTdcti10" w:hAnsi="TTdcti10" w:cs="TTdcti10"/>
          <w:sz w:val="24"/>
          <w:szCs w:val="24"/>
        </w:rPr>
        <w:t xml:space="preserve">), where you need to use at least </w:t>
      </w:r>
      <w:r w:rsidRPr="006A636B">
        <w:rPr>
          <w:rFonts w:ascii="TTdcti10" w:hAnsi="TTdcti10" w:cs="TTdcti10"/>
          <w:i/>
          <w:sz w:val="24"/>
          <w:szCs w:val="24"/>
        </w:rPr>
        <w:t>TypeError, ValueError, ZeroDivisionError</w:t>
      </w:r>
      <w:r>
        <w:rPr>
          <w:rFonts w:ascii="TTdcti10" w:hAnsi="TTdcti10" w:cs="TTdcti10"/>
          <w:sz w:val="24"/>
          <w:szCs w:val="24"/>
        </w:rPr>
        <w:t xml:space="preserve"> exceptions</w:t>
      </w:r>
      <w:r w:rsidRPr="00D5036A">
        <w:rPr>
          <w:rFonts w:ascii="TTdcti10" w:hAnsi="TTdcti10" w:cs="TTdcti10"/>
          <w:sz w:val="24"/>
          <w:szCs w:val="24"/>
        </w:rPr>
        <w:t>.</w:t>
      </w:r>
    </w:p>
    <w:p w14:paraId="0375617F" w14:textId="77777777" w:rsidR="006A636B" w:rsidRPr="00557AD0" w:rsidRDefault="006A636B" w:rsidP="002853BC">
      <w:pPr>
        <w:autoSpaceDE w:val="0"/>
        <w:autoSpaceDN w:val="0"/>
        <w:adjustRightInd w:val="0"/>
        <w:spacing w:after="0" w:line="240" w:lineRule="auto"/>
        <w:rPr>
          <w:rFonts w:cs="TTdcbx10"/>
          <w:b/>
          <w:bCs/>
          <w:sz w:val="24"/>
          <w:szCs w:val="24"/>
        </w:rPr>
      </w:pPr>
    </w:p>
    <w:p w14:paraId="11BCD141" w14:textId="3E78E21D" w:rsidR="002853BC" w:rsidRPr="00FF7E95" w:rsidRDefault="002853BC" w:rsidP="002853BC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54C8746B">
        <w:rPr>
          <w:rFonts w:ascii="TTdcbx10" w:hAnsi="TTdcbx10" w:cs="TTdcbx10"/>
          <w:b/>
          <w:bCs/>
          <w:sz w:val="24"/>
          <w:szCs w:val="24"/>
        </w:rPr>
        <w:t xml:space="preserve">Exercise </w:t>
      </w:r>
      <w:r w:rsidR="78D41621" w:rsidRPr="54C8746B">
        <w:rPr>
          <w:rFonts w:ascii="TTdcbx10" w:hAnsi="TTdcbx10" w:cs="TTdcbx10"/>
          <w:b/>
          <w:bCs/>
          <w:sz w:val="24"/>
          <w:szCs w:val="24"/>
        </w:rPr>
        <w:t>2</w:t>
      </w:r>
      <w:r w:rsidRPr="54C8746B">
        <w:rPr>
          <w:rFonts w:ascii="TTdcbx10" w:hAnsi="TTdcbx10" w:cs="TTdcbx10"/>
          <w:b/>
          <w:bCs/>
          <w:sz w:val="24"/>
          <w:szCs w:val="24"/>
        </w:rPr>
        <w:t xml:space="preserve"> </w:t>
      </w:r>
    </w:p>
    <w:p w14:paraId="498F179C" w14:textId="2382680F" w:rsidR="002853BC" w:rsidRDefault="002853BC" w:rsidP="002853BC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>
        <w:rPr>
          <w:rFonts w:ascii="TTdcti10" w:hAnsi="TTdcti10" w:cs="TTdcti10"/>
          <w:sz w:val="24"/>
          <w:szCs w:val="24"/>
        </w:rPr>
        <w:t xml:space="preserve">Improve your code of Lab11 using </w:t>
      </w:r>
      <w:r w:rsidRPr="002853BC">
        <w:rPr>
          <w:rFonts w:ascii="TTdcti10" w:hAnsi="TTdcti10" w:cs="TTdcti10"/>
          <w:i/>
          <w:sz w:val="24"/>
          <w:szCs w:val="24"/>
        </w:rPr>
        <w:t>try/except/else/finally</w:t>
      </w:r>
      <w:r>
        <w:rPr>
          <w:rFonts w:ascii="TTdcti10" w:hAnsi="TTdcti10" w:cs="TTdcti10"/>
          <w:sz w:val="24"/>
          <w:szCs w:val="24"/>
        </w:rPr>
        <w:t xml:space="preserve"> blocks.</w:t>
      </w:r>
    </w:p>
    <w:p w14:paraId="5AE5965B" w14:textId="77777777" w:rsidR="002853BC" w:rsidRDefault="002853BC" w:rsidP="002853BC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sectPr w:rsidR="0028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E0"/>
    <w:rsid w:val="000672B7"/>
    <w:rsid w:val="00237189"/>
    <w:rsid w:val="002853BC"/>
    <w:rsid w:val="003F03E0"/>
    <w:rsid w:val="00525A38"/>
    <w:rsid w:val="00557AD0"/>
    <w:rsid w:val="006A636B"/>
    <w:rsid w:val="006E6A49"/>
    <w:rsid w:val="008C29CC"/>
    <w:rsid w:val="009B2772"/>
    <w:rsid w:val="00D52E59"/>
    <w:rsid w:val="00D90381"/>
    <w:rsid w:val="54C8746B"/>
    <w:rsid w:val="78D41621"/>
    <w:rsid w:val="7FC28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58B3"/>
  <w15:chartTrackingRefBased/>
  <w15:docId w15:val="{4D031565-091F-4E5D-85AD-B28FE40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E0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73182-5ACB-46C5-AA80-F617582C9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5E01EB-A03F-4388-AE3D-4765A389F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B00F0-7379-4DF7-8B66-683B8F6F1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687b-d88e-4c84-9e90-c56e7c0a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</dc:creator>
  <cp:keywords/>
  <dc:description/>
  <cp:lastModifiedBy>Маратулы</cp:lastModifiedBy>
  <cp:revision>6</cp:revision>
  <dcterms:created xsi:type="dcterms:W3CDTF">2021-04-19T14:46:00Z</dcterms:created>
  <dcterms:modified xsi:type="dcterms:W3CDTF">2021-04-23T15:18:00Z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