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2140A3" w:rsidRPr="00A92B07" w:rsidRDefault="002140A3">
      <w:pPr>
        <w:rPr>
          <w:b/>
          <w:sz w:val="40"/>
          <w:szCs w:val="40"/>
        </w:rPr>
      </w:pPr>
      <w:r>
        <w:br/>
      </w:r>
      <w:r w:rsidRPr="00A92B07">
        <w:rPr>
          <w:b/>
          <w:sz w:val="40"/>
          <w:szCs w:val="40"/>
        </w:rPr>
        <w:t>DFIR Phishing Incident Response</w:t>
      </w:r>
      <w:r w:rsidR="00DB7221" w:rsidRPr="00A92B07">
        <w:rPr>
          <w:b/>
          <w:sz w:val="40"/>
          <w:szCs w:val="40"/>
        </w:rPr>
        <w:t xml:space="preserve"> (Enterprise Email Forensics Case)</w:t>
      </w:r>
    </w:p>
    <w:p w:rsidR="00DB7221" w:rsidRDefault="00DB7221"/>
    <w:p w:rsidR="002140A3" w:rsidRPr="00A92B07" w:rsidRDefault="00DB7221">
      <w:pPr>
        <w:rPr>
          <w:b/>
          <w:sz w:val="32"/>
          <w:szCs w:val="32"/>
        </w:rPr>
      </w:pPr>
      <w:r w:rsidRPr="00A92B07">
        <w:rPr>
          <w:b/>
          <w:sz w:val="32"/>
          <w:szCs w:val="32"/>
        </w:rPr>
        <w:t>Objective</w:t>
      </w:r>
    </w:p>
    <w:p w:rsidR="00E0634F" w:rsidRDefault="00E0634F">
      <w:r>
        <w:t>Analyze an enterprise workstation compromise by performing forensic triage on malicious email headers, decoding obfuscated execution artifacts, and correlating host and network logs to establish a chronological intrusion timeline.</w:t>
      </w:r>
    </w:p>
    <w:p w:rsidR="00E0634F" w:rsidRDefault="00E0634F"/>
    <w:p w:rsidR="005E5669" w:rsidRPr="00A92B07" w:rsidRDefault="005E5669">
      <w:pPr>
        <w:rPr>
          <w:b/>
          <w:sz w:val="32"/>
          <w:szCs w:val="32"/>
        </w:rPr>
      </w:pPr>
      <w:r w:rsidRPr="00A92B07">
        <w:rPr>
          <w:b/>
          <w:sz w:val="32"/>
          <w:szCs w:val="32"/>
        </w:rPr>
        <w:t>Scenario</w:t>
      </w:r>
    </w:p>
    <w:p w:rsidR="008B756E" w:rsidRDefault="008B756E" w:rsidP="008B756E">
      <w:pPr>
        <w:pStyle w:val="NormalWeb"/>
      </w:pPr>
      <w:r>
        <w:t xml:space="preserve">A finance employee at a logistics firm received a highly targeted follow-up email regarding an unpaid invoice from a known packaging business partner. Unbeknownst to the employee, this was a sophisticated phishing attack containing a </w:t>
      </w:r>
      <w:proofErr w:type="spellStart"/>
      <w:r>
        <w:t>weaponized</w:t>
      </w:r>
      <w:proofErr w:type="spellEnd"/>
      <w:r>
        <w:t xml:space="preserve"> attachment that compromised the host</w:t>
      </w:r>
      <w:r w:rsidR="00E0634F">
        <w:t xml:space="preserve"> or workstation</w:t>
      </w:r>
      <w:r>
        <w:t xml:space="preserve"> upon execution.</w:t>
      </w:r>
    </w:p>
    <w:p w:rsidR="008B756E" w:rsidRDefault="008B756E" w:rsidP="008B756E">
      <w:pPr>
        <w:pStyle w:val="NormalWeb"/>
      </w:pPr>
      <w:r>
        <w:t>As the responding SOC Analyst, I flagged the anomalous execution of the attachment, correlating it with corresponding phishing reports submitted by other personnel within the finance division. Threat intelligence and TTP mapping indicate that the initial delivery mechanisms align directly with an emerging threat group actively targeting the logistics sector.</w:t>
      </w:r>
    </w:p>
    <w:p w:rsidR="008B756E" w:rsidRDefault="008B756E" w:rsidP="008B756E">
      <w:pPr>
        <w:pStyle w:val="NormalWeb"/>
      </w:pPr>
    </w:p>
    <w:p w:rsidR="00DB7221" w:rsidRPr="00A92B07" w:rsidRDefault="00DB7221" w:rsidP="00DB7221">
      <w:pPr>
        <w:rPr>
          <w:b/>
          <w:sz w:val="32"/>
          <w:szCs w:val="32"/>
        </w:rPr>
      </w:pPr>
      <w:r w:rsidRPr="00A92B07">
        <w:rPr>
          <w:b/>
          <w:sz w:val="32"/>
          <w:szCs w:val="32"/>
        </w:rPr>
        <w:t>Skills Learned</w:t>
      </w:r>
    </w:p>
    <w:p w:rsidR="00DB7221" w:rsidRPr="002D6711" w:rsidRDefault="00DB7221" w:rsidP="00DB7221">
      <w:pPr>
        <w:pStyle w:val="ListParagraph"/>
        <w:numPr>
          <w:ilvl w:val="0"/>
          <w:numId w:val="1"/>
        </w:numPr>
      </w:pPr>
      <w:r w:rsidRPr="002D6711">
        <w:t>Email</w:t>
      </w:r>
      <w:r w:rsidR="000A40A2" w:rsidRPr="002D6711">
        <w:t xml:space="preserve"> h</w:t>
      </w:r>
      <w:r w:rsidR="00E0634F" w:rsidRPr="002D6711">
        <w:t>eader &amp;</w:t>
      </w:r>
      <w:r w:rsidR="000A40A2" w:rsidRPr="002D6711">
        <w:t xml:space="preserve"> Forensic a</w:t>
      </w:r>
      <w:r w:rsidR="00E0634F" w:rsidRPr="002D6711">
        <w:t>naly</w:t>
      </w:r>
      <w:r w:rsidR="00A34AE8" w:rsidRPr="002D6711">
        <w:t>sis</w:t>
      </w:r>
    </w:p>
    <w:p w:rsidR="000A40A2" w:rsidRPr="002D6711" w:rsidRDefault="000A40A2" w:rsidP="002D6711">
      <w:pPr>
        <w:pStyle w:val="ListParagraph"/>
        <w:numPr>
          <w:ilvl w:val="0"/>
          <w:numId w:val="1"/>
        </w:numPr>
      </w:pPr>
      <w:r w:rsidRPr="002D6711">
        <w:t>Windows artifact forensics</w:t>
      </w:r>
    </w:p>
    <w:p w:rsidR="00E55288" w:rsidRDefault="000A40A2" w:rsidP="00DB7221">
      <w:pPr>
        <w:pStyle w:val="ListParagraph"/>
        <w:numPr>
          <w:ilvl w:val="0"/>
          <w:numId w:val="1"/>
        </w:numPr>
      </w:pPr>
      <w:r>
        <w:t>Log triage &amp; Structured p</w:t>
      </w:r>
      <w:r w:rsidR="00A3748B">
        <w:t>arsing</w:t>
      </w:r>
    </w:p>
    <w:p w:rsidR="000A40A2" w:rsidRDefault="000A40A2" w:rsidP="00DB7221">
      <w:pPr>
        <w:pStyle w:val="ListParagraph"/>
        <w:numPr>
          <w:ilvl w:val="0"/>
          <w:numId w:val="1"/>
        </w:numPr>
      </w:pPr>
      <w:r>
        <w:t>Network traffic reconstruction</w:t>
      </w:r>
    </w:p>
    <w:p w:rsidR="000A40A2" w:rsidRDefault="000A40A2" w:rsidP="00DB7221">
      <w:pPr>
        <w:pStyle w:val="ListParagraph"/>
        <w:numPr>
          <w:ilvl w:val="0"/>
          <w:numId w:val="1"/>
        </w:numPr>
      </w:pPr>
      <w:r>
        <w:t>Malware TTP identification</w:t>
      </w:r>
    </w:p>
    <w:p w:rsidR="00DB7221" w:rsidRPr="00A92B07" w:rsidRDefault="00DB7221" w:rsidP="00DB7221">
      <w:pPr>
        <w:rPr>
          <w:b/>
          <w:sz w:val="32"/>
          <w:szCs w:val="32"/>
        </w:rPr>
      </w:pPr>
      <w:r w:rsidRPr="00A92B07">
        <w:rPr>
          <w:b/>
          <w:sz w:val="32"/>
          <w:szCs w:val="32"/>
        </w:rPr>
        <w:t>Tools Used</w:t>
      </w:r>
    </w:p>
    <w:p w:rsidR="00DB7221" w:rsidRPr="00A34AE8" w:rsidRDefault="005E5669" w:rsidP="005E5669">
      <w:pPr>
        <w:pStyle w:val="ListParagraph"/>
        <w:numPr>
          <w:ilvl w:val="0"/>
          <w:numId w:val="1"/>
        </w:numPr>
        <w:rPr>
          <w:rFonts w:cstheme="minorHAnsi"/>
        </w:rPr>
      </w:pPr>
      <w:r w:rsidRPr="00A34AE8">
        <w:rPr>
          <w:rFonts w:cstheme="minorHAnsi"/>
          <w:b/>
        </w:rPr>
        <w:t>Thunderbird</w:t>
      </w:r>
      <w:r w:rsidR="00A34AE8" w:rsidRPr="00A34AE8">
        <w:rPr>
          <w:rFonts w:cstheme="minorHAnsi"/>
        </w:rPr>
        <w:t xml:space="preserve"> (</w:t>
      </w:r>
      <w:r w:rsidR="00A34AE8" w:rsidRPr="00A34AE8">
        <w:rPr>
          <w:rFonts w:cstheme="minorHAnsi"/>
          <w:color w:val="242424"/>
          <w:spacing w:val="-1"/>
          <w:shd w:val="clear" w:color="auto" w:fill="FFFFFF"/>
        </w:rPr>
        <w:t>free and open-source cross-platform email client</w:t>
      </w:r>
      <w:r w:rsidR="00A34AE8">
        <w:rPr>
          <w:rFonts w:cstheme="minorHAnsi"/>
          <w:color w:val="242424"/>
          <w:spacing w:val="-1"/>
          <w:shd w:val="clear" w:color="auto" w:fill="FFFFFF"/>
        </w:rPr>
        <w:t>)</w:t>
      </w:r>
    </w:p>
    <w:p w:rsidR="00E0634F" w:rsidRDefault="00A34AE8" w:rsidP="00A34AE8">
      <w:pPr>
        <w:pStyle w:val="ListParagraph"/>
        <w:numPr>
          <w:ilvl w:val="0"/>
          <w:numId w:val="1"/>
        </w:numPr>
      </w:pPr>
      <w:r w:rsidRPr="00A34AE8">
        <w:rPr>
          <w:b/>
        </w:rPr>
        <w:t>mha.azurewebsites.net</w:t>
      </w:r>
      <w:r>
        <w:t xml:space="preserve"> (Online email analyzer)</w:t>
      </w:r>
    </w:p>
    <w:p w:rsidR="00A3748B" w:rsidRDefault="00A3748B" w:rsidP="00A34AE8">
      <w:pPr>
        <w:pStyle w:val="ListParagraph"/>
        <w:numPr>
          <w:ilvl w:val="0"/>
          <w:numId w:val="1"/>
        </w:numPr>
      </w:pPr>
      <w:proofErr w:type="spellStart"/>
      <w:r>
        <w:rPr>
          <w:b/>
        </w:rPr>
        <w:t>lnkparse</w:t>
      </w:r>
      <w:proofErr w:type="spellEnd"/>
      <w:r w:rsidR="002D6711">
        <w:rPr>
          <w:b/>
        </w:rPr>
        <w:t xml:space="preserve"> / LINKParse3</w:t>
      </w:r>
      <w:r>
        <w:rPr>
          <w:b/>
        </w:rPr>
        <w:t xml:space="preserve"> </w:t>
      </w:r>
      <w:r>
        <w:t>(LNK parsing tool in CLI)</w:t>
      </w:r>
    </w:p>
    <w:p w:rsidR="002B670A" w:rsidRDefault="002B670A" w:rsidP="00A34AE8">
      <w:pPr>
        <w:pStyle w:val="ListParagraph"/>
        <w:numPr>
          <w:ilvl w:val="0"/>
          <w:numId w:val="1"/>
        </w:numPr>
      </w:pPr>
      <w:r>
        <w:rPr>
          <w:b/>
        </w:rPr>
        <w:t>Cyberchef.com</w:t>
      </w:r>
      <w:r w:rsidR="00B62A9B">
        <w:rPr>
          <w:b/>
        </w:rPr>
        <w:t xml:space="preserve"> </w:t>
      </w:r>
      <w:r w:rsidR="00B62A9B">
        <w:t>(</w:t>
      </w:r>
      <w:r w:rsidR="002128A1">
        <w:t>intuitive web-based application</w:t>
      </w:r>
      <w:r w:rsidR="00B62A9B">
        <w:t>)</w:t>
      </w:r>
    </w:p>
    <w:p w:rsidR="005526D2" w:rsidRDefault="005526D2" w:rsidP="00A34AE8">
      <w:pPr>
        <w:pStyle w:val="ListParagraph"/>
        <w:numPr>
          <w:ilvl w:val="0"/>
          <w:numId w:val="1"/>
        </w:numPr>
      </w:pPr>
      <w:proofErr w:type="spellStart"/>
      <w:r>
        <w:rPr>
          <w:b/>
        </w:rPr>
        <w:lastRenderedPageBreak/>
        <w:t>Wireshark</w:t>
      </w:r>
      <w:proofErr w:type="spellEnd"/>
      <w:r>
        <w:rPr>
          <w:b/>
        </w:rPr>
        <w:t xml:space="preserve"> </w:t>
      </w:r>
      <w:r>
        <w:t>(Packet capture GUI)</w:t>
      </w:r>
    </w:p>
    <w:p w:rsidR="005526D2" w:rsidRDefault="005526D2" w:rsidP="00A34AE8">
      <w:pPr>
        <w:pStyle w:val="ListParagraph"/>
        <w:numPr>
          <w:ilvl w:val="0"/>
          <w:numId w:val="1"/>
        </w:numPr>
      </w:pPr>
      <w:proofErr w:type="spellStart"/>
      <w:r>
        <w:rPr>
          <w:b/>
        </w:rPr>
        <w:t>TShark</w:t>
      </w:r>
      <w:proofErr w:type="spellEnd"/>
      <w:r>
        <w:rPr>
          <w:b/>
        </w:rPr>
        <w:t xml:space="preserve"> </w:t>
      </w:r>
      <w:r>
        <w:t>(</w:t>
      </w:r>
      <w:proofErr w:type="spellStart"/>
      <w:r>
        <w:t>Wireshark’s</w:t>
      </w:r>
      <w:proofErr w:type="spellEnd"/>
      <w:r>
        <w:t xml:space="preserve"> command-line)</w:t>
      </w:r>
    </w:p>
    <w:p w:rsidR="002D6711" w:rsidRDefault="00AE0CCC" w:rsidP="00A34AE8">
      <w:pPr>
        <w:pStyle w:val="ListParagraph"/>
        <w:numPr>
          <w:ilvl w:val="0"/>
          <w:numId w:val="1"/>
        </w:numPr>
      </w:pPr>
      <w:proofErr w:type="spellStart"/>
      <w:r>
        <w:rPr>
          <w:b/>
        </w:rPr>
        <w:t>KeePass</w:t>
      </w:r>
      <w:proofErr w:type="spellEnd"/>
    </w:p>
    <w:p w:rsidR="005E5669" w:rsidRDefault="005E5669" w:rsidP="005E5669"/>
    <w:p w:rsidR="005E5669" w:rsidRPr="00A92B07" w:rsidRDefault="005E5669" w:rsidP="005E5669">
      <w:pPr>
        <w:rPr>
          <w:b/>
          <w:sz w:val="32"/>
          <w:szCs w:val="32"/>
        </w:rPr>
      </w:pPr>
      <w:r w:rsidRPr="00A92B07">
        <w:rPr>
          <w:b/>
          <w:sz w:val="32"/>
          <w:szCs w:val="32"/>
        </w:rPr>
        <w:t>Artifacts</w:t>
      </w:r>
    </w:p>
    <w:p w:rsidR="005E5669" w:rsidRDefault="005E5669" w:rsidP="005E5669">
      <w:pPr>
        <w:pStyle w:val="ListParagraph"/>
        <w:numPr>
          <w:ilvl w:val="0"/>
          <w:numId w:val="1"/>
        </w:numPr>
      </w:pPr>
      <w:r>
        <w:rPr>
          <w:b/>
        </w:rPr>
        <w:t xml:space="preserve">dump.eml </w:t>
      </w:r>
      <w:r w:rsidR="00E0634F">
        <w:t>(C</w:t>
      </w:r>
      <w:r>
        <w:t>opy from the phishing email</w:t>
      </w:r>
      <w:r w:rsidR="00E0634F">
        <w:t>)</w:t>
      </w:r>
    </w:p>
    <w:p w:rsidR="005E5669" w:rsidRDefault="005E5669" w:rsidP="005E5669">
      <w:pPr>
        <w:pStyle w:val="ListParagraph"/>
        <w:numPr>
          <w:ilvl w:val="0"/>
          <w:numId w:val="1"/>
        </w:numPr>
      </w:pPr>
      <w:proofErr w:type="spellStart"/>
      <w:r>
        <w:rPr>
          <w:b/>
        </w:rPr>
        <w:t>powershell</w:t>
      </w:r>
      <w:r w:rsidRPr="005E5669">
        <w:t>.</w:t>
      </w:r>
      <w:r>
        <w:rPr>
          <w:b/>
        </w:rPr>
        <w:t>json</w:t>
      </w:r>
      <w:proofErr w:type="spellEnd"/>
      <w:r>
        <w:rPr>
          <w:b/>
        </w:rPr>
        <w:t xml:space="preserve"> </w:t>
      </w:r>
      <w:r>
        <w:t>(</w:t>
      </w:r>
      <w:proofErr w:type="spellStart"/>
      <w:r>
        <w:t>Powershell</w:t>
      </w:r>
      <w:proofErr w:type="spellEnd"/>
      <w:r>
        <w:t xml:space="preserve"> </w:t>
      </w:r>
      <w:r w:rsidR="00E0634F">
        <w:t>Logs from the finance employee’s host or workstation)</w:t>
      </w:r>
    </w:p>
    <w:p w:rsidR="00FF3191" w:rsidRPr="005E5669" w:rsidRDefault="00E0634F" w:rsidP="00FF3191">
      <w:pPr>
        <w:pStyle w:val="ListParagraph"/>
        <w:numPr>
          <w:ilvl w:val="0"/>
          <w:numId w:val="1"/>
        </w:numPr>
      </w:pPr>
      <w:proofErr w:type="spellStart"/>
      <w:r>
        <w:rPr>
          <w:b/>
        </w:rPr>
        <w:t>capture</w:t>
      </w:r>
      <w:r w:rsidRPr="00E0634F">
        <w:t>.</w:t>
      </w:r>
      <w:r>
        <w:rPr>
          <w:b/>
        </w:rPr>
        <w:t>pcapng</w:t>
      </w:r>
      <w:proofErr w:type="spellEnd"/>
      <w:r>
        <w:rPr>
          <w:b/>
        </w:rPr>
        <w:t xml:space="preserve"> </w:t>
      </w:r>
      <w:r>
        <w:t>(Packet capture from the same workstation)</w:t>
      </w:r>
    </w:p>
    <w:p w:rsidR="00DB7221" w:rsidRDefault="00DB7221" w:rsidP="00DB7221">
      <w:pPr>
        <w:rPr>
          <w:sz w:val="28"/>
          <w:szCs w:val="28"/>
        </w:rPr>
      </w:pPr>
    </w:p>
    <w:p w:rsidR="00DB7221" w:rsidRPr="00A92B07" w:rsidRDefault="00DB7221" w:rsidP="00DB7221">
      <w:pPr>
        <w:rPr>
          <w:b/>
          <w:sz w:val="32"/>
          <w:szCs w:val="32"/>
        </w:rPr>
      </w:pPr>
      <w:r w:rsidRPr="00A92B07">
        <w:rPr>
          <w:b/>
          <w:sz w:val="32"/>
          <w:szCs w:val="32"/>
        </w:rPr>
        <w:t>Phases</w:t>
      </w:r>
      <w:r w:rsidR="00A92B07" w:rsidRPr="00A92B07">
        <w:rPr>
          <w:b/>
          <w:sz w:val="32"/>
          <w:szCs w:val="32"/>
        </w:rPr>
        <w:t>:</w:t>
      </w:r>
    </w:p>
    <w:p w:rsidR="00A92B07" w:rsidRPr="00A92B07" w:rsidRDefault="00A92B07" w:rsidP="00DB7221">
      <w:pPr>
        <w:rPr>
          <w:b/>
          <w:sz w:val="28"/>
          <w:szCs w:val="28"/>
        </w:rPr>
      </w:pPr>
      <w:r w:rsidRPr="00A92B07">
        <w:rPr>
          <w:b/>
          <w:sz w:val="28"/>
          <w:szCs w:val="28"/>
        </w:rPr>
        <w:t>Phase 1</w:t>
      </w:r>
      <w:r w:rsidRPr="00A92B07">
        <w:rPr>
          <w:sz w:val="28"/>
          <w:szCs w:val="28"/>
        </w:rPr>
        <w:t xml:space="preserve">: </w:t>
      </w:r>
      <w:r w:rsidR="00F330C1">
        <w:rPr>
          <w:sz w:val="28"/>
          <w:szCs w:val="28"/>
        </w:rPr>
        <w:t>(Phishing) Email Analysis</w:t>
      </w:r>
      <w:r w:rsidR="004372BF">
        <w:rPr>
          <w:sz w:val="28"/>
          <w:szCs w:val="28"/>
        </w:rPr>
        <w:t>/Forensics</w:t>
      </w:r>
    </w:p>
    <w:p w:rsidR="00C96A9C" w:rsidRDefault="0039332F" w:rsidP="00DB7221">
      <w:r>
        <w:t xml:space="preserve">To understand how this </w:t>
      </w:r>
      <w:r>
        <w:rPr>
          <w:b/>
        </w:rPr>
        <w:t>.</w:t>
      </w:r>
      <w:proofErr w:type="spellStart"/>
      <w:r>
        <w:rPr>
          <w:b/>
        </w:rPr>
        <w:t>eml</w:t>
      </w:r>
      <w:proofErr w:type="spellEnd"/>
      <w:r>
        <w:rPr>
          <w:b/>
        </w:rPr>
        <w:t xml:space="preserve"> </w:t>
      </w:r>
      <w:r>
        <w:t>artifact was acquired, I flagged the anomalous endpoint execution on the employee’</w:t>
      </w:r>
      <w:r w:rsidR="00AA1C81">
        <w:t xml:space="preserve">s workstation, </w:t>
      </w:r>
      <w:r>
        <w:t xml:space="preserve">and respond by using </w:t>
      </w:r>
      <w:proofErr w:type="gramStart"/>
      <w:r>
        <w:t>an automated</w:t>
      </w:r>
      <w:proofErr w:type="gramEnd"/>
      <w:r>
        <w:t xml:space="preserve"> containment playbooks to run an e</w:t>
      </w:r>
      <w:r w:rsidR="00194DB4">
        <w:t xml:space="preserve">nterprise-wide search. I would locate the specific message ID within the employee’s mailbox and export the message directly as a standard </w:t>
      </w:r>
      <w:r w:rsidR="00194DB4">
        <w:rPr>
          <w:b/>
        </w:rPr>
        <w:t>.</w:t>
      </w:r>
      <w:proofErr w:type="spellStart"/>
      <w:r w:rsidR="00194DB4">
        <w:rPr>
          <w:b/>
        </w:rPr>
        <w:t>eml</w:t>
      </w:r>
      <w:proofErr w:type="spellEnd"/>
      <w:r w:rsidR="00194DB4">
        <w:rPr>
          <w:b/>
        </w:rPr>
        <w:t xml:space="preserve"> </w:t>
      </w:r>
      <w:r w:rsidR="00194DB4">
        <w:t xml:space="preserve">forensic artifact to investigate the initial access vector. </w:t>
      </w:r>
      <w:r w:rsidR="00212CC8">
        <w:t>In this case</w:t>
      </w:r>
      <w:r w:rsidR="00194DB4">
        <w:t>,</w:t>
      </w:r>
      <w:r w:rsidR="00FD7647">
        <w:t xml:space="preserve"> I will be using</w:t>
      </w:r>
      <w:r w:rsidR="00127618">
        <w:t xml:space="preserve"> Thunderbird to open the EML file</w:t>
      </w:r>
      <w:r w:rsidR="00194DB4">
        <w:t xml:space="preserve"> from the phishing email</w:t>
      </w:r>
      <w:r w:rsidR="00127618">
        <w:t>.</w:t>
      </w:r>
    </w:p>
    <w:p w:rsidR="00127618" w:rsidRDefault="00127618" w:rsidP="00DB7221">
      <w:r w:rsidRPr="00127618">
        <w:rPr>
          <w:noProof/>
        </w:rPr>
        <w:drawing>
          <wp:inline distT="0" distB="0" distL="0" distR="0" wp14:anchorId="390B0F57" wp14:editId="3E5BEA57">
            <wp:extent cx="5943600" cy="2684145"/>
            <wp:effectExtent l="0" t="0" r="0" b="190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6"/>
                    <a:stretch>
                      <a:fillRect/>
                    </a:stretch>
                  </pic:blipFill>
                  <pic:spPr>
                    <a:xfrm>
                      <a:off x="0" y="0"/>
                      <a:ext cx="5943600" cy="2684145"/>
                    </a:xfrm>
                    <a:prstGeom prst="rect">
                      <a:avLst/>
                    </a:prstGeom>
                  </pic:spPr>
                </pic:pic>
              </a:graphicData>
            </a:graphic>
          </wp:inline>
        </w:drawing>
      </w:r>
    </w:p>
    <w:p w:rsidR="00212CC8" w:rsidRDefault="00212CC8" w:rsidP="00DB7221"/>
    <w:p w:rsidR="00127618" w:rsidRDefault="00127618" w:rsidP="00DB7221">
      <w:r w:rsidRPr="00127618">
        <w:rPr>
          <w:noProof/>
        </w:rPr>
        <w:lastRenderedPageBreak/>
        <w:drawing>
          <wp:inline distT="0" distB="0" distL="0" distR="0" wp14:anchorId="5B62D04D" wp14:editId="7A0114A4">
            <wp:extent cx="5943600" cy="287972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7"/>
                    <a:stretch>
                      <a:fillRect/>
                    </a:stretch>
                  </pic:blipFill>
                  <pic:spPr>
                    <a:xfrm>
                      <a:off x="0" y="0"/>
                      <a:ext cx="5943600" cy="2879725"/>
                    </a:xfrm>
                    <a:prstGeom prst="rect">
                      <a:avLst/>
                    </a:prstGeom>
                  </pic:spPr>
                </pic:pic>
              </a:graphicData>
            </a:graphic>
          </wp:inline>
        </w:drawing>
      </w:r>
    </w:p>
    <w:p w:rsidR="00212CC8" w:rsidRDefault="00212CC8" w:rsidP="00DB7221">
      <w:r w:rsidRPr="00212CC8">
        <w:rPr>
          <w:noProof/>
        </w:rPr>
        <w:drawing>
          <wp:inline distT="0" distB="0" distL="0" distR="0" wp14:anchorId="27D0447C" wp14:editId="5F625EC0">
            <wp:extent cx="5943600" cy="286004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
                    <a:stretch>
                      <a:fillRect/>
                    </a:stretch>
                  </pic:blipFill>
                  <pic:spPr>
                    <a:xfrm>
                      <a:off x="0" y="0"/>
                      <a:ext cx="5943600" cy="2860040"/>
                    </a:xfrm>
                    <a:prstGeom prst="rect">
                      <a:avLst/>
                    </a:prstGeom>
                  </pic:spPr>
                </pic:pic>
              </a:graphicData>
            </a:graphic>
          </wp:inline>
        </w:drawing>
      </w:r>
    </w:p>
    <w:p w:rsidR="00155F64" w:rsidRDefault="00155F64" w:rsidP="00DB7221">
      <w:r>
        <w:t xml:space="preserve">Based on the email content, I took note of the email address used to send the phishing email and that is </w:t>
      </w:r>
      <w:hyperlink r:id="rId9" w:history="1">
        <w:r w:rsidRPr="00DE2817">
          <w:rPr>
            <w:rStyle w:val="Hyperlink"/>
            <w:b/>
          </w:rPr>
          <w:t>agriffin@bpakcaging.xyz</w:t>
        </w:r>
      </w:hyperlink>
      <w:r>
        <w:rPr>
          <w:b/>
        </w:rPr>
        <w:t xml:space="preserve">. </w:t>
      </w:r>
      <w:r>
        <w:t>Aside from that, I noticed that there’</w:t>
      </w:r>
      <w:r w:rsidR="00DC10EB">
        <w:t xml:space="preserve">s also a </w:t>
      </w:r>
      <w:proofErr w:type="spellStart"/>
      <w:r>
        <w:t>typosquatting</w:t>
      </w:r>
      <w:proofErr w:type="spellEnd"/>
      <w:r>
        <w:t xml:space="preserve">. Instead of </w:t>
      </w:r>
      <w:r w:rsidR="00DC10EB">
        <w:t xml:space="preserve">using </w:t>
      </w:r>
      <w:r>
        <w:t>the word, “</w:t>
      </w:r>
      <w:r w:rsidRPr="00DC10EB">
        <w:rPr>
          <w:i/>
        </w:rPr>
        <w:t>packaging</w:t>
      </w:r>
      <w:r>
        <w:t xml:space="preserve">”, the </w:t>
      </w:r>
      <w:r w:rsidR="0001559A">
        <w:t>attacker</w:t>
      </w:r>
      <w:r w:rsidR="00DC10EB">
        <w:t xml:space="preserve"> used a misspelled word, and that</w:t>
      </w:r>
      <w:r>
        <w:t xml:space="preserve"> is “</w:t>
      </w:r>
      <w:proofErr w:type="spellStart"/>
      <w:r w:rsidR="00AE0274">
        <w:rPr>
          <w:i/>
        </w:rPr>
        <w:t>pa</w:t>
      </w:r>
      <w:r w:rsidRPr="00DC10EB">
        <w:rPr>
          <w:i/>
        </w:rPr>
        <w:t>k</w:t>
      </w:r>
      <w:r w:rsidR="00AE0274">
        <w:rPr>
          <w:i/>
        </w:rPr>
        <w:t>c</w:t>
      </w:r>
      <w:r w:rsidRPr="00DC10EB">
        <w:rPr>
          <w:i/>
        </w:rPr>
        <w:t>aging</w:t>
      </w:r>
      <w:proofErr w:type="spellEnd"/>
      <w:r>
        <w:t>”</w:t>
      </w:r>
      <w:r w:rsidR="00DC10EB">
        <w:t>, which looks odd or strange</w:t>
      </w:r>
      <w:r>
        <w:t>.</w:t>
      </w:r>
    </w:p>
    <w:p w:rsidR="0001559A" w:rsidRDefault="0001559A" w:rsidP="00DB7221"/>
    <w:p w:rsidR="0001559A" w:rsidRDefault="0001559A" w:rsidP="00DB7221"/>
    <w:p w:rsidR="0001559A" w:rsidRDefault="0001559A" w:rsidP="00DB7221"/>
    <w:p w:rsidR="00212CC8" w:rsidRPr="0001559A" w:rsidRDefault="00AE0274" w:rsidP="00DB7221">
      <w:pPr>
        <w:rPr>
          <w:b/>
        </w:rPr>
      </w:pPr>
      <w:r>
        <w:lastRenderedPageBreak/>
        <w:t xml:space="preserve">After that, </w:t>
      </w:r>
      <w:r w:rsidR="00212CC8">
        <w:t xml:space="preserve">I downloaded the </w:t>
      </w:r>
      <w:r w:rsidR="00212CC8">
        <w:rPr>
          <w:b/>
        </w:rPr>
        <w:t xml:space="preserve">Invoice.zip </w:t>
      </w:r>
      <w:r w:rsidR="00212CC8">
        <w:t>and extract using the terminal or command-line</w:t>
      </w:r>
      <w:r w:rsidR="00155F64">
        <w:t xml:space="preserve"> interface (CLI), at the same time, input </w:t>
      </w:r>
      <w:r w:rsidR="0001559A">
        <w:t xml:space="preserve">the password, which is the </w:t>
      </w:r>
      <w:r w:rsidR="0001559A">
        <w:rPr>
          <w:b/>
        </w:rPr>
        <w:t>Invoice2023</w:t>
      </w:r>
      <w:proofErr w:type="gramStart"/>
      <w:r w:rsidR="0001559A">
        <w:rPr>
          <w:b/>
        </w:rPr>
        <w:t>!</w:t>
      </w:r>
      <w:r w:rsidR="0001559A">
        <w:t>,</w:t>
      </w:r>
      <w:proofErr w:type="gramEnd"/>
      <w:r w:rsidR="0001559A">
        <w:t xml:space="preserve"> </w:t>
      </w:r>
      <w:r w:rsidR="00155F64">
        <w:t>that has been provided inside the email content.</w:t>
      </w:r>
      <w:r w:rsidR="0001559A">
        <w:t xml:space="preserve"> The file inside the zip files was, </w:t>
      </w:r>
      <w:r w:rsidR="0001559A">
        <w:rPr>
          <w:b/>
        </w:rPr>
        <w:t>Invoice_20230103.lnk.</w:t>
      </w:r>
    </w:p>
    <w:p w:rsidR="00155F64" w:rsidRDefault="00155F64" w:rsidP="00DB7221">
      <w:r w:rsidRPr="00155F64">
        <w:rPr>
          <w:noProof/>
        </w:rPr>
        <w:drawing>
          <wp:inline distT="0" distB="0" distL="0" distR="0" wp14:anchorId="7CE42F0F" wp14:editId="041E2AE4">
            <wp:extent cx="5943600" cy="2454910"/>
            <wp:effectExtent l="0" t="0" r="0" b="254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0"/>
                    <a:stretch>
                      <a:fillRect/>
                    </a:stretch>
                  </pic:blipFill>
                  <pic:spPr>
                    <a:xfrm>
                      <a:off x="0" y="0"/>
                      <a:ext cx="5943600" cy="2454910"/>
                    </a:xfrm>
                    <a:prstGeom prst="rect">
                      <a:avLst/>
                    </a:prstGeom>
                  </pic:spPr>
                </pic:pic>
              </a:graphicData>
            </a:graphic>
          </wp:inline>
        </w:drawing>
      </w:r>
    </w:p>
    <w:p w:rsidR="00C50898" w:rsidRDefault="00C50898" w:rsidP="00DB7221"/>
    <w:p w:rsidR="00C50898" w:rsidRDefault="00C50898" w:rsidP="00DB7221">
      <w:r>
        <w:t xml:space="preserve">I will be using </w:t>
      </w:r>
      <w:proofErr w:type="gramStart"/>
      <w:r>
        <w:t>a</w:t>
      </w:r>
      <w:proofErr w:type="gramEnd"/>
      <w:r>
        <w:t xml:space="preserve"> </w:t>
      </w:r>
      <w:proofErr w:type="spellStart"/>
      <w:r>
        <w:t>lnkparse</w:t>
      </w:r>
      <w:proofErr w:type="spellEnd"/>
      <w:r>
        <w:t xml:space="preserve"> tool against </w:t>
      </w:r>
      <w:r>
        <w:rPr>
          <w:b/>
        </w:rPr>
        <w:t>Invoice_20230103.lnk</w:t>
      </w:r>
      <w:r>
        <w:t xml:space="preserve"> file, in order for me to find the encoded</w:t>
      </w:r>
      <w:r w:rsidR="00483EAB">
        <w:t xml:space="preserve"> payload Command-line arguments.</w:t>
      </w:r>
    </w:p>
    <w:p w:rsidR="006C1D84" w:rsidRDefault="00C50898" w:rsidP="00DB7221">
      <w:r w:rsidRPr="00C50898">
        <w:rPr>
          <w:noProof/>
        </w:rPr>
        <w:drawing>
          <wp:inline distT="0" distB="0" distL="0" distR="0" wp14:anchorId="432EA63F" wp14:editId="2D9D31B0">
            <wp:extent cx="5943600" cy="2968625"/>
            <wp:effectExtent l="0" t="0" r="0" b="3175"/>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1"/>
                    <a:stretch>
                      <a:fillRect/>
                    </a:stretch>
                  </pic:blipFill>
                  <pic:spPr>
                    <a:xfrm>
                      <a:off x="0" y="0"/>
                      <a:ext cx="5943600" cy="2968625"/>
                    </a:xfrm>
                    <a:prstGeom prst="rect">
                      <a:avLst/>
                    </a:prstGeom>
                  </pic:spPr>
                </pic:pic>
              </a:graphicData>
            </a:graphic>
          </wp:inline>
        </w:drawing>
      </w:r>
    </w:p>
    <w:p w:rsidR="00C50898" w:rsidRDefault="00483EAB" w:rsidP="00DB7221">
      <w:r w:rsidRPr="00483EAB">
        <w:rPr>
          <w:noProof/>
        </w:rPr>
        <w:lastRenderedPageBreak/>
        <w:drawing>
          <wp:inline distT="0" distB="0" distL="0" distR="0" wp14:anchorId="5F1608AB" wp14:editId="16B9D97A">
            <wp:extent cx="5943600" cy="2785110"/>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2"/>
                    <a:stretch>
                      <a:fillRect/>
                    </a:stretch>
                  </pic:blipFill>
                  <pic:spPr>
                    <a:xfrm>
                      <a:off x="0" y="0"/>
                      <a:ext cx="5943600" cy="2785110"/>
                    </a:xfrm>
                    <a:prstGeom prst="rect">
                      <a:avLst/>
                    </a:prstGeom>
                  </pic:spPr>
                </pic:pic>
              </a:graphicData>
            </a:graphic>
          </wp:inline>
        </w:drawing>
      </w:r>
    </w:p>
    <w:p w:rsidR="002B670A" w:rsidRDefault="002B670A" w:rsidP="00DB7221"/>
    <w:p w:rsidR="002B670A" w:rsidRDefault="002B670A" w:rsidP="00DB7221">
      <w:r>
        <w:t xml:space="preserve">To decode </w:t>
      </w:r>
      <w:proofErr w:type="gramStart"/>
      <w:r>
        <w:t>this Command-line arguments</w:t>
      </w:r>
      <w:proofErr w:type="gramEnd"/>
      <w:r>
        <w:t xml:space="preserve">, I will be using </w:t>
      </w:r>
      <w:proofErr w:type="spellStart"/>
      <w:r>
        <w:t>Cyberchef</w:t>
      </w:r>
      <w:proofErr w:type="spellEnd"/>
      <w:r>
        <w:t xml:space="preserve"> tool</w:t>
      </w:r>
      <w:r w:rsidR="00117C7E">
        <w:t xml:space="preserve">. I tried different operations and ended up by using </w:t>
      </w:r>
      <w:r>
        <w:t>from base64.</w:t>
      </w:r>
    </w:p>
    <w:p w:rsidR="002B670A" w:rsidRDefault="008F490F" w:rsidP="00DB7221">
      <w:r>
        <w:rPr>
          <w:noProof/>
        </w:rPr>
        <w:drawing>
          <wp:inline distT="0" distB="0" distL="0" distR="0">
            <wp:extent cx="5943600" cy="1610442"/>
            <wp:effectExtent l="0" t="0" r="0" b="8890"/>
            <wp:docPr id="18" name="Picture 18" descr="https://miro.medium.com/v2/resize:fit:875/0*aHViSKo1wwVgcrX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s://miro.medium.com/v2/resize:fit:875/0*aHViSKo1wwVgcrX4"/>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943600" cy="1610442"/>
                    </a:xfrm>
                    <a:prstGeom prst="rect">
                      <a:avLst/>
                    </a:prstGeom>
                    <a:noFill/>
                    <a:ln>
                      <a:noFill/>
                    </a:ln>
                  </pic:spPr>
                </pic:pic>
              </a:graphicData>
            </a:graphic>
          </wp:inline>
        </w:drawing>
      </w:r>
    </w:p>
    <w:p w:rsidR="002E27B3" w:rsidRPr="002E27B3" w:rsidRDefault="002E27B3" w:rsidP="00DB7221">
      <w:pPr>
        <w:rPr>
          <w:rFonts w:cstheme="minorHAnsi"/>
        </w:rPr>
      </w:pPr>
      <w:r>
        <w:rPr>
          <w:rFonts w:cstheme="minorHAnsi"/>
          <w:bCs/>
        </w:rPr>
        <w:t>As you can see, the output result is an</w:t>
      </w:r>
      <w:r w:rsidRPr="002E27B3">
        <w:rPr>
          <w:rFonts w:cstheme="minorHAnsi"/>
          <w:bCs/>
        </w:rPr>
        <w:t xml:space="preserve"> example of a C2 "cradle" or downloader.</w:t>
      </w:r>
      <w:r w:rsidRPr="002E27B3">
        <w:rPr>
          <w:rFonts w:cstheme="minorHAnsi"/>
        </w:rPr>
        <w:t xml:space="preserve"> While the </w:t>
      </w:r>
      <w:proofErr w:type="spellStart"/>
      <w:r w:rsidRPr="002E27B3">
        <w:rPr>
          <w:rStyle w:val="HTMLCode"/>
          <w:rFonts w:asciiTheme="minorHAnsi" w:eastAsiaTheme="minorEastAsia" w:hAnsiTheme="minorHAnsi" w:cstheme="minorHAnsi"/>
          <w:sz w:val="22"/>
          <w:szCs w:val="22"/>
        </w:rPr>
        <w:t>DownloadString</w:t>
      </w:r>
      <w:proofErr w:type="spellEnd"/>
      <w:r w:rsidRPr="002E27B3">
        <w:rPr>
          <w:rFonts w:cstheme="minorHAnsi"/>
        </w:rPr>
        <w:t xml:space="preserve"> method itself is a legitimate administrative tool created by Microsoft, the specific way it is packaged in </w:t>
      </w:r>
      <w:r w:rsidR="005D2F0C">
        <w:rPr>
          <w:rFonts w:cstheme="minorHAnsi"/>
        </w:rPr>
        <w:t xml:space="preserve">the </w:t>
      </w:r>
      <w:r w:rsidRPr="002E27B3">
        <w:rPr>
          <w:rFonts w:cstheme="minorHAnsi"/>
        </w:rPr>
        <w:t>string—hidden inside a Base64-encoded PowerShell command—is a classic indicator of malicious C2 activity.</w:t>
      </w:r>
    </w:p>
    <w:p w:rsidR="008F490F" w:rsidRDefault="008F490F" w:rsidP="00DB7221"/>
    <w:p w:rsidR="00AE0274" w:rsidRDefault="00705A9B" w:rsidP="00DB7221">
      <w:r>
        <w:t>In order for me to find the name of the third-party mail relay serviced used by the attacker based on the DKIM-Signature and List-Unsubscribe headers, I checked the View Source of the said email.</w:t>
      </w:r>
    </w:p>
    <w:p w:rsidR="006C1D84" w:rsidRDefault="006C1D84" w:rsidP="00DB7221">
      <w:pPr>
        <w:rPr>
          <w:noProof/>
        </w:rPr>
      </w:pPr>
      <w:r w:rsidRPr="006C1D84">
        <w:rPr>
          <w:noProof/>
        </w:rPr>
        <w:lastRenderedPageBreak/>
        <w:drawing>
          <wp:inline distT="0" distB="0" distL="0" distR="0" wp14:anchorId="6DA730ED" wp14:editId="4E4EFF01">
            <wp:extent cx="5943600" cy="3536315"/>
            <wp:effectExtent l="0" t="0" r="0" b="698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4"/>
                    <a:stretch>
                      <a:fillRect/>
                    </a:stretch>
                  </pic:blipFill>
                  <pic:spPr>
                    <a:xfrm>
                      <a:off x="0" y="0"/>
                      <a:ext cx="5943600" cy="3536315"/>
                    </a:xfrm>
                    <a:prstGeom prst="rect">
                      <a:avLst/>
                    </a:prstGeom>
                  </pic:spPr>
                </pic:pic>
              </a:graphicData>
            </a:graphic>
          </wp:inline>
        </w:drawing>
      </w:r>
    </w:p>
    <w:p w:rsidR="00996A21" w:rsidRDefault="00996A21" w:rsidP="00DB7221">
      <w:pPr>
        <w:rPr>
          <w:noProof/>
        </w:rPr>
      </w:pPr>
      <w:r w:rsidRPr="00996A21">
        <w:rPr>
          <w:noProof/>
        </w:rPr>
        <w:lastRenderedPageBreak/>
        <w:drawing>
          <wp:inline distT="0" distB="0" distL="0" distR="0" wp14:anchorId="62F9D9B9" wp14:editId="33487E48">
            <wp:extent cx="5943600" cy="4647565"/>
            <wp:effectExtent l="0" t="0" r="0" b="63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5"/>
                    <a:stretch>
                      <a:fillRect/>
                    </a:stretch>
                  </pic:blipFill>
                  <pic:spPr>
                    <a:xfrm>
                      <a:off x="0" y="0"/>
                      <a:ext cx="5943600" cy="4647565"/>
                    </a:xfrm>
                    <a:prstGeom prst="rect">
                      <a:avLst/>
                    </a:prstGeom>
                  </pic:spPr>
                </pic:pic>
              </a:graphicData>
            </a:graphic>
          </wp:inline>
        </w:drawing>
      </w:r>
    </w:p>
    <w:p w:rsidR="00996A21" w:rsidRDefault="00996A21" w:rsidP="00DB7221">
      <w:pPr>
        <w:rPr>
          <w:noProof/>
        </w:rPr>
      </w:pPr>
    </w:p>
    <w:p w:rsidR="00996A21" w:rsidRDefault="00996A21" w:rsidP="00DB7221">
      <w:pPr>
        <w:rPr>
          <w:noProof/>
        </w:rPr>
      </w:pPr>
      <w:r>
        <w:rPr>
          <w:noProof/>
        </w:rPr>
        <w:t xml:space="preserve">In order to make this easy to find the third-party mail, I used the tool, </w:t>
      </w:r>
      <w:r>
        <w:rPr>
          <w:b/>
          <w:noProof/>
        </w:rPr>
        <w:t>mha.azurewebsites.net</w:t>
      </w:r>
      <w:r>
        <w:rPr>
          <w:noProof/>
        </w:rPr>
        <w:t xml:space="preserve">. I found out also that the third-party mail relay service used was </w:t>
      </w:r>
      <w:r>
        <w:rPr>
          <w:b/>
          <w:noProof/>
        </w:rPr>
        <w:t>elasticmail</w:t>
      </w:r>
      <w:r>
        <w:rPr>
          <w:noProof/>
        </w:rPr>
        <w:t>.</w:t>
      </w:r>
    </w:p>
    <w:p w:rsidR="00AE0274" w:rsidRDefault="00996A21" w:rsidP="00DB7221">
      <w:pPr>
        <w:rPr>
          <w:b/>
          <w:noProof/>
        </w:rPr>
      </w:pPr>
      <w:r w:rsidRPr="00996A21">
        <w:rPr>
          <w:b/>
          <w:noProof/>
        </w:rPr>
        <w:lastRenderedPageBreak/>
        <w:drawing>
          <wp:inline distT="0" distB="0" distL="0" distR="0" wp14:anchorId="1DB1A184" wp14:editId="5DC50B82">
            <wp:extent cx="5943600" cy="270637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6"/>
                    <a:stretch>
                      <a:fillRect/>
                    </a:stretch>
                  </pic:blipFill>
                  <pic:spPr>
                    <a:xfrm>
                      <a:off x="0" y="0"/>
                      <a:ext cx="5943600" cy="2706370"/>
                    </a:xfrm>
                    <a:prstGeom prst="rect">
                      <a:avLst/>
                    </a:prstGeom>
                  </pic:spPr>
                </pic:pic>
              </a:graphicData>
            </a:graphic>
          </wp:inline>
        </w:drawing>
      </w:r>
    </w:p>
    <w:p w:rsidR="006D231A" w:rsidRDefault="006D231A" w:rsidP="00DB7221">
      <w:pPr>
        <w:rPr>
          <w:b/>
          <w:noProof/>
        </w:rPr>
      </w:pPr>
    </w:p>
    <w:p w:rsidR="006D231A" w:rsidRPr="00A92B07" w:rsidRDefault="006D231A" w:rsidP="006D231A">
      <w:pPr>
        <w:rPr>
          <w:b/>
          <w:sz w:val="28"/>
          <w:szCs w:val="28"/>
        </w:rPr>
      </w:pPr>
      <w:r>
        <w:rPr>
          <w:b/>
          <w:sz w:val="28"/>
          <w:szCs w:val="28"/>
        </w:rPr>
        <w:t>Phase 2</w:t>
      </w:r>
      <w:r w:rsidRPr="00A92B07">
        <w:rPr>
          <w:sz w:val="28"/>
          <w:szCs w:val="28"/>
        </w:rPr>
        <w:t xml:space="preserve">: </w:t>
      </w:r>
      <w:r w:rsidR="00FE5427">
        <w:rPr>
          <w:sz w:val="28"/>
          <w:szCs w:val="28"/>
        </w:rPr>
        <w:t>Host Execution &amp; Artifact Forensic Analysis</w:t>
      </w:r>
    </w:p>
    <w:p w:rsidR="005B4B98" w:rsidRDefault="00E57C28" w:rsidP="00E57C28">
      <w:pPr>
        <w:rPr>
          <w:noProof/>
        </w:rPr>
      </w:pPr>
      <w:r>
        <w:rPr>
          <w:noProof/>
        </w:rPr>
        <w:t>Now, on the initial findings, I discovered how the malicious attachment compromised the employee’s workstation; through the execution of PowerShell command, as well as, decoding the payload, which reveals the starting point of endpoint activities.</w:t>
      </w:r>
    </w:p>
    <w:p w:rsidR="00E57C28" w:rsidRDefault="00E57C28" w:rsidP="00E57C28">
      <w:pPr>
        <w:rPr>
          <w:noProof/>
        </w:rPr>
      </w:pPr>
      <w:r>
        <w:rPr>
          <w:noProof/>
        </w:rPr>
        <w:t xml:space="preserve">With these discoveries,I should </w:t>
      </w:r>
      <w:r w:rsidR="007E023E">
        <w:rPr>
          <w:noProof/>
        </w:rPr>
        <w:t xml:space="preserve">now </w:t>
      </w:r>
      <w:r>
        <w:rPr>
          <w:noProof/>
        </w:rPr>
        <w:t xml:space="preserve">proceed with analyzing the PowerShell logs </w:t>
      </w:r>
      <w:r w:rsidR="007E023E">
        <w:rPr>
          <w:noProof/>
        </w:rPr>
        <w:t xml:space="preserve">(Powershell.json) </w:t>
      </w:r>
      <w:r>
        <w:rPr>
          <w:noProof/>
        </w:rPr>
        <w:t>to uncover the potential impact of the attack</w:t>
      </w:r>
      <w:r w:rsidR="007E023E">
        <w:rPr>
          <w:noProof/>
        </w:rPr>
        <w:t xml:space="preserve">. </w:t>
      </w:r>
      <w:r w:rsidR="008C429B">
        <w:rPr>
          <w:noProof/>
        </w:rPr>
        <w:t>I can start to analyze by searching the execution of the initial payload in the PowerShell logs.</w:t>
      </w:r>
    </w:p>
    <w:p w:rsidR="00F22399" w:rsidRDefault="00E83B98" w:rsidP="00E57C28">
      <w:pPr>
        <w:rPr>
          <w:noProof/>
        </w:rPr>
      </w:pPr>
      <w:r>
        <w:rPr>
          <w:noProof/>
        </w:rPr>
        <w:t xml:space="preserve">Since the given artifact or data is JSON, </w:t>
      </w:r>
      <w:r w:rsidR="00045E67">
        <w:rPr>
          <w:noProof/>
        </w:rPr>
        <w:t>I have</w:t>
      </w:r>
      <w:r>
        <w:rPr>
          <w:noProof/>
        </w:rPr>
        <w:t xml:space="preserve"> to know the manual or documentation</w:t>
      </w:r>
      <w:r w:rsidR="00045E67">
        <w:rPr>
          <w:noProof/>
        </w:rPr>
        <w:t xml:space="preserve"> on how can I execute a command for JSON in CLI.</w:t>
      </w:r>
      <w:r>
        <w:rPr>
          <w:noProof/>
        </w:rPr>
        <w:t xml:space="preserve"> I reasearched online </w:t>
      </w:r>
      <w:r w:rsidR="00045E67">
        <w:rPr>
          <w:noProof/>
        </w:rPr>
        <w:t xml:space="preserve">and found </w:t>
      </w:r>
      <w:hyperlink r:id="rId17" w:history="1">
        <w:r w:rsidR="00045E67" w:rsidRPr="00045E67">
          <w:rPr>
            <w:rStyle w:val="Hyperlink"/>
            <w:noProof/>
          </w:rPr>
          <w:t>this</w:t>
        </w:r>
      </w:hyperlink>
      <w:r w:rsidR="00045E67">
        <w:rPr>
          <w:noProof/>
        </w:rPr>
        <w:t>.</w:t>
      </w:r>
      <w:r w:rsidR="006F5A5B">
        <w:rPr>
          <w:noProof/>
        </w:rPr>
        <w:t xml:space="preserve"> I used </w:t>
      </w:r>
      <w:r w:rsidR="006F5A5B">
        <w:rPr>
          <w:b/>
          <w:noProof/>
        </w:rPr>
        <w:t xml:space="preserve">jq </w:t>
      </w:r>
      <w:r w:rsidR="006F5A5B">
        <w:rPr>
          <w:noProof/>
        </w:rPr>
        <w:t>and different commands</w:t>
      </w:r>
      <w:r w:rsidR="001E4B69">
        <w:rPr>
          <w:noProof/>
        </w:rPr>
        <w:t>.</w:t>
      </w:r>
    </w:p>
    <w:p w:rsidR="001E4B69" w:rsidRDefault="001E4B69" w:rsidP="00E57C28">
      <w:pPr>
        <w:rPr>
          <w:noProof/>
        </w:rPr>
      </w:pPr>
    </w:p>
    <w:p w:rsidR="001E4B69" w:rsidRDefault="00F22399" w:rsidP="00E57C28">
      <w:pPr>
        <w:rPr>
          <w:noProof/>
        </w:rPr>
      </w:pPr>
      <w:r w:rsidRPr="00F22399">
        <w:rPr>
          <w:noProof/>
        </w:rPr>
        <w:lastRenderedPageBreak/>
        <w:drawing>
          <wp:inline distT="0" distB="0" distL="0" distR="0" wp14:anchorId="37314D1F" wp14:editId="044D3413">
            <wp:extent cx="5943600" cy="3809365"/>
            <wp:effectExtent l="0" t="0" r="0" b="635"/>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8"/>
                    <a:stretch>
                      <a:fillRect/>
                    </a:stretch>
                  </pic:blipFill>
                  <pic:spPr>
                    <a:xfrm>
                      <a:off x="0" y="0"/>
                      <a:ext cx="5943600" cy="3809365"/>
                    </a:xfrm>
                    <a:prstGeom prst="rect">
                      <a:avLst/>
                    </a:prstGeom>
                  </pic:spPr>
                </pic:pic>
              </a:graphicData>
            </a:graphic>
          </wp:inline>
        </w:drawing>
      </w:r>
      <w:r w:rsidR="006F5A5B">
        <w:rPr>
          <w:noProof/>
        </w:rPr>
        <w:t xml:space="preserve">  </w:t>
      </w:r>
    </w:p>
    <w:p w:rsidR="001E4B69" w:rsidRDefault="001E4B69" w:rsidP="00E57C28">
      <w:pPr>
        <w:rPr>
          <w:noProof/>
        </w:rPr>
      </w:pPr>
    </w:p>
    <w:p w:rsidR="001E4B69" w:rsidRDefault="001E4B69" w:rsidP="00E57C28">
      <w:pPr>
        <w:rPr>
          <w:noProof/>
        </w:rPr>
      </w:pPr>
      <w:r>
        <w:rPr>
          <w:noProof/>
        </w:rPr>
        <w:t>I am using a command that will filter only the fields in the file which I can find helpful in the task.</w:t>
      </w:r>
    </w:p>
    <w:p w:rsidR="00E83B98" w:rsidRDefault="00E83B98" w:rsidP="00E57C28">
      <w:pPr>
        <w:rPr>
          <w:noProof/>
        </w:rPr>
      </w:pPr>
      <w:r w:rsidRPr="00E83B98">
        <w:rPr>
          <w:noProof/>
        </w:rPr>
        <w:drawing>
          <wp:inline distT="0" distB="0" distL="0" distR="0" wp14:anchorId="184CF8DD" wp14:editId="298897DF">
            <wp:extent cx="5943600" cy="3000375"/>
            <wp:effectExtent l="0" t="0" r="0" b="9525"/>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9"/>
                    <a:stretch>
                      <a:fillRect/>
                    </a:stretch>
                  </pic:blipFill>
                  <pic:spPr>
                    <a:xfrm>
                      <a:off x="0" y="0"/>
                      <a:ext cx="5943600" cy="3000375"/>
                    </a:xfrm>
                    <a:prstGeom prst="rect">
                      <a:avLst/>
                    </a:prstGeom>
                  </pic:spPr>
                </pic:pic>
              </a:graphicData>
            </a:graphic>
          </wp:inline>
        </w:drawing>
      </w:r>
    </w:p>
    <w:p w:rsidR="005838F1" w:rsidRDefault="005838F1" w:rsidP="00E57C28">
      <w:pPr>
        <w:rPr>
          <w:noProof/>
        </w:rPr>
      </w:pPr>
    </w:p>
    <w:p w:rsidR="00E83B98" w:rsidRDefault="00E93A13" w:rsidP="00E57C28">
      <w:pPr>
        <w:rPr>
          <w:noProof/>
        </w:rPr>
      </w:pPr>
      <w:r>
        <w:rPr>
          <w:noProof/>
        </w:rPr>
        <w:lastRenderedPageBreak/>
        <w:t xml:space="preserve">I am going to sort the logs based on their Timestamp and print multiple field values by using </w:t>
      </w:r>
      <w:r w:rsidRPr="00E93A13">
        <w:rPr>
          <w:b/>
          <w:noProof/>
        </w:rPr>
        <w:t>ScriptBlockText</w:t>
      </w:r>
      <w:r w:rsidR="005838F1">
        <w:rPr>
          <w:b/>
          <w:noProof/>
        </w:rPr>
        <w:t xml:space="preserve"> </w:t>
      </w:r>
      <w:r w:rsidR="005838F1">
        <w:rPr>
          <w:noProof/>
        </w:rPr>
        <w:t>as the field text.</w:t>
      </w:r>
    </w:p>
    <w:p w:rsidR="005D3459" w:rsidRDefault="005D3459" w:rsidP="00E57C28">
      <w:pPr>
        <w:rPr>
          <w:noProof/>
        </w:rPr>
      </w:pPr>
      <w:r w:rsidRPr="005D3459">
        <w:rPr>
          <w:noProof/>
        </w:rPr>
        <w:drawing>
          <wp:inline distT="0" distB="0" distL="0" distR="0" wp14:anchorId="38A22F24" wp14:editId="40F74E19">
            <wp:extent cx="5943600" cy="297180"/>
            <wp:effectExtent l="0" t="0" r="0" b="762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20"/>
                    <a:srcRect b="82000"/>
                    <a:stretch/>
                  </pic:blipFill>
                  <pic:spPr bwMode="auto">
                    <a:xfrm>
                      <a:off x="0" y="0"/>
                      <a:ext cx="5943600" cy="297180"/>
                    </a:xfrm>
                    <a:prstGeom prst="rect">
                      <a:avLst/>
                    </a:prstGeom>
                    <a:ln>
                      <a:noFill/>
                    </a:ln>
                    <a:extLst>
                      <a:ext uri="{53640926-AAD7-44D8-BBD7-CCE9431645EC}">
                        <a14:shadowObscured xmlns:a14="http://schemas.microsoft.com/office/drawing/2010/main"/>
                      </a:ext>
                    </a:extLst>
                  </pic:spPr>
                </pic:pic>
              </a:graphicData>
            </a:graphic>
          </wp:inline>
        </w:drawing>
      </w:r>
    </w:p>
    <w:p w:rsidR="005D3459" w:rsidRDefault="005D3459" w:rsidP="00E57C28">
      <w:pPr>
        <w:rPr>
          <w:noProof/>
        </w:rPr>
      </w:pPr>
    </w:p>
    <w:p w:rsidR="008C429B" w:rsidRPr="004225E2" w:rsidRDefault="00F855ED" w:rsidP="00E57C28">
      <w:pPr>
        <w:rPr>
          <w:b/>
          <w:noProof/>
        </w:rPr>
      </w:pPr>
      <w:r>
        <w:rPr>
          <w:noProof/>
        </w:rPr>
        <w:t xml:space="preserve">Based on my investigation, the domains used by the attacker for file hosting and command-and-control (C2) are; </w:t>
      </w:r>
      <w:r w:rsidR="004225E2">
        <w:rPr>
          <w:b/>
          <w:noProof/>
        </w:rPr>
        <w:t xml:space="preserve">cdn.bpakcaging.xyz </w:t>
      </w:r>
      <w:r w:rsidR="004225E2">
        <w:rPr>
          <w:noProof/>
        </w:rPr>
        <w:t xml:space="preserve">and </w:t>
      </w:r>
      <w:r w:rsidR="004225E2">
        <w:rPr>
          <w:b/>
          <w:noProof/>
        </w:rPr>
        <w:t>files.bpakcaging.xyz.</w:t>
      </w:r>
      <w:r w:rsidR="002412B8">
        <w:rPr>
          <w:b/>
          <w:noProof/>
        </w:rPr>
        <w:t xml:space="preserve"> </w:t>
      </w:r>
      <w:r w:rsidR="002412B8">
        <w:rPr>
          <w:noProof/>
        </w:rPr>
        <w:t xml:space="preserve">Aside from that, I found out that the name of the enumeration tool downloaded by the attacker is </w:t>
      </w:r>
      <w:r w:rsidR="002412B8">
        <w:rPr>
          <w:b/>
          <w:noProof/>
        </w:rPr>
        <w:t>Seatbelt.</w:t>
      </w:r>
    </w:p>
    <w:p w:rsidR="00E57C28" w:rsidRDefault="00005443" w:rsidP="00E57C28">
      <w:pPr>
        <w:rPr>
          <w:noProof/>
        </w:rPr>
      </w:pPr>
      <w:r w:rsidRPr="00005443">
        <w:rPr>
          <w:noProof/>
        </w:rPr>
        <w:drawing>
          <wp:inline distT="0" distB="0" distL="0" distR="0" wp14:anchorId="267C9344" wp14:editId="38E5E61B">
            <wp:extent cx="5943600" cy="2272030"/>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1"/>
                    <a:stretch>
                      <a:fillRect/>
                    </a:stretch>
                  </pic:blipFill>
                  <pic:spPr>
                    <a:xfrm>
                      <a:off x="0" y="0"/>
                      <a:ext cx="5943600" cy="2272030"/>
                    </a:xfrm>
                    <a:prstGeom prst="rect">
                      <a:avLst/>
                    </a:prstGeom>
                  </pic:spPr>
                </pic:pic>
              </a:graphicData>
            </a:graphic>
          </wp:inline>
        </w:drawing>
      </w:r>
    </w:p>
    <w:p w:rsidR="00B62A9B" w:rsidRDefault="00B62A9B" w:rsidP="00E57C28">
      <w:pPr>
        <w:rPr>
          <w:noProof/>
        </w:rPr>
      </w:pPr>
    </w:p>
    <w:p w:rsidR="002412B8" w:rsidRPr="00796FA8" w:rsidRDefault="002412B8" w:rsidP="00DB7221">
      <w:r>
        <w:t xml:space="preserve">Using the same result, the file accessed by the attacker using the downloaded </w:t>
      </w:r>
      <w:r>
        <w:rPr>
          <w:b/>
        </w:rPr>
        <w:t>sq3.exe</w:t>
      </w:r>
      <w:r w:rsidR="003D1DBB">
        <w:rPr>
          <w:b/>
        </w:rPr>
        <w:t xml:space="preserve">, </w:t>
      </w:r>
      <w:r w:rsidR="00F46938">
        <w:t>a legitimate command-line tool used to view and manage database files</w:t>
      </w:r>
      <w:r w:rsidR="003D1DBB">
        <w:t xml:space="preserve">, </w:t>
      </w:r>
      <w:r>
        <w:t xml:space="preserve">binary is </w:t>
      </w:r>
      <w:r w:rsidR="007534A8" w:rsidRPr="007534A8">
        <w:rPr>
          <w:b/>
        </w:rPr>
        <w:t>C:\\Users\\j.westcott\\AppData\\Local\\Packages\\Microsoft.MicrosoftStickyNotes_8wekyb3d8bbwe\\LocalState\\plum.sqlite</w:t>
      </w:r>
      <w:r w:rsidR="009A2ECD">
        <w:rPr>
          <w:b/>
        </w:rPr>
        <w:t xml:space="preserve">. </w:t>
      </w:r>
      <w:r w:rsidR="009A2ECD">
        <w:t xml:space="preserve">I used the same command but </w:t>
      </w:r>
      <w:proofErr w:type="spellStart"/>
      <w:r w:rsidR="009A2ECD">
        <w:t>grep</w:t>
      </w:r>
      <w:proofErr w:type="spellEnd"/>
      <w:r w:rsidR="009A2ECD">
        <w:t xml:space="preserve"> the important details, so that it would help me to locate it</w:t>
      </w:r>
      <w:r w:rsidR="00A07CAD">
        <w:t xml:space="preserve"> easily.</w:t>
      </w:r>
      <w:r w:rsidR="00796FA8">
        <w:t xml:space="preserve"> Another thing is that, </w:t>
      </w:r>
      <w:r w:rsidR="00796FA8">
        <w:rPr>
          <w:b/>
        </w:rPr>
        <w:t xml:space="preserve">Microsoft Sticky Notes </w:t>
      </w:r>
      <w:r w:rsidR="00796FA8">
        <w:t>is the software that uses the file.</w:t>
      </w:r>
    </w:p>
    <w:p w:rsidR="00A07CAD" w:rsidRDefault="00A07CAD" w:rsidP="00DB7221">
      <w:pPr>
        <w:rPr>
          <w:b/>
        </w:rPr>
      </w:pPr>
      <w:r w:rsidRPr="00A07CAD">
        <w:rPr>
          <w:b/>
          <w:noProof/>
        </w:rPr>
        <w:drawing>
          <wp:inline distT="0" distB="0" distL="0" distR="0" wp14:anchorId="7E467E7D" wp14:editId="5AFC2637">
            <wp:extent cx="5943600" cy="1048385"/>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2"/>
                    <a:stretch>
                      <a:fillRect/>
                    </a:stretch>
                  </pic:blipFill>
                  <pic:spPr>
                    <a:xfrm>
                      <a:off x="0" y="0"/>
                      <a:ext cx="5943600" cy="1048385"/>
                    </a:xfrm>
                    <a:prstGeom prst="rect">
                      <a:avLst/>
                    </a:prstGeom>
                  </pic:spPr>
                </pic:pic>
              </a:graphicData>
            </a:graphic>
          </wp:inline>
        </w:drawing>
      </w:r>
    </w:p>
    <w:p w:rsidR="00F46DAD" w:rsidRDefault="00F46DAD" w:rsidP="00DB7221">
      <w:pPr>
        <w:rPr>
          <w:b/>
        </w:rPr>
      </w:pPr>
    </w:p>
    <w:p w:rsidR="00B8683A" w:rsidRDefault="00F46DAD" w:rsidP="00DB7221">
      <w:pPr>
        <w:rPr>
          <w:b/>
        </w:rPr>
      </w:pPr>
      <w:r>
        <w:t xml:space="preserve">The name of the </w:t>
      </w:r>
      <w:proofErr w:type="spellStart"/>
      <w:r>
        <w:t>exfiltrated</w:t>
      </w:r>
      <w:proofErr w:type="spellEnd"/>
      <w:r>
        <w:t xml:space="preserve"> file by the attacker was </w:t>
      </w:r>
      <w:proofErr w:type="spellStart"/>
      <w:r>
        <w:rPr>
          <w:b/>
        </w:rPr>
        <w:t>protected_data.kdbx</w:t>
      </w:r>
      <w:proofErr w:type="spellEnd"/>
      <w:r>
        <w:rPr>
          <w:b/>
        </w:rPr>
        <w:t>.</w:t>
      </w:r>
      <w:r w:rsidR="00B8683A">
        <w:rPr>
          <w:b/>
        </w:rPr>
        <w:t xml:space="preserve"> </w:t>
      </w:r>
    </w:p>
    <w:p w:rsidR="00F46DAD" w:rsidRDefault="00F46DAD" w:rsidP="00DB7221">
      <w:pPr>
        <w:rPr>
          <w:b/>
        </w:rPr>
      </w:pPr>
      <w:r w:rsidRPr="00F46DAD">
        <w:rPr>
          <w:b/>
          <w:noProof/>
        </w:rPr>
        <w:lastRenderedPageBreak/>
        <w:drawing>
          <wp:inline distT="0" distB="0" distL="0" distR="0" wp14:anchorId="5D2944B8" wp14:editId="5352F5E8">
            <wp:extent cx="5943600" cy="1048385"/>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3"/>
                    <a:stretch>
                      <a:fillRect/>
                    </a:stretch>
                  </pic:blipFill>
                  <pic:spPr>
                    <a:xfrm>
                      <a:off x="0" y="0"/>
                      <a:ext cx="5943600" cy="1048385"/>
                    </a:xfrm>
                    <a:prstGeom prst="rect">
                      <a:avLst/>
                    </a:prstGeom>
                  </pic:spPr>
                </pic:pic>
              </a:graphicData>
            </a:graphic>
          </wp:inline>
        </w:drawing>
      </w:r>
    </w:p>
    <w:p w:rsidR="00B14A9A" w:rsidRDefault="00B14A9A" w:rsidP="00DB7221">
      <w:pPr>
        <w:rPr>
          <w:b/>
        </w:rPr>
      </w:pPr>
    </w:p>
    <w:p w:rsidR="00B8683A" w:rsidRDefault="00B8683A" w:rsidP="00B8683A">
      <w:r>
        <w:t xml:space="preserve">Based from that result, I was wondering what type of file uses the </w:t>
      </w:r>
      <w:r>
        <w:rPr>
          <w:b/>
        </w:rPr>
        <w:t>.</w:t>
      </w:r>
      <w:proofErr w:type="spellStart"/>
      <w:r>
        <w:rPr>
          <w:b/>
        </w:rPr>
        <w:t>kdbx</w:t>
      </w:r>
      <w:proofErr w:type="spellEnd"/>
      <w:r>
        <w:rPr>
          <w:b/>
        </w:rPr>
        <w:t xml:space="preserve"> </w:t>
      </w:r>
      <w:r>
        <w:t>file extension, thus, I tried to search online (Google.com)</w:t>
      </w:r>
      <w:r w:rsidR="00770F07">
        <w:t>, since I cannot find the answer based from the result</w:t>
      </w:r>
      <w:r>
        <w:t xml:space="preserve">. To answer this question, I found out that </w:t>
      </w:r>
      <w:r w:rsidR="00A76DB9">
        <w:t xml:space="preserve">it is the </w:t>
      </w:r>
      <w:proofErr w:type="spellStart"/>
      <w:r w:rsidR="00A76DB9">
        <w:t>KeePass</w:t>
      </w:r>
      <w:proofErr w:type="spellEnd"/>
      <w:r w:rsidR="00A76DB9">
        <w:t xml:space="preserve"> 2.</w:t>
      </w:r>
    </w:p>
    <w:p w:rsidR="00A76DB9" w:rsidRDefault="00A76DB9" w:rsidP="00B8683A">
      <w:r w:rsidRPr="00A76DB9">
        <w:rPr>
          <w:noProof/>
        </w:rPr>
        <w:drawing>
          <wp:inline distT="0" distB="0" distL="0" distR="0" wp14:anchorId="64168E76" wp14:editId="2CEC4C90">
            <wp:extent cx="5943600" cy="1930400"/>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4"/>
                    <a:stretch>
                      <a:fillRect/>
                    </a:stretch>
                  </pic:blipFill>
                  <pic:spPr>
                    <a:xfrm>
                      <a:off x="0" y="0"/>
                      <a:ext cx="5943600" cy="1930400"/>
                    </a:xfrm>
                    <a:prstGeom prst="rect">
                      <a:avLst/>
                    </a:prstGeom>
                  </pic:spPr>
                </pic:pic>
              </a:graphicData>
            </a:graphic>
          </wp:inline>
        </w:drawing>
      </w:r>
    </w:p>
    <w:p w:rsidR="0052662C" w:rsidRDefault="0052662C" w:rsidP="00B8683A"/>
    <w:p w:rsidR="0052662C" w:rsidRPr="0052662C" w:rsidRDefault="0052662C" w:rsidP="00B8683A">
      <w:pPr>
        <w:rPr>
          <w:b/>
        </w:rPr>
      </w:pPr>
      <w:r>
        <w:t xml:space="preserve">The encoding used during the exfiltration attempt of the sensitive file was </w:t>
      </w:r>
      <w:r>
        <w:rPr>
          <w:b/>
        </w:rPr>
        <w:t xml:space="preserve">hex </w:t>
      </w:r>
      <w:r>
        <w:t xml:space="preserve">and the tool used for exfiltration was </w:t>
      </w:r>
      <w:proofErr w:type="spellStart"/>
      <w:r>
        <w:rPr>
          <w:b/>
        </w:rPr>
        <w:t>nslookup</w:t>
      </w:r>
      <w:proofErr w:type="spellEnd"/>
      <w:r>
        <w:rPr>
          <w:b/>
        </w:rPr>
        <w:t>.</w:t>
      </w:r>
    </w:p>
    <w:p w:rsidR="0052662C" w:rsidRDefault="00297683" w:rsidP="00B8683A">
      <w:pPr>
        <w:rPr>
          <w:b/>
        </w:rPr>
      </w:pPr>
      <w:r w:rsidRPr="00297683">
        <w:rPr>
          <w:b/>
          <w:noProof/>
        </w:rPr>
        <w:drawing>
          <wp:inline distT="0" distB="0" distL="0" distR="0" wp14:anchorId="2F4194AC" wp14:editId="165981CB">
            <wp:extent cx="5943600" cy="932815"/>
            <wp:effectExtent l="0" t="0" r="0" b="635"/>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5"/>
                    <a:stretch>
                      <a:fillRect/>
                    </a:stretch>
                  </pic:blipFill>
                  <pic:spPr>
                    <a:xfrm>
                      <a:off x="0" y="0"/>
                      <a:ext cx="5943600" cy="932815"/>
                    </a:xfrm>
                    <a:prstGeom prst="rect">
                      <a:avLst/>
                    </a:prstGeom>
                  </pic:spPr>
                </pic:pic>
              </a:graphicData>
            </a:graphic>
          </wp:inline>
        </w:drawing>
      </w:r>
    </w:p>
    <w:p w:rsidR="0052662C" w:rsidRDefault="0052662C" w:rsidP="00B8683A">
      <w:pPr>
        <w:rPr>
          <w:b/>
        </w:rPr>
      </w:pPr>
    </w:p>
    <w:p w:rsidR="003E7799" w:rsidRDefault="003E7799" w:rsidP="00B8683A">
      <w:pPr>
        <w:rPr>
          <w:b/>
        </w:rPr>
      </w:pPr>
    </w:p>
    <w:p w:rsidR="00A03566" w:rsidRDefault="00770F07" w:rsidP="00A03566">
      <w:pPr>
        <w:rPr>
          <w:sz w:val="28"/>
          <w:szCs w:val="28"/>
        </w:rPr>
      </w:pPr>
      <w:r>
        <w:rPr>
          <w:b/>
          <w:sz w:val="28"/>
          <w:szCs w:val="28"/>
        </w:rPr>
        <w:t>Phase 3</w:t>
      </w:r>
      <w:r w:rsidR="00A03566" w:rsidRPr="00A92B07">
        <w:rPr>
          <w:sz w:val="28"/>
          <w:szCs w:val="28"/>
        </w:rPr>
        <w:t xml:space="preserve">: </w:t>
      </w:r>
      <w:r w:rsidR="00E0110F">
        <w:rPr>
          <w:sz w:val="28"/>
          <w:szCs w:val="28"/>
        </w:rPr>
        <w:t>Network Traffic Analysis &amp; Exfiltration</w:t>
      </w:r>
      <w:r w:rsidR="00867979">
        <w:rPr>
          <w:sz w:val="28"/>
          <w:szCs w:val="28"/>
        </w:rPr>
        <w:t xml:space="preserve"> Identification</w:t>
      </w:r>
      <w:r w:rsidR="00E0110F">
        <w:rPr>
          <w:sz w:val="28"/>
          <w:szCs w:val="28"/>
        </w:rPr>
        <w:t>/Triage</w:t>
      </w:r>
    </w:p>
    <w:p w:rsidR="00E0110F" w:rsidRDefault="003D31A4" w:rsidP="00A03566">
      <w:r>
        <w:t xml:space="preserve">Based on the PowerShell logs investigation, I now have seen the full impact of </w:t>
      </w:r>
      <w:r w:rsidR="0081121B">
        <w:t>the attack; such as</w:t>
      </w:r>
      <w:r>
        <w:t xml:space="preserve"> the threat actor was able to read and </w:t>
      </w:r>
      <w:proofErr w:type="spellStart"/>
      <w:r>
        <w:t>exfiltrate</w:t>
      </w:r>
      <w:proofErr w:type="spellEnd"/>
      <w:r>
        <w:t xml:space="preserve"> two potentially sensitive files (</w:t>
      </w:r>
      <w:proofErr w:type="spellStart"/>
      <w:r w:rsidRPr="0081121B">
        <w:rPr>
          <w:b/>
        </w:rPr>
        <w:t>protected_files.kdbx</w:t>
      </w:r>
      <w:proofErr w:type="spellEnd"/>
      <w:r>
        <w:t xml:space="preserve"> &amp; </w:t>
      </w:r>
      <w:proofErr w:type="spellStart"/>
      <w:r w:rsidR="0081121B">
        <w:rPr>
          <w:b/>
        </w:rPr>
        <w:t>plum.sqlite</w:t>
      </w:r>
      <w:proofErr w:type="spellEnd"/>
      <w:r w:rsidR="0081121B">
        <w:t>)</w:t>
      </w:r>
      <w:r w:rsidR="00A51BC2">
        <w:t xml:space="preserve">, </w:t>
      </w:r>
      <w:r w:rsidR="005C4D91">
        <w:t xml:space="preserve">and </w:t>
      </w:r>
      <w:r w:rsidR="00FC3F47">
        <w:t xml:space="preserve">the domains and </w:t>
      </w:r>
      <w:r w:rsidR="00A51BC2">
        <w:t>ports used for network activity were discovered</w:t>
      </w:r>
      <w:r w:rsidR="00625AF9">
        <w:t xml:space="preserve"> (</w:t>
      </w:r>
      <w:r w:rsidR="00625AF9" w:rsidRPr="00FB5874">
        <w:rPr>
          <w:b/>
        </w:rPr>
        <w:t>cdn.bpakcaging.xyz:8080</w:t>
      </w:r>
      <w:r w:rsidR="00625AF9">
        <w:t xml:space="preserve"> and </w:t>
      </w:r>
      <w:proofErr w:type="spellStart"/>
      <w:r w:rsidR="00625AF9" w:rsidRPr="00FB5874">
        <w:rPr>
          <w:b/>
        </w:rPr>
        <w:t>files.pakcaging.xyz</w:t>
      </w:r>
      <w:proofErr w:type="spellEnd"/>
      <w:r w:rsidR="00625AF9">
        <w:t>)</w:t>
      </w:r>
      <w:r w:rsidR="00A51BC2">
        <w:t xml:space="preserve">, which includes </w:t>
      </w:r>
      <w:r w:rsidR="00BD030C">
        <w:t xml:space="preserve">also </w:t>
      </w:r>
      <w:r w:rsidR="00A51BC2">
        <w:t>the tool used by the threat actor for exfiltration.</w:t>
      </w:r>
    </w:p>
    <w:p w:rsidR="0052662C" w:rsidRPr="001808FB" w:rsidRDefault="001808FB" w:rsidP="00B8683A">
      <w:pPr>
        <w:rPr>
          <w:b/>
        </w:rPr>
      </w:pPr>
      <w:r>
        <w:lastRenderedPageBreak/>
        <w:t xml:space="preserve">I utilized </w:t>
      </w:r>
      <w:r w:rsidR="006F3902">
        <w:t>the packet capture (</w:t>
      </w:r>
      <w:proofErr w:type="spellStart"/>
      <w:r w:rsidR="006F3902">
        <w:rPr>
          <w:b/>
        </w:rPr>
        <w:t>capture.pcapng</w:t>
      </w:r>
      <w:proofErr w:type="spellEnd"/>
      <w:r w:rsidR="006F3902">
        <w:t>) and open</w:t>
      </w:r>
      <w:r>
        <w:t xml:space="preserve">ed it with </w:t>
      </w:r>
      <w:proofErr w:type="spellStart"/>
      <w:r>
        <w:t>Wireshark</w:t>
      </w:r>
      <w:proofErr w:type="spellEnd"/>
      <w:r>
        <w:t>.</w:t>
      </w:r>
      <w:r w:rsidR="006F3902">
        <w:t xml:space="preserve"> </w:t>
      </w:r>
      <w:r>
        <w:t xml:space="preserve">By searching </w:t>
      </w:r>
      <w:r w:rsidR="006F3902">
        <w:t xml:space="preserve">for </w:t>
      </w:r>
      <w:r>
        <w:rPr>
          <w:b/>
        </w:rPr>
        <w:t>sq3.exe</w:t>
      </w:r>
      <w:r>
        <w:t>, I</w:t>
      </w:r>
      <w:r w:rsidR="006F3902">
        <w:t xml:space="preserve"> investigate</w:t>
      </w:r>
      <w:r>
        <w:t>d on</w:t>
      </w:r>
      <w:r w:rsidR="006F3902">
        <w:t xml:space="preserve"> what software is used by the attacker to host i</w:t>
      </w:r>
      <w:r w:rsidR="005D00EA">
        <w:t xml:space="preserve">ts presumed file/payload server </w:t>
      </w:r>
      <w:r>
        <w:t>through the input of</w:t>
      </w:r>
      <w:r w:rsidR="005D00EA">
        <w:t xml:space="preserve"> </w:t>
      </w:r>
      <w:proofErr w:type="spellStart"/>
      <w:r w:rsidR="00DA7402">
        <w:rPr>
          <w:b/>
        </w:rPr>
        <w:t>files.bpakcaging.xyz</w:t>
      </w:r>
      <w:proofErr w:type="spellEnd"/>
      <w:r w:rsidR="00DA7402">
        <w:rPr>
          <w:b/>
        </w:rPr>
        <w:t xml:space="preserve"> </w:t>
      </w:r>
      <w:r w:rsidR="00DA7402">
        <w:t xml:space="preserve">on the search bar </w:t>
      </w:r>
      <w:r>
        <w:t xml:space="preserve">and found out that the attacker was using </w:t>
      </w:r>
      <w:r>
        <w:rPr>
          <w:b/>
        </w:rPr>
        <w:t>Python.</w:t>
      </w:r>
    </w:p>
    <w:p w:rsidR="006F3902" w:rsidRDefault="006F3902" w:rsidP="00B8683A">
      <w:r w:rsidRPr="006F3902">
        <w:rPr>
          <w:noProof/>
        </w:rPr>
        <w:drawing>
          <wp:inline distT="0" distB="0" distL="0" distR="0" wp14:anchorId="6E1E123E" wp14:editId="5718616B">
            <wp:extent cx="5943600" cy="2439035"/>
            <wp:effectExtent l="0" t="0" r="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6"/>
                    <a:stretch>
                      <a:fillRect/>
                    </a:stretch>
                  </pic:blipFill>
                  <pic:spPr>
                    <a:xfrm>
                      <a:off x="0" y="0"/>
                      <a:ext cx="5943600" cy="2439035"/>
                    </a:xfrm>
                    <a:prstGeom prst="rect">
                      <a:avLst/>
                    </a:prstGeom>
                  </pic:spPr>
                </pic:pic>
              </a:graphicData>
            </a:graphic>
          </wp:inline>
        </w:drawing>
      </w:r>
    </w:p>
    <w:p w:rsidR="00AC1E42" w:rsidRDefault="00AC1E42" w:rsidP="00B8683A"/>
    <w:p w:rsidR="005D00EA" w:rsidRDefault="005D00EA" w:rsidP="00B8683A">
      <w:r w:rsidRPr="005D00EA">
        <w:rPr>
          <w:noProof/>
        </w:rPr>
        <w:drawing>
          <wp:inline distT="0" distB="0" distL="0" distR="0" wp14:anchorId="509AA552" wp14:editId="3EE613F6">
            <wp:extent cx="5941910" cy="1859280"/>
            <wp:effectExtent l="0" t="0" r="1905" b="762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27"/>
                    <a:srcRect b="16724"/>
                    <a:stretch/>
                  </pic:blipFill>
                  <pic:spPr bwMode="auto">
                    <a:xfrm>
                      <a:off x="0" y="0"/>
                      <a:ext cx="5943600" cy="1859809"/>
                    </a:xfrm>
                    <a:prstGeom prst="rect">
                      <a:avLst/>
                    </a:prstGeom>
                    <a:ln>
                      <a:noFill/>
                    </a:ln>
                    <a:extLst>
                      <a:ext uri="{53640926-AAD7-44D8-BBD7-CCE9431645EC}">
                        <a14:shadowObscured xmlns:a14="http://schemas.microsoft.com/office/drawing/2010/main"/>
                      </a:ext>
                    </a:extLst>
                  </pic:spPr>
                </pic:pic>
              </a:graphicData>
            </a:graphic>
          </wp:inline>
        </w:drawing>
      </w:r>
    </w:p>
    <w:p w:rsidR="00AC1E42" w:rsidRDefault="00AC1E42" w:rsidP="00B8683A">
      <w:pPr>
        <w:rPr>
          <w:noProof/>
        </w:rPr>
      </w:pPr>
    </w:p>
    <w:p w:rsidR="00AC1E42" w:rsidRDefault="00AC1E42" w:rsidP="00B8683A">
      <w:r>
        <w:rPr>
          <w:noProof/>
        </w:rPr>
        <w:lastRenderedPageBreak/>
        <w:drawing>
          <wp:inline distT="0" distB="0" distL="0" distR="0" wp14:anchorId="246746C8" wp14:editId="4EC3942E">
            <wp:extent cx="5943600" cy="2407920"/>
            <wp:effectExtent l="0" t="0" r="0"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28"/>
                    <a:srcRect t="18918" b="9060"/>
                    <a:stretch/>
                  </pic:blipFill>
                  <pic:spPr bwMode="auto">
                    <a:xfrm>
                      <a:off x="0" y="0"/>
                      <a:ext cx="5943600" cy="2407920"/>
                    </a:xfrm>
                    <a:prstGeom prst="rect">
                      <a:avLst/>
                    </a:prstGeom>
                    <a:ln>
                      <a:noFill/>
                    </a:ln>
                    <a:extLst>
                      <a:ext uri="{53640926-AAD7-44D8-BBD7-CCE9431645EC}">
                        <a14:shadowObscured xmlns:a14="http://schemas.microsoft.com/office/drawing/2010/main"/>
                      </a:ext>
                    </a:extLst>
                  </pic:spPr>
                </pic:pic>
              </a:graphicData>
            </a:graphic>
          </wp:inline>
        </w:drawing>
      </w:r>
    </w:p>
    <w:p w:rsidR="001808FB" w:rsidRDefault="001808FB" w:rsidP="00B8683A">
      <w:r w:rsidRPr="001808FB">
        <w:rPr>
          <w:noProof/>
        </w:rPr>
        <w:drawing>
          <wp:inline distT="0" distB="0" distL="0" distR="0" wp14:anchorId="3475AECC" wp14:editId="0CEB859D">
            <wp:extent cx="5943600" cy="1480820"/>
            <wp:effectExtent l="0" t="0" r="0" b="508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9"/>
                    <a:stretch>
                      <a:fillRect/>
                    </a:stretch>
                  </pic:blipFill>
                  <pic:spPr>
                    <a:xfrm>
                      <a:off x="0" y="0"/>
                      <a:ext cx="5943600" cy="1480820"/>
                    </a:xfrm>
                    <a:prstGeom prst="rect">
                      <a:avLst/>
                    </a:prstGeom>
                  </pic:spPr>
                </pic:pic>
              </a:graphicData>
            </a:graphic>
          </wp:inline>
        </w:drawing>
      </w:r>
    </w:p>
    <w:p w:rsidR="00B8683A" w:rsidRDefault="00B8683A" w:rsidP="00DB7221"/>
    <w:p w:rsidR="006B745F" w:rsidRDefault="006B745F" w:rsidP="00DB7221">
      <w:r>
        <w:t xml:space="preserve">Based from the previous result from Phase 2, the HTTP method is used by the C2 for the output of the commands executed by the attacker was </w:t>
      </w:r>
      <w:r>
        <w:rPr>
          <w:b/>
        </w:rPr>
        <w:t xml:space="preserve">POST </w:t>
      </w:r>
      <w:r>
        <w:t>method.</w:t>
      </w:r>
    </w:p>
    <w:p w:rsidR="006B745F" w:rsidRDefault="006B745F" w:rsidP="00DB7221">
      <w:r w:rsidRPr="006B745F">
        <w:rPr>
          <w:noProof/>
        </w:rPr>
        <w:drawing>
          <wp:inline distT="0" distB="0" distL="0" distR="0" wp14:anchorId="2461B072" wp14:editId="3F5F0278">
            <wp:extent cx="5943600" cy="909955"/>
            <wp:effectExtent l="0" t="0" r="0" b="4445"/>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0"/>
                    <a:stretch>
                      <a:fillRect/>
                    </a:stretch>
                  </pic:blipFill>
                  <pic:spPr>
                    <a:xfrm>
                      <a:off x="0" y="0"/>
                      <a:ext cx="5943600" cy="909955"/>
                    </a:xfrm>
                    <a:prstGeom prst="rect">
                      <a:avLst/>
                    </a:prstGeom>
                  </pic:spPr>
                </pic:pic>
              </a:graphicData>
            </a:graphic>
          </wp:inline>
        </w:drawing>
      </w:r>
    </w:p>
    <w:p w:rsidR="0085055F" w:rsidRDefault="0085055F" w:rsidP="00DB7221"/>
    <w:p w:rsidR="0085055F" w:rsidRDefault="0085055F" w:rsidP="00DB7221">
      <w:r>
        <w:t xml:space="preserve">In order to know what </w:t>
      </w:r>
      <w:proofErr w:type="gramStart"/>
      <w:r>
        <w:t xml:space="preserve">was the password of the </w:t>
      </w:r>
      <w:proofErr w:type="spellStart"/>
      <w:r>
        <w:t>exfiltrated</w:t>
      </w:r>
      <w:proofErr w:type="spellEnd"/>
      <w:r>
        <w:t xml:space="preserve"> file</w:t>
      </w:r>
      <w:proofErr w:type="gramEnd"/>
      <w:r>
        <w:t xml:space="preserve">, I have to investigate again in </w:t>
      </w:r>
      <w:proofErr w:type="spellStart"/>
      <w:r>
        <w:t>Wireshark</w:t>
      </w:r>
      <w:proofErr w:type="spellEnd"/>
      <w:r>
        <w:t xml:space="preserve"> through the input of </w:t>
      </w:r>
      <w:r>
        <w:rPr>
          <w:b/>
        </w:rPr>
        <w:t>sq3.exe</w:t>
      </w:r>
      <w:r>
        <w:t>.</w:t>
      </w:r>
    </w:p>
    <w:p w:rsidR="00090153" w:rsidRDefault="00090153" w:rsidP="00DB7221">
      <w:pPr>
        <w:rPr>
          <w:noProof/>
        </w:rPr>
      </w:pPr>
    </w:p>
    <w:p w:rsidR="00090153" w:rsidRDefault="00090153" w:rsidP="00DB7221">
      <w:r>
        <w:rPr>
          <w:noProof/>
        </w:rPr>
        <w:lastRenderedPageBreak/>
        <w:drawing>
          <wp:inline distT="0" distB="0" distL="0" distR="0" wp14:anchorId="560314CE" wp14:editId="3DF63EA5">
            <wp:extent cx="5943600" cy="2392680"/>
            <wp:effectExtent l="0" t="0" r="0" b="762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31"/>
                    <a:srcRect t="19373" b="9060"/>
                    <a:stretch/>
                  </pic:blipFill>
                  <pic:spPr bwMode="auto">
                    <a:xfrm>
                      <a:off x="0" y="0"/>
                      <a:ext cx="5943600" cy="2392680"/>
                    </a:xfrm>
                    <a:prstGeom prst="rect">
                      <a:avLst/>
                    </a:prstGeom>
                    <a:ln>
                      <a:noFill/>
                    </a:ln>
                    <a:extLst>
                      <a:ext uri="{53640926-AAD7-44D8-BBD7-CCE9431645EC}">
                        <a14:shadowObscured xmlns:a14="http://schemas.microsoft.com/office/drawing/2010/main"/>
                      </a:ext>
                    </a:extLst>
                  </pic:spPr>
                </pic:pic>
              </a:graphicData>
            </a:graphic>
          </wp:inline>
        </w:drawing>
      </w:r>
    </w:p>
    <w:p w:rsidR="00090153" w:rsidRDefault="00090153" w:rsidP="00DB7221">
      <w:r w:rsidRPr="00090153">
        <w:rPr>
          <w:noProof/>
        </w:rPr>
        <w:drawing>
          <wp:inline distT="0" distB="0" distL="0" distR="0" wp14:anchorId="1EB74978" wp14:editId="5D96CA89">
            <wp:extent cx="5943600" cy="4335780"/>
            <wp:effectExtent l="0" t="0" r="0" b="762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2"/>
                    <a:stretch>
                      <a:fillRect/>
                    </a:stretch>
                  </pic:blipFill>
                  <pic:spPr>
                    <a:xfrm>
                      <a:off x="0" y="0"/>
                      <a:ext cx="5943600" cy="4335780"/>
                    </a:xfrm>
                    <a:prstGeom prst="rect">
                      <a:avLst/>
                    </a:prstGeom>
                  </pic:spPr>
                </pic:pic>
              </a:graphicData>
            </a:graphic>
          </wp:inline>
        </w:drawing>
      </w:r>
    </w:p>
    <w:p w:rsidR="00090153" w:rsidRDefault="00090153" w:rsidP="00DB7221"/>
    <w:p w:rsidR="00090153" w:rsidRDefault="00090153" w:rsidP="00DB7221">
      <w:r>
        <w:t xml:space="preserve">I will be changing the </w:t>
      </w:r>
      <w:r>
        <w:rPr>
          <w:b/>
        </w:rPr>
        <w:t xml:space="preserve">Stream </w:t>
      </w:r>
      <w:r>
        <w:t xml:space="preserve">into 750 and see what happens to the data </w:t>
      </w:r>
      <w:proofErr w:type="spellStart"/>
      <w:r>
        <w:t>exfiltrated</w:t>
      </w:r>
      <w:proofErr w:type="spellEnd"/>
      <w:r>
        <w:t xml:space="preserve">. As what I observed, it shows up a lot of numbers, thus, </w:t>
      </w:r>
      <w:r w:rsidR="00D62539">
        <w:t xml:space="preserve">I copied the numbers or characters and pasted them in </w:t>
      </w:r>
      <w:proofErr w:type="spellStart"/>
      <w:r w:rsidR="00D62539">
        <w:t>Cyberchef</w:t>
      </w:r>
      <w:proofErr w:type="spellEnd"/>
      <w:r w:rsidR="00D62539">
        <w:t xml:space="preserve"> to be decoded.</w:t>
      </w:r>
    </w:p>
    <w:p w:rsidR="00090153" w:rsidRDefault="00090153" w:rsidP="00DB7221">
      <w:r w:rsidRPr="00090153">
        <w:rPr>
          <w:noProof/>
        </w:rPr>
        <w:lastRenderedPageBreak/>
        <w:drawing>
          <wp:inline distT="0" distB="0" distL="0" distR="0" wp14:anchorId="31BF322C" wp14:editId="7A81F953">
            <wp:extent cx="5943600" cy="4355465"/>
            <wp:effectExtent l="0" t="0" r="0" b="6985"/>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3"/>
                    <a:stretch>
                      <a:fillRect/>
                    </a:stretch>
                  </pic:blipFill>
                  <pic:spPr>
                    <a:xfrm>
                      <a:off x="0" y="0"/>
                      <a:ext cx="5943600" cy="4355465"/>
                    </a:xfrm>
                    <a:prstGeom prst="rect">
                      <a:avLst/>
                    </a:prstGeom>
                  </pic:spPr>
                </pic:pic>
              </a:graphicData>
            </a:graphic>
          </wp:inline>
        </w:drawing>
      </w:r>
    </w:p>
    <w:p w:rsidR="00AF078D" w:rsidRDefault="00AF078D" w:rsidP="00DB7221"/>
    <w:p w:rsidR="00B84F50" w:rsidRDefault="00B84F50" w:rsidP="00DB7221">
      <w:r>
        <w:t>I used “Magic” to initially identify what type of characters they were.</w:t>
      </w:r>
    </w:p>
    <w:p w:rsidR="00AF078D" w:rsidRDefault="00B84F50" w:rsidP="00DB7221">
      <w:r w:rsidRPr="00B84F50">
        <w:rPr>
          <w:noProof/>
        </w:rPr>
        <w:drawing>
          <wp:inline distT="0" distB="0" distL="0" distR="0" wp14:anchorId="6623D0AC" wp14:editId="0B4CBB41">
            <wp:extent cx="5943600" cy="2898140"/>
            <wp:effectExtent l="0" t="0" r="0" b="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4"/>
                    <a:stretch>
                      <a:fillRect/>
                    </a:stretch>
                  </pic:blipFill>
                  <pic:spPr>
                    <a:xfrm>
                      <a:off x="0" y="0"/>
                      <a:ext cx="5943600" cy="2898140"/>
                    </a:xfrm>
                    <a:prstGeom prst="rect">
                      <a:avLst/>
                    </a:prstGeom>
                  </pic:spPr>
                </pic:pic>
              </a:graphicData>
            </a:graphic>
          </wp:inline>
        </w:drawing>
      </w:r>
    </w:p>
    <w:p w:rsidR="00B84F50" w:rsidRDefault="00B84F50" w:rsidP="00DB7221">
      <w:r>
        <w:lastRenderedPageBreak/>
        <w:t>By clicking or selecting “</w:t>
      </w:r>
      <w:proofErr w:type="spellStart"/>
      <w:r>
        <w:t>From_Decimal</w:t>
      </w:r>
      <w:proofErr w:type="spellEnd"/>
      <w:r>
        <w:t xml:space="preserve">” as the recipe, the master password for the </w:t>
      </w:r>
      <w:proofErr w:type="spellStart"/>
      <w:r>
        <w:t>exfiltrated</w:t>
      </w:r>
      <w:proofErr w:type="spellEnd"/>
      <w:r>
        <w:t xml:space="preserve"> file is now retrieved.</w:t>
      </w:r>
    </w:p>
    <w:p w:rsidR="00B84F50" w:rsidRDefault="00B84F50" w:rsidP="00DB7221">
      <w:r w:rsidRPr="00B84F50">
        <w:rPr>
          <w:noProof/>
        </w:rPr>
        <w:drawing>
          <wp:inline distT="0" distB="0" distL="0" distR="0" wp14:anchorId="0AB57B31" wp14:editId="13093615">
            <wp:extent cx="5943600" cy="2654300"/>
            <wp:effectExtent l="0" t="0" r="0" b="0"/>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5"/>
                    <a:stretch>
                      <a:fillRect/>
                    </a:stretch>
                  </pic:blipFill>
                  <pic:spPr>
                    <a:xfrm>
                      <a:off x="0" y="0"/>
                      <a:ext cx="5943600" cy="2654300"/>
                    </a:xfrm>
                    <a:prstGeom prst="rect">
                      <a:avLst/>
                    </a:prstGeom>
                  </pic:spPr>
                </pic:pic>
              </a:graphicData>
            </a:graphic>
          </wp:inline>
        </w:drawing>
      </w:r>
      <w:r>
        <w:t xml:space="preserve"> </w:t>
      </w:r>
    </w:p>
    <w:p w:rsidR="00384D45" w:rsidRDefault="00384D45" w:rsidP="00DB7221"/>
    <w:p w:rsidR="00C00282" w:rsidRDefault="00384D45" w:rsidP="00C00282">
      <w:proofErr w:type="gramStart"/>
      <w:r>
        <w:t>Another important</w:t>
      </w:r>
      <w:proofErr w:type="gramEnd"/>
      <w:r>
        <w:t xml:space="preserve"> and sensitive information is the credit card number, which was stored inside the </w:t>
      </w:r>
      <w:proofErr w:type="spellStart"/>
      <w:r>
        <w:t>exfiltrated</w:t>
      </w:r>
      <w:proofErr w:type="spellEnd"/>
      <w:r>
        <w:t xml:space="preserve"> file. </w:t>
      </w:r>
      <w:r w:rsidR="00C00282">
        <w:t>I did a lot of research and us</w:t>
      </w:r>
      <w:r w:rsidR="009A4BFC">
        <w:t>e Google until</w:t>
      </w:r>
      <w:r w:rsidR="00C00282">
        <w:t xml:space="preserve"> I ended up in combining with different commands, thus, I will be using </w:t>
      </w:r>
      <w:proofErr w:type="spellStart"/>
      <w:r w:rsidR="00C00282">
        <w:t>TShark</w:t>
      </w:r>
      <w:proofErr w:type="spellEnd"/>
      <w:r w:rsidR="00C00282">
        <w:t xml:space="preserve"> in the command-line.</w:t>
      </w:r>
    </w:p>
    <w:p w:rsidR="00C00282" w:rsidRDefault="0013600C" w:rsidP="00C00282">
      <w:r w:rsidRPr="0013600C">
        <w:drawing>
          <wp:inline distT="0" distB="0" distL="0" distR="0" wp14:anchorId="4EB0EF3E" wp14:editId="75808098">
            <wp:extent cx="5943600" cy="859790"/>
            <wp:effectExtent l="0" t="0" r="0" b="0"/>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6"/>
                    <a:stretch>
                      <a:fillRect/>
                    </a:stretch>
                  </pic:blipFill>
                  <pic:spPr>
                    <a:xfrm>
                      <a:off x="0" y="0"/>
                      <a:ext cx="5943600" cy="859790"/>
                    </a:xfrm>
                    <a:prstGeom prst="rect">
                      <a:avLst/>
                    </a:prstGeom>
                  </pic:spPr>
                </pic:pic>
              </a:graphicData>
            </a:graphic>
          </wp:inline>
        </w:drawing>
      </w:r>
    </w:p>
    <w:p w:rsidR="009A4BFC" w:rsidRDefault="009A4BFC" w:rsidP="00C00282"/>
    <w:p w:rsidR="009A4BFC" w:rsidRDefault="009A4BFC" w:rsidP="00C00282">
      <w:r>
        <w:t xml:space="preserve">Now, let me explain each of these commands. </w:t>
      </w:r>
      <w:r>
        <w:t xml:space="preserve">This command is a classic example of </w:t>
      </w:r>
      <w:r>
        <w:rPr>
          <w:b/>
          <w:bCs/>
        </w:rPr>
        <w:t>DNS tunneling data exfiltration</w:t>
      </w:r>
      <w:r>
        <w:t xml:space="preserve">. The attacker encoded a hidden file (a </w:t>
      </w:r>
      <w:r w:rsidRPr="009A4BFC">
        <w:rPr>
          <w:rStyle w:val="HTMLCode"/>
          <w:rFonts w:eastAsiaTheme="minorEastAsia"/>
          <w:b/>
        </w:rPr>
        <w:t>.</w:t>
      </w:r>
      <w:proofErr w:type="spellStart"/>
      <w:r w:rsidRPr="009A4BFC">
        <w:rPr>
          <w:rStyle w:val="HTMLCode"/>
          <w:rFonts w:eastAsiaTheme="minorEastAsia"/>
          <w:b/>
        </w:rPr>
        <w:t>kdbx</w:t>
      </w:r>
      <w:proofErr w:type="spellEnd"/>
      <w:r>
        <w:t xml:space="preserve"> </w:t>
      </w:r>
      <w:proofErr w:type="spellStart"/>
      <w:r>
        <w:t>KeePass</w:t>
      </w:r>
      <w:proofErr w:type="spellEnd"/>
      <w:r>
        <w:t xml:space="preserve"> password database) into the subdomains of DNS queries, and this pipeline piece them back together.</w:t>
      </w:r>
    </w:p>
    <w:p w:rsidR="009A4BFC" w:rsidRDefault="009A4BFC" w:rsidP="00C00282">
      <w:r>
        <w:t>Here is the breakdown of what each part does:</w:t>
      </w:r>
    </w:p>
    <w:p w:rsidR="009A4BFC" w:rsidRDefault="009A4BFC" w:rsidP="009A4BFC">
      <w:pPr>
        <w:pStyle w:val="ListParagraph"/>
        <w:numPr>
          <w:ilvl w:val="0"/>
          <w:numId w:val="3"/>
        </w:numPr>
        <w:rPr>
          <w:b/>
        </w:rPr>
      </w:pPr>
      <w:proofErr w:type="spellStart"/>
      <w:r w:rsidRPr="009A4BFC">
        <w:rPr>
          <w:b/>
        </w:rPr>
        <w:t>tshark</w:t>
      </w:r>
      <w:proofErr w:type="spellEnd"/>
      <w:r w:rsidRPr="009A4BFC">
        <w:rPr>
          <w:b/>
        </w:rPr>
        <w:t xml:space="preserve"> -r </w:t>
      </w:r>
      <w:proofErr w:type="spellStart"/>
      <w:r w:rsidRPr="009A4BFC">
        <w:rPr>
          <w:b/>
        </w:rPr>
        <w:t>capture.pcapng</w:t>
      </w:r>
      <w:proofErr w:type="spellEnd"/>
      <w:r w:rsidRPr="009A4BFC">
        <w:rPr>
          <w:b/>
        </w:rPr>
        <w:t xml:space="preserve"> -Y "</w:t>
      </w:r>
      <w:proofErr w:type="spellStart"/>
      <w:r w:rsidRPr="009A4BFC">
        <w:rPr>
          <w:b/>
        </w:rPr>
        <w:t>ip.dst</w:t>
      </w:r>
      <w:proofErr w:type="spellEnd"/>
      <w:r w:rsidRPr="009A4BFC">
        <w:rPr>
          <w:b/>
        </w:rPr>
        <w:t xml:space="preserve">==167.71.211.113 and </w:t>
      </w:r>
      <w:proofErr w:type="spellStart"/>
      <w:r w:rsidRPr="009A4BFC">
        <w:rPr>
          <w:b/>
        </w:rPr>
        <w:t>dns</w:t>
      </w:r>
      <w:proofErr w:type="spellEnd"/>
      <w:r w:rsidRPr="009A4BFC">
        <w:rPr>
          <w:b/>
        </w:rPr>
        <w:t>" -T fields -e dns.qry.name</w:t>
      </w:r>
    </w:p>
    <w:p w:rsidR="009A4BFC" w:rsidRPr="009A4BFC" w:rsidRDefault="009A4BFC" w:rsidP="009A4BFC">
      <w:pPr>
        <w:pStyle w:val="ListParagraph"/>
        <w:numPr>
          <w:ilvl w:val="1"/>
          <w:numId w:val="3"/>
        </w:numPr>
        <w:rPr>
          <w:b/>
        </w:rPr>
      </w:pPr>
      <w:r>
        <w:t>This command extracts the requested domain names from a network capture.</w:t>
      </w:r>
    </w:p>
    <w:p w:rsidR="009A4BFC" w:rsidRDefault="009A4BFC" w:rsidP="009A4BFC">
      <w:pPr>
        <w:pStyle w:val="ListParagraph"/>
        <w:numPr>
          <w:ilvl w:val="0"/>
          <w:numId w:val="3"/>
        </w:numPr>
        <w:rPr>
          <w:b/>
        </w:rPr>
      </w:pPr>
      <w:proofErr w:type="spellStart"/>
      <w:r w:rsidRPr="009A4BFC">
        <w:rPr>
          <w:b/>
        </w:rPr>
        <w:t>grep</w:t>
      </w:r>
      <w:proofErr w:type="spellEnd"/>
      <w:r w:rsidRPr="009A4BFC">
        <w:rPr>
          <w:b/>
        </w:rPr>
        <w:t xml:space="preserve"> -E '[A-F0-9]+.</w:t>
      </w:r>
      <w:proofErr w:type="spellStart"/>
      <w:r w:rsidRPr="009A4BFC">
        <w:rPr>
          <w:b/>
        </w:rPr>
        <w:t>bpakcaging.xyz</w:t>
      </w:r>
      <w:proofErr w:type="spellEnd"/>
      <w:r w:rsidRPr="009A4BFC">
        <w:rPr>
          <w:b/>
        </w:rPr>
        <w:t xml:space="preserve"> '</w:t>
      </w:r>
    </w:p>
    <w:p w:rsidR="009A4BFC" w:rsidRPr="009A4BFC" w:rsidRDefault="009A4BFC" w:rsidP="009A4BFC">
      <w:pPr>
        <w:pStyle w:val="ListParagraph"/>
        <w:numPr>
          <w:ilvl w:val="1"/>
          <w:numId w:val="3"/>
        </w:numPr>
        <w:rPr>
          <w:b/>
        </w:rPr>
      </w:pPr>
      <w:r>
        <w:t>This command filters the list to ensure it only processes the attacker’s specific data-carrying domains.</w:t>
      </w:r>
    </w:p>
    <w:p w:rsidR="009A4BFC" w:rsidRPr="009A4BFC" w:rsidRDefault="009A4BFC" w:rsidP="009A4BFC">
      <w:pPr>
        <w:pStyle w:val="ListParagraph"/>
        <w:numPr>
          <w:ilvl w:val="0"/>
          <w:numId w:val="4"/>
        </w:numPr>
        <w:rPr>
          <w:b/>
        </w:rPr>
      </w:pPr>
      <w:proofErr w:type="gramStart"/>
      <w:r w:rsidRPr="009A4BFC">
        <w:rPr>
          <w:b/>
        </w:rPr>
        <w:t>cut</w:t>
      </w:r>
      <w:proofErr w:type="gramEnd"/>
      <w:r w:rsidRPr="009A4BFC">
        <w:rPr>
          <w:b/>
        </w:rPr>
        <w:t xml:space="preserve"> -d'.' -f1</w:t>
      </w:r>
    </w:p>
    <w:p w:rsidR="0002597D" w:rsidRDefault="009A4BFC" w:rsidP="00DB7221">
      <w:pPr>
        <w:pStyle w:val="ListParagraph"/>
        <w:numPr>
          <w:ilvl w:val="1"/>
          <w:numId w:val="4"/>
        </w:numPr>
      </w:pPr>
      <w:r>
        <w:t xml:space="preserve">This command </w:t>
      </w:r>
      <w:r>
        <w:t>strips away the domain name, leaving only the encoded data.</w:t>
      </w:r>
    </w:p>
    <w:p w:rsidR="009A4BFC" w:rsidRPr="009A4BFC" w:rsidRDefault="009A4BFC" w:rsidP="009A4BFC">
      <w:pPr>
        <w:pStyle w:val="ListParagraph"/>
        <w:numPr>
          <w:ilvl w:val="0"/>
          <w:numId w:val="4"/>
        </w:numPr>
        <w:rPr>
          <w:b/>
        </w:rPr>
      </w:pPr>
      <w:proofErr w:type="spellStart"/>
      <w:r w:rsidRPr="009A4BFC">
        <w:rPr>
          <w:b/>
        </w:rPr>
        <w:lastRenderedPageBreak/>
        <w:t>tr</w:t>
      </w:r>
      <w:proofErr w:type="spellEnd"/>
      <w:r w:rsidRPr="009A4BFC">
        <w:rPr>
          <w:b/>
        </w:rPr>
        <w:t xml:space="preserve"> -d '\n'</w:t>
      </w:r>
    </w:p>
    <w:p w:rsidR="009A4BFC" w:rsidRDefault="009A4BFC" w:rsidP="009A4BFC">
      <w:pPr>
        <w:pStyle w:val="ListParagraph"/>
        <w:numPr>
          <w:ilvl w:val="1"/>
          <w:numId w:val="4"/>
        </w:numPr>
      </w:pPr>
      <w:r>
        <w:t xml:space="preserve">This command </w:t>
      </w:r>
      <w:r w:rsidR="000C431E">
        <w:t>merges all the separate lines into one single, continuous string.</w:t>
      </w:r>
    </w:p>
    <w:p w:rsidR="000C431E" w:rsidRPr="000C431E" w:rsidRDefault="000C431E" w:rsidP="000C431E">
      <w:pPr>
        <w:pStyle w:val="ListParagraph"/>
        <w:numPr>
          <w:ilvl w:val="0"/>
          <w:numId w:val="5"/>
        </w:numPr>
        <w:rPr>
          <w:b/>
        </w:rPr>
      </w:pPr>
      <w:proofErr w:type="spellStart"/>
      <w:r w:rsidRPr="000C431E">
        <w:rPr>
          <w:b/>
        </w:rPr>
        <w:t>xxd</w:t>
      </w:r>
      <w:proofErr w:type="spellEnd"/>
      <w:r w:rsidRPr="000C431E">
        <w:rPr>
          <w:b/>
        </w:rPr>
        <w:t xml:space="preserve"> -p -r &gt; </w:t>
      </w:r>
      <w:proofErr w:type="spellStart"/>
      <w:r w:rsidRPr="000C431E">
        <w:rPr>
          <w:b/>
        </w:rPr>
        <w:t>protected_data.kdbx</w:t>
      </w:r>
      <w:proofErr w:type="spellEnd"/>
    </w:p>
    <w:p w:rsidR="000C431E" w:rsidRDefault="000C431E" w:rsidP="000C431E">
      <w:pPr>
        <w:pStyle w:val="ListParagraph"/>
        <w:numPr>
          <w:ilvl w:val="1"/>
          <w:numId w:val="5"/>
        </w:numPr>
      </w:pPr>
      <w:r>
        <w:t>This command converts the giant hex string back into its original binary file format.</w:t>
      </w:r>
    </w:p>
    <w:p w:rsidR="0013600C" w:rsidRDefault="0013600C" w:rsidP="0013600C"/>
    <w:p w:rsidR="0013600C" w:rsidRDefault="0013600C" w:rsidP="0013600C">
      <w:r>
        <w:t xml:space="preserve">You can find the output back in the </w:t>
      </w:r>
      <w:proofErr w:type="spellStart"/>
      <w:r>
        <w:rPr>
          <w:b/>
        </w:rPr>
        <w:t>artefacts</w:t>
      </w:r>
      <w:proofErr w:type="spellEnd"/>
      <w:r>
        <w:rPr>
          <w:b/>
        </w:rPr>
        <w:t xml:space="preserve"> </w:t>
      </w:r>
      <w:r>
        <w:t>folder and open it.</w:t>
      </w:r>
    </w:p>
    <w:p w:rsidR="0013600C" w:rsidRDefault="0013600C" w:rsidP="0013600C">
      <w:r w:rsidRPr="0013600C">
        <w:drawing>
          <wp:inline distT="0" distB="0" distL="0" distR="0" wp14:anchorId="14255835" wp14:editId="0F138F0C">
            <wp:extent cx="5943600" cy="2228850"/>
            <wp:effectExtent l="0" t="0" r="0" b="0"/>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7"/>
                    <a:stretch>
                      <a:fillRect/>
                    </a:stretch>
                  </pic:blipFill>
                  <pic:spPr>
                    <a:xfrm>
                      <a:off x="0" y="0"/>
                      <a:ext cx="5943600" cy="2228850"/>
                    </a:xfrm>
                    <a:prstGeom prst="rect">
                      <a:avLst/>
                    </a:prstGeom>
                  </pic:spPr>
                </pic:pic>
              </a:graphicData>
            </a:graphic>
          </wp:inline>
        </w:drawing>
      </w:r>
    </w:p>
    <w:p w:rsidR="0013600C" w:rsidRDefault="0013600C" w:rsidP="0013600C"/>
    <w:p w:rsidR="0013600C" w:rsidRDefault="0013600C" w:rsidP="0013600C">
      <w:r>
        <w:t>The banner will appear and ask for the Master Password (</w:t>
      </w:r>
      <w:r w:rsidRPr="0013600C">
        <w:rPr>
          <w:b/>
        </w:rPr>
        <w:t>%p9^3</w:t>
      </w:r>
      <w:proofErr w:type="gramStart"/>
      <w:r w:rsidRPr="0013600C">
        <w:rPr>
          <w:b/>
        </w:rPr>
        <w:t>!lL</w:t>
      </w:r>
      <w:proofErr w:type="gramEnd"/>
      <w:r w:rsidRPr="0013600C">
        <w:rPr>
          <w:b/>
        </w:rPr>
        <w:t>^Mz47E2GaT^y</w:t>
      </w:r>
      <w:r>
        <w:t xml:space="preserve"> - which we acquired earlier), then input those.</w:t>
      </w:r>
    </w:p>
    <w:p w:rsidR="006125AC" w:rsidRDefault="006125AC" w:rsidP="0013600C">
      <w:pPr>
        <w:rPr>
          <w:noProof/>
        </w:rPr>
      </w:pPr>
    </w:p>
    <w:p w:rsidR="0013600C" w:rsidRDefault="006125AC" w:rsidP="0013600C">
      <w:r>
        <w:rPr>
          <w:noProof/>
        </w:rPr>
        <w:drawing>
          <wp:inline distT="0" distB="0" distL="0" distR="0" wp14:anchorId="0B7D03CA" wp14:editId="4C7C8F76">
            <wp:extent cx="5029200" cy="2491740"/>
            <wp:effectExtent l="0" t="0" r="0" b="3810"/>
            <wp:docPr id="4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38"/>
                    <a:srcRect l="9231" t="15726" r="6154" b="9744"/>
                    <a:stretch/>
                  </pic:blipFill>
                  <pic:spPr bwMode="auto">
                    <a:xfrm>
                      <a:off x="0" y="0"/>
                      <a:ext cx="5029200" cy="2491740"/>
                    </a:xfrm>
                    <a:prstGeom prst="rect">
                      <a:avLst/>
                    </a:prstGeom>
                    <a:ln>
                      <a:noFill/>
                    </a:ln>
                    <a:extLst>
                      <a:ext uri="{53640926-AAD7-44D8-BBD7-CCE9431645EC}">
                        <a14:shadowObscured xmlns:a14="http://schemas.microsoft.com/office/drawing/2010/main"/>
                      </a:ext>
                    </a:extLst>
                  </pic:spPr>
                </pic:pic>
              </a:graphicData>
            </a:graphic>
          </wp:inline>
        </w:drawing>
      </w:r>
    </w:p>
    <w:p w:rsidR="006125AC" w:rsidRDefault="006125AC" w:rsidP="0013600C"/>
    <w:p w:rsidR="006125AC" w:rsidRDefault="006125AC" w:rsidP="0013600C">
      <w:pPr>
        <w:rPr>
          <w:b/>
        </w:rPr>
      </w:pPr>
      <w:r>
        <w:lastRenderedPageBreak/>
        <w:t xml:space="preserve">Now, I have to look for the credit card number or the Account Number, so, I selected the </w:t>
      </w:r>
      <w:r>
        <w:rPr>
          <w:b/>
        </w:rPr>
        <w:t xml:space="preserve">Card Number </w:t>
      </w:r>
      <w:r>
        <w:t xml:space="preserve">if the sensitive information will appear, </w:t>
      </w:r>
      <w:r w:rsidR="004653C7">
        <w:t xml:space="preserve">and </w:t>
      </w:r>
      <w:r>
        <w:t>so it did</w:t>
      </w:r>
      <w:r>
        <w:rPr>
          <w:b/>
        </w:rPr>
        <w:t>.</w:t>
      </w:r>
    </w:p>
    <w:p w:rsidR="006125AC" w:rsidRPr="006125AC" w:rsidRDefault="006125AC" w:rsidP="0013600C">
      <w:pPr>
        <w:rPr>
          <w:b/>
        </w:rPr>
      </w:pPr>
      <w:r w:rsidRPr="006125AC">
        <w:rPr>
          <w:b/>
        </w:rPr>
        <w:drawing>
          <wp:inline distT="0" distB="0" distL="0" distR="0" wp14:anchorId="1E9192F4" wp14:editId="358EAAC4">
            <wp:extent cx="5943600" cy="3715385"/>
            <wp:effectExtent l="0" t="0" r="0" b="0"/>
            <wp:docPr id="51"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9"/>
                    <a:stretch>
                      <a:fillRect/>
                    </a:stretch>
                  </pic:blipFill>
                  <pic:spPr>
                    <a:xfrm>
                      <a:off x="0" y="0"/>
                      <a:ext cx="5943600" cy="3715385"/>
                    </a:xfrm>
                    <a:prstGeom prst="rect">
                      <a:avLst/>
                    </a:prstGeom>
                  </pic:spPr>
                </pic:pic>
              </a:graphicData>
            </a:graphic>
          </wp:inline>
        </w:drawing>
      </w:r>
    </w:p>
    <w:p w:rsidR="0002597D" w:rsidRPr="000E3E33" w:rsidRDefault="0002597D" w:rsidP="00DB7221"/>
    <w:p w:rsidR="00DB7221" w:rsidRPr="00A92B07" w:rsidRDefault="00DB7221" w:rsidP="00DB7221">
      <w:pPr>
        <w:rPr>
          <w:b/>
          <w:sz w:val="32"/>
          <w:szCs w:val="32"/>
        </w:rPr>
      </w:pPr>
      <w:r w:rsidRPr="00A92B07">
        <w:rPr>
          <w:b/>
          <w:sz w:val="32"/>
          <w:szCs w:val="32"/>
        </w:rPr>
        <w:t>MITRE ATT&amp;CK</w:t>
      </w:r>
    </w:p>
    <w:p w:rsidR="00DB7221" w:rsidRDefault="00F04E69" w:rsidP="00F04E69">
      <w:pPr>
        <w:pStyle w:val="ListParagraph"/>
        <w:numPr>
          <w:ilvl w:val="0"/>
          <w:numId w:val="5"/>
        </w:numPr>
      </w:pPr>
      <w:r>
        <w:rPr>
          <w:b/>
        </w:rPr>
        <w:t xml:space="preserve">Phishing: </w:t>
      </w:r>
      <w:r>
        <w:t>Malicious Attachment (T1566.001)</w:t>
      </w:r>
    </w:p>
    <w:p w:rsidR="00F04E69" w:rsidRDefault="00F04E69" w:rsidP="00F04E69">
      <w:pPr>
        <w:pStyle w:val="ListParagraph"/>
        <w:numPr>
          <w:ilvl w:val="0"/>
          <w:numId w:val="5"/>
        </w:numPr>
      </w:pPr>
      <w:r>
        <w:rPr>
          <w:b/>
        </w:rPr>
        <w:t xml:space="preserve">Command and Scripting Interpreter: </w:t>
      </w:r>
      <w:r w:rsidR="00FF3191">
        <w:t>PowerShell (T1059.001)</w:t>
      </w:r>
    </w:p>
    <w:p w:rsidR="00FF3191" w:rsidRPr="00FF3191" w:rsidRDefault="00FF3191" w:rsidP="00F04E69">
      <w:pPr>
        <w:pStyle w:val="ListParagraph"/>
        <w:numPr>
          <w:ilvl w:val="0"/>
          <w:numId w:val="5"/>
        </w:numPr>
      </w:pPr>
      <w:r>
        <w:rPr>
          <w:b/>
        </w:rPr>
        <w:t>System Information Discovery (T1082)</w:t>
      </w:r>
    </w:p>
    <w:p w:rsidR="00FF3191" w:rsidRPr="00FF3191" w:rsidRDefault="00FF3191" w:rsidP="00F04E69">
      <w:pPr>
        <w:pStyle w:val="ListParagraph"/>
        <w:numPr>
          <w:ilvl w:val="0"/>
          <w:numId w:val="5"/>
        </w:numPr>
      </w:pPr>
      <w:r>
        <w:rPr>
          <w:b/>
        </w:rPr>
        <w:t xml:space="preserve">Credentials from </w:t>
      </w:r>
      <w:r w:rsidR="0025515F">
        <w:rPr>
          <w:b/>
        </w:rPr>
        <w:t>Password Stores</w:t>
      </w:r>
      <w:r>
        <w:rPr>
          <w:b/>
        </w:rPr>
        <w:t xml:space="preserve"> (T1555)</w:t>
      </w:r>
    </w:p>
    <w:p w:rsidR="00FF3191" w:rsidRDefault="00FF3191" w:rsidP="00F04E69">
      <w:pPr>
        <w:pStyle w:val="ListParagraph"/>
        <w:numPr>
          <w:ilvl w:val="0"/>
          <w:numId w:val="5"/>
        </w:numPr>
      </w:pPr>
      <w:r>
        <w:rPr>
          <w:b/>
        </w:rPr>
        <w:t xml:space="preserve">Exfiltration Over Alternative Protocol: </w:t>
      </w:r>
      <w:r>
        <w:t>DNS Tunneling (T1048.003)</w:t>
      </w:r>
    </w:p>
    <w:p w:rsidR="0025515F" w:rsidRPr="00F04E69" w:rsidRDefault="0025515F" w:rsidP="0025515F">
      <w:pPr>
        <w:pStyle w:val="ListParagraph"/>
      </w:pPr>
    </w:p>
    <w:p w:rsidR="005E5669" w:rsidRPr="00A92B07" w:rsidRDefault="005E5669" w:rsidP="005E5669">
      <w:pPr>
        <w:rPr>
          <w:b/>
          <w:sz w:val="32"/>
          <w:szCs w:val="32"/>
        </w:rPr>
      </w:pPr>
      <w:r w:rsidRPr="00A92B07">
        <w:rPr>
          <w:b/>
          <w:sz w:val="32"/>
          <w:szCs w:val="32"/>
        </w:rPr>
        <w:t>Lesson Learned</w:t>
      </w:r>
    </w:p>
    <w:p w:rsidR="00DB7221" w:rsidRDefault="0025515F" w:rsidP="00DB7221">
      <w:r>
        <w:rPr>
          <w:sz w:val="28"/>
          <w:szCs w:val="28"/>
        </w:rPr>
        <w:tab/>
      </w:r>
      <w:r>
        <w:t xml:space="preserve">This incident underscores the critical necessity of a defense-in-depth security posture, beginning with continuous user awareness training to mitigate sophisticated, targeted phishing vectors. From a technical perspective, the investigation highlights the importance of implementing robust Endpoint Detection and Response (EDR) telemetry to catch "Living off the Land" techniques, such as administrative tool masquerading and unauthorized PowerShell execution. Finally, this compromise demonstrates that standard network perimeters are insufficient without proactive protocol auditing; </w:t>
      </w:r>
      <w:r>
        <w:lastRenderedPageBreak/>
        <w:t>implementing strict DNS monitoring and behavioral analysis is paramount to identifying and blocking covert data exfiltration channels before assets leave the enterprise boundary.</w:t>
      </w:r>
    </w:p>
    <w:p w:rsidR="00F86E46" w:rsidRDefault="00F86E46" w:rsidP="00DB7221"/>
    <w:p w:rsidR="00F86E46" w:rsidRDefault="00F86E46" w:rsidP="00DB7221"/>
    <w:p w:rsidR="00F86E46" w:rsidRDefault="00F86E46" w:rsidP="00F86E46">
      <w:pPr>
        <w:rPr>
          <w:b/>
          <w:sz w:val="32"/>
          <w:szCs w:val="32"/>
        </w:rPr>
      </w:pPr>
      <w:r>
        <w:rPr>
          <w:b/>
          <w:sz w:val="32"/>
          <w:szCs w:val="32"/>
        </w:rPr>
        <w:t>References &amp; Acknowledgement</w:t>
      </w:r>
    </w:p>
    <w:p w:rsidR="00F86E46" w:rsidRPr="00F86E46" w:rsidRDefault="00F86E46" w:rsidP="00F86E46">
      <w:r>
        <w:tab/>
      </w:r>
      <w:r w:rsidR="003A7267">
        <w:t xml:space="preserve">This incident response case study was conducted using </w:t>
      </w:r>
      <w:r w:rsidR="003A7267">
        <w:rPr>
          <w:b/>
          <w:bCs/>
        </w:rPr>
        <w:t>Boogeyman 1</w:t>
      </w:r>
      <w:r w:rsidR="003A7267">
        <w:t xml:space="preserve">, an educational environment provided by the </w:t>
      </w:r>
      <w:proofErr w:type="spellStart"/>
      <w:r w:rsidR="003A7267">
        <w:rPr>
          <w:b/>
          <w:bCs/>
        </w:rPr>
        <w:t>TryHackMe</w:t>
      </w:r>
      <w:proofErr w:type="spellEnd"/>
      <w:r w:rsidR="003A7267">
        <w:rPr>
          <w:b/>
          <w:bCs/>
        </w:rPr>
        <w:t xml:space="preserve"> platform</w:t>
      </w:r>
      <w:r w:rsidR="003A7267">
        <w:t>. All logs, artifacts, and network captures analyzed herein originate from their defensive security training curriculum. This controlled simulation was completed to enhance tactical awareness, technical knowledge, and practical skills that can be directly applied to protect enterprise environments.</w:t>
      </w:r>
      <w:bookmarkStart w:id="0" w:name="_GoBack"/>
      <w:bookmarkEnd w:id="0"/>
    </w:p>
    <w:p w:rsidR="00F86E46" w:rsidRPr="0025515F" w:rsidRDefault="00F86E46" w:rsidP="00DB7221"/>
    <w:p w:rsidR="00DB7221" w:rsidRDefault="00DB7221" w:rsidP="00DB7221">
      <w:pPr>
        <w:rPr>
          <w:sz w:val="28"/>
          <w:szCs w:val="28"/>
        </w:rPr>
      </w:pPr>
    </w:p>
    <w:p w:rsidR="00F86E46" w:rsidRDefault="00F86E46" w:rsidP="00DB7221">
      <w:pPr>
        <w:rPr>
          <w:sz w:val="28"/>
          <w:szCs w:val="28"/>
        </w:rPr>
      </w:pPr>
    </w:p>
    <w:p w:rsidR="00DB7221" w:rsidRDefault="00DB7221" w:rsidP="00DB7221">
      <w:pPr>
        <w:rPr>
          <w:sz w:val="28"/>
          <w:szCs w:val="28"/>
        </w:rPr>
      </w:pPr>
    </w:p>
    <w:p w:rsidR="00DB7221" w:rsidRDefault="00DB7221" w:rsidP="00DB7221">
      <w:pPr>
        <w:rPr>
          <w:sz w:val="28"/>
          <w:szCs w:val="28"/>
        </w:rPr>
      </w:pPr>
    </w:p>
    <w:p w:rsidR="00DB7221" w:rsidRDefault="00DB7221" w:rsidP="00DB7221"/>
    <w:p w:rsidR="00F86E46" w:rsidRPr="00DB7221" w:rsidRDefault="00F86E46" w:rsidP="00DB7221"/>
    <w:p w:rsidR="00DB7221" w:rsidRDefault="00DB7221" w:rsidP="00DB7221">
      <w:pPr>
        <w:rPr>
          <w:sz w:val="28"/>
          <w:szCs w:val="28"/>
        </w:rPr>
      </w:pPr>
    </w:p>
    <w:sectPr w:rsidR="00DB722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C65BF8"/>
    <w:multiLevelType w:val="hybridMultilevel"/>
    <w:tmpl w:val="5E0A18D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0F1F5378"/>
    <w:multiLevelType w:val="hybridMultilevel"/>
    <w:tmpl w:val="DC24FA8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139A3598"/>
    <w:multiLevelType w:val="hybridMultilevel"/>
    <w:tmpl w:val="CF9AF3D0"/>
    <w:lvl w:ilvl="0" w:tplc="BE205EE4">
      <w:numFmt w:val="bullet"/>
      <w:lvlText w:val="-"/>
      <w:lvlJc w:val="left"/>
      <w:pPr>
        <w:ind w:left="1800" w:hanging="360"/>
      </w:pPr>
      <w:rPr>
        <w:rFonts w:ascii="Calibri" w:eastAsiaTheme="minorEastAsia" w:hAnsi="Calibri" w:cs="Calibri" w:hint="default"/>
        <w:b/>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3">
    <w:nsid w:val="40413755"/>
    <w:multiLevelType w:val="hybridMultilevel"/>
    <w:tmpl w:val="D634442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4638142B"/>
    <w:multiLevelType w:val="hybridMultilevel"/>
    <w:tmpl w:val="5A2CE5A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nsid w:val="51032A57"/>
    <w:multiLevelType w:val="hybridMultilevel"/>
    <w:tmpl w:val="22B8471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 w:numId="2">
    <w:abstractNumId w:val="3"/>
  </w:num>
  <w:num w:numId="3">
    <w:abstractNumId w:val="1"/>
  </w:num>
  <w:num w:numId="4">
    <w:abstractNumId w:val="4"/>
  </w:num>
  <w:num w:numId="5">
    <w:abstractNumId w:val="5"/>
  </w:num>
  <w:num w:numId="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E00DC6"/>
    <w:rsid w:val="00005443"/>
    <w:rsid w:val="0001559A"/>
    <w:rsid w:val="0002597D"/>
    <w:rsid w:val="00045E67"/>
    <w:rsid w:val="00090153"/>
    <w:rsid w:val="000A3A02"/>
    <w:rsid w:val="000A40A2"/>
    <w:rsid w:val="000C431E"/>
    <w:rsid w:val="000E3E33"/>
    <w:rsid w:val="001127E9"/>
    <w:rsid w:val="00117C7E"/>
    <w:rsid w:val="00127618"/>
    <w:rsid w:val="001328B9"/>
    <w:rsid w:val="0013600C"/>
    <w:rsid w:val="00147193"/>
    <w:rsid w:val="00155F64"/>
    <w:rsid w:val="001808FB"/>
    <w:rsid w:val="00194DB4"/>
    <w:rsid w:val="001E4B69"/>
    <w:rsid w:val="001F410D"/>
    <w:rsid w:val="001F75C3"/>
    <w:rsid w:val="002128A1"/>
    <w:rsid w:val="00212CC8"/>
    <w:rsid w:val="002140A3"/>
    <w:rsid w:val="002412B8"/>
    <w:rsid w:val="00244B65"/>
    <w:rsid w:val="002540D0"/>
    <w:rsid w:val="0025515F"/>
    <w:rsid w:val="00292373"/>
    <w:rsid w:val="00297683"/>
    <w:rsid w:val="002B670A"/>
    <w:rsid w:val="002D6711"/>
    <w:rsid w:val="002E27B3"/>
    <w:rsid w:val="00315582"/>
    <w:rsid w:val="00342565"/>
    <w:rsid w:val="00384D45"/>
    <w:rsid w:val="0039332F"/>
    <w:rsid w:val="003A7267"/>
    <w:rsid w:val="003D1DBB"/>
    <w:rsid w:val="003D31A4"/>
    <w:rsid w:val="003E7799"/>
    <w:rsid w:val="004061F7"/>
    <w:rsid w:val="004225E2"/>
    <w:rsid w:val="004372BF"/>
    <w:rsid w:val="00461E2A"/>
    <w:rsid w:val="004653C7"/>
    <w:rsid w:val="00483EAB"/>
    <w:rsid w:val="0052662C"/>
    <w:rsid w:val="005526D2"/>
    <w:rsid w:val="0058081C"/>
    <w:rsid w:val="005838F1"/>
    <w:rsid w:val="005A20DB"/>
    <w:rsid w:val="005B4B98"/>
    <w:rsid w:val="005C4142"/>
    <w:rsid w:val="005C4D91"/>
    <w:rsid w:val="005D00EA"/>
    <w:rsid w:val="005D2F0C"/>
    <w:rsid w:val="005D3459"/>
    <w:rsid w:val="005E5669"/>
    <w:rsid w:val="006125AC"/>
    <w:rsid w:val="00625AF9"/>
    <w:rsid w:val="00683F0F"/>
    <w:rsid w:val="006B745F"/>
    <w:rsid w:val="006C1D84"/>
    <w:rsid w:val="006D231A"/>
    <w:rsid w:val="006F3902"/>
    <w:rsid w:val="006F5A5B"/>
    <w:rsid w:val="00705A9B"/>
    <w:rsid w:val="007534A8"/>
    <w:rsid w:val="00770F07"/>
    <w:rsid w:val="00796FA8"/>
    <w:rsid w:val="007A2B88"/>
    <w:rsid w:val="007E023E"/>
    <w:rsid w:val="007F7A07"/>
    <w:rsid w:val="0081121B"/>
    <w:rsid w:val="0085055F"/>
    <w:rsid w:val="00851049"/>
    <w:rsid w:val="00867979"/>
    <w:rsid w:val="008B756E"/>
    <w:rsid w:val="008C429B"/>
    <w:rsid w:val="008C4B1A"/>
    <w:rsid w:val="008F490F"/>
    <w:rsid w:val="00954B2F"/>
    <w:rsid w:val="00996A21"/>
    <w:rsid w:val="009A1795"/>
    <w:rsid w:val="009A2ECD"/>
    <w:rsid w:val="009A4BFC"/>
    <w:rsid w:val="009D738F"/>
    <w:rsid w:val="009F21DA"/>
    <w:rsid w:val="00A03566"/>
    <w:rsid w:val="00A07CAD"/>
    <w:rsid w:val="00A34AE8"/>
    <w:rsid w:val="00A3748B"/>
    <w:rsid w:val="00A51BC2"/>
    <w:rsid w:val="00A76DB9"/>
    <w:rsid w:val="00A86F01"/>
    <w:rsid w:val="00A92B07"/>
    <w:rsid w:val="00AA1C81"/>
    <w:rsid w:val="00AC1E42"/>
    <w:rsid w:val="00AE0274"/>
    <w:rsid w:val="00AE0CCC"/>
    <w:rsid w:val="00AF078D"/>
    <w:rsid w:val="00B14A9A"/>
    <w:rsid w:val="00B230CF"/>
    <w:rsid w:val="00B62A9B"/>
    <w:rsid w:val="00B839D1"/>
    <w:rsid w:val="00B84F50"/>
    <w:rsid w:val="00B8683A"/>
    <w:rsid w:val="00BD030C"/>
    <w:rsid w:val="00C00282"/>
    <w:rsid w:val="00C50898"/>
    <w:rsid w:val="00C52C69"/>
    <w:rsid w:val="00C7778C"/>
    <w:rsid w:val="00C84C87"/>
    <w:rsid w:val="00C96A9C"/>
    <w:rsid w:val="00D368DD"/>
    <w:rsid w:val="00D62539"/>
    <w:rsid w:val="00D62A93"/>
    <w:rsid w:val="00D926B5"/>
    <w:rsid w:val="00DA7402"/>
    <w:rsid w:val="00DB7221"/>
    <w:rsid w:val="00DC10EB"/>
    <w:rsid w:val="00E00DC6"/>
    <w:rsid w:val="00E0110F"/>
    <w:rsid w:val="00E0634F"/>
    <w:rsid w:val="00E55288"/>
    <w:rsid w:val="00E57C28"/>
    <w:rsid w:val="00E83B98"/>
    <w:rsid w:val="00E93A13"/>
    <w:rsid w:val="00F04E69"/>
    <w:rsid w:val="00F22399"/>
    <w:rsid w:val="00F330C1"/>
    <w:rsid w:val="00F46938"/>
    <w:rsid w:val="00F46DAD"/>
    <w:rsid w:val="00F855ED"/>
    <w:rsid w:val="00F86E46"/>
    <w:rsid w:val="00FB5874"/>
    <w:rsid w:val="00FC3F47"/>
    <w:rsid w:val="00FD7647"/>
    <w:rsid w:val="00FE5427"/>
    <w:rsid w:val="00FF3191"/>
    <w:rsid w:val="00FF39C4"/>
    <w:rsid w:val="00FF451A"/>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ja-JP"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5E5669"/>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DB7221"/>
    <w:pPr>
      <w:ind w:left="720"/>
      <w:contextualSpacing/>
    </w:pPr>
  </w:style>
  <w:style w:type="paragraph" w:styleId="NormalWeb">
    <w:name w:val="Normal (Web)"/>
    <w:basedOn w:val="Normal"/>
    <w:uiPriority w:val="99"/>
    <w:semiHidden/>
    <w:unhideWhenUsed/>
    <w:rsid w:val="008B756E"/>
    <w:pPr>
      <w:spacing w:before="100" w:beforeAutospacing="1" w:after="100" w:afterAutospacing="1" w:line="240" w:lineRule="auto"/>
    </w:pPr>
    <w:rPr>
      <w:rFonts w:ascii="Times New Roman" w:eastAsia="Times New Roman" w:hAnsi="Times New Roman" w:cs="Times New Roman"/>
      <w:sz w:val="24"/>
      <w:szCs w:val="24"/>
    </w:rPr>
  </w:style>
  <w:style w:type="paragraph" w:styleId="BalloonText">
    <w:name w:val="Balloon Text"/>
    <w:basedOn w:val="Normal"/>
    <w:link w:val="BalloonTextChar"/>
    <w:uiPriority w:val="99"/>
    <w:semiHidden/>
    <w:unhideWhenUsed/>
    <w:rsid w:val="00127618"/>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127618"/>
    <w:rPr>
      <w:rFonts w:ascii="Tahoma" w:hAnsi="Tahoma" w:cs="Tahoma"/>
      <w:sz w:val="16"/>
      <w:szCs w:val="16"/>
    </w:rPr>
  </w:style>
  <w:style w:type="character" w:styleId="Hyperlink">
    <w:name w:val="Hyperlink"/>
    <w:basedOn w:val="DefaultParagraphFont"/>
    <w:uiPriority w:val="99"/>
    <w:unhideWhenUsed/>
    <w:rsid w:val="00155F64"/>
    <w:rPr>
      <w:color w:val="0000FF" w:themeColor="hyperlink"/>
      <w:u w:val="single"/>
    </w:rPr>
  </w:style>
  <w:style w:type="character" w:styleId="Strong">
    <w:name w:val="Strong"/>
    <w:basedOn w:val="DefaultParagraphFont"/>
    <w:uiPriority w:val="22"/>
    <w:qFormat/>
    <w:rsid w:val="00C50898"/>
    <w:rPr>
      <w:b/>
      <w:bCs/>
    </w:rPr>
  </w:style>
  <w:style w:type="character" w:styleId="HTMLCode">
    <w:name w:val="HTML Code"/>
    <w:basedOn w:val="DefaultParagraphFont"/>
    <w:uiPriority w:val="99"/>
    <w:semiHidden/>
    <w:unhideWhenUsed/>
    <w:rsid w:val="002E27B3"/>
    <w:rPr>
      <w:rFonts w:ascii="Courier New" w:eastAsia="Times New Roman" w:hAnsi="Courier New" w:cs="Courier New"/>
      <w:sz w:val="20"/>
      <w:szCs w:val="20"/>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ja-JP"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5E5669"/>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DB7221"/>
    <w:pPr>
      <w:ind w:left="720"/>
      <w:contextualSpacing/>
    </w:pPr>
  </w:style>
  <w:style w:type="paragraph" w:styleId="NormalWeb">
    <w:name w:val="Normal (Web)"/>
    <w:basedOn w:val="Normal"/>
    <w:uiPriority w:val="99"/>
    <w:semiHidden/>
    <w:unhideWhenUsed/>
    <w:rsid w:val="008B756E"/>
    <w:pPr>
      <w:spacing w:before="100" w:beforeAutospacing="1" w:after="100" w:afterAutospacing="1" w:line="240" w:lineRule="auto"/>
    </w:pPr>
    <w:rPr>
      <w:rFonts w:ascii="Times New Roman" w:eastAsia="Times New Roman" w:hAnsi="Times New Roman" w:cs="Times New Roman"/>
      <w:sz w:val="24"/>
      <w:szCs w:val="24"/>
    </w:rPr>
  </w:style>
  <w:style w:type="paragraph" w:styleId="BalloonText">
    <w:name w:val="Balloon Text"/>
    <w:basedOn w:val="Normal"/>
    <w:link w:val="BalloonTextChar"/>
    <w:uiPriority w:val="99"/>
    <w:semiHidden/>
    <w:unhideWhenUsed/>
    <w:rsid w:val="00127618"/>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127618"/>
    <w:rPr>
      <w:rFonts w:ascii="Tahoma" w:hAnsi="Tahoma" w:cs="Tahoma"/>
      <w:sz w:val="16"/>
      <w:szCs w:val="16"/>
    </w:rPr>
  </w:style>
  <w:style w:type="character" w:styleId="Hyperlink">
    <w:name w:val="Hyperlink"/>
    <w:basedOn w:val="DefaultParagraphFont"/>
    <w:uiPriority w:val="99"/>
    <w:unhideWhenUsed/>
    <w:rsid w:val="00155F64"/>
    <w:rPr>
      <w:color w:val="0000FF" w:themeColor="hyperlink"/>
      <w:u w:val="single"/>
    </w:rPr>
  </w:style>
  <w:style w:type="character" w:styleId="Strong">
    <w:name w:val="Strong"/>
    <w:basedOn w:val="DefaultParagraphFont"/>
    <w:uiPriority w:val="22"/>
    <w:qFormat/>
    <w:rsid w:val="00C50898"/>
    <w:rPr>
      <w:b/>
      <w:bCs/>
    </w:rPr>
  </w:style>
  <w:style w:type="character" w:styleId="HTMLCode">
    <w:name w:val="HTML Code"/>
    <w:basedOn w:val="DefaultParagraphFont"/>
    <w:uiPriority w:val="99"/>
    <w:semiHidden/>
    <w:unhideWhenUsed/>
    <w:rsid w:val="002E27B3"/>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41775137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image" Target="media/image32.png"/><Relationship Id="rId21" Type="http://schemas.openxmlformats.org/officeDocument/2006/relationships/image" Target="media/image14.png"/><Relationship Id="rId34" Type="http://schemas.openxmlformats.org/officeDocument/2006/relationships/image" Target="media/image27.png"/><Relationship Id="rId7" Type="http://schemas.openxmlformats.org/officeDocument/2006/relationships/image" Target="media/image2.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3.png"/><Relationship Id="rId29" Type="http://schemas.openxmlformats.org/officeDocument/2006/relationships/image" Target="media/image22.png"/><Relationship Id="rId41"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image" Target="media/image5.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9.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10" Type="http://schemas.openxmlformats.org/officeDocument/2006/relationships/image" Target="media/image4.png"/><Relationship Id="rId19" Type="http://schemas.openxmlformats.org/officeDocument/2006/relationships/image" Target="media/image12.png"/><Relationship Id="rId31" Type="http://schemas.openxmlformats.org/officeDocument/2006/relationships/image" Target="media/image24.png"/><Relationship Id="rId4" Type="http://schemas.openxmlformats.org/officeDocument/2006/relationships/settings" Target="settings.xml"/><Relationship Id="rId9" Type="http://schemas.openxmlformats.org/officeDocument/2006/relationships/hyperlink" Target="mailto:agriffin@bpakcaging.xyz" TargetMode="External"/><Relationship Id="rId14" Type="http://schemas.openxmlformats.org/officeDocument/2006/relationships/image" Target="media/image8.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8" Type="http://schemas.openxmlformats.org/officeDocument/2006/relationships/image" Target="media/image3.png"/><Relationship Id="rId3" Type="http://schemas.microsoft.com/office/2007/relationships/stylesWithEffects" Target="stylesWithEffects.xml"/><Relationship Id="rId12" Type="http://schemas.openxmlformats.org/officeDocument/2006/relationships/image" Target="media/image6.png"/><Relationship Id="rId17" Type="http://schemas.openxmlformats.org/officeDocument/2006/relationships/hyperlink" Target="https://jqlang.org/manual/" TargetMode="External"/><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1145</TotalTime>
  <Pages>19</Pages>
  <Words>1583</Words>
  <Characters>9026</Characters>
  <Application>Microsoft Office Word</Application>
  <DocSecurity>0</DocSecurity>
  <Lines>75</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10588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User</cp:lastModifiedBy>
  <cp:revision>108</cp:revision>
  <dcterms:created xsi:type="dcterms:W3CDTF">2026-05-30T01:58:00Z</dcterms:created>
  <dcterms:modified xsi:type="dcterms:W3CDTF">2026-05-31T03:13:00Z</dcterms:modified>
</cp:coreProperties>
</file>