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C4" w:rsidRPr="001D2BC4" w:rsidRDefault="001D2BC4" w:rsidP="001D2BC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Rendu TP HTTP et MQTT </w:t>
      </w:r>
    </w:p>
    <w:p w:rsidR="001D2BC4" w:rsidRDefault="001D2BC4" w:rsidP="00B96790">
      <w:pPr>
        <w:spacing w:line="360" w:lineRule="auto"/>
        <w:jc w:val="both"/>
      </w:pPr>
    </w:p>
    <w:p w:rsidR="00AC10BB" w:rsidRDefault="00AC10BB" w:rsidP="00B96790">
      <w:pPr>
        <w:spacing w:line="360" w:lineRule="auto"/>
        <w:jc w:val="both"/>
      </w:pPr>
      <w:r>
        <w:t>Prérequis :  installation de node.js (version 10)</w:t>
      </w:r>
    </w:p>
    <w:p w:rsidR="00484059" w:rsidRDefault="00484059" w:rsidP="00484059">
      <w:pPr>
        <w:spacing w:line="360" w:lineRule="auto"/>
        <w:jc w:val="both"/>
      </w:pPr>
      <w:r>
        <w:t>Le montage des pins a été respecté selon les consignes, à savoir :</w:t>
      </w:r>
    </w:p>
    <w:p w:rsidR="00484059" w:rsidRDefault="00484059" w:rsidP="00484059">
      <w:pPr>
        <w:pStyle w:val="Paragraphedeliste"/>
        <w:numPr>
          <w:ilvl w:val="0"/>
          <w:numId w:val="5"/>
        </w:numPr>
        <w:spacing w:line="360" w:lineRule="auto"/>
        <w:jc w:val="both"/>
      </w:pPr>
      <w:proofErr w:type="gramStart"/>
      <w:r>
        <w:t>la</w:t>
      </w:r>
      <w:proofErr w:type="gramEnd"/>
      <w:r>
        <w:t xml:space="preserve"> </w:t>
      </w:r>
      <w:proofErr w:type="spellStart"/>
      <w:r>
        <w:t>led</w:t>
      </w:r>
      <w:proofErr w:type="spellEnd"/>
      <w:r>
        <w:t xml:space="preserve"> sur la pin D19</w:t>
      </w:r>
    </w:p>
    <w:p w:rsidR="00484059" w:rsidRDefault="00484059" w:rsidP="00484059">
      <w:pPr>
        <w:pStyle w:val="Paragraphedeliste"/>
        <w:numPr>
          <w:ilvl w:val="0"/>
          <w:numId w:val="5"/>
        </w:numPr>
        <w:spacing w:line="360" w:lineRule="auto"/>
        <w:jc w:val="both"/>
      </w:pPr>
      <w:proofErr w:type="gramStart"/>
      <w:r>
        <w:t>le</w:t>
      </w:r>
      <w:proofErr w:type="gramEnd"/>
      <w:r>
        <w:t xml:space="preserve"> </w:t>
      </w:r>
      <w:proofErr w:type="spellStart"/>
      <w:r>
        <w:t>sensor</w:t>
      </w:r>
      <w:proofErr w:type="spellEnd"/>
      <w:r>
        <w:t xml:space="preserve"> sur la pin D23</w:t>
      </w:r>
    </w:p>
    <w:p w:rsidR="00484059" w:rsidRDefault="00484059" w:rsidP="00484059">
      <w:pPr>
        <w:pStyle w:val="Paragraphedeliste"/>
        <w:numPr>
          <w:ilvl w:val="0"/>
          <w:numId w:val="5"/>
        </w:numPr>
        <w:spacing w:line="360" w:lineRule="auto"/>
        <w:jc w:val="both"/>
      </w:pPr>
      <w:proofErr w:type="gramStart"/>
      <w:r>
        <w:t>le</w:t>
      </w:r>
      <w:proofErr w:type="gramEnd"/>
      <w:r>
        <w:t xml:space="preserve"> </w:t>
      </w:r>
      <w:proofErr w:type="spellStart"/>
      <w:r>
        <w:t>photoresistor</w:t>
      </w:r>
      <w:proofErr w:type="spellEnd"/>
      <w:r>
        <w:t xml:space="preserve"> sur A0 (36)</w:t>
      </w:r>
      <w:r w:rsidR="00BC392D">
        <w:t xml:space="preserve"> (non utilisé)</w:t>
      </w:r>
    </w:p>
    <w:p w:rsidR="00AC10BB" w:rsidRDefault="00AC10BB" w:rsidP="00B96790">
      <w:pPr>
        <w:spacing w:line="360" w:lineRule="auto"/>
        <w:jc w:val="both"/>
      </w:pPr>
    </w:p>
    <w:p w:rsidR="00BC392D" w:rsidRDefault="00BC392D">
      <w:pPr>
        <w:rPr>
          <w:b/>
        </w:rPr>
      </w:pPr>
      <w:r>
        <w:rPr>
          <w:b/>
        </w:rPr>
        <w:t xml:space="preserve">Présentation de HTTP et MQTT : </w:t>
      </w:r>
      <w:r>
        <w:rPr>
          <w:b/>
        </w:rPr>
        <w:br w:type="page"/>
      </w:r>
    </w:p>
    <w:p w:rsidR="00AC10BB" w:rsidRPr="00B96790" w:rsidRDefault="00B96790" w:rsidP="00B96790">
      <w:pPr>
        <w:spacing w:line="360" w:lineRule="auto"/>
        <w:jc w:val="both"/>
        <w:rPr>
          <w:b/>
        </w:rPr>
      </w:pPr>
      <w:r w:rsidRPr="00B96790">
        <w:rPr>
          <w:b/>
        </w:rPr>
        <w:lastRenderedPageBreak/>
        <w:t xml:space="preserve">HTTP : </w:t>
      </w:r>
    </w:p>
    <w:p w:rsidR="00AC10BB" w:rsidRDefault="00AC10BB" w:rsidP="00B96790">
      <w:pPr>
        <w:spacing w:line="360" w:lineRule="auto"/>
        <w:jc w:val="both"/>
      </w:pPr>
    </w:p>
    <w:p w:rsidR="00AC10BB" w:rsidRDefault="00E21A3E" w:rsidP="00B96790">
      <w:pPr>
        <w:spacing w:line="360" w:lineRule="auto"/>
        <w:jc w:val="both"/>
      </w:pPr>
      <w:r>
        <w:t>L</w:t>
      </w:r>
      <w:r w:rsidR="00DC4E5A">
        <w:t>a structure du code </w:t>
      </w:r>
      <w:r>
        <w:t xml:space="preserve">est la suivante </w:t>
      </w:r>
      <w:r w:rsidR="00DC4E5A">
        <w:t xml:space="preserve">: </w:t>
      </w:r>
      <w:r>
        <w:t>l’</w:t>
      </w:r>
      <w:r w:rsidR="00DC4E5A">
        <w:t xml:space="preserve">ESP32 </w:t>
      </w:r>
      <w:r>
        <w:t>va envoyer un</w:t>
      </w:r>
      <w:r w:rsidR="00DC4E5A">
        <w:t xml:space="preserve"> fichier </w:t>
      </w:r>
      <w:r w:rsidR="00AC10BB">
        <w:t>J</w:t>
      </w:r>
      <w:r w:rsidR="00BC392D">
        <w:t>SON</w:t>
      </w:r>
      <w:r w:rsidR="00DC4E5A">
        <w:t xml:space="preserve"> </w:t>
      </w:r>
      <w:r>
        <w:t xml:space="preserve">en </w:t>
      </w:r>
      <w:r w:rsidR="00DC4E5A">
        <w:t xml:space="preserve">suivant les </w:t>
      </w:r>
      <w:r w:rsidR="00AC10BB">
        <w:t>requêtes</w:t>
      </w:r>
      <w:r w:rsidR="00DC4E5A">
        <w:t xml:space="preserve"> effectuée</w:t>
      </w:r>
      <w:r>
        <w:t>s</w:t>
      </w:r>
      <w:r w:rsidR="00DC4E5A">
        <w:t xml:space="preserve"> par une API en </w:t>
      </w:r>
      <w:r w:rsidR="00BC392D">
        <w:t>N</w:t>
      </w:r>
      <w:r w:rsidR="00DC4E5A">
        <w:t>ode</w:t>
      </w:r>
      <w:r w:rsidR="00BC392D">
        <w:t>.j</w:t>
      </w:r>
      <w:r w:rsidR="00DC4E5A">
        <w:t xml:space="preserve">s. </w:t>
      </w:r>
      <w:r>
        <w:t>Nous pouvons</w:t>
      </w:r>
      <w:r w:rsidR="00DC4E5A">
        <w:t xml:space="preserve"> </w:t>
      </w:r>
      <w:r w:rsidR="00AC10BB">
        <w:t>observer la température sur le client (</w:t>
      </w:r>
      <w:r w:rsidR="00521696">
        <w:t>la page web se</w:t>
      </w:r>
      <w:r w:rsidR="00AC10BB">
        <w:t xml:space="preserve"> rafraichit toute les secondes). </w:t>
      </w:r>
      <w:r w:rsidR="00BC392D">
        <w:t xml:space="preserve"> Nous pouvons aussi allumer ou éteindre la </w:t>
      </w:r>
      <w:proofErr w:type="spellStart"/>
      <w:r w:rsidR="00BC392D">
        <w:t>led</w:t>
      </w:r>
      <w:proofErr w:type="spellEnd"/>
      <w:r w:rsidR="00BC392D">
        <w:t>.</w:t>
      </w:r>
    </w:p>
    <w:p w:rsidR="00B96790" w:rsidRDefault="00B96790" w:rsidP="00B96790">
      <w:pPr>
        <w:spacing w:line="360" w:lineRule="auto"/>
        <w:jc w:val="both"/>
      </w:pPr>
    </w:p>
    <w:p w:rsidR="00AF0BB3" w:rsidRDefault="00AC10BB" w:rsidP="00B96790">
      <w:pPr>
        <w:spacing w:line="360" w:lineRule="auto"/>
        <w:jc w:val="both"/>
      </w:pPr>
      <w:r>
        <w:t xml:space="preserve">Les procédures à effectuer </w:t>
      </w:r>
      <w:r w:rsidR="00521696">
        <w:t>sont les suivantes</w:t>
      </w:r>
      <w:r>
        <w:t> :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Se rendre dans le dossier </w:t>
      </w:r>
      <w:r w:rsidR="00CE52E6">
        <w:t>« HTTP »</w:t>
      </w:r>
      <w:r>
        <w:t>.</w:t>
      </w:r>
    </w:p>
    <w:p w:rsidR="00B96790" w:rsidRDefault="00B96790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Modifier le </w:t>
      </w:r>
      <w:proofErr w:type="spellStart"/>
      <w:r>
        <w:t>ssid</w:t>
      </w:r>
      <w:proofErr w:type="spellEnd"/>
      <w:r>
        <w:t xml:space="preserve"> et </w:t>
      </w:r>
      <w:proofErr w:type="spellStart"/>
      <w:r>
        <w:t>password</w:t>
      </w:r>
      <w:proofErr w:type="spellEnd"/>
      <w:r>
        <w:t xml:space="preserve"> pour le fichier </w:t>
      </w:r>
      <w:r w:rsidR="00CE52E6">
        <w:t>« </w:t>
      </w:r>
      <w:proofErr w:type="spellStart"/>
      <w:r>
        <w:t>http.ino</w:t>
      </w:r>
      <w:proofErr w:type="spellEnd"/>
      <w:r w:rsidR="00CE52E6">
        <w:t> »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Charger </w:t>
      </w:r>
      <w:r w:rsidR="00CE52E6">
        <w:t>« </w:t>
      </w:r>
      <w:proofErr w:type="spellStart"/>
      <w:r>
        <w:t>http.ino</w:t>
      </w:r>
      <w:proofErr w:type="spellEnd"/>
      <w:r w:rsidR="00CE52E6">
        <w:t> »</w:t>
      </w:r>
      <w:r>
        <w:t xml:space="preserve"> sur l’</w:t>
      </w:r>
      <w:r w:rsidR="00CE52E6">
        <w:t>ESP</w:t>
      </w:r>
      <w:r>
        <w:t>32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Aller dans le dossier serveur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Lancer la commande </w:t>
      </w:r>
      <w:r w:rsidR="00CE52E6">
        <w:t>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CE52E6">
        <w:t> »</w:t>
      </w:r>
    </w:p>
    <w:p w:rsidR="003D5E1A" w:rsidRDefault="003D5E1A" w:rsidP="003D5E1A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Pensez </w:t>
      </w:r>
      <w:proofErr w:type="gramStart"/>
      <w:r>
        <w:t>a</w:t>
      </w:r>
      <w:proofErr w:type="gramEnd"/>
      <w:r>
        <w:t xml:space="preserve"> vérifier que le serveur est bien connecté en wifi avec le moniteur série.</w:t>
      </w:r>
    </w:p>
    <w:p w:rsidR="00BC392D" w:rsidRDefault="00BC392D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Pensez à vérifier </w:t>
      </w:r>
      <w:proofErr w:type="spellStart"/>
      <w:r>
        <w:t>l’ip</w:t>
      </w:r>
      <w:proofErr w:type="spellEnd"/>
      <w:r>
        <w:t xml:space="preserve"> du </w:t>
      </w:r>
      <w:proofErr w:type="spellStart"/>
      <w:r>
        <w:t>arduino</w:t>
      </w:r>
      <w:proofErr w:type="spellEnd"/>
      <w:r>
        <w:t xml:space="preserve"> pour voir si elle correspond à celle indiqué dans le fichier serveur.js (situé dans /http/Serveur/server.js) et à être connecter sur la même connexion pour le PC et l’ESP32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Lancer la commande </w:t>
      </w:r>
      <w:r w:rsidR="00CE52E6">
        <w:t>« </w:t>
      </w:r>
      <w:proofErr w:type="spellStart"/>
      <w:r>
        <w:t>node</w:t>
      </w:r>
      <w:proofErr w:type="spellEnd"/>
      <w:r>
        <w:t xml:space="preserve"> server.js</w:t>
      </w:r>
      <w:r w:rsidR="00CE52E6">
        <w:t> »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Dans le client, ouvrir le fichier </w:t>
      </w:r>
      <w:r w:rsidR="00CE52E6">
        <w:t>« </w:t>
      </w:r>
      <w:r>
        <w:t>index.html</w:t>
      </w:r>
      <w:r w:rsidR="00CE52E6">
        <w:t> »</w:t>
      </w:r>
      <w:r>
        <w:t xml:space="preserve"> dans le navigateur.</w:t>
      </w:r>
    </w:p>
    <w:p w:rsidR="00BC392D" w:rsidRDefault="00BC392D">
      <w:r>
        <w:br w:type="page"/>
      </w:r>
    </w:p>
    <w:p w:rsidR="00AC10BB" w:rsidRPr="00BC392D" w:rsidRDefault="00BC392D" w:rsidP="00B96790">
      <w:pPr>
        <w:spacing w:line="360" w:lineRule="auto"/>
        <w:jc w:val="both"/>
        <w:rPr>
          <w:b/>
          <w:lang w:val="en-US"/>
        </w:rPr>
      </w:pPr>
      <w:proofErr w:type="gramStart"/>
      <w:r w:rsidRPr="00BC392D">
        <w:rPr>
          <w:b/>
          <w:lang w:val="en-US"/>
        </w:rPr>
        <w:lastRenderedPageBreak/>
        <w:t>MQTT</w:t>
      </w:r>
      <w:r>
        <w:rPr>
          <w:b/>
          <w:lang w:val="en-US"/>
        </w:rPr>
        <w:t xml:space="preserve"> </w:t>
      </w:r>
      <w:r w:rsidRPr="00BC392D">
        <w:rPr>
          <w:b/>
          <w:lang w:val="en-US"/>
        </w:rPr>
        <w:t>:</w:t>
      </w:r>
      <w:proofErr w:type="gramEnd"/>
      <w:r w:rsidR="00AC10BB" w:rsidRPr="00BC392D">
        <w:rPr>
          <w:b/>
          <w:lang w:val="en-US"/>
        </w:rPr>
        <w:t xml:space="preserve"> </w:t>
      </w:r>
    </w:p>
    <w:p w:rsidR="00B96790" w:rsidRPr="00B96790" w:rsidRDefault="00B96790" w:rsidP="00B96790">
      <w:pPr>
        <w:spacing w:line="360" w:lineRule="auto"/>
        <w:jc w:val="both"/>
        <w:rPr>
          <w:lang w:val="en-US"/>
        </w:rPr>
      </w:pPr>
      <w:proofErr w:type="spellStart"/>
      <w:r w:rsidRPr="00B96790">
        <w:rPr>
          <w:lang w:val="en-US"/>
        </w:rPr>
        <w:t>Connexion</w:t>
      </w:r>
      <w:proofErr w:type="spellEnd"/>
      <w:r w:rsidRPr="00B96790">
        <w:rPr>
          <w:lang w:val="en-US"/>
        </w:rPr>
        <w:t xml:space="preserve"> au broker broker.sh</w:t>
      </w:r>
      <w:r>
        <w:rPr>
          <w:lang w:val="en-US"/>
        </w:rPr>
        <w:t>iftr.io</w:t>
      </w:r>
    </w:p>
    <w:p w:rsidR="00B96790" w:rsidRPr="00BC392D" w:rsidRDefault="00BC392D" w:rsidP="00B96790">
      <w:pPr>
        <w:spacing w:line="360" w:lineRule="auto"/>
        <w:jc w:val="both"/>
      </w:pPr>
      <w:r w:rsidRPr="00BC392D">
        <w:t>Le serveur p</w:t>
      </w:r>
      <w:r>
        <w:t>ermet d</w:t>
      </w:r>
      <w:r w:rsidR="003D5E1A">
        <w:t xml:space="preserve">e faire clignoter toutes les secondes. </w:t>
      </w:r>
      <w:r w:rsidR="001D2657">
        <w:t xml:space="preserve">On peut aussi récupérer la </w:t>
      </w:r>
      <w:r w:rsidR="009228F5">
        <w:t>température en temps « réel »</w:t>
      </w:r>
      <w:r w:rsidR="001D2657">
        <w:t xml:space="preserve"> </w:t>
      </w:r>
      <w:r w:rsidR="00CD618F">
        <w:t>(c’est-à-dire la valeur qui se trouve sur le broker)</w:t>
      </w:r>
      <w:r w:rsidR="00C375F1">
        <w:t>. Le résultat est afficher dans la console.</w:t>
      </w:r>
      <w:bookmarkStart w:id="0" w:name="_GoBack"/>
      <w:bookmarkEnd w:id="0"/>
    </w:p>
    <w:p w:rsidR="00BC392D" w:rsidRPr="00BC392D" w:rsidRDefault="00BC392D" w:rsidP="00B96790">
      <w:pPr>
        <w:spacing w:line="360" w:lineRule="auto"/>
        <w:jc w:val="both"/>
      </w:pPr>
    </w:p>
    <w:p w:rsidR="00AC10BB" w:rsidRDefault="00AC10BB" w:rsidP="00B96790">
      <w:pPr>
        <w:spacing w:line="360" w:lineRule="auto"/>
        <w:jc w:val="both"/>
      </w:pPr>
      <w:r>
        <w:t>Les procédures à effectuer pour lancer :</w:t>
      </w:r>
    </w:p>
    <w:p w:rsidR="00AC10BB" w:rsidRDefault="00AC10BB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Se rendre dans le dossier </w:t>
      </w:r>
      <w:r w:rsidR="00CE52E6">
        <w:t>« </w:t>
      </w:r>
      <w:r w:rsidR="00B96790">
        <w:t>MQTT</w:t>
      </w:r>
      <w:r w:rsidR="00CE52E6">
        <w:t> »</w:t>
      </w:r>
    </w:p>
    <w:p w:rsidR="00B96790" w:rsidRDefault="00B96790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Modifier le </w:t>
      </w:r>
      <w:proofErr w:type="spellStart"/>
      <w:r>
        <w:t>ssid</w:t>
      </w:r>
      <w:proofErr w:type="spellEnd"/>
      <w:r>
        <w:t xml:space="preserve"> et </w:t>
      </w:r>
      <w:proofErr w:type="spellStart"/>
      <w:r>
        <w:t>password</w:t>
      </w:r>
      <w:proofErr w:type="spellEnd"/>
      <w:r>
        <w:t xml:space="preserve"> pour le fichier </w:t>
      </w:r>
      <w:r w:rsidR="00CE52E6">
        <w:t>« </w:t>
      </w:r>
      <w:proofErr w:type="spellStart"/>
      <w:r>
        <w:t>mqtt.ino</w:t>
      </w:r>
      <w:proofErr w:type="spellEnd"/>
      <w:r w:rsidR="00CE52E6">
        <w:t> »</w:t>
      </w:r>
    </w:p>
    <w:p w:rsidR="00AC10BB" w:rsidRDefault="00B96790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Charger </w:t>
      </w:r>
      <w:r w:rsidR="00CE52E6">
        <w:t>« </w:t>
      </w:r>
      <w:proofErr w:type="spellStart"/>
      <w:r>
        <w:t>mqtt.ino</w:t>
      </w:r>
      <w:proofErr w:type="spellEnd"/>
      <w:r w:rsidR="00CE52E6">
        <w:t> »</w:t>
      </w:r>
      <w:r>
        <w:t xml:space="preserve"> sur l’ESP32</w:t>
      </w:r>
    </w:p>
    <w:p w:rsidR="003D5E1A" w:rsidRDefault="003D5E1A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Pensez à vérifier que le serveur est bien connecté en wifi avec le moniteur série.</w:t>
      </w:r>
    </w:p>
    <w:p w:rsidR="00BC392D" w:rsidRDefault="00BC392D" w:rsidP="00B96790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Allez dans le dossier serveur</w:t>
      </w:r>
    </w:p>
    <w:p w:rsidR="00BC392D" w:rsidRDefault="00BC392D" w:rsidP="00BC392D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Lancer la commande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</w:t>
      </w:r>
    </w:p>
    <w:p w:rsidR="00BC392D" w:rsidRDefault="00BC392D" w:rsidP="00BC392D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Lancer la commande « </w:t>
      </w:r>
      <w:proofErr w:type="spellStart"/>
      <w:r>
        <w:t>node</w:t>
      </w:r>
      <w:proofErr w:type="spellEnd"/>
      <w:r>
        <w:t xml:space="preserve"> server.js »</w:t>
      </w:r>
    </w:p>
    <w:p w:rsidR="00BC392D" w:rsidRDefault="00BC392D" w:rsidP="00BC392D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Dans le client, ouvrir le fichier « index.html » dans le navigateur.</w:t>
      </w:r>
    </w:p>
    <w:p w:rsidR="00B96790" w:rsidRDefault="00B96790" w:rsidP="00B96790">
      <w:pPr>
        <w:spacing w:line="360" w:lineRule="auto"/>
        <w:jc w:val="both"/>
      </w:pPr>
    </w:p>
    <w:p w:rsidR="00B96790" w:rsidRDefault="00B96790" w:rsidP="00B96790">
      <w:pPr>
        <w:spacing w:line="360" w:lineRule="auto"/>
        <w:jc w:val="both"/>
      </w:pPr>
    </w:p>
    <w:p w:rsidR="00AC10BB" w:rsidRDefault="00AC10BB"/>
    <w:sectPr w:rsidR="00AC10BB" w:rsidSect="00F61757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3AC" w:rsidRDefault="001823AC" w:rsidP="001D2BC4">
      <w:r>
        <w:separator/>
      </w:r>
    </w:p>
  </w:endnote>
  <w:endnote w:type="continuationSeparator" w:id="0">
    <w:p w:rsidR="001823AC" w:rsidRDefault="001823AC" w:rsidP="001D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3AC" w:rsidRDefault="001823AC" w:rsidP="001D2BC4">
      <w:r>
        <w:separator/>
      </w:r>
    </w:p>
  </w:footnote>
  <w:footnote w:type="continuationSeparator" w:id="0">
    <w:p w:rsidR="001823AC" w:rsidRDefault="001823AC" w:rsidP="001D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BC4" w:rsidRDefault="001D2BC4">
    <w:pPr>
      <w:pStyle w:val="En-tte"/>
    </w:pPr>
    <w:r>
      <w:t>KRATZ Marc – PACE Romain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3160"/>
    <w:multiLevelType w:val="hybridMultilevel"/>
    <w:tmpl w:val="6F465022"/>
    <w:lvl w:ilvl="0" w:tplc="3482E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3E75"/>
    <w:multiLevelType w:val="hybridMultilevel"/>
    <w:tmpl w:val="79BC7FDC"/>
    <w:lvl w:ilvl="0" w:tplc="94228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153"/>
    <w:multiLevelType w:val="hybridMultilevel"/>
    <w:tmpl w:val="BED8E622"/>
    <w:lvl w:ilvl="0" w:tplc="B8ECB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34F0"/>
    <w:multiLevelType w:val="hybridMultilevel"/>
    <w:tmpl w:val="600E6BE0"/>
    <w:lvl w:ilvl="0" w:tplc="5BA8C9CE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111D"/>
    <w:multiLevelType w:val="hybridMultilevel"/>
    <w:tmpl w:val="5FFCDD62"/>
    <w:lvl w:ilvl="0" w:tplc="53D68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A"/>
    <w:rsid w:val="001823AC"/>
    <w:rsid w:val="001D2657"/>
    <w:rsid w:val="001D2BC4"/>
    <w:rsid w:val="003D5E1A"/>
    <w:rsid w:val="004772F1"/>
    <w:rsid w:val="00484059"/>
    <w:rsid w:val="00491C82"/>
    <w:rsid w:val="00521696"/>
    <w:rsid w:val="009228F5"/>
    <w:rsid w:val="00AC10BB"/>
    <w:rsid w:val="00AF0BB3"/>
    <w:rsid w:val="00B35C5D"/>
    <w:rsid w:val="00B96790"/>
    <w:rsid w:val="00BC392D"/>
    <w:rsid w:val="00C375F1"/>
    <w:rsid w:val="00CD618F"/>
    <w:rsid w:val="00CE52E6"/>
    <w:rsid w:val="00DC4E5A"/>
    <w:rsid w:val="00E21A3E"/>
    <w:rsid w:val="00E233E4"/>
    <w:rsid w:val="00F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10F6A"/>
  <w15:chartTrackingRefBased/>
  <w15:docId w15:val="{557508C0-0A28-1542-A2CB-F9855429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0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2B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D2BC4"/>
  </w:style>
  <w:style w:type="paragraph" w:styleId="Pieddepage">
    <w:name w:val="footer"/>
    <w:basedOn w:val="Normal"/>
    <w:link w:val="PieddepageCar"/>
    <w:uiPriority w:val="99"/>
    <w:unhideWhenUsed/>
    <w:rsid w:val="001D2B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Pace</dc:creator>
  <cp:keywords/>
  <dc:description/>
  <cp:lastModifiedBy>Marc KRATZ</cp:lastModifiedBy>
  <cp:revision>11</cp:revision>
  <dcterms:created xsi:type="dcterms:W3CDTF">2019-03-18T15:19:00Z</dcterms:created>
  <dcterms:modified xsi:type="dcterms:W3CDTF">2019-03-18T19:15:00Z</dcterms:modified>
</cp:coreProperties>
</file>