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4C9" w:rsidRDefault="003B54C9" w:rsidP="002F3E5E">
      <w:pPr>
        <w:spacing w:after="240"/>
        <w:jc w:val="center"/>
        <w:rPr>
          <w:rFonts w:ascii="Arial Black" w:hAnsi="Arial Black"/>
          <w:color w:val="000080"/>
          <w:sz w:val="27"/>
          <w:szCs w:val="27"/>
          <w:lang w:val="fr-CA"/>
        </w:rPr>
      </w:pPr>
      <w:r w:rsidRPr="00B516C6">
        <w:rPr>
          <w:rFonts w:ascii="Arial Black" w:hAnsi="Arial Black"/>
          <w:color w:val="000080"/>
          <w:sz w:val="27"/>
          <w:szCs w:val="27"/>
          <w:lang w:val="fr-CA"/>
        </w:rPr>
        <w:t>Grand domaine dans le</w:t>
      </w:r>
      <w:r>
        <w:rPr>
          <w:rFonts w:ascii="Arial Black" w:hAnsi="Arial Black"/>
          <w:color w:val="000080"/>
          <w:sz w:val="27"/>
          <w:szCs w:val="27"/>
          <w:lang w:val="fr-CA"/>
        </w:rPr>
        <w:t>s</w:t>
      </w:r>
      <w:r w:rsidRPr="00B516C6">
        <w:rPr>
          <w:rFonts w:ascii="Arial Black" w:hAnsi="Arial Black"/>
          <w:color w:val="000080"/>
          <w:sz w:val="27"/>
          <w:szCs w:val="27"/>
          <w:lang w:val="fr-CA"/>
        </w:rPr>
        <w:t xml:space="preserve"> collines de Provence</w:t>
      </w:r>
    </w:p>
    <w:p w:rsidR="00307F2F" w:rsidRPr="00307F2F" w:rsidRDefault="00460816" w:rsidP="00307F2F">
      <w:pPr>
        <w:spacing w:after="240"/>
        <w:jc w:val="center"/>
        <w:rPr>
          <w:rFonts w:ascii="Arial Black" w:hAnsi="Arial Black"/>
          <w:i/>
          <w:color w:val="000080"/>
          <w:sz w:val="27"/>
          <w:szCs w:val="27"/>
          <w:lang w:val="fr-CA"/>
        </w:rPr>
      </w:pPr>
      <w:hyperlink r:id="rId6" w:history="1">
        <w:r w:rsidR="00307F2F" w:rsidRPr="00E120FA">
          <w:rPr>
            <w:rStyle w:val="Hyperlink"/>
            <w:rFonts w:ascii="Arial Black" w:hAnsi="Arial Black"/>
            <w:i/>
            <w:sz w:val="27"/>
            <w:szCs w:val="27"/>
            <w:lang w:val="fr-CA"/>
          </w:rPr>
          <w:t>English</w:t>
        </w:r>
      </w:hyperlink>
    </w:p>
    <w:p w:rsidR="003B54C9" w:rsidRPr="009F0FC5" w:rsidRDefault="00460816" w:rsidP="002F3E5E">
      <w:pPr>
        <w:spacing w:after="240"/>
        <w:jc w:val="center"/>
        <w:rPr>
          <w:rFonts w:eastAsia="Times New Roman"/>
          <w:sz w:val="32"/>
          <w:lang w:val="fr-CA"/>
        </w:rPr>
      </w:pPr>
      <w:hyperlink r:id="rId7" w:tgtFrame="_blank" w:history="1">
        <w:r w:rsidR="003B54C9" w:rsidRPr="009F0FC5">
          <w:rPr>
            <w:rStyle w:val="Hyperlink"/>
            <w:rFonts w:ascii="Arial Black" w:eastAsia="Times New Roman" w:hAnsi="Arial Black"/>
            <w:color w:val="000080"/>
            <w:szCs w:val="20"/>
            <w:lang w:val="fr-CA"/>
          </w:rPr>
          <w:t>Parcourir les images</w:t>
        </w:r>
      </w:hyperlink>
    </w:p>
    <w:p w:rsidR="003B54C9" w:rsidRDefault="003B54C9" w:rsidP="003B54C9">
      <w:pPr>
        <w:pStyle w:val="NormalWeb"/>
        <w:spacing w:after="0"/>
        <w:rPr>
          <w:color w:val="000080"/>
          <w:lang w:val="fr-CA"/>
        </w:rPr>
      </w:pPr>
    </w:p>
    <w:p w:rsidR="003B54C9" w:rsidRPr="00EC1EC1" w:rsidRDefault="003B54C9" w:rsidP="003B54C9">
      <w:pPr>
        <w:pStyle w:val="NormalWeb"/>
        <w:spacing w:after="0"/>
        <w:rPr>
          <w:rFonts w:ascii="Arial Black" w:eastAsia="Times New Roman" w:hAnsi="Arial Black"/>
          <w:color w:val="000080"/>
          <w:szCs w:val="20"/>
          <w:lang w:val="fr-CA"/>
        </w:rPr>
      </w:pPr>
      <w:r w:rsidRPr="00EC1EC1">
        <w:rPr>
          <w:noProof/>
          <w:sz w:val="32"/>
        </w:rPr>
        <w:drawing>
          <wp:anchor distT="180975" distB="180975" distL="180975" distR="180975" simplePos="0" relativeHeight="251659264" behindDoc="0" locked="0" layoutInCell="1" allowOverlap="0" wp14:anchorId="4E78013A" wp14:editId="6CD3F731">
            <wp:simplePos x="0" y="0"/>
            <wp:positionH relativeFrom="column">
              <wp:align>left</wp:align>
            </wp:positionH>
            <wp:positionV relativeFrom="line">
              <wp:posOffset>0</wp:posOffset>
            </wp:positionV>
            <wp:extent cx="3200400" cy="2390775"/>
            <wp:effectExtent l="0" t="0" r="0" b="9525"/>
            <wp:wrapSquare wrapText="bothSides"/>
            <wp:docPr id="4" name="Picture 2" descr="D:\A-DATA\MMM\le-mas\index_html_m9e5b6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DATA\MMM\le-mas\index_html_m9e5b6da.jpg"/>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200400" cy="2390775"/>
                    </a:xfrm>
                    <a:prstGeom prst="rect">
                      <a:avLst/>
                    </a:prstGeom>
                    <a:noFill/>
                  </pic:spPr>
                </pic:pic>
              </a:graphicData>
            </a:graphic>
            <wp14:sizeRelH relativeFrom="page">
              <wp14:pctWidth>0</wp14:pctWidth>
            </wp14:sizeRelH>
            <wp14:sizeRelV relativeFrom="page">
              <wp14:pctHeight>0</wp14:pctHeight>
            </wp14:sizeRelV>
          </wp:anchor>
        </w:drawing>
      </w:r>
      <w:r w:rsidRPr="00EC1EC1">
        <w:rPr>
          <w:rFonts w:ascii="Arial Black" w:eastAsia="Times New Roman" w:hAnsi="Arial Black"/>
          <w:color w:val="000080"/>
          <w:szCs w:val="20"/>
          <w:lang w:val="fr-CA"/>
        </w:rPr>
        <w:t xml:space="preserve">Un lieu enchanteur enchâssé </w:t>
      </w:r>
      <w:r w:rsidR="002F3E5E" w:rsidRPr="00EC1EC1">
        <w:rPr>
          <w:rFonts w:ascii="Arial Black" w:eastAsia="Times New Roman" w:hAnsi="Arial Black"/>
          <w:color w:val="000080"/>
          <w:szCs w:val="20"/>
          <w:lang w:val="fr-CA"/>
        </w:rPr>
        <w:t xml:space="preserve">dans les </w:t>
      </w:r>
      <w:r w:rsidRPr="00EC1EC1">
        <w:rPr>
          <w:rFonts w:ascii="Arial Black" w:eastAsia="Times New Roman" w:hAnsi="Arial Black"/>
          <w:color w:val="000080"/>
          <w:szCs w:val="20"/>
          <w:lang w:val="fr-CA"/>
        </w:rPr>
        <w:t>colline</w:t>
      </w:r>
      <w:r w:rsidR="002F3E5E" w:rsidRPr="00EC1EC1">
        <w:rPr>
          <w:rFonts w:ascii="Arial Black" w:eastAsia="Times New Roman" w:hAnsi="Arial Black"/>
          <w:color w:val="000080"/>
          <w:szCs w:val="20"/>
          <w:lang w:val="fr-CA"/>
        </w:rPr>
        <w:t>s</w:t>
      </w:r>
      <w:r w:rsidRPr="00EC1EC1">
        <w:rPr>
          <w:rFonts w:ascii="Arial Black" w:eastAsia="Times New Roman" w:hAnsi="Arial Black"/>
          <w:color w:val="000080"/>
          <w:szCs w:val="20"/>
          <w:lang w:val="fr-CA"/>
        </w:rPr>
        <w:t>. </w:t>
      </w:r>
    </w:p>
    <w:p w:rsidR="003B54C9" w:rsidRPr="00EC1EC1" w:rsidRDefault="003B54C9" w:rsidP="003B54C9">
      <w:pPr>
        <w:pStyle w:val="NormalWeb"/>
        <w:spacing w:after="0"/>
        <w:rPr>
          <w:rFonts w:ascii="Arial Black" w:eastAsia="Times New Roman" w:hAnsi="Arial Black"/>
          <w:color w:val="000080"/>
          <w:szCs w:val="20"/>
          <w:lang w:val="fr-CA"/>
        </w:rPr>
      </w:pPr>
      <w:r w:rsidRPr="00EC1EC1">
        <w:rPr>
          <w:rFonts w:ascii="Arial Black" w:eastAsia="Times New Roman" w:hAnsi="Arial Black"/>
          <w:color w:val="000080"/>
          <w:szCs w:val="20"/>
          <w:lang w:val="fr-CA"/>
        </w:rPr>
        <w:t xml:space="preserve">La maison principale d'environ </w:t>
      </w:r>
      <w:r w:rsidR="009F0FC5" w:rsidRPr="00EC1EC1">
        <w:rPr>
          <w:rFonts w:ascii="Arial Black" w:eastAsia="Times New Roman" w:hAnsi="Arial Black"/>
          <w:color w:val="000080"/>
          <w:szCs w:val="20"/>
          <w:lang w:val="fr-CA"/>
        </w:rPr>
        <w:t>50</w:t>
      </w:r>
      <w:r w:rsidRPr="00EC1EC1">
        <w:rPr>
          <w:rFonts w:ascii="Arial Black" w:eastAsia="Times New Roman" w:hAnsi="Arial Black"/>
          <w:color w:val="000080"/>
          <w:szCs w:val="20"/>
          <w:lang w:val="fr-CA"/>
        </w:rPr>
        <w:t>0 mètres carrés est située au milieu d</w:t>
      </w:r>
      <w:r w:rsidR="00196A0C">
        <w:rPr>
          <w:rFonts w:ascii="Arial Black" w:eastAsia="Times New Roman" w:hAnsi="Arial Black"/>
          <w:color w:val="000080"/>
          <w:szCs w:val="20"/>
          <w:lang w:val="fr-CA"/>
        </w:rPr>
        <w:t>'un domaine d</w:t>
      </w:r>
      <w:r w:rsidRPr="00EC1EC1">
        <w:rPr>
          <w:rFonts w:ascii="Arial Black" w:eastAsia="Times New Roman" w:hAnsi="Arial Black"/>
          <w:color w:val="000080"/>
          <w:szCs w:val="20"/>
          <w:lang w:val="fr-CA"/>
        </w:rPr>
        <w:t>e 140 hectares de collines et de forêts privées. </w:t>
      </w:r>
    </w:p>
    <w:p w:rsidR="003B54C9" w:rsidRPr="00EC1EC1" w:rsidRDefault="003B54C9" w:rsidP="003B54C9">
      <w:pPr>
        <w:pStyle w:val="NormalWeb"/>
        <w:spacing w:after="0"/>
        <w:rPr>
          <w:rFonts w:ascii="Arial Black" w:eastAsia="Times New Roman" w:hAnsi="Arial Black"/>
          <w:color w:val="000080"/>
          <w:szCs w:val="20"/>
          <w:lang w:val="fr-CA"/>
        </w:rPr>
      </w:pPr>
      <w:r w:rsidRPr="00EC1EC1">
        <w:rPr>
          <w:rFonts w:ascii="Arial Black" w:eastAsia="Times New Roman" w:hAnsi="Arial Black"/>
          <w:color w:val="000080"/>
          <w:szCs w:val="20"/>
          <w:lang w:val="fr-CA"/>
        </w:rPr>
        <w:t>Le Mas consiste en 7 chambres principales, 6 salles de bains, 2 cuisines intérieures et 1 cuisine extérieure. </w:t>
      </w:r>
    </w:p>
    <w:p w:rsidR="003B54C9" w:rsidRPr="00EC1EC1" w:rsidRDefault="003B54C9" w:rsidP="003B54C9">
      <w:pPr>
        <w:pStyle w:val="NormalWeb"/>
        <w:spacing w:after="0"/>
        <w:rPr>
          <w:rFonts w:ascii="Arial Black" w:eastAsia="Times New Roman" w:hAnsi="Arial Black"/>
          <w:color w:val="000080"/>
          <w:szCs w:val="20"/>
          <w:lang w:val="fr-CA"/>
        </w:rPr>
      </w:pPr>
      <w:r w:rsidRPr="00EC1EC1">
        <w:rPr>
          <w:rFonts w:ascii="Arial Black" w:eastAsia="Times New Roman" w:hAnsi="Arial Black"/>
          <w:color w:val="000080"/>
          <w:szCs w:val="20"/>
          <w:lang w:val="fr-CA"/>
        </w:rPr>
        <w:t xml:space="preserve">Une grande piscine alimentée par une source surplombe les arbres fruitiers, les collines et les fleurs. Les </w:t>
      </w:r>
      <w:r w:rsidR="004B6ABC">
        <w:rPr>
          <w:rFonts w:ascii="Arial Black" w:eastAsia="Times New Roman" w:hAnsi="Arial Black"/>
          <w:color w:val="000080"/>
          <w:szCs w:val="20"/>
          <w:lang w:val="fr-CA"/>
        </w:rPr>
        <w:t xml:space="preserve">murs </w:t>
      </w:r>
      <w:r w:rsidRPr="00EC1EC1">
        <w:rPr>
          <w:rFonts w:ascii="Arial Black" w:eastAsia="Times New Roman" w:hAnsi="Arial Black"/>
          <w:color w:val="000080"/>
          <w:szCs w:val="20"/>
          <w:lang w:val="fr-CA"/>
        </w:rPr>
        <w:t xml:space="preserve">sont </w:t>
      </w:r>
      <w:r w:rsidR="004B6ABC">
        <w:rPr>
          <w:rFonts w:ascii="Arial Black" w:eastAsia="Times New Roman" w:hAnsi="Arial Black"/>
          <w:color w:val="000080"/>
          <w:szCs w:val="20"/>
          <w:lang w:val="fr-CA"/>
        </w:rPr>
        <w:t xml:space="preserve">en </w:t>
      </w:r>
      <w:r w:rsidRPr="00EC1EC1">
        <w:rPr>
          <w:rFonts w:ascii="Arial Black" w:eastAsia="Times New Roman" w:hAnsi="Arial Black"/>
          <w:color w:val="000080"/>
          <w:szCs w:val="20"/>
          <w:lang w:val="fr-CA"/>
        </w:rPr>
        <w:t xml:space="preserve">pierre, </w:t>
      </w:r>
      <w:r w:rsidR="004B6ABC">
        <w:rPr>
          <w:rFonts w:ascii="Arial Black" w:eastAsia="Times New Roman" w:hAnsi="Arial Black"/>
          <w:color w:val="000080"/>
          <w:szCs w:val="20"/>
          <w:lang w:val="fr-CA"/>
        </w:rPr>
        <w:t xml:space="preserve">les </w:t>
      </w:r>
      <w:r w:rsidRPr="00EC1EC1">
        <w:rPr>
          <w:rFonts w:ascii="Arial Black" w:eastAsia="Times New Roman" w:hAnsi="Arial Black"/>
          <w:color w:val="000080"/>
          <w:szCs w:val="20"/>
          <w:lang w:val="fr-CA"/>
        </w:rPr>
        <w:t xml:space="preserve">poutres en chêne, </w:t>
      </w:r>
      <w:r w:rsidR="004B6ABC">
        <w:rPr>
          <w:rFonts w:ascii="Arial Black" w:eastAsia="Times New Roman" w:hAnsi="Arial Black"/>
          <w:color w:val="000080"/>
          <w:szCs w:val="20"/>
          <w:lang w:val="fr-CA"/>
        </w:rPr>
        <w:t xml:space="preserve">les </w:t>
      </w:r>
      <w:r w:rsidRPr="00EC1EC1">
        <w:rPr>
          <w:rFonts w:ascii="Arial Black" w:eastAsia="Times New Roman" w:hAnsi="Arial Black"/>
          <w:color w:val="000080"/>
          <w:szCs w:val="20"/>
          <w:lang w:val="fr-CA"/>
        </w:rPr>
        <w:t xml:space="preserve">toits </w:t>
      </w:r>
      <w:r w:rsidR="004B6ABC">
        <w:rPr>
          <w:rFonts w:ascii="Arial Black" w:eastAsia="Times New Roman" w:hAnsi="Arial Black"/>
          <w:color w:val="000080"/>
          <w:szCs w:val="20"/>
          <w:lang w:val="fr-CA"/>
        </w:rPr>
        <w:t xml:space="preserve">sont couverts </w:t>
      </w:r>
      <w:r w:rsidRPr="00EC1EC1">
        <w:rPr>
          <w:rFonts w:ascii="Arial Black" w:eastAsia="Times New Roman" w:hAnsi="Arial Black"/>
          <w:color w:val="000080"/>
          <w:szCs w:val="20"/>
          <w:lang w:val="fr-CA"/>
        </w:rPr>
        <w:t xml:space="preserve">de tuiles romaines, </w:t>
      </w:r>
      <w:r w:rsidR="004B6ABC">
        <w:rPr>
          <w:rFonts w:ascii="Arial Black" w:eastAsia="Times New Roman" w:hAnsi="Arial Black"/>
          <w:color w:val="000080"/>
          <w:szCs w:val="20"/>
          <w:lang w:val="fr-CA"/>
        </w:rPr>
        <w:t xml:space="preserve">les </w:t>
      </w:r>
      <w:r w:rsidRPr="00EC1EC1">
        <w:rPr>
          <w:rFonts w:ascii="Arial Black" w:eastAsia="Times New Roman" w:hAnsi="Arial Black"/>
          <w:color w:val="000080"/>
          <w:szCs w:val="20"/>
          <w:lang w:val="fr-CA"/>
        </w:rPr>
        <w:t xml:space="preserve">sols </w:t>
      </w:r>
      <w:r w:rsidR="004B6ABC">
        <w:rPr>
          <w:rFonts w:ascii="Arial Black" w:eastAsia="Times New Roman" w:hAnsi="Arial Black"/>
          <w:color w:val="000080"/>
          <w:szCs w:val="20"/>
          <w:lang w:val="fr-CA"/>
        </w:rPr>
        <w:t xml:space="preserve">sont </w:t>
      </w:r>
      <w:r w:rsidRPr="00EC1EC1">
        <w:rPr>
          <w:rFonts w:ascii="Arial Black" w:eastAsia="Times New Roman" w:hAnsi="Arial Black"/>
          <w:color w:val="000080"/>
          <w:szCs w:val="20"/>
          <w:lang w:val="fr-CA"/>
        </w:rPr>
        <w:t>en pierre et lave vernissée. La maison dispose d'une cave à vin. </w:t>
      </w:r>
    </w:p>
    <w:p w:rsidR="002F3E5E" w:rsidRPr="00EC1EC1" w:rsidRDefault="003B54C9" w:rsidP="003B54C9">
      <w:pPr>
        <w:pStyle w:val="NormalWeb"/>
        <w:spacing w:after="0"/>
        <w:rPr>
          <w:rFonts w:ascii="Arial Black" w:eastAsia="Times New Roman" w:hAnsi="Arial Black"/>
          <w:color w:val="000080"/>
          <w:szCs w:val="20"/>
          <w:lang w:val="fr-CA"/>
        </w:rPr>
      </w:pPr>
      <w:r w:rsidRPr="00EC1EC1">
        <w:rPr>
          <w:rFonts w:ascii="Arial Black" w:eastAsia="Times New Roman" w:hAnsi="Arial Black"/>
          <w:color w:val="000080"/>
          <w:szCs w:val="20"/>
          <w:lang w:val="fr-CA"/>
        </w:rPr>
        <w:t xml:space="preserve">Le domaine est arrosé par des sources qui coulent toute l'année. </w:t>
      </w:r>
    </w:p>
    <w:p w:rsidR="003B54C9" w:rsidRPr="00EC1EC1" w:rsidRDefault="003B54C9" w:rsidP="003B54C9">
      <w:pPr>
        <w:pStyle w:val="NormalWeb"/>
        <w:spacing w:after="0"/>
        <w:rPr>
          <w:rFonts w:ascii="Arial Black" w:eastAsia="Times New Roman" w:hAnsi="Arial Black"/>
          <w:color w:val="000080"/>
          <w:szCs w:val="20"/>
          <w:lang w:val="fr-CA"/>
        </w:rPr>
      </w:pPr>
      <w:r w:rsidRPr="00EC1EC1">
        <w:rPr>
          <w:rFonts w:ascii="Arial Black" w:eastAsia="Times New Roman" w:hAnsi="Arial Black"/>
          <w:color w:val="000080"/>
          <w:szCs w:val="20"/>
          <w:lang w:val="fr-CA"/>
        </w:rPr>
        <w:t>Le Mas est meublé de meubles anciens et comprend une maison de gardien de 200 mètres carrés, un grand garage pour quatre véhicules, et un grenier de 200 mètres carrés. Le chauffage central de 50 kW alimente 45 radiateurs à ailettes. Il se trouve aussi 5 cheminées et poêle à bois.</w:t>
      </w:r>
    </w:p>
    <w:p w:rsidR="003B54C9" w:rsidRPr="00EC1EC1" w:rsidRDefault="003B54C9" w:rsidP="003B54C9">
      <w:pPr>
        <w:pStyle w:val="NormalWeb"/>
        <w:spacing w:after="0"/>
        <w:rPr>
          <w:color w:val="000080"/>
          <w:sz w:val="32"/>
          <w:lang w:val="fr-CA"/>
        </w:rPr>
      </w:pPr>
      <w:r w:rsidRPr="00EC1EC1">
        <w:rPr>
          <w:rFonts w:ascii="Arial Black" w:hAnsi="Arial Black"/>
          <w:color w:val="000080"/>
          <w:szCs w:val="20"/>
          <w:lang w:val="fr-CA"/>
        </w:rPr>
        <w:t xml:space="preserve">Le domaine, situé à soixante minutes de l'aéroport international de Nice et à 45 minutes en voiture de Cannes, Saint-Tropez et des gorges du Verdon, offre une parfaite intimité. Les vignobles de Provence sont à quinze minutes des collines. Artisans et boulangeries sont à </w:t>
      </w:r>
      <w:r w:rsidRPr="00EC1EC1">
        <w:rPr>
          <w:rFonts w:ascii="Arial Black" w:hAnsi="Arial Black"/>
          <w:color w:val="000080"/>
          <w:szCs w:val="20"/>
          <w:lang w:val="fr-CA"/>
        </w:rPr>
        <w:lastRenderedPageBreak/>
        <w:t>proximité. À 1</w:t>
      </w:r>
      <w:r w:rsidR="00131C82" w:rsidRPr="00EC1EC1">
        <w:rPr>
          <w:rFonts w:ascii="Arial Black" w:hAnsi="Arial Black"/>
          <w:color w:val="000080"/>
          <w:szCs w:val="20"/>
          <w:lang w:val="fr-CA"/>
        </w:rPr>
        <w:t>1</w:t>
      </w:r>
      <w:r w:rsidRPr="00EC1EC1">
        <w:rPr>
          <w:rFonts w:ascii="Arial Black" w:hAnsi="Arial Black"/>
          <w:color w:val="000080"/>
          <w:szCs w:val="20"/>
          <w:lang w:val="fr-CA"/>
        </w:rPr>
        <w:t xml:space="preserve">0 kilomètres seulement </w:t>
      </w:r>
      <w:r w:rsidR="00131C82" w:rsidRPr="00EC1EC1">
        <w:rPr>
          <w:rFonts w:ascii="Arial Black" w:hAnsi="Arial Black"/>
          <w:color w:val="000080"/>
          <w:szCs w:val="20"/>
          <w:lang w:val="fr-CA"/>
        </w:rPr>
        <w:t>pour l</w:t>
      </w:r>
      <w:r w:rsidR="00AF386D">
        <w:rPr>
          <w:rFonts w:ascii="Arial Black" w:hAnsi="Arial Black"/>
          <w:color w:val="000080"/>
          <w:szCs w:val="20"/>
          <w:lang w:val="fr-CA"/>
        </w:rPr>
        <w:t>a</w:t>
      </w:r>
      <w:r w:rsidR="00131C82" w:rsidRPr="00EC1EC1">
        <w:rPr>
          <w:rFonts w:ascii="Arial Black" w:hAnsi="Arial Black"/>
          <w:color w:val="000080"/>
          <w:szCs w:val="20"/>
          <w:lang w:val="fr-CA"/>
        </w:rPr>
        <w:t xml:space="preserve"> plus proche </w:t>
      </w:r>
      <w:r w:rsidRPr="00EC1EC1">
        <w:rPr>
          <w:rFonts w:ascii="Arial Black" w:hAnsi="Arial Black"/>
          <w:color w:val="000080"/>
          <w:szCs w:val="20"/>
          <w:lang w:val="fr-CA"/>
        </w:rPr>
        <w:t>se trouvent deux stations de ski internationales.</w:t>
      </w:r>
    </w:p>
    <w:p w:rsidR="003B54C9" w:rsidRPr="00EC1EC1" w:rsidRDefault="003B54C9" w:rsidP="003B54C9">
      <w:pPr>
        <w:pStyle w:val="NormalWeb"/>
        <w:spacing w:after="0"/>
        <w:rPr>
          <w:color w:val="000080"/>
          <w:sz w:val="32"/>
          <w:lang w:val="fr-CA"/>
        </w:rPr>
      </w:pPr>
    </w:p>
    <w:p w:rsidR="003B54C9" w:rsidRPr="00EC1EC1" w:rsidRDefault="003B54C9" w:rsidP="003B54C9">
      <w:pPr>
        <w:pStyle w:val="NormalWeb"/>
        <w:spacing w:after="0"/>
        <w:rPr>
          <w:color w:val="000080"/>
          <w:sz w:val="32"/>
          <w:lang w:val="fr-CA"/>
        </w:rPr>
      </w:pPr>
      <w:r w:rsidRPr="00EC1EC1">
        <w:rPr>
          <w:noProof/>
          <w:sz w:val="32"/>
        </w:rPr>
        <w:drawing>
          <wp:anchor distT="180975" distB="180975" distL="180975" distR="180975" simplePos="0" relativeHeight="251660288" behindDoc="0" locked="0" layoutInCell="1" allowOverlap="0" wp14:anchorId="3E2FD8F0" wp14:editId="4CA23F6F">
            <wp:simplePos x="0" y="0"/>
            <wp:positionH relativeFrom="column">
              <wp:align>left</wp:align>
            </wp:positionH>
            <wp:positionV relativeFrom="line">
              <wp:posOffset>0</wp:posOffset>
            </wp:positionV>
            <wp:extent cx="3200400" cy="2314575"/>
            <wp:effectExtent l="0" t="0" r="0" b="9525"/>
            <wp:wrapSquare wrapText="bothSides"/>
            <wp:docPr id="3" name="Picture 3" descr="D:\A-DATA\MMM\le-mas\index_html_6e1503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DATA\MMM\le-mas\index_html_6e1503e4.jpg"/>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00400" cy="2314575"/>
                    </a:xfrm>
                    <a:prstGeom prst="rect">
                      <a:avLst/>
                    </a:prstGeom>
                    <a:noFill/>
                  </pic:spPr>
                </pic:pic>
              </a:graphicData>
            </a:graphic>
            <wp14:sizeRelH relativeFrom="page">
              <wp14:pctWidth>0</wp14:pctWidth>
            </wp14:sizeRelH>
            <wp14:sizeRelV relativeFrom="page">
              <wp14:pctHeight>0</wp14:pctHeight>
            </wp14:sizeRelV>
          </wp:anchor>
        </w:drawing>
      </w:r>
      <w:r w:rsidRPr="00EC1EC1">
        <w:rPr>
          <w:rFonts w:ascii="Arial Black" w:hAnsi="Arial Black"/>
          <w:color w:val="000080"/>
          <w:szCs w:val="20"/>
          <w:lang w:val="fr-CA"/>
        </w:rPr>
        <w:t xml:space="preserve">Le Mas est situé au-dessus d'un village médiéval. Depuis la route d'accès </w:t>
      </w:r>
      <w:r w:rsidR="002F3E5E" w:rsidRPr="00EC1EC1">
        <w:rPr>
          <w:rFonts w:ascii="Arial Black" w:hAnsi="Arial Black"/>
          <w:color w:val="000080"/>
          <w:szCs w:val="20"/>
          <w:lang w:val="fr-CA"/>
        </w:rPr>
        <w:t>la</w:t>
      </w:r>
      <w:r w:rsidRPr="00EC1EC1">
        <w:rPr>
          <w:rFonts w:ascii="Arial Black" w:hAnsi="Arial Black"/>
          <w:color w:val="000080"/>
          <w:szCs w:val="20"/>
          <w:lang w:val="fr-CA"/>
        </w:rPr>
        <w:t xml:space="preserve"> vue </w:t>
      </w:r>
      <w:r w:rsidR="002F3E5E" w:rsidRPr="00EC1EC1">
        <w:rPr>
          <w:rFonts w:ascii="Arial Black" w:hAnsi="Arial Black"/>
          <w:color w:val="000080"/>
          <w:szCs w:val="20"/>
          <w:lang w:val="fr-CA"/>
        </w:rPr>
        <w:t xml:space="preserve">s'étend jusqu'à </w:t>
      </w:r>
      <w:r w:rsidRPr="00EC1EC1">
        <w:rPr>
          <w:rFonts w:ascii="Arial Black" w:hAnsi="Arial Black"/>
          <w:color w:val="000080"/>
          <w:szCs w:val="20"/>
          <w:lang w:val="fr-CA"/>
        </w:rPr>
        <w:t xml:space="preserve">la Méditerranée. Le paysage est agrémenté d'arbres fruitiers et de fleurs </w:t>
      </w:r>
      <w:r w:rsidR="00460816" w:rsidRPr="00EC1EC1">
        <w:rPr>
          <w:rFonts w:ascii="Arial Black" w:hAnsi="Arial Black"/>
          <w:color w:val="000080"/>
          <w:szCs w:val="20"/>
          <w:lang w:val="fr-CA"/>
        </w:rPr>
        <w:t>natives</w:t>
      </w:r>
      <w:r w:rsidRPr="00EC1EC1">
        <w:rPr>
          <w:rFonts w:ascii="Arial Black" w:hAnsi="Arial Black"/>
          <w:color w:val="000080"/>
          <w:szCs w:val="20"/>
          <w:lang w:val="fr-CA"/>
        </w:rPr>
        <w:t>, sans compter le thym, le romarin, et l'origan qui foisonnent</w:t>
      </w:r>
      <w:r w:rsidR="007E769B" w:rsidRPr="00EC1EC1">
        <w:rPr>
          <w:rFonts w:ascii="Arial Black" w:hAnsi="Arial Black"/>
          <w:color w:val="000080"/>
          <w:szCs w:val="20"/>
          <w:lang w:val="fr-CA"/>
        </w:rPr>
        <w:t>.</w:t>
      </w:r>
      <w:r w:rsidRPr="00EC1EC1">
        <w:rPr>
          <w:rFonts w:ascii="Arial Black" w:hAnsi="Arial Black"/>
          <w:color w:val="000080"/>
          <w:szCs w:val="20"/>
          <w:lang w:val="fr-CA"/>
        </w:rPr>
        <w:t xml:space="preserve"> </w:t>
      </w:r>
    </w:p>
    <w:p w:rsidR="0036705C" w:rsidRPr="00EC1EC1" w:rsidRDefault="0036705C" w:rsidP="003B54C9">
      <w:pPr>
        <w:pStyle w:val="NormalWeb"/>
        <w:spacing w:after="0"/>
        <w:rPr>
          <w:rFonts w:ascii="Arial Black" w:hAnsi="Arial Black"/>
          <w:color w:val="000080"/>
          <w:szCs w:val="20"/>
          <w:lang w:val="fr-CA"/>
        </w:rPr>
      </w:pPr>
    </w:p>
    <w:p w:rsidR="003B54C9" w:rsidRPr="00EC1EC1" w:rsidRDefault="003B54C9" w:rsidP="003B54C9">
      <w:pPr>
        <w:pStyle w:val="NormalWeb"/>
        <w:spacing w:after="0"/>
        <w:rPr>
          <w:rFonts w:ascii="Arial Black" w:hAnsi="Arial Black"/>
          <w:color w:val="000080"/>
          <w:szCs w:val="20"/>
          <w:u w:val="single"/>
          <w:lang w:val="fr-CA"/>
        </w:rPr>
      </w:pPr>
      <w:r w:rsidRPr="00EC1EC1">
        <w:rPr>
          <w:rFonts w:ascii="Arial Black" w:hAnsi="Arial Black"/>
          <w:color w:val="000080"/>
          <w:szCs w:val="20"/>
          <w:u w:val="single"/>
          <w:lang w:val="fr-CA"/>
        </w:rPr>
        <w:t>Situation</w:t>
      </w:r>
    </w:p>
    <w:p w:rsidR="003B54C9" w:rsidRPr="00EC1EC1" w:rsidRDefault="003B54C9" w:rsidP="003B54C9">
      <w:pPr>
        <w:pStyle w:val="NormalWeb"/>
        <w:spacing w:after="0"/>
        <w:rPr>
          <w:rFonts w:ascii="Arial Black" w:hAnsi="Arial Black"/>
          <w:color w:val="000080"/>
          <w:szCs w:val="20"/>
          <w:lang w:val="fr-CA"/>
        </w:rPr>
      </w:pPr>
      <w:r w:rsidRPr="00EC1EC1">
        <w:rPr>
          <w:rFonts w:ascii="Arial Black" w:eastAsia="Times New Roman" w:hAnsi="Arial Black"/>
          <w:color w:val="000080"/>
          <w:szCs w:val="20"/>
          <w:lang w:val="fr-CA"/>
        </w:rPr>
        <w:t>Situé dans la région du Haut Var en Provence, à 32 km de la Méditerranée, à une altitude saine et sèche de 600 mètres</w:t>
      </w:r>
      <w:r w:rsidR="00D8710A" w:rsidRPr="00EC1EC1">
        <w:rPr>
          <w:rFonts w:ascii="Arial Black" w:eastAsia="Times New Roman" w:hAnsi="Arial Black"/>
          <w:color w:val="000080"/>
          <w:szCs w:val="20"/>
          <w:lang w:val="fr-CA"/>
        </w:rPr>
        <w:t>.</w:t>
      </w:r>
    </w:p>
    <w:p w:rsidR="0036705C" w:rsidRPr="00EC1EC1" w:rsidRDefault="0036705C" w:rsidP="003B54C9">
      <w:pPr>
        <w:pStyle w:val="NormalWeb"/>
        <w:spacing w:after="0"/>
        <w:rPr>
          <w:rFonts w:ascii="Arial Black" w:hAnsi="Arial Black"/>
          <w:color w:val="000080"/>
          <w:szCs w:val="20"/>
          <w:lang w:val="fr-CA"/>
        </w:rPr>
      </w:pPr>
    </w:p>
    <w:p w:rsidR="003B54C9" w:rsidRPr="00EC1EC1" w:rsidRDefault="003B54C9" w:rsidP="003B54C9">
      <w:pPr>
        <w:pStyle w:val="NormalWeb"/>
        <w:spacing w:after="0"/>
        <w:rPr>
          <w:rFonts w:ascii="Arial Black" w:hAnsi="Arial Black"/>
          <w:color w:val="000080"/>
          <w:szCs w:val="20"/>
          <w:u w:val="single"/>
          <w:lang w:val="fr-CA"/>
        </w:rPr>
      </w:pPr>
      <w:r w:rsidRPr="00EC1EC1">
        <w:rPr>
          <w:rFonts w:ascii="Arial Black" w:hAnsi="Arial Black"/>
          <w:color w:val="000080"/>
          <w:szCs w:val="20"/>
          <w:u w:val="single"/>
          <w:lang w:val="fr-CA"/>
        </w:rPr>
        <w:t>Maison principale</w:t>
      </w:r>
    </w:p>
    <w:p w:rsidR="003B54C9" w:rsidRPr="00EC1EC1" w:rsidRDefault="003B54C9" w:rsidP="003B54C9">
      <w:pPr>
        <w:pStyle w:val="NormalWeb"/>
        <w:rPr>
          <w:rFonts w:ascii="Arial Black" w:hAnsi="Arial Black"/>
          <w:color w:val="000080"/>
          <w:szCs w:val="20"/>
          <w:lang w:val="fr-CA"/>
        </w:rPr>
      </w:pPr>
      <w:r w:rsidRPr="00EC1EC1">
        <w:rPr>
          <w:rFonts w:ascii="Arial Black" w:hAnsi="Arial Black"/>
          <w:color w:val="000080"/>
          <w:szCs w:val="20"/>
          <w:lang w:val="fr-CA"/>
        </w:rPr>
        <w:t xml:space="preserve">Construite à l'origine au XVIIe siècle, </w:t>
      </w:r>
      <w:proofErr w:type="gramStart"/>
      <w:r w:rsidRPr="00EC1EC1">
        <w:rPr>
          <w:rFonts w:ascii="Arial Black" w:hAnsi="Arial Black"/>
          <w:color w:val="000080"/>
          <w:szCs w:val="20"/>
          <w:lang w:val="fr-CA"/>
        </w:rPr>
        <w:t>reconstruite</w:t>
      </w:r>
      <w:proofErr w:type="gramEnd"/>
      <w:r w:rsidRPr="00EC1EC1">
        <w:rPr>
          <w:rFonts w:ascii="Arial Black" w:hAnsi="Arial Black"/>
          <w:color w:val="000080"/>
          <w:szCs w:val="20"/>
          <w:lang w:val="fr-CA"/>
        </w:rPr>
        <w:t xml:space="preserve"> aux normes contemporaines en utilisant des matériaux historiques.</w:t>
      </w:r>
    </w:p>
    <w:p w:rsidR="003B54C9" w:rsidRPr="00EC1EC1" w:rsidRDefault="003B54C9" w:rsidP="003B54C9">
      <w:pPr>
        <w:pStyle w:val="NormalWeb"/>
        <w:rPr>
          <w:rFonts w:ascii="Arial Black" w:hAnsi="Arial Black"/>
          <w:color w:val="000080"/>
          <w:szCs w:val="20"/>
          <w:lang w:val="fr-CA"/>
        </w:rPr>
      </w:pPr>
      <w:r w:rsidRPr="00EC1EC1">
        <w:rPr>
          <w:rFonts w:ascii="Arial Black" w:hAnsi="Arial Black"/>
          <w:color w:val="000080"/>
          <w:szCs w:val="20"/>
          <w:lang w:val="fr-CA"/>
        </w:rPr>
        <w:t xml:space="preserve">Le mas est construit en pierres avec des murs de </w:t>
      </w:r>
      <w:r w:rsidR="00E31EB6">
        <w:rPr>
          <w:rFonts w:ascii="Arial Black" w:hAnsi="Arial Black"/>
          <w:color w:val="000080"/>
          <w:szCs w:val="20"/>
          <w:lang w:val="fr-CA"/>
        </w:rPr>
        <w:t>près</w:t>
      </w:r>
      <w:bookmarkStart w:id="0" w:name="_GoBack"/>
      <w:bookmarkEnd w:id="0"/>
      <w:r w:rsidRPr="00EC1EC1">
        <w:rPr>
          <w:rFonts w:ascii="Arial Black" w:hAnsi="Arial Black"/>
          <w:color w:val="000080"/>
          <w:szCs w:val="20"/>
          <w:lang w:val="fr-CA"/>
        </w:rPr>
        <w:t xml:space="preserve"> d'un mètre d'épaisseur par endroits et possède une toiture de tuiles romaines.</w:t>
      </w:r>
    </w:p>
    <w:p w:rsidR="003B54C9" w:rsidRPr="00EC1EC1" w:rsidRDefault="003B54C9" w:rsidP="003B54C9">
      <w:pPr>
        <w:pStyle w:val="NormalWeb"/>
        <w:spacing w:after="0"/>
        <w:rPr>
          <w:rFonts w:ascii="Arial Black" w:hAnsi="Arial Black"/>
          <w:color w:val="000080"/>
          <w:szCs w:val="20"/>
          <w:lang w:val="fr-CA"/>
        </w:rPr>
      </w:pPr>
      <w:r w:rsidRPr="00EC1EC1">
        <w:rPr>
          <w:rFonts w:ascii="Arial Black" w:hAnsi="Arial Black"/>
          <w:color w:val="000080"/>
          <w:szCs w:val="20"/>
          <w:lang w:val="fr-CA"/>
        </w:rPr>
        <w:t xml:space="preserve">La surface totale meublée est de </w:t>
      </w:r>
      <w:r w:rsidR="009F0FC5" w:rsidRPr="00EC1EC1">
        <w:rPr>
          <w:rFonts w:ascii="Arial Black" w:hAnsi="Arial Black"/>
          <w:color w:val="000080"/>
          <w:szCs w:val="20"/>
          <w:lang w:val="fr-CA"/>
        </w:rPr>
        <w:t>500</w:t>
      </w:r>
      <w:r w:rsidRPr="00EC1EC1">
        <w:rPr>
          <w:rFonts w:ascii="Arial Black" w:hAnsi="Arial Black"/>
          <w:color w:val="000080"/>
          <w:szCs w:val="20"/>
          <w:lang w:val="fr-CA"/>
        </w:rPr>
        <w:t xml:space="preserve"> mètres carrés</w:t>
      </w:r>
      <w:r w:rsidR="009F0FC5" w:rsidRPr="00EC1EC1">
        <w:rPr>
          <w:rFonts w:ascii="Arial Black" w:hAnsi="Arial Black"/>
          <w:color w:val="000080"/>
          <w:szCs w:val="20"/>
          <w:lang w:val="fr-CA"/>
        </w:rPr>
        <w:t xml:space="preserve"> environ</w:t>
      </w:r>
      <w:r w:rsidRPr="00EC1EC1">
        <w:rPr>
          <w:rFonts w:ascii="Arial Black" w:hAnsi="Arial Black"/>
          <w:color w:val="000080"/>
          <w:szCs w:val="20"/>
          <w:lang w:val="fr-CA"/>
        </w:rPr>
        <w:t>.</w:t>
      </w:r>
    </w:p>
    <w:p w:rsidR="0036705C" w:rsidRPr="00EC1EC1" w:rsidRDefault="0036705C" w:rsidP="003B54C9">
      <w:pPr>
        <w:pStyle w:val="NormalWeb"/>
        <w:spacing w:after="0"/>
        <w:rPr>
          <w:rFonts w:ascii="Arial Black" w:hAnsi="Arial Black"/>
          <w:color w:val="000080"/>
          <w:szCs w:val="20"/>
          <w:lang w:val="fr-CA"/>
        </w:rPr>
      </w:pPr>
    </w:p>
    <w:p w:rsidR="003B54C9" w:rsidRPr="00EC1EC1" w:rsidRDefault="003B54C9" w:rsidP="003B54C9">
      <w:pPr>
        <w:pStyle w:val="NormalWeb"/>
        <w:spacing w:after="0"/>
        <w:rPr>
          <w:rFonts w:ascii="Arial Black" w:hAnsi="Arial Black"/>
          <w:color w:val="000080"/>
          <w:szCs w:val="20"/>
          <w:u w:val="single"/>
          <w:lang w:val="fr-CA"/>
        </w:rPr>
      </w:pPr>
      <w:r w:rsidRPr="00EC1EC1">
        <w:rPr>
          <w:rFonts w:ascii="Arial Black" w:hAnsi="Arial Black"/>
          <w:color w:val="000080"/>
          <w:szCs w:val="20"/>
          <w:u w:val="single"/>
          <w:lang w:val="fr-CA"/>
        </w:rPr>
        <w:t>Forêts</w:t>
      </w:r>
    </w:p>
    <w:p w:rsidR="003B54C9" w:rsidRPr="00EC1EC1" w:rsidRDefault="003B54C9" w:rsidP="003B54C9">
      <w:pPr>
        <w:pStyle w:val="NormalWeb"/>
        <w:spacing w:after="0"/>
        <w:rPr>
          <w:rFonts w:ascii="Arial Black" w:hAnsi="Arial Black"/>
          <w:color w:val="000080"/>
          <w:szCs w:val="20"/>
          <w:lang w:val="fr-CA"/>
        </w:rPr>
      </w:pPr>
      <w:r w:rsidRPr="00EC1EC1">
        <w:rPr>
          <w:rFonts w:ascii="Arial Black" w:hAnsi="Arial Black"/>
          <w:color w:val="000080"/>
          <w:szCs w:val="20"/>
          <w:lang w:val="fr-CA"/>
        </w:rPr>
        <w:t xml:space="preserve">La superficie du domaine est de 140 hectares de collines boisées, principalement de chênes blancs, de pins d'Alep, d'oliviers, mais aussi de cyprès romains, de cèdres du Liban et de l'Himalaya de plus de trente-cinq mètres de haut. Bien que situé dans un environnement méditerranéen très sec, le domaine bénéficie de trois sources d'eau naturelles qui le maintiennent </w:t>
      </w:r>
      <w:r w:rsidR="00420514" w:rsidRPr="00EC1EC1">
        <w:rPr>
          <w:rFonts w:ascii="Arial Black" w:hAnsi="Arial Black"/>
          <w:color w:val="000080"/>
          <w:szCs w:val="20"/>
          <w:lang w:val="fr-CA"/>
        </w:rPr>
        <w:t xml:space="preserve">vert et </w:t>
      </w:r>
      <w:r w:rsidRPr="00EC1EC1">
        <w:rPr>
          <w:rFonts w:ascii="Arial Black" w:hAnsi="Arial Black"/>
          <w:color w:val="000080"/>
          <w:szCs w:val="20"/>
          <w:lang w:val="fr-CA"/>
        </w:rPr>
        <w:t>luxuriant toute l'année.</w:t>
      </w:r>
    </w:p>
    <w:p w:rsidR="003B54C9" w:rsidRPr="00EC1EC1" w:rsidRDefault="003B54C9" w:rsidP="003B54C9">
      <w:pPr>
        <w:pStyle w:val="NormalWeb"/>
        <w:spacing w:after="0"/>
        <w:rPr>
          <w:rFonts w:ascii="Arial Black" w:hAnsi="Arial Black"/>
          <w:color w:val="000080"/>
          <w:szCs w:val="20"/>
          <w:lang w:val="fr-CA"/>
        </w:rPr>
      </w:pPr>
    </w:p>
    <w:p w:rsidR="003B54C9" w:rsidRPr="00EC1EC1" w:rsidRDefault="003B54C9" w:rsidP="002533B4">
      <w:pPr>
        <w:pStyle w:val="NormalWeb"/>
        <w:spacing w:before="0" w:beforeAutospacing="0" w:after="240"/>
        <w:rPr>
          <w:rFonts w:ascii="Arial Black" w:hAnsi="Arial Black"/>
          <w:color w:val="000080"/>
          <w:szCs w:val="20"/>
          <w:u w:val="single"/>
          <w:lang w:val="fr-CA"/>
        </w:rPr>
      </w:pPr>
      <w:r w:rsidRPr="00EC1EC1">
        <w:rPr>
          <w:noProof/>
          <w:sz w:val="32"/>
        </w:rPr>
        <w:drawing>
          <wp:anchor distT="180975" distB="180975" distL="180975" distR="180975" simplePos="0" relativeHeight="251661312" behindDoc="0" locked="0" layoutInCell="1" allowOverlap="0" wp14:anchorId="60261C87" wp14:editId="31215590">
            <wp:simplePos x="0" y="0"/>
            <wp:positionH relativeFrom="column">
              <wp:align>left</wp:align>
            </wp:positionH>
            <wp:positionV relativeFrom="line">
              <wp:posOffset>0</wp:posOffset>
            </wp:positionV>
            <wp:extent cx="3200400" cy="2314575"/>
            <wp:effectExtent l="0" t="0" r="0" b="9525"/>
            <wp:wrapSquare wrapText="bothSides"/>
            <wp:docPr id="2" name="Picture 4" descr="D:\A-DATA\MMM\le-mas\index_html_66e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DATA\MMM\le-mas\index_html_66e741.jpg"/>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200400" cy="2314575"/>
                    </a:xfrm>
                    <a:prstGeom prst="rect">
                      <a:avLst/>
                    </a:prstGeom>
                    <a:noFill/>
                  </pic:spPr>
                </pic:pic>
              </a:graphicData>
            </a:graphic>
            <wp14:sizeRelH relativeFrom="page">
              <wp14:pctWidth>0</wp14:pctWidth>
            </wp14:sizeRelH>
            <wp14:sizeRelV relativeFrom="page">
              <wp14:pctHeight>0</wp14:pctHeight>
            </wp14:sizeRelV>
          </wp:anchor>
        </w:drawing>
      </w:r>
      <w:r w:rsidRPr="00EC1EC1">
        <w:rPr>
          <w:rFonts w:ascii="Arial Black" w:hAnsi="Arial Black"/>
          <w:color w:val="000080"/>
          <w:szCs w:val="20"/>
          <w:u w:val="single"/>
          <w:lang w:val="fr-CA"/>
        </w:rPr>
        <w:t>Surface habitable</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7 chambres avec 6 salles de bain</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2 salons surdimensionnés</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2 salles-à-manger</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2 cuisines intérieures et 1 cuisine extérieure entièrement équipées</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2 caves à vin</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4 terrasses et patios</w:t>
      </w:r>
    </w:p>
    <w:p w:rsidR="003B54C9" w:rsidRPr="00EC1EC1" w:rsidRDefault="003B54C9" w:rsidP="003B54C9">
      <w:pPr>
        <w:pStyle w:val="NormalWeb"/>
        <w:spacing w:before="0" w:beforeAutospacing="0" w:after="120"/>
        <w:ind w:left="720"/>
        <w:rPr>
          <w:rFonts w:ascii="Arial Black" w:hAnsi="Arial Black"/>
          <w:color w:val="000080"/>
          <w:szCs w:val="20"/>
          <w:lang w:val="fr-CA"/>
        </w:rPr>
      </w:pPr>
      <w:r w:rsidRPr="00EC1EC1">
        <w:rPr>
          <w:rFonts w:ascii="Arial Black" w:hAnsi="Arial Black"/>
          <w:color w:val="000080"/>
          <w:szCs w:val="20"/>
          <w:lang w:val="fr-CA"/>
        </w:rPr>
        <w:t>Piscine alimentée par une source, 15 m sur 6 m</w:t>
      </w:r>
    </w:p>
    <w:p w:rsidR="003B54C9" w:rsidRPr="00EC1EC1" w:rsidRDefault="003B54C9" w:rsidP="003B54C9">
      <w:pPr>
        <w:pStyle w:val="NormalWeb"/>
        <w:spacing w:beforeAutospacing="0" w:after="0"/>
        <w:ind w:left="720"/>
        <w:rPr>
          <w:rFonts w:ascii="Arial Black" w:hAnsi="Arial Black"/>
          <w:color w:val="000080"/>
          <w:szCs w:val="20"/>
          <w:lang w:val="fr-CA"/>
        </w:rPr>
      </w:pPr>
      <w:r w:rsidRPr="00EC1EC1">
        <w:rPr>
          <w:rFonts w:ascii="Arial Black" w:hAnsi="Arial Black"/>
          <w:color w:val="000080"/>
          <w:szCs w:val="20"/>
          <w:lang w:val="fr-CA"/>
        </w:rPr>
        <w:t>Système de chauffage central surdimensionné</w:t>
      </w:r>
    </w:p>
    <w:p w:rsidR="003B54C9" w:rsidRPr="00EC1EC1" w:rsidRDefault="003B54C9" w:rsidP="003B54C9">
      <w:pPr>
        <w:pStyle w:val="NormalWeb"/>
        <w:spacing w:after="0"/>
        <w:rPr>
          <w:rFonts w:ascii="Arial Black" w:hAnsi="Arial Black"/>
          <w:color w:val="000080"/>
          <w:szCs w:val="20"/>
          <w:lang w:val="fr-CA"/>
        </w:rPr>
      </w:pPr>
    </w:p>
    <w:p w:rsidR="003B54C9" w:rsidRPr="00EC1EC1" w:rsidRDefault="003B54C9" w:rsidP="003B54C9">
      <w:pPr>
        <w:pStyle w:val="NormalWeb"/>
        <w:spacing w:after="0"/>
        <w:rPr>
          <w:rFonts w:ascii="Arial Black" w:hAnsi="Arial Black"/>
          <w:color w:val="000080"/>
          <w:szCs w:val="20"/>
          <w:lang w:val="fr-CA"/>
        </w:rPr>
      </w:pPr>
      <w:r w:rsidRPr="00EC1EC1">
        <w:rPr>
          <w:rFonts w:ascii="Arial Black" w:hAnsi="Arial Black"/>
          <w:color w:val="000080"/>
          <w:szCs w:val="20"/>
          <w:u w:val="single"/>
          <w:lang w:val="fr-CA"/>
        </w:rPr>
        <w:t>Maison annexe</w:t>
      </w:r>
    </w:p>
    <w:p w:rsidR="003B54C9" w:rsidRPr="00EC1EC1" w:rsidRDefault="003B54C9" w:rsidP="003B54C9">
      <w:pPr>
        <w:pStyle w:val="NormalWeb"/>
        <w:spacing w:after="0"/>
        <w:rPr>
          <w:rFonts w:ascii="Arial Black" w:hAnsi="Arial Black"/>
          <w:color w:val="000080"/>
          <w:szCs w:val="20"/>
          <w:lang w:val="fr-CA"/>
        </w:rPr>
      </w:pPr>
      <w:r w:rsidRPr="00EC1EC1">
        <w:rPr>
          <w:rFonts w:ascii="Arial Black" w:hAnsi="Arial Black"/>
          <w:color w:val="000080"/>
          <w:szCs w:val="20"/>
          <w:lang w:val="fr-CA"/>
        </w:rPr>
        <w:t>Maison séparée</w:t>
      </w:r>
      <w:r w:rsidR="008F433D" w:rsidRPr="00EC1EC1">
        <w:rPr>
          <w:rFonts w:ascii="Arial Black" w:hAnsi="Arial Black"/>
          <w:color w:val="000080"/>
          <w:szCs w:val="20"/>
          <w:lang w:val="fr-CA"/>
        </w:rPr>
        <w:t>,</w:t>
      </w:r>
      <w:r w:rsidRPr="00EC1EC1">
        <w:rPr>
          <w:rFonts w:ascii="Arial Black" w:hAnsi="Arial Black"/>
          <w:color w:val="000080"/>
          <w:szCs w:val="20"/>
          <w:lang w:val="fr-CA"/>
        </w:rPr>
        <w:t xml:space="preserve"> d'environ 200 mètres carrés au sol</w:t>
      </w:r>
      <w:r w:rsidR="008F433D" w:rsidRPr="00EC1EC1">
        <w:rPr>
          <w:rFonts w:ascii="Arial Black" w:hAnsi="Arial Black"/>
          <w:color w:val="000080"/>
          <w:szCs w:val="20"/>
          <w:lang w:val="fr-CA"/>
        </w:rPr>
        <w:t>,</w:t>
      </w:r>
      <w:r w:rsidRPr="00EC1EC1">
        <w:rPr>
          <w:rFonts w:ascii="Arial Black" w:hAnsi="Arial Black"/>
          <w:color w:val="000080"/>
          <w:szCs w:val="20"/>
          <w:lang w:val="fr-CA"/>
        </w:rPr>
        <w:t xml:space="preserve"> située à courte distance juste au-delà de la limite des arbres, avec un garage pour 4 véhicules, trois chambres, un salon, une cuisine et une salle de bain plus un immense </w:t>
      </w:r>
      <w:r w:rsidR="008F433D" w:rsidRPr="00EC1EC1">
        <w:rPr>
          <w:rFonts w:ascii="Arial Black" w:hAnsi="Arial Black"/>
          <w:color w:val="000080"/>
          <w:szCs w:val="20"/>
          <w:lang w:val="fr-CA"/>
        </w:rPr>
        <w:t>grenier</w:t>
      </w:r>
      <w:r w:rsidRPr="00EC1EC1">
        <w:rPr>
          <w:rFonts w:ascii="Arial Black" w:hAnsi="Arial Black"/>
          <w:color w:val="000080"/>
          <w:szCs w:val="20"/>
          <w:lang w:val="fr-CA"/>
        </w:rPr>
        <w:t xml:space="preserve"> au deuxième étage, accessible par camion.</w:t>
      </w:r>
    </w:p>
    <w:p w:rsidR="003B54C9" w:rsidRDefault="003B54C9" w:rsidP="003B54C9">
      <w:pPr>
        <w:pStyle w:val="NormalWeb"/>
        <w:spacing w:after="0"/>
        <w:rPr>
          <w:rFonts w:ascii="Arial Black" w:hAnsi="Arial Black"/>
          <w:color w:val="000080"/>
          <w:sz w:val="20"/>
          <w:szCs w:val="20"/>
          <w:lang w:val="fr-CA"/>
        </w:rPr>
      </w:pPr>
    </w:p>
    <w:p w:rsidR="003B54C9" w:rsidRDefault="003B54C9" w:rsidP="003B54C9">
      <w:pPr>
        <w:pStyle w:val="NormalWeb"/>
        <w:spacing w:after="0"/>
        <w:rPr>
          <w:rFonts w:ascii="Arial Black" w:hAnsi="Arial Black"/>
          <w:color w:val="000080"/>
          <w:sz w:val="20"/>
          <w:szCs w:val="20"/>
          <w:lang w:val="fr-CA"/>
        </w:rPr>
      </w:pPr>
    </w:p>
    <w:p w:rsidR="004E2063" w:rsidRPr="003B54C9" w:rsidRDefault="003B54C9" w:rsidP="00AA6CB0">
      <w:pPr>
        <w:jc w:val="center"/>
        <w:rPr>
          <w:lang w:val="fr-CA"/>
        </w:rPr>
      </w:pPr>
      <w:r>
        <w:rPr>
          <w:rFonts w:ascii="Arial Black" w:hAnsi="Arial Black"/>
          <w:color w:val="000080"/>
          <w:lang w:val="fr-CA"/>
        </w:rPr>
        <w:t xml:space="preserve">Vous avez des questions: </w:t>
      </w:r>
      <w:hyperlink r:id="rId11" w:history="1">
        <w:r>
          <w:rPr>
            <w:rStyle w:val="Hyperlink"/>
            <w:rFonts w:ascii="Arial Black" w:hAnsi="Arial Black"/>
            <w:lang w:val="fr-CA"/>
          </w:rPr>
          <w:t>inquiries@le-mas.org</w:t>
        </w:r>
      </w:hyperlink>
    </w:p>
    <w:sectPr w:rsidR="004E2063" w:rsidRPr="003B5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3E3DCE"/>
    <w:multiLevelType w:val="multilevel"/>
    <w:tmpl w:val="9472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4C9"/>
    <w:rsid w:val="00131C82"/>
    <w:rsid w:val="00196A0C"/>
    <w:rsid w:val="002533B4"/>
    <w:rsid w:val="002F3E5E"/>
    <w:rsid w:val="00307F2F"/>
    <w:rsid w:val="0036705C"/>
    <w:rsid w:val="003B54C9"/>
    <w:rsid w:val="00420514"/>
    <w:rsid w:val="00460816"/>
    <w:rsid w:val="004B6ABC"/>
    <w:rsid w:val="004E2063"/>
    <w:rsid w:val="006D7A71"/>
    <w:rsid w:val="007E769B"/>
    <w:rsid w:val="008F433D"/>
    <w:rsid w:val="009F0FC5"/>
    <w:rsid w:val="00AA6CB0"/>
    <w:rsid w:val="00AF386D"/>
    <w:rsid w:val="00C60C3A"/>
    <w:rsid w:val="00D8710A"/>
    <w:rsid w:val="00E31EB6"/>
    <w:rsid w:val="00EC1E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4C9"/>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54C9"/>
    <w:rPr>
      <w:color w:val="0000FF"/>
      <w:u w:val="single"/>
    </w:rPr>
  </w:style>
  <w:style w:type="paragraph" w:styleId="NormalWeb">
    <w:name w:val="Normal (Web)"/>
    <w:basedOn w:val="Normal"/>
    <w:uiPriority w:val="99"/>
    <w:semiHidden/>
    <w:unhideWhenUsed/>
    <w:rsid w:val="003B54C9"/>
    <w:pPr>
      <w:spacing w:before="100" w:beforeAutospacing="1" w:after="115"/>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4C9"/>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54C9"/>
    <w:rPr>
      <w:color w:val="0000FF"/>
      <w:u w:val="single"/>
    </w:rPr>
  </w:style>
  <w:style w:type="paragraph" w:styleId="NormalWeb">
    <w:name w:val="Normal (Web)"/>
    <w:basedOn w:val="Normal"/>
    <w:uiPriority w:val="99"/>
    <w:semiHidden/>
    <w:unhideWhenUsed/>
    <w:rsid w:val="003B54C9"/>
    <w:pPr>
      <w:spacing w:before="100" w:beforeAutospacing="1" w:after="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D:\A-DATA\MMM\le-mas\index_html_m9e5b6da.jp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le-mas.org/photoalbum.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mas.org/" TargetMode="External"/><Relationship Id="rId11" Type="http://schemas.openxmlformats.org/officeDocument/2006/relationships/hyperlink" Target="mailto:inquiries@le-mas.org" TargetMode="External"/><Relationship Id="rId5" Type="http://schemas.openxmlformats.org/officeDocument/2006/relationships/webSettings" Target="webSettings.xml"/><Relationship Id="rId10" Type="http://schemas.openxmlformats.org/officeDocument/2006/relationships/image" Target="file:///D:\A-DATA\MMM\le-mas\index_html_66e741.jpg" TargetMode="External"/><Relationship Id="rId4" Type="http://schemas.openxmlformats.org/officeDocument/2006/relationships/settings" Target="settings.xml"/><Relationship Id="rId9" Type="http://schemas.openxmlformats.org/officeDocument/2006/relationships/image" Target="file:///D:\A-DATA\MMM\le-mas\index_html_6e1503e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McKenzie</dc:creator>
  <cp:lastModifiedBy>    </cp:lastModifiedBy>
  <cp:revision>14</cp:revision>
  <dcterms:created xsi:type="dcterms:W3CDTF">2023-03-06T14:06:00Z</dcterms:created>
  <dcterms:modified xsi:type="dcterms:W3CDTF">2023-03-07T07:36:00Z</dcterms:modified>
</cp:coreProperties>
</file>