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C7" w:rsidRDefault="00D15EE7">
      <w:pPr>
        <w:pStyle w:val="Titel"/>
        <w:ind w:right="403"/>
        <w:outlineLvl w:val="0"/>
        <w:rPr>
          <w:smallCaps/>
        </w:rPr>
      </w:pPr>
      <w:bookmarkStart w:id="0" w:name="_Toc325532405"/>
      <w:bookmarkStart w:id="1" w:name="_Toc325534378"/>
      <w:bookmarkStart w:id="2" w:name="_Toc325534712"/>
      <w:bookmarkStart w:id="3" w:name="_Ref325535568"/>
      <w:bookmarkStart w:id="4" w:name="_Ref325535625"/>
      <w:bookmarkStart w:id="5" w:name="_Ref325535633"/>
      <w:bookmarkStart w:id="6" w:name="_Toc325765265"/>
      <w:bookmarkStart w:id="7" w:name="_Toc325765371"/>
      <w:bookmarkStart w:id="8" w:name="_Toc325772065"/>
      <w:bookmarkStart w:id="9" w:name="_Toc326369945"/>
      <w:bookmarkStart w:id="10" w:name="_Toc326372183"/>
      <w:bookmarkStart w:id="11" w:name="_Toc326372613"/>
      <w:bookmarkStart w:id="12" w:name="_Toc327091818"/>
      <w:bookmarkStart w:id="13" w:name="_Toc344181935"/>
      <w:bookmarkStart w:id="14" w:name="_Toc368710418"/>
      <w:bookmarkStart w:id="15" w:name="_Toc397143365"/>
      <w:bookmarkStart w:id="16" w:name="_GoBack"/>
      <w:bookmarkEnd w:id="16"/>
      <w:r>
        <w:rPr>
          <w:smallCaps/>
        </w:rPr>
        <w:t>Working Group 2</w:t>
      </w:r>
    </w:p>
    <w:p w:rsidR="004B0FC7" w:rsidRDefault="004B0FC7">
      <w:pPr>
        <w:pStyle w:val="Kommentartext"/>
        <w:tabs>
          <w:tab w:val="left" w:pos="5954"/>
        </w:tabs>
        <w:ind w:right="403"/>
        <w:rPr>
          <w:sz w:val="22"/>
        </w:rPr>
      </w:pPr>
      <w:r>
        <w:rPr>
          <w:sz w:val="22"/>
        </w:rP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44"/>
        <w:gridCol w:w="1982"/>
        <w:gridCol w:w="286"/>
        <w:gridCol w:w="850"/>
        <w:gridCol w:w="142"/>
        <w:gridCol w:w="1418"/>
        <w:gridCol w:w="567"/>
        <w:gridCol w:w="1559"/>
        <w:gridCol w:w="425"/>
        <w:gridCol w:w="1559"/>
      </w:tblGrid>
      <w:tr w:rsidR="004B0FC7">
        <w:tblPrEx>
          <w:tblCellMar>
            <w:top w:w="0" w:type="dxa"/>
            <w:bottom w:w="0" w:type="dxa"/>
          </w:tblCellMar>
        </w:tblPrEx>
        <w:tc>
          <w:tcPr>
            <w:tcW w:w="923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-68"/>
              <w:rPr>
                <w:sz w:val="22"/>
              </w:rPr>
            </w:pPr>
            <w:r>
              <w:rPr>
                <w:sz w:val="22"/>
              </w:rPr>
              <w:t xml:space="preserve">Author : 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Pr="00D15EE7" w:rsidRDefault="00D15EE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Christian</w:t>
            </w:r>
            <w:r w:rsidRPr="00D15EE7">
              <w:rPr>
                <w:sz w:val="22"/>
              </w:rPr>
              <w:t xml:space="preserve"> G</w:t>
            </w:r>
            <w:r>
              <w:rPr>
                <w:sz w:val="22"/>
              </w:rPr>
              <w:t>IRAUD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8" w:space="0" w:color="auto"/>
            </w:tcBorders>
          </w:tcPr>
          <w:p w:rsidR="004B0FC7" w:rsidRPr="00D15EE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</w:rPr>
            </w:pPr>
            <w:r w:rsidRPr="00D15EE7">
              <w:rPr>
                <w:sz w:val="22"/>
              </w:rPr>
              <w:t xml:space="preserve">Date : </w:t>
            </w:r>
          </w:p>
        </w:tc>
        <w:tc>
          <w:tcPr>
            <w:tcW w:w="5670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D15EE7" w:rsidP="009D7681">
            <w:r>
              <w:t>28</w:t>
            </w:r>
            <w:r w:rsidR="008A32F3">
              <w:t>/10/2013</w:t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11" w:type="dxa"/>
            <w:gridSpan w:val="11"/>
            <w:tcBorders>
              <w:top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D15EE7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 w:rsidR="004B0FC7">
              <w:rPr>
                <w:b/>
                <w:sz w:val="22"/>
              </w:rPr>
              <w:t xml:space="preserve">ubject : 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Document Review :</w:t>
            </w:r>
          </w:p>
        </w:tc>
        <w:tc>
          <w:tcPr>
            <w:tcW w:w="1984" w:type="dxa"/>
            <w:gridSpan w:val="2"/>
          </w:tcPr>
          <w:p w:rsidR="004B0FC7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FE"/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8A32F3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OpenETCS WP3 Task Force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1912"/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Design Review :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72"/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D15EE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WG 2   Track_Condition</w:t>
            </w:r>
            <w:r w:rsidR="00D47C76">
              <w:rPr>
                <w:sz w:val="22"/>
              </w:rPr>
              <w:t xml:space="preserve">  - provisional -</w:t>
            </w:r>
          </w:p>
        </w:tc>
        <w:tc>
          <w:tcPr>
            <w:tcW w:w="2126" w:type="dxa"/>
            <w:gridSpan w:val="2"/>
          </w:tcPr>
          <w:p w:rsidR="004B0FC7" w:rsidRDefault="004B0FC7" w:rsidP="008A32F3">
            <w:pPr>
              <w:pStyle w:val="Kommentartext"/>
              <w:tabs>
                <w:tab w:val="left" w:pos="5245"/>
              </w:tabs>
              <w:ind w:right="403"/>
            </w:pPr>
            <w:r>
              <w:rPr>
                <w:sz w:val="22"/>
              </w:rPr>
              <w:t>Other :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</w:rPr>
            </w:pP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8788" w:type="dxa"/>
            <w:gridSpan w:val="9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4B0FC7" w:rsidP="006318EC"/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jc w:val="center"/>
              <w:rPr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sz w:val="22"/>
          <w:lang w:val="fr-FR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b/>
          <w:sz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119"/>
        <w:gridCol w:w="2976"/>
      </w:tblGrid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8A32F3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V</w:t>
            </w:r>
            <w:r w:rsidR="00F903C8">
              <w:rPr>
                <w:sz w:val="22"/>
                <w:lang w:val="fr-FR"/>
              </w:rPr>
              <w:t>alerio</w:t>
            </w:r>
            <w:r>
              <w:rPr>
                <w:sz w:val="22"/>
                <w:lang w:val="fr-FR"/>
              </w:rPr>
              <w:t xml:space="preserve"> Raimondi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Stephane Besure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  <w:lang w:val="de-DE"/>
              </w:rPr>
              <w:t>Nicolas Boverie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</w:rPr>
              <w:t>Alstom</w:t>
            </w:r>
          </w:p>
        </w:tc>
      </w:tr>
      <w:tr w:rsidR="008E1598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Christian Giraud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8E1598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Yoann Guyot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Cetic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Baseliyos Jacob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DB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Bernd Hekele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DB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Niklas Schaffrath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Siemens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Uwe Steinke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Siemens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Jos Holtzer (present on 22/10)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  <w:lang w:val="de-DE"/>
              </w:rPr>
              <w:t>Jan Welvaarts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L’loyds Register Rail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Sylvain Baro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SNCF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Marielle Petit-Doche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Systerel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Jan Welte (present from 23/10)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TU Braunschweig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sz w:val="22"/>
        </w:rPr>
      </w:pPr>
      <w:r>
        <w:rPr>
          <w:b/>
          <w:sz w:val="22"/>
        </w:rPr>
        <w:t>Distribution 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119"/>
        <w:gridCol w:w="2976"/>
      </w:tblGrid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23265">
            <w:pPr>
              <w:pStyle w:val="Kommentartext"/>
              <w:tabs>
                <w:tab w:val="left" w:pos="5245"/>
              </w:tabs>
              <w:ind w:right="403"/>
              <w:rPr>
                <w:iCs/>
                <w:sz w:val="22"/>
              </w:rPr>
            </w:pPr>
            <w:r>
              <w:rPr>
                <w:iCs/>
                <w:sz w:val="22"/>
              </w:rPr>
              <w:t>Pierre-François Jauquet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CE1CC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23265" w:rsidRDefault="0042326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 TIS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Beschriftung"/>
        <w:ind w:right="403"/>
        <w:outlineLvl w:val="0"/>
      </w:pPr>
      <w:r>
        <w:br w:type="page"/>
      </w:r>
      <w:r>
        <w:lastRenderedPageBreak/>
        <w:t>Table of Content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B0FC7" w:rsidRDefault="004B0FC7">
      <w:pPr>
        <w:spacing w:before="120" w:after="120"/>
        <w:ind w:right="403"/>
        <w:rPr>
          <w:b/>
          <w:caps/>
          <w:sz w:val="28"/>
        </w:rPr>
      </w:pPr>
    </w:p>
    <w:p w:rsidR="008707EE" w:rsidRPr="00F843EA" w:rsidRDefault="004B0FC7">
      <w:pPr>
        <w:pStyle w:val="Verzeichnis1"/>
        <w:rPr>
          <w:rFonts w:ascii="Calibri" w:hAnsi="Calibri"/>
          <w:b w:val="0"/>
          <w:smallCaps w:val="0"/>
          <w:noProof/>
          <w:sz w:val="22"/>
          <w:szCs w:val="22"/>
          <w:lang w:val="fr-FR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\o </w:instrText>
      </w:r>
      <w:r>
        <w:rPr>
          <w:smallCaps w:val="0"/>
        </w:rPr>
        <w:fldChar w:fldCharType="separate"/>
      </w:r>
      <w:r w:rsidR="008707EE">
        <w:rPr>
          <w:noProof/>
        </w:rPr>
        <w:t>1.</w:t>
      </w:r>
      <w:r w:rsidR="008707EE" w:rsidRPr="00F843EA">
        <w:rPr>
          <w:rFonts w:ascii="Calibri" w:hAnsi="Calibri"/>
          <w:b w:val="0"/>
          <w:smallCaps w:val="0"/>
          <w:noProof/>
          <w:sz w:val="22"/>
          <w:szCs w:val="22"/>
          <w:lang w:val="fr-FR"/>
        </w:rPr>
        <w:tab/>
      </w:r>
      <w:r w:rsidR="008707EE">
        <w:rPr>
          <w:noProof/>
        </w:rPr>
        <w:t>Track condition</w:t>
      </w:r>
      <w:r w:rsidR="008707EE">
        <w:rPr>
          <w:noProof/>
        </w:rPr>
        <w:tab/>
      </w:r>
      <w:r w:rsidR="008707EE">
        <w:rPr>
          <w:noProof/>
        </w:rPr>
        <w:fldChar w:fldCharType="begin"/>
      </w:r>
      <w:r w:rsidR="008707EE">
        <w:rPr>
          <w:noProof/>
        </w:rPr>
        <w:instrText xml:space="preserve"> PAGEREF _Toc372126160 \h </w:instrText>
      </w:r>
      <w:r w:rsidR="008707EE">
        <w:rPr>
          <w:noProof/>
        </w:rPr>
      </w:r>
      <w:r w:rsidR="008707EE">
        <w:rPr>
          <w:noProof/>
        </w:rPr>
        <w:fldChar w:fldCharType="separate"/>
      </w:r>
      <w:r w:rsidR="008707EE">
        <w:rPr>
          <w:noProof/>
        </w:rPr>
        <w:t>3</w:t>
      </w:r>
      <w:r w:rsidR="008707EE">
        <w:rPr>
          <w:noProof/>
        </w:rPr>
        <w:fldChar w:fldCharType="end"/>
      </w:r>
    </w:p>
    <w:p w:rsidR="008707EE" w:rsidRPr="00F843EA" w:rsidRDefault="008707EE">
      <w:pPr>
        <w:pStyle w:val="Verzeichnis2"/>
        <w:rPr>
          <w:rFonts w:ascii="Calibri" w:hAnsi="Calibri"/>
          <w:smallCaps w:val="0"/>
          <w:noProof/>
          <w:sz w:val="22"/>
          <w:szCs w:val="22"/>
          <w:lang w:val="fr-FR"/>
        </w:rPr>
      </w:pPr>
      <w:r>
        <w:rPr>
          <w:noProof/>
        </w:rPr>
        <w:t>1.1</w:t>
      </w:r>
      <w:r w:rsidRPr="00F843EA">
        <w:rPr>
          <w:rFonts w:ascii="Calibri" w:hAnsi="Calibri"/>
          <w:smallCaps w:val="0"/>
          <w:noProof/>
          <w:sz w:val="22"/>
          <w:szCs w:val="22"/>
          <w:lang w:val="fr-F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707EE" w:rsidRPr="00F843EA" w:rsidRDefault="008707EE">
      <w:pPr>
        <w:pStyle w:val="Verzeichnis2"/>
        <w:rPr>
          <w:rFonts w:ascii="Calibri" w:hAnsi="Calibri"/>
          <w:smallCaps w:val="0"/>
          <w:noProof/>
          <w:sz w:val="22"/>
          <w:szCs w:val="22"/>
          <w:lang w:val="fr-FR"/>
        </w:rPr>
      </w:pPr>
      <w:r>
        <w:rPr>
          <w:noProof/>
        </w:rPr>
        <w:t>1.2</w:t>
      </w:r>
      <w:r w:rsidRPr="00F843EA">
        <w:rPr>
          <w:rFonts w:ascii="Calibri" w:hAnsi="Calibri"/>
          <w:smallCaps w:val="0"/>
          <w:noProof/>
          <w:sz w:val="22"/>
          <w:szCs w:val="22"/>
          <w:lang w:val="fr-FR"/>
        </w:rPr>
        <w:tab/>
      </w:r>
      <w:r>
        <w:rPr>
          <w:noProof/>
        </w:rPr>
        <w:t>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707EE" w:rsidRPr="00F843EA" w:rsidRDefault="008707EE">
      <w:pPr>
        <w:pStyle w:val="Verzeichnis2"/>
        <w:rPr>
          <w:rFonts w:ascii="Calibri" w:hAnsi="Calibri"/>
          <w:smallCaps w:val="0"/>
          <w:noProof/>
          <w:sz w:val="22"/>
          <w:szCs w:val="22"/>
          <w:lang w:val="fr-FR"/>
        </w:rPr>
      </w:pPr>
      <w:r>
        <w:rPr>
          <w:noProof/>
        </w:rPr>
        <w:t>1.3</w:t>
      </w:r>
      <w:r w:rsidRPr="00F843EA">
        <w:rPr>
          <w:rFonts w:ascii="Calibri" w:hAnsi="Calibri"/>
          <w:smallCaps w:val="0"/>
          <w:noProof/>
          <w:sz w:val="22"/>
          <w:szCs w:val="22"/>
          <w:lang w:val="fr-FR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fr-FR"/>
        </w:rPr>
      </w:pPr>
      <w:r>
        <w:rPr>
          <w:noProof/>
        </w:rPr>
        <w:t>1.3.1</w:t>
      </w:r>
      <w:r w:rsidRPr="00F843EA">
        <w:rPr>
          <w:rFonts w:ascii="Calibri" w:hAnsi="Calibri"/>
          <w:noProof/>
          <w:sz w:val="22"/>
          <w:szCs w:val="22"/>
          <w:lang w:val="fr-FR"/>
        </w:rPr>
        <w:tab/>
      </w:r>
      <w:r>
        <w:rPr>
          <w:noProof/>
        </w:rPr>
        <w:t>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1.3.2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Initialization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1.3.3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Non Linear Anticipation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1.3.4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Architecture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1.3.5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Points of Anticipation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707EE" w:rsidRPr="00F843EA" w:rsidRDefault="008707EE">
      <w:pPr>
        <w:pStyle w:val="Verzeichnis2"/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1.4</w:t>
      </w:r>
      <w:r w:rsidRPr="00F843EA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Track Condition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1.4.1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Powerless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1.4.2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Air Tightness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1.4.3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Sound Horn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1.4.4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Radio Hole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1.4.5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No Stopping Area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1.4.6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Tunnel  Stopping Area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1.4.7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Change of Traction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1.4.8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Change of Allowed Current Consumption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1.4.9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Big Metal Mass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110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1.4.10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Switch off Various Regenerative Brake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707EE" w:rsidRPr="00F843EA" w:rsidRDefault="008707EE">
      <w:pPr>
        <w:pStyle w:val="Verzeichnis3"/>
        <w:tabs>
          <w:tab w:val="left" w:pos="1100"/>
          <w:tab w:val="right" w:leader="dot" w:pos="98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1.4.11</w:t>
      </w:r>
      <w:r w:rsidRPr="00F843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Station Platform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707EE" w:rsidRPr="00F843EA" w:rsidRDefault="008707EE">
      <w:pPr>
        <w:pStyle w:val="Verzeichnis2"/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1.5</w:t>
      </w:r>
      <w:r w:rsidRPr="00F843EA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Big Metal Mass Data packet n°67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707EE" w:rsidRPr="00F843EA" w:rsidRDefault="008707EE">
      <w:pPr>
        <w:pStyle w:val="Verzeichnis2"/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1.6</w:t>
      </w:r>
      <w:r w:rsidRPr="00F843EA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Standard Data packet n°68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707EE" w:rsidRPr="00F843EA" w:rsidRDefault="008707EE">
      <w:pPr>
        <w:pStyle w:val="Verzeichnis2"/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1.7</w:t>
      </w:r>
      <w:r w:rsidRPr="00F843EA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Platform Data packet n°69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_Toc372126183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B0FC7" w:rsidRDefault="004B0FC7">
      <w:pPr>
        <w:pStyle w:val="Verzeichnis2"/>
        <w:ind w:right="403"/>
        <w:rPr>
          <w:sz w:val="28"/>
        </w:rPr>
      </w:pPr>
      <w:r>
        <w:rPr>
          <w:rFonts w:ascii="Arial" w:hAnsi="Arial"/>
          <w:smallCaps w:val="0"/>
          <w:sz w:val="24"/>
        </w:rPr>
        <w:fldChar w:fldCharType="end"/>
      </w:r>
    </w:p>
    <w:p w:rsidR="00D15EE7" w:rsidRDefault="004B0FC7" w:rsidP="006318EC">
      <w:pPr>
        <w:pStyle w:val="berschrift1"/>
      </w:pPr>
      <w:r>
        <w:br w:type="page"/>
      </w:r>
      <w:bookmarkStart w:id="17" w:name="_Toc368710420"/>
      <w:bookmarkStart w:id="18" w:name="_Toc397143367"/>
      <w:bookmarkStart w:id="19" w:name="_Toc372126160"/>
      <w:r w:rsidR="00D15EE7">
        <w:lastRenderedPageBreak/>
        <w:t>Track condition</w:t>
      </w:r>
      <w:bookmarkEnd w:id="19"/>
    </w:p>
    <w:p w:rsidR="004B0FC7" w:rsidRDefault="00D15EE7" w:rsidP="00D15EE7">
      <w:pPr>
        <w:pStyle w:val="berschrift2"/>
      </w:pPr>
      <w:bookmarkStart w:id="20" w:name="_Toc372126161"/>
      <w:r>
        <w:t>references</w:t>
      </w:r>
      <w:bookmarkEnd w:id="20"/>
    </w:p>
    <w:p w:rsidR="006318EC" w:rsidRDefault="00D15EE7" w:rsidP="006318EC">
      <w:pPr>
        <w:pStyle w:val="Textkrper"/>
      </w:pPr>
      <w:r>
        <w:t>UNISIG Subset_026 version_3.3.0</w:t>
      </w:r>
    </w:p>
    <w:p w:rsidR="003E715F" w:rsidRDefault="00EC2BDA" w:rsidP="006318EC">
      <w:pPr>
        <w:pStyle w:val="Textkrper"/>
      </w:pPr>
      <w:r>
        <w:tab/>
      </w:r>
      <w:r w:rsidR="003E715F">
        <w:t>Chapter 3 : ERTMS / ETCS Principes</w:t>
      </w:r>
    </w:p>
    <w:p w:rsidR="00EC2BDA" w:rsidRPr="00EC2BDA" w:rsidRDefault="00EC2BDA" w:rsidP="00E42F9C">
      <w:pPr>
        <w:pStyle w:val="Textkrper"/>
        <w:ind w:firstLine="681"/>
        <w:rPr>
          <w:lang w:val="fr-FR"/>
        </w:rPr>
      </w:pPr>
      <w:r w:rsidRPr="00EC2BDA">
        <w:rPr>
          <w:lang w:val="fr-FR"/>
        </w:rPr>
        <w:t>Chapter 5 : ERTMS / ETCS Procedures</w:t>
      </w:r>
    </w:p>
    <w:p w:rsidR="00D15EE7" w:rsidRPr="00EC2BDA" w:rsidRDefault="00EC2BDA" w:rsidP="009563D4">
      <w:pPr>
        <w:pStyle w:val="Textkrper"/>
        <w:rPr>
          <w:lang w:val="fr-FR"/>
        </w:rPr>
      </w:pPr>
      <w:r w:rsidRPr="00EC2BDA">
        <w:rPr>
          <w:lang w:val="fr-FR"/>
        </w:rPr>
        <w:tab/>
        <w:t>Chapter 7 : ERTMS / ETCS  Langu</w:t>
      </w:r>
      <w:r>
        <w:rPr>
          <w:lang w:val="fr-FR"/>
        </w:rPr>
        <w:t>age</w:t>
      </w:r>
    </w:p>
    <w:p w:rsidR="00CB1040" w:rsidRDefault="00F73399" w:rsidP="00F73399">
      <w:pPr>
        <w:pStyle w:val="berschrift2"/>
      </w:pPr>
      <w:bookmarkStart w:id="21" w:name="_Toc372126162"/>
      <w:r>
        <w:t>object</w:t>
      </w:r>
      <w:bookmarkEnd w:id="21"/>
    </w:p>
    <w:p w:rsidR="00D15EE7" w:rsidRPr="00CB1040" w:rsidRDefault="00CB1040" w:rsidP="00CB1040">
      <w:pPr>
        <w:ind w:firstLine="851"/>
        <w:rPr>
          <w:color w:val="FF0000"/>
        </w:rPr>
      </w:pPr>
      <w:r w:rsidRPr="00CB1040">
        <w:rPr>
          <w:color w:val="FF0000"/>
        </w:rPr>
        <w:t>[SRS-026-chapter : 3.12.13]</w:t>
      </w:r>
    </w:p>
    <w:p w:rsidR="00F73399" w:rsidRDefault="00F73399" w:rsidP="006318EC">
      <w:pPr>
        <w:pStyle w:val="Textkrper"/>
      </w:pPr>
      <w:r>
        <w:t>Track Conditions objective is to provide to driver and/or to train, some information in front of the train.</w:t>
      </w:r>
    </w:p>
    <w:p w:rsidR="00D15EE7" w:rsidRDefault="00BC1469" w:rsidP="006318EC">
      <w:pPr>
        <w:pStyle w:val="Textkrper"/>
      </w:pPr>
      <w:r>
        <w:t>These conditions are related to:</w:t>
      </w:r>
    </w:p>
    <w:p w:rsidR="00BC1469" w:rsidRDefault="00BC1469" w:rsidP="00BC1469">
      <w:pPr>
        <w:pStyle w:val="Textkrper"/>
        <w:numPr>
          <w:ilvl w:val="0"/>
          <w:numId w:val="12"/>
        </w:numPr>
      </w:pPr>
      <w:r>
        <w:t>Powerless section with pantograph to be lowered, potentially including a change of traction system,</w:t>
      </w:r>
    </w:p>
    <w:p w:rsidR="00BC1469" w:rsidRDefault="00BC1469" w:rsidP="00BC1469">
      <w:pPr>
        <w:pStyle w:val="Textkrper"/>
        <w:numPr>
          <w:ilvl w:val="0"/>
          <w:numId w:val="12"/>
        </w:numPr>
      </w:pPr>
      <w:r>
        <w:t>Powerless section with main power switch to be switched off,</w:t>
      </w:r>
    </w:p>
    <w:p w:rsidR="00BC1469" w:rsidRDefault="00BC1469" w:rsidP="00BC1469">
      <w:pPr>
        <w:pStyle w:val="Textkrper"/>
        <w:numPr>
          <w:ilvl w:val="0"/>
          <w:numId w:val="12"/>
        </w:numPr>
      </w:pPr>
      <w:r>
        <w:t>Non-stopping area,</w:t>
      </w:r>
    </w:p>
    <w:p w:rsidR="00BC1469" w:rsidRDefault="00BC1469" w:rsidP="00BC1469">
      <w:pPr>
        <w:pStyle w:val="Textkrper"/>
        <w:numPr>
          <w:ilvl w:val="0"/>
          <w:numId w:val="12"/>
        </w:numPr>
      </w:pPr>
      <w:r>
        <w:t>Radio hole,</w:t>
      </w:r>
    </w:p>
    <w:p w:rsidR="00BC1469" w:rsidRDefault="00BC1469" w:rsidP="00BC1469">
      <w:pPr>
        <w:pStyle w:val="Textkrper"/>
        <w:numPr>
          <w:ilvl w:val="0"/>
          <w:numId w:val="12"/>
        </w:numPr>
      </w:pPr>
      <w:r>
        <w:t>Air tightness area,</w:t>
      </w:r>
    </w:p>
    <w:p w:rsidR="004C54A8" w:rsidRDefault="00BC1469" w:rsidP="00BC1469">
      <w:pPr>
        <w:pStyle w:val="Textkrper"/>
        <w:numPr>
          <w:ilvl w:val="0"/>
          <w:numId w:val="12"/>
        </w:numPr>
      </w:pPr>
      <w:r>
        <w:t>Inhibition</w:t>
      </w:r>
      <w:r w:rsidR="004C54A8">
        <w:t xml:space="preserve"> of a defined type of brake</w:t>
      </w:r>
      <w:r w:rsidR="00F11EAD">
        <w:t xml:space="preserve"> in power recovery</w:t>
      </w:r>
      <w:r w:rsidR="004C54A8">
        <w:t>,</w:t>
      </w:r>
    </w:p>
    <w:p w:rsidR="00F11EAD" w:rsidRDefault="00F11EAD" w:rsidP="00F11EAD">
      <w:pPr>
        <w:pStyle w:val="Textkrper"/>
        <w:numPr>
          <w:ilvl w:val="1"/>
          <w:numId w:val="12"/>
        </w:numPr>
      </w:pPr>
      <w:r>
        <w:t>switch off regenerative</w:t>
      </w:r>
      <w:r w:rsidR="00F02F9A">
        <w:t xml:space="preserve"> B</w:t>
      </w:r>
      <w:r>
        <w:t>rake,</w:t>
      </w:r>
    </w:p>
    <w:p w:rsidR="00F11EAD" w:rsidRDefault="00F11EAD" w:rsidP="00F11EAD">
      <w:pPr>
        <w:pStyle w:val="Textkrper"/>
        <w:numPr>
          <w:ilvl w:val="1"/>
          <w:numId w:val="12"/>
        </w:numPr>
      </w:pPr>
      <w:r>
        <w:t>switch off eddy current in Service Brake,</w:t>
      </w:r>
    </w:p>
    <w:p w:rsidR="00F11EAD" w:rsidRDefault="00F11EAD" w:rsidP="00F11EAD">
      <w:pPr>
        <w:pStyle w:val="Textkrper"/>
        <w:numPr>
          <w:ilvl w:val="1"/>
          <w:numId w:val="12"/>
        </w:numPr>
      </w:pPr>
      <w:r>
        <w:t>switch off eddy current in Emergency Brake,</w:t>
      </w:r>
    </w:p>
    <w:p w:rsidR="00F11EAD" w:rsidRDefault="00F02F9A" w:rsidP="00F11EAD">
      <w:pPr>
        <w:pStyle w:val="Textkrper"/>
        <w:numPr>
          <w:ilvl w:val="1"/>
          <w:numId w:val="12"/>
        </w:numPr>
      </w:pPr>
      <w:r>
        <w:t>switch off magnetic shoes Brake,</w:t>
      </w:r>
    </w:p>
    <w:p w:rsidR="004C54A8" w:rsidRDefault="004C54A8" w:rsidP="00BC1469">
      <w:pPr>
        <w:pStyle w:val="Textkrper"/>
        <w:numPr>
          <w:ilvl w:val="0"/>
          <w:numId w:val="12"/>
        </w:numPr>
      </w:pPr>
      <w:r>
        <w:t>Tunnel stopping area,</w:t>
      </w:r>
    </w:p>
    <w:p w:rsidR="004C54A8" w:rsidRDefault="004C54A8" w:rsidP="00BC1469">
      <w:pPr>
        <w:pStyle w:val="Textkrper"/>
        <w:numPr>
          <w:ilvl w:val="0"/>
          <w:numId w:val="12"/>
        </w:numPr>
      </w:pPr>
      <w:r>
        <w:t>Sound horn,</w:t>
      </w:r>
    </w:p>
    <w:p w:rsidR="00F02F9A" w:rsidRDefault="00F02F9A" w:rsidP="00BC1469">
      <w:pPr>
        <w:pStyle w:val="Textkrper"/>
        <w:numPr>
          <w:ilvl w:val="0"/>
          <w:numId w:val="12"/>
        </w:numPr>
      </w:pPr>
      <w:r>
        <w:t>Big Metal Mass,</w:t>
      </w:r>
    </w:p>
    <w:p w:rsidR="00F02F9A" w:rsidRPr="0037484B" w:rsidRDefault="00F02F9A" w:rsidP="00BC1469">
      <w:pPr>
        <w:pStyle w:val="Textkrper"/>
        <w:numPr>
          <w:ilvl w:val="0"/>
          <w:numId w:val="12"/>
        </w:numPr>
      </w:pPr>
      <w:r>
        <w:t xml:space="preserve">Station </w:t>
      </w:r>
      <w:r w:rsidRPr="0037484B">
        <w:t>Platform definition,</w:t>
      </w:r>
    </w:p>
    <w:p w:rsidR="004C54A8" w:rsidRPr="0037484B" w:rsidRDefault="004C54A8" w:rsidP="00BC1469">
      <w:pPr>
        <w:pStyle w:val="Textkrper"/>
        <w:numPr>
          <w:ilvl w:val="0"/>
          <w:numId w:val="12"/>
        </w:numPr>
      </w:pPr>
      <w:r w:rsidRPr="00E42F9C">
        <w:t>Change of traction system</w:t>
      </w:r>
      <w:r w:rsidRPr="0037484B">
        <w:t>,</w:t>
      </w:r>
    </w:p>
    <w:p w:rsidR="00BC1469" w:rsidRPr="0037484B" w:rsidRDefault="004C54A8" w:rsidP="00BC1469">
      <w:pPr>
        <w:pStyle w:val="Textkrper"/>
        <w:numPr>
          <w:ilvl w:val="0"/>
          <w:numId w:val="12"/>
        </w:numPr>
      </w:pPr>
      <w:r w:rsidRPr="00E42F9C">
        <w:t>Change of allowed current consumption</w:t>
      </w:r>
      <w:r w:rsidRPr="0037484B">
        <w:t>.</w:t>
      </w:r>
      <w:r w:rsidR="00BC1469" w:rsidRPr="0037484B">
        <w:t xml:space="preserve"> </w:t>
      </w:r>
    </w:p>
    <w:p w:rsidR="004C54A8" w:rsidRDefault="004C54A8" w:rsidP="004C54A8">
      <w:pPr>
        <w:pStyle w:val="Textkrper"/>
      </w:pPr>
    </w:p>
    <w:p w:rsidR="00CB1040" w:rsidRDefault="009C2FEE" w:rsidP="00F73399">
      <w:pPr>
        <w:pStyle w:val="berschrift2"/>
      </w:pPr>
      <w:r>
        <w:br w:type="page"/>
      </w:r>
      <w:bookmarkStart w:id="22" w:name="_Toc372126163"/>
      <w:r w:rsidR="00F73399">
        <w:lastRenderedPageBreak/>
        <w:t>description</w:t>
      </w:r>
      <w:bookmarkEnd w:id="22"/>
    </w:p>
    <w:p w:rsidR="00D15EE7" w:rsidRPr="00CB1040" w:rsidRDefault="00CB1040" w:rsidP="00CB1040">
      <w:pPr>
        <w:ind w:firstLine="851"/>
        <w:rPr>
          <w:color w:val="FF0000"/>
        </w:rPr>
      </w:pPr>
      <w:r w:rsidRPr="00CB1040">
        <w:rPr>
          <w:color w:val="FF0000"/>
        </w:rPr>
        <w:t>[SRS-026-chapter : 3.12.1]</w:t>
      </w:r>
    </w:p>
    <w:p w:rsidR="00F63CF9" w:rsidRPr="00F63CF9" w:rsidRDefault="00F63CF9" w:rsidP="00F63CF9">
      <w:pPr>
        <w:pStyle w:val="berschrift3"/>
      </w:pPr>
      <w:bookmarkStart w:id="23" w:name="_Toc372126164"/>
      <w:r>
        <w:t>General</w:t>
      </w:r>
      <w:bookmarkEnd w:id="23"/>
    </w:p>
    <w:p w:rsidR="00F73399" w:rsidRDefault="00F73399" w:rsidP="006318EC">
      <w:pPr>
        <w:pStyle w:val="Textkrper"/>
      </w:pPr>
      <w:r>
        <w:t>Each Track Condition is given as a Profile Data</w:t>
      </w:r>
      <w:r w:rsidR="00B25E53">
        <w:t>, i.e</w:t>
      </w:r>
      <w:r>
        <w:t>.</w:t>
      </w:r>
      <w:r w:rsidR="00B25E53">
        <w:t xml:space="preserve"> start and end of the data is given or simply location data</w:t>
      </w:r>
      <w:r w:rsidR="00AA4A77">
        <w:t>, depending on the type of track condition.</w:t>
      </w:r>
    </w:p>
    <w:p w:rsidR="00F73399" w:rsidRDefault="00F73399" w:rsidP="006318EC">
      <w:pPr>
        <w:pStyle w:val="Textkrper"/>
      </w:pPr>
    </w:p>
    <w:p w:rsidR="00F73399" w:rsidRDefault="00F73399" w:rsidP="006318EC">
      <w:pPr>
        <w:pStyle w:val="Textkrper"/>
      </w:pPr>
      <w:r>
        <w:t xml:space="preserve">The starting position is in reference to the “Max </w:t>
      </w:r>
      <w:r w:rsidR="00D51BA9">
        <w:t xml:space="preserve">Safe </w:t>
      </w:r>
      <w:r>
        <w:t>Front End” position of the train.</w:t>
      </w:r>
    </w:p>
    <w:p w:rsidR="00F73399" w:rsidRDefault="00F73399" w:rsidP="006318EC">
      <w:pPr>
        <w:pStyle w:val="Textkrper"/>
      </w:pPr>
      <w:r>
        <w:t>The end position is in</w:t>
      </w:r>
      <w:r w:rsidR="00ED6B65">
        <w:t xml:space="preserve"> </w:t>
      </w:r>
      <w:r>
        <w:t>re</w:t>
      </w:r>
      <w:r w:rsidR="00ED6B65">
        <w:t xml:space="preserve">ference to the “Min </w:t>
      </w:r>
      <w:r w:rsidR="00D51BA9">
        <w:t xml:space="preserve">Safe </w:t>
      </w:r>
      <w:r w:rsidR="00ED6B65">
        <w:t>Rear End” position of the train.</w:t>
      </w:r>
    </w:p>
    <w:p w:rsidR="00F73399" w:rsidRDefault="00ED6B65" w:rsidP="006318EC">
      <w:pPr>
        <w:pStyle w:val="Textkrper"/>
      </w:pPr>
      <w:r>
        <w:t>The timing is dealt as a specific application.</w:t>
      </w:r>
    </w:p>
    <w:p w:rsidR="00F73399" w:rsidRDefault="00F73399" w:rsidP="006318EC">
      <w:pPr>
        <w:pStyle w:val="Textkrper"/>
      </w:pPr>
    </w:p>
    <w:p w:rsidR="00F73399" w:rsidRDefault="00ED6B65" w:rsidP="006318EC">
      <w:pPr>
        <w:pStyle w:val="Textkrper"/>
      </w:pPr>
      <w:r>
        <w:t>There are some exceptions about these rules:</w:t>
      </w:r>
    </w:p>
    <w:p w:rsidR="00ED6B65" w:rsidRDefault="00ED6B65" w:rsidP="00ED6B65">
      <w:pPr>
        <w:pStyle w:val="Textkrper"/>
        <w:numPr>
          <w:ilvl w:val="0"/>
          <w:numId w:val="10"/>
        </w:numPr>
      </w:pPr>
      <w:r>
        <w:t xml:space="preserve">exception 1 : </w:t>
      </w:r>
      <w:r w:rsidR="00C51AA7" w:rsidRPr="003433A7">
        <w:t xml:space="preserve">The starting point of a Big Metal Mass type track condition shall be evaluated taking into account the max safe </w:t>
      </w:r>
      <w:r w:rsidR="00C51AA7" w:rsidRPr="003433A7">
        <w:rPr>
          <w:u w:val="single"/>
        </w:rPr>
        <w:t>antenna</w:t>
      </w:r>
      <w:r w:rsidR="00C51AA7" w:rsidRPr="003433A7">
        <w:t xml:space="preserve"> position, the end of the profile taking into account the min safe </w:t>
      </w:r>
      <w:r w:rsidR="00C51AA7" w:rsidRPr="003433A7">
        <w:rPr>
          <w:u w:val="single"/>
        </w:rPr>
        <w:t>antenna</w:t>
      </w:r>
      <w:r w:rsidR="00C51AA7" w:rsidRPr="003433A7">
        <w:t xml:space="preserve"> position.</w:t>
      </w:r>
    </w:p>
    <w:p w:rsidR="00DA3E12" w:rsidRDefault="00DA3E12" w:rsidP="00ED6B65">
      <w:pPr>
        <w:pStyle w:val="Textkrper"/>
        <w:numPr>
          <w:ilvl w:val="0"/>
          <w:numId w:val="10"/>
        </w:numPr>
      </w:pPr>
      <w:r>
        <w:t>exception 2 :</w:t>
      </w:r>
      <w:r w:rsidR="009563D4">
        <w:t xml:space="preserve"> </w:t>
      </w:r>
      <w:r w:rsidR="00C51AA7" w:rsidRPr="008B49E5">
        <w:t>The end of the Powerless section shall be evaluated taking into account the min safe front end of the train</w:t>
      </w:r>
      <w:r w:rsidR="00C51AA7">
        <w:t>.</w:t>
      </w:r>
    </w:p>
    <w:p w:rsidR="00D15EE7" w:rsidRDefault="00DA3E12" w:rsidP="00DA3E12">
      <w:pPr>
        <w:pStyle w:val="Textkrper"/>
        <w:numPr>
          <w:ilvl w:val="0"/>
          <w:numId w:val="10"/>
        </w:numPr>
      </w:pPr>
      <w:r>
        <w:t xml:space="preserve">exception 3 : </w:t>
      </w:r>
      <w:r w:rsidR="00C51AA7" w:rsidRPr="00EB6FFA">
        <w:t xml:space="preserve">The start and end of a tunnel stopping area </w:t>
      </w:r>
      <w:r w:rsidR="00C51AA7">
        <w:t>and of a sound horn track condition</w:t>
      </w:r>
      <w:r w:rsidR="00C51AA7" w:rsidRPr="00EB6FFA">
        <w:t xml:space="preserve"> shall be evaluated taking into account the estimated front end of the train</w:t>
      </w:r>
      <w:r w:rsidR="00C51AA7">
        <w:t>.</w:t>
      </w:r>
    </w:p>
    <w:p w:rsidR="00F02F9A" w:rsidRDefault="00F02F9A" w:rsidP="00DA3E12">
      <w:pPr>
        <w:pStyle w:val="Textkrper"/>
      </w:pPr>
    </w:p>
    <w:p w:rsidR="00DA3E12" w:rsidRDefault="00F02F9A" w:rsidP="00DA3E12">
      <w:pPr>
        <w:pStyle w:val="Textkrper"/>
      </w:pPr>
      <w:r>
        <w:t>Note :</w:t>
      </w:r>
    </w:p>
    <w:p w:rsidR="00150E67" w:rsidRDefault="00F02F9A" w:rsidP="00F02F9A">
      <w:pPr>
        <w:pStyle w:val="Textkrper"/>
        <w:numPr>
          <w:ilvl w:val="0"/>
          <w:numId w:val="10"/>
        </w:numPr>
      </w:pPr>
      <w:r>
        <w:t>In case of regenerative or magnetic brake switch off</w:t>
      </w:r>
      <w:r w:rsidR="00150E67">
        <w:t>, the Emergency Brake Deceleration might be affected if taken into account in value  estimation.</w:t>
      </w:r>
    </w:p>
    <w:p w:rsidR="00F02F9A" w:rsidRDefault="00150E67" w:rsidP="00F02F9A">
      <w:pPr>
        <w:pStyle w:val="Textkrper"/>
        <w:numPr>
          <w:ilvl w:val="0"/>
          <w:numId w:val="10"/>
        </w:numPr>
      </w:pPr>
      <w:r>
        <w:t>In case of SB or EB, the eddy current brake might be also affected.</w:t>
      </w:r>
    </w:p>
    <w:p w:rsidR="00150E67" w:rsidRDefault="00150E67" w:rsidP="0037484B">
      <w:pPr>
        <w:pStyle w:val="Textkrper"/>
        <w:numPr>
          <w:ilvl w:val="0"/>
          <w:numId w:val="10"/>
        </w:numPr>
      </w:pPr>
      <w:r>
        <w:t>In case</w:t>
      </w:r>
      <w:r w:rsidR="004A2E0A">
        <w:t xml:space="preserve"> of powerless section, EB or SB deceleration might be affected by presence of voltage in catenary.</w:t>
      </w:r>
    </w:p>
    <w:p w:rsidR="00065CFE" w:rsidRDefault="00F63CF9" w:rsidP="00F63CF9">
      <w:pPr>
        <w:pStyle w:val="berschrift3"/>
      </w:pPr>
      <w:bookmarkStart w:id="24" w:name="_Toc372126165"/>
      <w:r>
        <w:t>Initialization</w:t>
      </w:r>
      <w:bookmarkEnd w:id="24"/>
    </w:p>
    <w:p w:rsidR="00CB1040" w:rsidRPr="00CB1040" w:rsidRDefault="00CB1040" w:rsidP="00CB1040">
      <w:pPr>
        <w:pStyle w:val="Textkrper"/>
        <w:rPr>
          <w:color w:val="FF0000"/>
        </w:rPr>
      </w:pPr>
      <w:r w:rsidRPr="00CB1040">
        <w:rPr>
          <w:color w:val="FF0000"/>
        </w:rPr>
        <w:t>[SRS-026-chapter : 3.12.1</w:t>
      </w:r>
      <w:r w:rsidR="006A6F57">
        <w:rPr>
          <w:color w:val="FF0000"/>
        </w:rPr>
        <w:t>.</w:t>
      </w:r>
      <w:r w:rsidRPr="00CB1040">
        <w:rPr>
          <w:color w:val="FF0000"/>
        </w:rPr>
        <w:t>3]</w:t>
      </w:r>
    </w:p>
    <w:p w:rsidR="00F02F9A" w:rsidRDefault="004A2E0A" w:rsidP="00DA3E12">
      <w:pPr>
        <w:pStyle w:val="Textkrper"/>
      </w:pPr>
      <w:r>
        <w:t>When receiving one track condition, the following actions shall be performed</w:t>
      </w:r>
      <w:r w:rsidR="00065CFE">
        <w:t xml:space="preserve"> :</w:t>
      </w:r>
    </w:p>
    <w:p w:rsidR="00065CFE" w:rsidRDefault="00065CFE" w:rsidP="00065CFE">
      <w:pPr>
        <w:pStyle w:val="Textkrper"/>
        <w:numPr>
          <w:ilvl w:val="0"/>
          <w:numId w:val="10"/>
        </w:numPr>
      </w:pPr>
      <w:r>
        <w:t>Indicate on DMI the necessary actions described within chapter 3.12 of subset-026,</w:t>
      </w:r>
    </w:p>
    <w:p w:rsidR="00065CFE" w:rsidRDefault="00065CFE" w:rsidP="00A22951">
      <w:pPr>
        <w:pStyle w:val="Textkrper"/>
        <w:numPr>
          <w:ilvl w:val="0"/>
          <w:numId w:val="10"/>
        </w:numPr>
      </w:pPr>
      <w:r>
        <w:t>Send to external equipment the remaining distance</w:t>
      </w:r>
      <w:r w:rsidR="008C759B">
        <w:t xml:space="preserve"> when necessary.</w:t>
      </w:r>
    </w:p>
    <w:p w:rsidR="00417687" w:rsidRDefault="00DA3E12" w:rsidP="00DA3E12">
      <w:pPr>
        <w:pStyle w:val="Textkrper"/>
      </w:pPr>
      <w:r>
        <w:t>The functions covered  by the “Track Condition” packet</w:t>
      </w:r>
      <w:r w:rsidR="00417687">
        <w:t>s</w:t>
      </w:r>
      <w:r>
        <w:t xml:space="preserve"> number</w:t>
      </w:r>
      <w:r w:rsidR="00417687">
        <w:t xml:space="preserve"> </w:t>
      </w:r>
      <w:r w:rsidR="006A6F57">
        <w:t xml:space="preserve">39, 40, </w:t>
      </w:r>
      <w:r w:rsidR="00417687">
        <w:t>67, 68 and 69 are described within the chapters hereafter.</w:t>
      </w:r>
    </w:p>
    <w:p w:rsidR="00F812DA" w:rsidRDefault="00F812DA" w:rsidP="00385750">
      <w:pPr>
        <w:pStyle w:val="Textkrper"/>
      </w:pPr>
    </w:p>
    <w:p w:rsidR="008E7071" w:rsidRDefault="008C759B" w:rsidP="00385750">
      <w:pPr>
        <w:pStyle w:val="Textkrper"/>
      </w:pPr>
      <w:r>
        <w:t xml:space="preserve">An abstract list is </w:t>
      </w:r>
      <w:r w:rsidR="00385750">
        <w:t>given hereafter</w:t>
      </w:r>
      <w:r w:rsidR="00A22951">
        <w:t>.</w:t>
      </w:r>
      <w:r w:rsidR="00385750">
        <w:t xml:space="preserve"> </w:t>
      </w:r>
    </w:p>
    <w:p w:rsidR="008E7071" w:rsidRDefault="008E7071" w:rsidP="008E7071">
      <w:pPr>
        <w:pStyle w:val="Textkrper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2577"/>
        <w:gridCol w:w="2022"/>
        <w:gridCol w:w="2069"/>
        <w:gridCol w:w="2070"/>
      </w:tblGrid>
      <w:tr w:rsidR="001804ED" w:rsidTr="004F2A5F">
        <w:trPr>
          <w:tblHeader/>
        </w:trPr>
        <w:tc>
          <w:tcPr>
            <w:tcW w:w="986" w:type="dxa"/>
            <w:shd w:val="clear" w:color="auto" w:fill="C6D9F1"/>
          </w:tcPr>
          <w:p w:rsidR="001804ED" w:rsidRPr="004A63A7" w:rsidRDefault="001804ED" w:rsidP="004E126E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Coding</w:t>
            </w:r>
          </w:p>
        </w:tc>
        <w:tc>
          <w:tcPr>
            <w:tcW w:w="2577" w:type="dxa"/>
            <w:shd w:val="clear" w:color="auto" w:fill="C6D9F1"/>
          </w:tcPr>
          <w:p w:rsidR="001804ED" w:rsidRPr="004A63A7" w:rsidRDefault="001804ED" w:rsidP="004E126E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Type Definition</w:t>
            </w:r>
          </w:p>
        </w:tc>
        <w:tc>
          <w:tcPr>
            <w:tcW w:w="2022" w:type="dxa"/>
            <w:shd w:val="clear" w:color="auto" w:fill="C6D9F1"/>
          </w:tcPr>
          <w:p w:rsidR="001804ED" w:rsidRPr="004A63A7" w:rsidRDefault="001804ED" w:rsidP="004E126E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Initial States</w:t>
            </w:r>
          </w:p>
        </w:tc>
        <w:tc>
          <w:tcPr>
            <w:tcW w:w="2069" w:type="dxa"/>
            <w:shd w:val="clear" w:color="auto" w:fill="C6D9F1"/>
          </w:tcPr>
          <w:p w:rsidR="001804ED" w:rsidRPr="004A63A7" w:rsidRDefault="001804ED" w:rsidP="004E126E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Active States</w:t>
            </w:r>
          </w:p>
        </w:tc>
        <w:tc>
          <w:tcPr>
            <w:tcW w:w="2070" w:type="dxa"/>
            <w:shd w:val="clear" w:color="auto" w:fill="C6D9F1"/>
          </w:tcPr>
          <w:p w:rsidR="001804ED" w:rsidRDefault="001804ED" w:rsidP="004E126E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Anticipation</w:t>
            </w:r>
          </w:p>
        </w:tc>
      </w:tr>
      <w:tr w:rsidR="001804ED" w:rsidTr="009C2FEE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0000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D607C2">
            <w:pPr>
              <w:pStyle w:val="Textkrper"/>
              <w:keepLines/>
              <w:ind w:left="0"/>
            </w:pPr>
            <w:r>
              <w:t>No Stopping Area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Stopping permitted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 xml:space="preserve">No Stopping permitted within </w:t>
            </w:r>
            <w:r>
              <w:lastRenderedPageBreak/>
              <w:t>area</w:t>
            </w:r>
          </w:p>
        </w:tc>
        <w:tc>
          <w:tcPr>
            <w:tcW w:w="2070" w:type="dxa"/>
          </w:tcPr>
          <w:p w:rsidR="001804ED" w:rsidRDefault="00B41B49" w:rsidP="004E126E">
            <w:pPr>
              <w:pStyle w:val="Textkrper"/>
              <w:ind w:left="0"/>
            </w:pPr>
            <w:r>
              <w:lastRenderedPageBreak/>
              <w:t>Use SBI curve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lastRenderedPageBreak/>
              <w:t>0001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Tunnel Stopping Area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Stopping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Stopping permitted within area</w:t>
            </w:r>
          </w:p>
        </w:tc>
        <w:tc>
          <w:tcPr>
            <w:tcW w:w="2070" w:type="dxa"/>
          </w:tcPr>
          <w:p w:rsidR="001804ED" w:rsidRDefault="00B41B49" w:rsidP="004E126E">
            <w:pPr>
              <w:pStyle w:val="Textkrper"/>
              <w:ind w:left="0"/>
            </w:pPr>
            <w:r>
              <w:t>Use SBI curve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0010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Sound Horn Area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Sound requested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Sound requested</w:t>
            </w:r>
          </w:p>
        </w:tc>
        <w:tc>
          <w:tcPr>
            <w:tcW w:w="2070" w:type="dxa"/>
          </w:tcPr>
          <w:p w:rsidR="001804ED" w:rsidRDefault="00D607C2" w:rsidP="00D607C2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D607C2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0011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Powerless Section –  lower Pantograph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power</w:t>
            </w:r>
          </w:p>
        </w:tc>
        <w:tc>
          <w:tcPr>
            <w:tcW w:w="2069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Power</w:t>
            </w:r>
          </w:p>
        </w:tc>
        <w:tc>
          <w:tcPr>
            <w:tcW w:w="2070" w:type="dxa"/>
          </w:tcPr>
          <w:p w:rsidR="001804ED" w:rsidRDefault="00FE2241" w:rsidP="004E126E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0100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Radio Hole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T_NVContact supervised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T_NVContact not supervised</w:t>
            </w:r>
          </w:p>
        </w:tc>
        <w:tc>
          <w:tcPr>
            <w:tcW w:w="2070" w:type="dxa"/>
          </w:tcPr>
          <w:p w:rsidR="001804ED" w:rsidRDefault="00FE2241" w:rsidP="0037484B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</w:t>
            </w:r>
            <w:r w:rsidR="006A6F57">
              <w:t>0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0101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Air Tightness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Air-Tightness requested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Air-Tightness requested</w:t>
            </w:r>
          </w:p>
        </w:tc>
        <w:tc>
          <w:tcPr>
            <w:tcW w:w="2070" w:type="dxa"/>
          </w:tcPr>
          <w:p w:rsidR="001804ED" w:rsidRDefault="00FE2241" w:rsidP="004E126E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E42F9C">
        <w:tc>
          <w:tcPr>
            <w:tcW w:w="986" w:type="dxa"/>
            <w:shd w:val="clear" w:color="auto" w:fill="auto"/>
          </w:tcPr>
          <w:p w:rsidR="001804ED" w:rsidRPr="0037484B" w:rsidRDefault="001804ED" w:rsidP="004E126E">
            <w:pPr>
              <w:pStyle w:val="Textkrper"/>
              <w:ind w:left="0"/>
            </w:pPr>
            <w:r w:rsidRPr="0037484B">
              <w:t>0110</w:t>
            </w:r>
          </w:p>
        </w:tc>
        <w:tc>
          <w:tcPr>
            <w:tcW w:w="2577" w:type="dxa"/>
            <w:shd w:val="clear" w:color="auto" w:fill="auto"/>
          </w:tcPr>
          <w:p w:rsidR="001804ED" w:rsidRPr="003E715F" w:rsidRDefault="001804ED" w:rsidP="004E126E">
            <w:pPr>
              <w:pStyle w:val="Textkrper"/>
              <w:ind w:left="0"/>
            </w:pPr>
            <w:r w:rsidRPr="003E715F">
              <w:t>Switch off regenerative brake</w:t>
            </w:r>
          </w:p>
        </w:tc>
        <w:tc>
          <w:tcPr>
            <w:tcW w:w="2022" w:type="dxa"/>
            <w:shd w:val="clear" w:color="auto" w:fill="auto"/>
          </w:tcPr>
          <w:p w:rsidR="001804ED" w:rsidRPr="00E42F9C" w:rsidRDefault="001804ED" w:rsidP="004E126E">
            <w:pPr>
              <w:pStyle w:val="Textkrper"/>
              <w:ind w:left="0"/>
            </w:pPr>
            <w:r w:rsidRPr="00E42F9C">
              <w:t>Regenerative brake on</w:t>
            </w:r>
          </w:p>
        </w:tc>
        <w:tc>
          <w:tcPr>
            <w:tcW w:w="2069" w:type="dxa"/>
            <w:shd w:val="clear" w:color="auto" w:fill="auto"/>
          </w:tcPr>
          <w:p w:rsidR="001804ED" w:rsidRPr="00E42F9C" w:rsidRDefault="001804ED" w:rsidP="004E126E">
            <w:pPr>
              <w:pStyle w:val="Textkrper"/>
              <w:ind w:left="0"/>
            </w:pPr>
            <w:r w:rsidRPr="00E42F9C">
              <w:t>Regenerative brake off</w:t>
            </w:r>
          </w:p>
        </w:tc>
        <w:tc>
          <w:tcPr>
            <w:tcW w:w="2070" w:type="dxa"/>
            <w:shd w:val="clear" w:color="auto" w:fill="auto"/>
          </w:tcPr>
          <w:p w:rsidR="001804ED" w:rsidRPr="00E42F9C" w:rsidRDefault="00FE2241" w:rsidP="004E126E">
            <w:pPr>
              <w:pStyle w:val="Textkrper"/>
              <w:ind w:left="0"/>
            </w:pPr>
            <w:r w:rsidRPr="00E42F9C">
              <w:t>D</w:t>
            </w:r>
            <w:r w:rsidRPr="00E42F9C">
              <w:rPr>
                <w:sz w:val="16"/>
                <w:szCs w:val="16"/>
              </w:rPr>
              <w:t>AN</w:t>
            </w:r>
            <w:r w:rsidRPr="00E42F9C">
              <w:t xml:space="preserve"> = V * T</w:t>
            </w:r>
            <w:r w:rsidRPr="00E42F9C">
              <w:rPr>
                <w:sz w:val="16"/>
                <w:szCs w:val="16"/>
              </w:rPr>
              <w:t>AN</w:t>
            </w:r>
          </w:p>
        </w:tc>
      </w:tr>
      <w:tr w:rsidR="001804ED" w:rsidTr="00E42F9C">
        <w:tc>
          <w:tcPr>
            <w:tcW w:w="986" w:type="dxa"/>
            <w:shd w:val="clear" w:color="auto" w:fill="auto"/>
          </w:tcPr>
          <w:p w:rsidR="001804ED" w:rsidRPr="0037484B" w:rsidRDefault="001804ED" w:rsidP="004E126E">
            <w:pPr>
              <w:pStyle w:val="Textkrper"/>
              <w:ind w:left="0"/>
            </w:pPr>
            <w:r w:rsidRPr="0037484B">
              <w:t>0111</w:t>
            </w:r>
          </w:p>
        </w:tc>
        <w:tc>
          <w:tcPr>
            <w:tcW w:w="2577" w:type="dxa"/>
            <w:shd w:val="clear" w:color="auto" w:fill="auto"/>
          </w:tcPr>
          <w:p w:rsidR="001804ED" w:rsidRPr="003E715F" w:rsidRDefault="001804ED" w:rsidP="004E126E">
            <w:pPr>
              <w:pStyle w:val="Textkrper"/>
              <w:ind w:left="0"/>
            </w:pPr>
            <w:r w:rsidRPr="003E715F">
              <w:t>Switch off eddy current SB</w:t>
            </w:r>
          </w:p>
        </w:tc>
        <w:tc>
          <w:tcPr>
            <w:tcW w:w="2022" w:type="dxa"/>
            <w:shd w:val="clear" w:color="auto" w:fill="auto"/>
          </w:tcPr>
          <w:p w:rsidR="001804ED" w:rsidRPr="00775D1E" w:rsidRDefault="001804ED" w:rsidP="004E126E">
            <w:pPr>
              <w:pStyle w:val="Textkrper"/>
              <w:ind w:left="0"/>
            </w:pPr>
            <w:r w:rsidRPr="00775D1E">
              <w:t>Eddy current SB on</w:t>
            </w:r>
          </w:p>
        </w:tc>
        <w:tc>
          <w:tcPr>
            <w:tcW w:w="2069" w:type="dxa"/>
            <w:shd w:val="clear" w:color="auto" w:fill="auto"/>
          </w:tcPr>
          <w:p w:rsidR="001804ED" w:rsidRPr="00775D1E" w:rsidRDefault="001804ED" w:rsidP="004E126E">
            <w:pPr>
              <w:pStyle w:val="Textkrper"/>
              <w:ind w:left="0"/>
            </w:pPr>
            <w:r w:rsidRPr="00775D1E">
              <w:t>Eddy current SB off</w:t>
            </w:r>
          </w:p>
        </w:tc>
        <w:tc>
          <w:tcPr>
            <w:tcW w:w="2070" w:type="dxa"/>
            <w:shd w:val="clear" w:color="auto" w:fill="auto"/>
          </w:tcPr>
          <w:p w:rsidR="001804ED" w:rsidRPr="00EB5C1B" w:rsidRDefault="00FE2241" w:rsidP="004E126E">
            <w:pPr>
              <w:pStyle w:val="Textkrper"/>
              <w:ind w:left="0"/>
            </w:pPr>
            <w:r w:rsidRPr="00EB5C1B">
              <w:t>D</w:t>
            </w:r>
            <w:r w:rsidRPr="00EB5C1B">
              <w:rPr>
                <w:sz w:val="16"/>
                <w:szCs w:val="16"/>
              </w:rPr>
              <w:t>AN</w:t>
            </w:r>
            <w:r w:rsidRPr="00EB5C1B">
              <w:t xml:space="preserve"> = V * T</w:t>
            </w:r>
            <w:r w:rsidRPr="00EB5C1B">
              <w:rPr>
                <w:sz w:val="16"/>
                <w:szCs w:val="16"/>
              </w:rPr>
              <w:t>AN</w:t>
            </w:r>
          </w:p>
        </w:tc>
      </w:tr>
      <w:tr w:rsidR="001804ED" w:rsidTr="00E42F9C">
        <w:tc>
          <w:tcPr>
            <w:tcW w:w="986" w:type="dxa"/>
            <w:shd w:val="clear" w:color="auto" w:fill="auto"/>
          </w:tcPr>
          <w:p w:rsidR="001804ED" w:rsidRPr="0037484B" w:rsidRDefault="001804ED" w:rsidP="004E126E">
            <w:pPr>
              <w:pStyle w:val="Textkrper"/>
              <w:ind w:left="0"/>
            </w:pPr>
            <w:r w:rsidRPr="0037484B">
              <w:t>1000</w:t>
            </w:r>
          </w:p>
        </w:tc>
        <w:tc>
          <w:tcPr>
            <w:tcW w:w="2577" w:type="dxa"/>
            <w:shd w:val="clear" w:color="auto" w:fill="auto"/>
          </w:tcPr>
          <w:p w:rsidR="001804ED" w:rsidRPr="003E715F" w:rsidRDefault="001804ED" w:rsidP="004E126E">
            <w:pPr>
              <w:pStyle w:val="Textkrper"/>
              <w:ind w:left="0"/>
            </w:pPr>
            <w:r w:rsidRPr="003E715F">
              <w:t>Switch off magnetic shoes</w:t>
            </w:r>
          </w:p>
        </w:tc>
        <w:tc>
          <w:tcPr>
            <w:tcW w:w="2022" w:type="dxa"/>
            <w:shd w:val="clear" w:color="auto" w:fill="auto"/>
          </w:tcPr>
          <w:p w:rsidR="001804ED" w:rsidRPr="00775D1E" w:rsidRDefault="001804ED" w:rsidP="004E126E">
            <w:pPr>
              <w:pStyle w:val="Textkrper"/>
              <w:ind w:left="0"/>
            </w:pPr>
            <w:r w:rsidRPr="00775D1E">
              <w:t>Magnetic Shoes on</w:t>
            </w:r>
          </w:p>
        </w:tc>
        <w:tc>
          <w:tcPr>
            <w:tcW w:w="2069" w:type="dxa"/>
            <w:shd w:val="clear" w:color="auto" w:fill="auto"/>
          </w:tcPr>
          <w:p w:rsidR="001804ED" w:rsidRPr="00775D1E" w:rsidRDefault="001804ED" w:rsidP="004E126E">
            <w:pPr>
              <w:pStyle w:val="Textkrper"/>
              <w:ind w:left="0"/>
            </w:pPr>
            <w:r w:rsidRPr="00775D1E">
              <w:t>Magnetic Shoes off</w:t>
            </w:r>
          </w:p>
        </w:tc>
        <w:tc>
          <w:tcPr>
            <w:tcW w:w="2070" w:type="dxa"/>
            <w:shd w:val="clear" w:color="auto" w:fill="auto"/>
          </w:tcPr>
          <w:p w:rsidR="001804ED" w:rsidRPr="00EB5C1B" w:rsidRDefault="00FE2241" w:rsidP="004E126E">
            <w:pPr>
              <w:pStyle w:val="Textkrper"/>
              <w:ind w:left="0"/>
            </w:pPr>
            <w:r w:rsidRPr="00EB5C1B">
              <w:t>D</w:t>
            </w:r>
            <w:r w:rsidRPr="00EB5C1B">
              <w:rPr>
                <w:sz w:val="16"/>
                <w:szCs w:val="16"/>
              </w:rPr>
              <w:t>AN</w:t>
            </w:r>
            <w:r w:rsidRPr="00EB5C1B">
              <w:t xml:space="preserve"> = V * T</w:t>
            </w:r>
            <w:r w:rsidRPr="00EB5C1B">
              <w:rPr>
                <w:sz w:val="16"/>
                <w:szCs w:val="16"/>
              </w:rPr>
              <w:t>AN</w:t>
            </w:r>
          </w:p>
        </w:tc>
      </w:tr>
      <w:tr w:rsidR="001804ED" w:rsidTr="00E42F9C">
        <w:tc>
          <w:tcPr>
            <w:tcW w:w="986" w:type="dxa"/>
            <w:shd w:val="clear" w:color="auto" w:fill="auto"/>
          </w:tcPr>
          <w:p w:rsidR="001804ED" w:rsidRPr="0037484B" w:rsidRDefault="001804ED" w:rsidP="004E126E">
            <w:pPr>
              <w:pStyle w:val="Textkrper"/>
              <w:ind w:left="0"/>
            </w:pPr>
            <w:r w:rsidRPr="0037484B">
              <w:t>1001</w:t>
            </w:r>
          </w:p>
        </w:tc>
        <w:tc>
          <w:tcPr>
            <w:tcW w:w="2577" w:type="dxa"/>
            <w:shd w:val="clear" w:color="auto" w:fill="auto"/>
          </w:tcPr>
          <w:p w:rsidR="001804ED" w:rsidRPr="003E715F" w:rsidRDefault="001804ED" w:rsidP="00385750">
            <w:pPr>
              <w:pStyle w:val="Textkrper"/>
              <w:ind w:left="0"/>
            </w:pPr>
            <w:r w:rsidRPr="003E715F">
              <w:t>Powerless Section – Power Main Switch</w:t>
            </w:r>
          </w:p>
        </w:tc>
        <w:tc>
          <w:tcPr>
            <w:tcW w:w="2022" w:type="dxa"/>
            <w:shd w:val="clear" w:color="auto" w:fill="auto"/>
          </w:tcPr>
          <w:p w:rsidR="001804ED" w:rsidRPr="00775D1E" w:rsidRDefault="001804ED" w:rsidP="004E126E">
            <w:pPr>
              <w:pStyle w:val="Textkrper"/>
              <w:ind w:left="0"/>
            </w:pPr>
            <w:r w:rsidRPr="00775D1E">
              <w:t>Main Power on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Main Power off</w:t>
            </w:r>
          </w:p>
        </w:tc>
        <w:tc>
          <w:tcPr>
            <w:tcW w:w="2070" w:type="dxa"/>
          </w:tcPr>
          <w:p w:rsidR="001804ED" w:rsidRDefault="00FE2241" w:rsidP="004E126E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E42F9C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1010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Switch off eddy current EB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Eddy current EB on</w:t>
            </w:r>
          </w:p>
        </w:tc>
        <w:tc>
          <w:tcPr>
            <w:tcW w:w="2069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Eddy current EB off</w:t>
            </w:r>
          </w:p>
        </w:tc>
        <w:tc>
          <w:tcPr>
            <w:tcW w:w="2070" w:type="dxa"/>
            <w:shd w:val="clear" w:color="auto" w:fill="auto"/>
          </w:tcPr>
          <w:p w:rsidR="001804ED" w:rsidRDefault="00FE2241" w:rsidP="004E126E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Packet 67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E24865">
            <w:pPr>
              <w:pStyle w:val="Textkrper"/>
              <w:ind w:left="0"/>
            </w:pPr>
            <w:r>
              <w:t>Big Metal Mass,</w:t>
            </w:r>
          </w:p>
          <w:p w:rsidR="001804ED" w:rsidRDefault="001804ED" w:rsidP="00A22951">
            <w:pPr>
              <w:pStyle w:val="Textkrper"/>
              <w:ind w:left="0"/>
            </w:pP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integrity check ignore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Integrity check ignore</w:t>
            </w:r>
          </w:p>
        </w:tc>
        <w:tc>
          <w:tcPr>
            <w:tcW w:w="2070" w:type="dxa"/>
          </w:tcPr>
          <w:p w:rsidR="001804ED" w:rsidRDefault="00FE2241" w:rsidP="004E126E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 w:rsidR="006A6F57">
              <w:rPr>
                <w:sz w:val="16"/>
                <w:szCs w:val="16"/>
              </w:rPr>
              <w:t xml:space="preserve"> </w:t>
            </w:r>
            <w:r w:rsidR="006A6F57" w:rsidRPr="00E42F9C">
              <w:t>= 0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Packet 69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Station Platform definition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target in station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Target in station</w:t>
            </w:r>
          </w:p>
        </w:tc>
        <w:tc>
          <w:tcPr>
            <w:tcW w:w="2070" w:type="dxa"/>
          </w:tcPr>
          <w:p w:rsidR="001804ED" w:rsidRDefault="00B41B49" w:rsidP="00B41B49">
            <w:pPr>
              <w:pStyle w:val="Textkrper"/>
              <w:ind w:left="0"/>
            </w:pPr>
            <w:r>
              <w:t>Use SBI curve</w:t>
            </w:r>
          </w:p>
        </w:tc>
      </w:tr>
      <w:tr w:rsidR="001804ED" w:rsidTr="00E42F9C">
        <w:tc>
          <w:tcPr>
            <w:tcW w:w="986" w:type="dxa"/>
          </w:tcPr>
          <w:p w:rsidR="001804ED" w:rsidRPr="009563D4" w:rsidRDefault="003D12E8" w:rsidP="004E126E">
            <w:pPr>
              <w:pStyle w:val="Textkrper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Packet </w:t>
            </w:r>
            <w:r w:rsidR="00827D81">
              <w:rPr>
                <w:color w:val="FF0000"/>
              </w:rPr>
              <w:t>3</w:t>
            </w:r>
            <w:r w:rsidR="00C51AA7">
              <w:rPr>
                <w:color w:val="FF0000"/>
              </w:rPr>
              <w:t>9</w:t>
            </w:r>
          </w:p>
        </w:tc>
        <w:tc>
          <w:tcPr>
            <w:tcW w:w="2577" w:type="dxa"/>
            <w:shd w:val="clear" w:color="auto" w:fill="FFFFFF"/>
          </w:tcPr>
          <w:p w:rsidR="001804ED" w:rsidRPr="00E42F9C" w:rsidRDefault="001804ED" w:rsidP="00E42F9C">
            <w:pPr>
              <w:rPr>
                <w:highlight w:val="yellow"/>
              </w:rPr>
            </w:pPr>
            <w:r w:rsidRPr="00E42F9C">
              <w:t>Change of traction system</w:t>
            </w:r>
            <w:r w:rsidR="00D2674F" w:rsidRPr="00E42F9C">
              <w:t>? Is coupled with “Powerless &amp; Lowering pantograph ?</w:t>
            </w:r>
          </w:p>
        </w:tc>
        <w:tc>
          <w:tcPr>
            <w:tcW w:w="2022" w:type="dxa"/>
            <w:shd w:val="clear" w:color="auto" w:fill="auto"/>
          </w:tcPr>
          <w:p w:rsidR="001804ED" w:rsidRPr="009563D4" w:rsidRDefault="001804ED" w:rsidP="004E126E">
            <w:pPr>
              <w:pStyle w:val="Textkrper"/>
              <w:ind w:left="0"/>
              <w:rPr>
                <w:color w:val="FF0000"/>
              </w:rPr>
            </w:pPr>
            <w:r w:rsidRPr="009563D4">
              <w:rPr>
                <w:color w:val="FF0000"/>
              </w:rPr>
              <w:t>No change of traction system</w:t>
            </w:r>
          </w:p>
        </w:tc>
        <w:tc>
          <w:tcPr>
            <w:tcW w:w="2069" w:type="dxa"/>
          </w:tcPr>
          <w:p w:rsidR="001804ED" w:rsidRPr="009563D4" w:rsidRDefault="001804ED" w:rsidP="004E126E">
            <w:pPr>
              <w:pStyle w:val="Textkrper"/>
              <w:ind w:left="0"/>
              <w:rPr>
                <w:color w:val="FF0000"/>
              </w:rPr>
            </w:pPr>
            <w:r w:rsidRPr="009563D4">
              <w:rPr>
                <w:color w:val="FF0000"/>
              </w:rPr>
              <w:t>Change of traction system</w:t>
            </w:r>
          </w:p>
        </w:tc>
        <w:tc>
          <w:tcPr>
            <w:tcW w:w="2070" w:type="dxa"/>
          </w:tcPr>
          <w:p w:rsidR="001804ED" w:rsidRPr="009563D4" w:rsidRDefault="00FE2241" w:rsidP="004E126E">
            <w:pPr>
              <w:pStyle w:val="Textkrper"/>
              <w:ind w:left="0"/>
              <w:rPr>
                <w:color w:val="FF0000"/>
              </w:rPr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Pr="009563D4" w:rsidRDefault="003D12E8" w:rsidP="00827D81">
            <w:pPr>
              <w:pStyle w:val="Textkrper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Packet </w:t>
            </w:r>
            <w:r w:rsidR="00827D81">
              <w:rPr>
                <w:color w:val="FF0000"/>
              </w:rPr>
              <w:t>40</w:t>
            </w:r>
          </w:p>
        </w:tc>
        <w:tc>
          <w:tcPr>
            <w:tcW w:w="2577" w:type="dxa"/>
            <w:shd w:val="clear" w:color="auto" w:fill="auto"/>
          </w:tcPr>
          <w:p w:rsidR="001804ED" w:rsidRPr="009563D4" w:rsidRDefault="001804ED" w:rsidP="004E126E">
            <w:pPr>
              <w:pStyle w:val="Textkrper"/>
              <w:ind w:left="0"/>
              <w:rPr>
                <w:color w:val="FF0000"/>
              </w:rPr>
            </w:pPr>
            <w:r w:rsidRPr="009563D4">
              <w:rPr>
                <w:color w:val="FF0000"/>
              </w:rPr>
              <w:t>Change of allowed current consumption</w:t>
            </w:r>
          </w:p>
        </w:tc>
        <w:tc>
          <w:tcPr>
            <w:tcW w:w="2022" w:type="dxa"/>
            <w:shd w:val="clear" w:color="auto" w:fill="auto"/>
          </w:tcPr>
          <w:p w:rsidR="001804ED" w:rsidRPr="009563D4" w:rsidRDefault="001804ED" w:rsidP="004E126E">
            <w:pPr>
              <w:pStyle w:val="Textkrper"/>
              <w:ind w:left="0"/>
              <w:rPr>
                <w:color w:val="FF0000"/>
              </w:rPr>
            </w:pPr>
            <w:r w:rsidRPr="009563D4">
              <w:rPr>
                <w:color w:val="FF0000"/>
              </w:rPr>
              <w:t>No</w:t>
            </w:r>
            <w:r>
              <w:rPr>
                <w:color w:val="FF0000"/>
              </w:rPr>
              <w:t xml:space="preserve"> </w:t>
            </w:r>
            <w:r w:rsidRPr="009563D4">
              <w:rPr>
                <w:color w:val="FF0000"/>
              </w:rPr>
              <w:t>change of allowed current</w:t>
            </w:r>
          </w:p>
        </w:tc>
        <w:tc>
          <w:tcPr>
            <w:tcW w:w="2069" w:type="dxa"/>
          </w:tcPr>
          <w:p w:rsidR="001804ED" w:rsidRPr="009563D4" w:rsidRDefault="001804ED" w:rsidP="004E126E">
            <w:pPr>
              <w:pStyle w:val="Textkrper"/>
              <w:ind w:left="0"/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Pr="009563D4">
              <w:rPr>
                <w:color w:val="FF0000"/>
              </w:rPr>
              <w:t>hange of allowed current</w:t>
            </w:r>
          </w:p>
        </w:tc>
        <w:tc>
          <w:tcPr>
            <w:tcW w:w="2070" w:type="dxa"/>
          </w:tcPr>
          <w:p w:rsidR="001804ED" w:rsidRDefault="00827D81" w:rsidP="004E126E">
            <w:pPr>
              <w:pStyle w:val="Textkrper"/>
              <w:ind w:left="0"/>
              <w:rPr>
                <w:color w:val="FF0000"/>
              </w:rPr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</w:tbl>
    <w:p w:rsidR="00D005FF" w:rsidRDefault="00D005FF" w:rsidP="00D005FF">
      <w:r>
        <w:tab/>
      </w:r>
    </w:p>
    <w:p w:rsidR="00FE2241" w:rsidRDefault="00FE2241" w:rsidP="00D005FF">
      <w:pPr>
        <w:pStyle w:val="Textkrper"/>
      </w:pPr>
      <w:r>
        <w:t>Note :</w:t>
      </w:r>
    </w:p>
    <w:p w:rsidR="00FE2241" w:rsidRDefault="00B41B49" w:rsidP="00FE2241">
      <w:pPr>
        <w:pStyle w:val="Textkrper"/>
        <w:numPr>
          <w:ilvl w:val="2"/>
          <w:numId w:val="10"/>
        </w:numPr>
      </w:pPr>
      <w:r>
        <w:t xml:space="preserve">SBI curve : gives a </w:t>
      </w:r>
      <w:r w:rsidR="00FE2241">
        <w:t>D</w:t>
      </w:r>
      <w:r w:rsidR="00FE2241" w:rsidRPr="001804ED">
        <w:rPr>
          <w:sz w:val="16"/>
          <w:szCs w:val="16"/>
        </w:rPr>
        <w:t>AN</w:t>
      </w:r>
      <w:r w:rsidR="00FE2241">
        <w:t xml:space="preserve"> = distance of anticipation</w:t>
      </w:r>
      <w:r>
        <w:t xml:space="preserve"> = function(V)</w:t>
      </w:r>
    </w:p>
    <w:p w:rsidR="00183B75" w:rsidRDefault="002E3FFC" w:rsidP="00FE2241">
      <w:pPr>
        <w:pStyle w:val="Textkrper"/>
        <w:numPr>
          <w:ilvl w:val="2"/>
          <w:numId w:val="10"/>
        </w:numPr>
      </w:pPr>
      <w:r>
        <w:t>D</w:t>
      </w:r>
      <w:r w:rsidR="006702B5">
        <w:rPr>
          <w:sz w:val="16"/>
          <w:szCs w:val="16"/>
        </w:rPr>
        <w:t>REM</w:t>
      </w:r>
      <w:r>
        <w:t xml:space="preserve"> = distance of remain</w:t>
      </w:r>
      <w:r w:rsidR="006702B5">
        <w:t>,</w:t>
      </w:r>
    </w:p>
    <w:p w:rsidR="00F812DA" w:rsidRDefault="00F812DA" w:rsidP="00FE2241">
      <w:pPr>
        <w:pStyle w:val="Textkrper"/>
        <w:numPr>
          <w:ilvl w:val="2"/>
          <w:numId w:val="10"/>
        </w:numPr>
      </w:pPr>
      <w:r>
        <w:t>T</w:t>
      </w:r>
      <w:r w:rsidRPr="001804ED">
        <w:rPr>
          <w:sz w:val="16"/>
          <w:szCs w:val="16"/>
        </w:rPr>
        <w:t>AN</w:t>
      </w:r>
      <w:r>
        <w:t xml:space="preserve"> = time of anticipation</w:t>
      </w:r>
    </w:p>
    <w:p w:rsidR="00FE2241" w:rsidRDefault="00FE2241" w:rsidP="00FE2241">
      <w:pPr>
        <w:pStyle w:val="Textkrper"/>
        <w:numPr>
          <w:ilvl w:val="2"/>
          <w:numId w:val="10"/>
        </w:numPr>
      </w:pPr>
      <w:r>
        <w:t>V = actual train speed</w:t>
      </w:r>
    </w:p>
    <w:p w:rsidR="00827D81" w:rsidRDefault="00775D1E" w:rsidP="00E42F9C">
      <w:pPr>
        <w:pStyle w:val="berschrift3"/>
      </w:pPr>
      <w:bookmarkStart w:id="25" w:name="_Toc372126166"/>
      <w:r>
        <w:t>Non Linear Anticipation</w:t>
      </w:r>
      <w:bookmarkEnd w:id="25"/>
    </w:p>
    <w:p w:rsidR="00775D1E" w:rsidRPr="00CB1040" w:rsidRDefault="00775D1E" w:rsidP="00775D1E">
      <w:pPr>
        <w:pStyle w:val="Textkrper"/>
        <w:rPr>
          <w:color w:val="FF0000"/>
        </w:rPr>
      </w:pPr>
      <w:r w:rsidRPr="00CB1040">
        <w:rPr>
          <w:color w:val="FF0000"/>
        </w:rPr>
        <w:t xml:space="preserve">[SRS-026-chapter : </w:t>
      </w:r>
      <w:r>
        <w:rPr>
          <w:color w:val="FF0000"/>
        </w:rPr>
        <w:t>3.4</w:t>
      </w:r>
      <w:r w:rsidRPr="00CB1040">
        <w:rPr>
          <w:color w:val="FF0000"/>
        </w:rPr>
        <w:t>]</w:t>
      </w:r>
    </w:p>
    <w:p w:rsidR="00775D1E" w:rsidRDefault="00775D1E" w:rsidP="00775D1E"/>
    <w:p w:rsidR="00EB5C1B" w:rsidRDefault="00775D1E" w:rsidP="00E42F9C">
      <w:pPr>
        <w:ind w:firstLine="720"/>
      </w:pPr>
      <w:r w:rsidRPr="002B49FD">
        <w:lastRenderedPageBreak/>
        <w:t>The issue is to define the SBI curve (curve of Service Brake Intervention) which permits</w:t>
      </w:r>
      <w:r w:rsidR="00EB5C1B">
        <w:t xml:space="preserve"> :</w:t>
      </w:r>
    </w:p>
    <w:p w:rsidR="00EB5C1B" w:rsidRDefault="00775D1E" w:rsidP="00E42F9C">
      <w:pPr>
        <w:numPr>
          <w:ilvl w:val="0"/>
          <w:numId w:val="21"/>
        </w:numPr>
      </w:pPr>
      <w:r w:rsidRPr="002B49FD">
        <w:t xml:space="preserve"> to stop the</w:t>
      </w:r>
      <w:r>
        <w:t xml:space="preserve"> </w:t>
      </w:r>
      <w:r w:rsidRPr="002B49FD">
        <w:t>train</w:t>
      </w:r>
      <w:r>
        <w:t xml:space="preserve"> before the beginning of an </w:t>
      </w:r>
      <w:r w:rsidR="00EB5C1B">
        <w:t>area</w:t>
      </w:r>
    </w:p>
    <w:p w:rsidR="00EB5C1B" w:rsidRDefault="00EB5C1B" w:rsidP="00E42F9C">
      <w:pPr>
        <w:numPr>
          <w:ilvl w:val="0"/>
          <w:numId w:val="21"/>
        </w:numPr>
      </w:pPr>
      <w:r>
        <w:t>and after</w:t>
      </w:r>
      <w:r w:rsidR="00775D1E">
        <w:t xml:space="preserve"> the end of area, starting from an initial speed so-called “V</w:t>
      </w:r>
      <w:r w:rsidR="00775D1E" w:rsidRPr="00FA77B0">
        <w:rPr>
          <w:sz w:val="16"/>
          <w:szCs w:val="16"/>
        </w:rPr>
        <w:t>est</w:t>
      </w:r>
      <w:r w:rsidR="00775D1E">
        <w:t xml:space="preserve">” (V estimated) </w:t>
      </w:r>
    </w:p>
    <w:p w:rsidR="00775D1E" w:rsidRDefault="00775D1E" w:rsidP="00E42F9C">
      <w:pPr>
        <w:numPr>
          <w:ilvl w:val="0"/>
          <w:numId w:val="21"/>
        </w:numPr>
      </w:pPr>
      <w:r>
        <w:t>and following 2 assumptions :</w:t>
      </w:r>
      <w:r w:rsidR="00EB5C1B">
        <w:t>:</w:t>
      </w:r>
    </w:p>
    <w:p w:rsidR="00EB5C1B" w:rsidRDefault="00EB5C1B" w:rsidP="00E42F9C">
      <w:pPr>
        <w:ind w:left="851"/>
      </w:pPr>
    </w:p>
    <w:p w:rsidR="00775D1E" w:rsidRDefault="00775D1E" w:rsidP="00E42F9C">
      <w:pPr>
        <w:pStyle w:val="Listenabsatz"/>
        <w:numPr>
          <w:ilvl w:val="1"/>
          <w:numId w:val="21"/>
        </w:numPr>
        <w:contextualSpacing/>
        <w:rPr>
          <w:rFonts w:ascii="FuturaA Bk BT" w:hAnsi="FuturaA Bk BT"/>
          <w:sz w:val="20"/>
          <w:szCs w:val="20"/>
          <w:lang w:val="en-GB"/>
        </w:rPr>
      </w:pPr>
      <w:r w:rsidRPr="00FA77B0">
        <w:rPr>
          <w:rFonts w:ascii="FuturaA Bk BT" w:hAnsi="FuturaA Bk BT"/>
          <w:sz w:val="20"/>
          <w:szCs w:val="20"/>
          <w:lang w:val="en-GB"/>
        </w:rPr>
        <w:t>Deceleration is a constant value</w:t>
      </w:r>
    </w:p>
    <w:p w:rsidR="00EB5C1B" w:rsidRDefault="00EB5C1B" w:rsidP="00E42F9C">
      <w:pPr>
        <w:pStyle w:val="Listenabsatz"/>
        <w:contextualSpacing/>
        <w:rPr>
          <w:rFonts w:ascii="FuturaA Bk BT" w:hAnsi="FuturaA Bk BT"/>
          <w:sz w:val="20"/>
          <w:szCs w:val="20"/>
          <w:lang w:val="en-GB"/>
        </w:rPr>
      </w:pPr>
    </w:p>
    <w:p w:rsidR="00775D1E" w:rsidRPr="00FA77B0" w:rsidRDefault="00775D1E" w:rsidP="00E42F9C">
      <w:pPr>
        <w:pStyle w:val="Listenabsatz"/>
        <w:numPr>
          <w:ilvl w:val="1"/>
          <w:numId w:val="21"/>
        </w:numPr>
        <w:contextualSpacing/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Deceleration</w:t>
      </w:r>
      <w:r w:rsidRPr="00FA77B0">
        <w:rPr>
          <w:rFonts w:ascii="FuturaA Bk BT" w:hAnsi="FuturaA Bk BT"/>
          <w:sz w:val="20"/>
          <w:szCs w:val="20"/>
          <w:lang w:val="en-GB"/>
        </w:rPr>
        <w:t xml:space="preserve"> </w:t>
      </w:r>
      <w:r>
        <w:rPr>
          <w:rFonts w:ascii="FuturaA Bk BT" w:hAnsi="FuturaA Bk BT"/>
          <w:sz w:val="20"/>
          <w:szCs w:val="20"/>
          <w:lang w:val="en-GB"/>
        </w:rPr>
        <w:t>is variable due to gradients or other factors.</w:t>
      </w:r>
    </w:p>
    <w:p w:rsidR="00775D1E" w:rsidRPr="002B49FD" w:rsidRDefault="00775D1E" w:rsidP="00775D1E"/>
    <w:p w:rsidR="00775D1E" w:rsidRDefault="00317FDA" w:rsidP="00775D1E">
      <w:r>
        <w:rPr>
          <w:noProof/>
          <w:lang w:val="en-US" w:eastAsia="en-US"/>
        </w:rPr>
        <w:drawing>
          <wp:inline distT="0" distB="0" distL="0" distR="0">
            <wp:extent cx="5742305" cy="3474720"/>
            <wp:effectExtent l="19050" t="19050" r="10795" b="1143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474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5D1E" w:rsidRDefault="00775D1E" w:rsidP="00775D1E"/>
    <w:p w:rsidR="00775D1E" w:rsidRPr="00B17073" w:rsidRDefault="00775D1E" w:rsidP="00775D1E">
      <w:r w:rsidRPr="00B17073">
        <w:t>We take in consideration the limit of area as an EOA.</w:t>
      </w:r>
    </w:p>
    <w:p w:rsidR="00775D1E" w:rsidRPr="00713EB3" w:rsidRDefault="00775D1E" w:rsidP="00775D1E">
      <w:pPr>
        <w:pStyle w:val="Listenabsatz"/>
        <w:numPr>
          <w:ilvl w:val="0"/>
          <w:numId w:val="21"/>
        </w:numPr>
        <w:contextualSpacing/>
        <w:rPr>
          <w:rFonts w:ascii="FuturaA Bk BT" w:hAnsi="FuturaA Bk BT"/>
          <w:sz w:val="20"/>
          <w:szCs w:val="20"/>
          <w:lang w:val="en-GB"/>
        </w:rPr>
      </w:pPr>
      <w:r w:rsidRPr="00160353">
        <w:rPr>
          <w:rFonts w:ascii="FuturaA Bk BT" w:hAnsi="FuturaA Bk BT"/>
          <w:sz w:val="20"/>
          <w:szCs w:val="20"/>
          <w:lang w:val="en-GB"/>
        </w:rPr>
        <w:t>SBD constant :</w:t>
      </w:r>
    </w:p>
    <w:p w:rsidR="00775D1E" w:rsidRPr="00160353" w:rsidRDefault="00775D1E" w:rsidP="00775D1E">
      <w:pPr>
        <w:pStyle w:val="Listenabsatz"/>
        <w:numPr>
          <w:ilvl w:val="1"/>
          <w:numId w:val="21"/>
        </w:numPr>
        <w:contextualSpacing/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The distance to decrease</w:t>
      </w:r>
      <w:r w:rsidRPr="00160353">
        <w:rPr>
          <w:rFonts w:ascii="FuturaA Bk BT" w:hAnsi="FuturaA Bk BT"/>
          <w:sz w:val="20"/>
          <w:szCs w:val="20"/>
          <w:lang w:val="en-GB"/>
        </w:rPr>
        <w:t xml:space="preserve"> speed from “Vest” to zero with constant deceleration Gsb is :</w:t>
      </w:r>
    </w:p>
    <w:p w:rsidR="00775D1E" w:rsidRDefault="00775D1E" w:rsidP="00775D1E"/>
    <w:p w:rsidR="00775D1E" w:rsidRDefault="00775D1E" w:rsidP="00775D1E">
      <w:pPr>
        <w:rPr>
          <w:b/>
        </w:rPr>
      </w:pPr>
      <w:r>
        <w:t xml:space="preserve">                </w:t>
      </w:r>
      <w:r w:rsidRPr="00F264B4">
        <w:rPr>
          <w:b/>
        </w:rPr>
        <w:t>D</w:t>
      </w:r>
      <w:r w:rsidRPr="00F264B4">
        <w:rPr>
          <w:b/>
          <w:sz w:val="16"/>
          <w:szCs w:val="16"/>
        </w:rPr>
        <w:t>sb</w:t>
      </w:r>
      <w:r w:rsidRPr="00F264B4">
        <w:rPr>
          <w:b/>
        </w:rPr>
        <w:t xml:space="preserve"> = V</w:t>
      </w:r>
      <w:r w:rsidRPr="00F264B4">
        <w:rPr>
          <w:b/>
          <w:sz w:val="16"/>
          <w:szCs w:val="16"/>
        </w:rPr>
        <w:t xml:space="preserve">est ² / (2 * </w:t>
      </w:r>
      <w:r w:rsidRPr="00F264B4">
        <w:rPr>
          <w:b/>
        </w:rPr>
        <w:t>G</w:t>
      </w:r>
      <w:r w:rsidRPr="00F264B4">
        <w:rPr>
          <w:b/>
          <w:sz w:val="16"/>
          <w:szCs w:val="16"/>
        </w:rPr>
        <w:t>sb</w:t>
      </w:r>
      <w:r w:rsidRPr="00F264B4">
        <w:t xml:space="preserve">)          equation of </w:t>
      </w:r>
      <w:r>
        <w:t>“</w:t>
      </w:r>
      <w:r w:rsidRPr="00F264B4">
        <w:t>SBD curve</w:t>
      </w:r>
      <w:r>
        <w:t>”</w:t>
      </w:r>
    </w:p>
    <w:p w:rsidR="00775D1E" w:rsidRPr="00713EB3" w:rsidRDefault="00775D1E" w:rsidP="00775D1E">
      <w:pPr>
        <w:rPr>
          <w:b/>
        </w:rPr>
      </w:pPr>
    </w:p>
    <w:p w:rsidR="00775D1E" w:rsidRPr="00160353" w:rsidRDefault="00775D1E" w:rsidP="00775D1E">
      <w:pPr>
        <w:pStyle w:val="Listenabsatz"/>
        <w:numPr>
          <w:ilvl w:val="1"/>
          <w:numId w:val="21"/>
        </w:numPr>
        <w:contextualSpacing/>
        <w:rPr>
          <w:rFonts w:ascii="FuturaA Bk BT" w:hAnsi="FuturaA Bk BT"/>
          <w:sz w:val="20"/>
          <w:szCs w:val="20"/>
          <w:lang w:val="en-GB"/>
        </w:rPr>
      </w:pPr>
      <w:r w:rsidRPr="00160353">
        <w:rPr>
          <w:rFonts w:ascii="FuturaA Bk BT" w:hAnsi="FuturaA Bk BT"/>
          <w:sz w:val="20"/>
          <w:szCs w:val="20"/>
          <w:lang w:val="en-GB"/>
        </w:rPr>
        <w:t>Taking in consideration all response times, the distance will be :</w:t>
      </w:r>
    </w:p>
    <w:p w:rsidR="00775D1E" w:rsidRPr="00B17073" w:rsidRDefault="00775D1E" w:rsidP="00775D1E"/>
    <w:p w:rsidR="00775D1E" w:rsidRPr="00B17073" w:rsidRDefault="00775D1E" w:rsidP="00775D1E">
      <w:r>
        <w:rPr>
          <w:b/>
        </w:rPr>
        <w:t xml:space="preserve">              </w:t>
      </w:r>
      <w:r w:rsidRPr="00160353">
        <w:rPr>
          <w:b/>
        </w:rPr>
        <w:t>D</w:t>
      </w:r>
      <w:r w:rsidRPr="00160353">
        <w:rPr>
          <w:b/>
          <w:sz w:val="16"/>
          <w:szCs w:val="16"/>
        </w:rPr>
        <w:t>ind</w:t>
      </w:r>
      <w:r w:rsidRPr="00160353">
        <w:rPr>
          <w:b/>
        </w:rPr>
        <w:t xml:space="preserve"> = [ V</w:t>
      </w:r>
      <w:r w:rsidRPr="00160353">
        <w:rPr>
          <w:b/>
          <w:sz w:val="16"/>
          <w:szCs w:val="16"/>
        </w:rPr>
        <w:t xml:space="preserve">est ² / (2 * </w:t>
      </w:r>
      <w:r w:rsidRPr="00160353">
        <w:rPr>
          <w:b/>
        </w:rPr>
        <w:t>G</w:t>
      </w:r>
      <w:r w:rsidRPr="00160353">
        <w:rPr>
          <w:b/>
          <w:sz w:val="16"/>
          <w:szCs w:val="16"/>
        </w:rPr>
        <w:t>sb</w:t>
      </w:r>
      <w:r w:rsidRPr="00160353">
        <w:rPr>
          <w:b/>
        </w:rPr>
        <w:t>)] + [ V</w:t>
      </w:r>
      <w:r w:rsidRPr="00160353">
        <w:rPr>
          <w:b/>
          <w:sz w:val="16"/>
          <w:szCs w:val="16"/>
        </w:rPr>
        <w:t>est * (Tbs1 + Tdriver + Tind</w:t>
      </w:r>
      <w:r>
        <w:rPr>
          <w:b/>
          <w:sz w:val="16"/>
          <w:szCs w:val="16"/>
        </w:rPr>
        <w:t>)]</w:t>
      </w:r>
      <w:r w:rsidRPr="00F264B4">
        <w:t xml:space="preserve">          equation of </w:t>
      </w:r>
      <w:r>
        <w:t>“Ind</w:t>
      </w:r>
      <w:r w:rsidR="00EB5C1B">
        <w:t xml:space="preserve">ication </w:t>
      </w:r>
      <w:r w:rsidRPr="00F264B4">
        <w:t xml:space="preserve"> curve</w:t>
      </w:r>
      <w:r>
        <w:t>”</w:t>
      </w:r>
    </w:p>
    <w:p w:rsidR="00775D1E" w:rsidRDefault="00775D1E" w:rsidP="00775D1E"/>
    <w:p w:rsidR="00EB5C1B" w:rsidRPr="00B17073" w:rsidRDefault="00EB5C1B" w:rsidP="00775D1E">
      <w:r>
        <w:br w:type="page"/>
      </w:r>
    </w:p>
    <w:p w:rsidR="00775D1E" w:rsidRDefault="00775D1E" w:rsidP="00775D1E">
      <w:pPr>
        <w:pStyle w:val="Listenabsatz"/>
        <w:numPr>
          <w:ilvl w:val="0"/>
          <w:numId w:val="21"/>
        </w:numPr>
        <w:contextualSpacing/>
        <w:rPr>
          <w:rFonts w:ascii="FuturaA Bk BT" w:hAnsi="FuturaA Bk BT"/>
          <w:sz w:val="20"/>
          <w:szCs w:val="20"/>
          <w:lang w:val="en-GB"/>
        </w:rPr>
      </w:pPr>
      <w:r w:rsidRPr="002D2C8C">
        <w:rPr>
          <w:rFonts w:ascii="FuturaA Bk BT" w:hAnsi="FuturaA Bk BT"/>
          <w:sz w:val="20"/>
          <w:szCs w:val="20"/>
          <w:lang w:val="en-GB"/>
        </w:rPr>
        <w:t xml:space="preserve">SBD variable step by step </w:t>
      </w:r>
      <w:r>
        <w:rPr>
          <w:rFonts w:ascii="FuturaA Bk BT" w:hAnsi="FuturaA Bk BT"/>
          <w:sz w:val="20"/>
          <w:szCs w:val="20"/>
          <w:lang w:val="en-GB"/>
        </w:rPr>
        <w:t>:</w:t>
      </w:r>
    </w:p>
    <w:p w:rsidR="00EB5C1B" w:rsidRPr="00713EB3" w:rsidRDefault="00EB5C1B" w:rsidP="00E42F9C">
      <w:pPr>
        <w:pStyle w:val="Listenabsatz"/>
        <w:contextualSpacing/>
        <w:rPr>
          <w:rFonts w:ascii="FuturaA Bk BT" w:hAnsi="FuturaA Bk BT"/>
          <w:sz w:val="20"/>
          <w:szCs w:val="20"/>
          <w:lang w:val="en-GB"/>
        </w:rPr>
      </w:pPr>
    </w:p>
    <w:p w:rsidR="00775D1E" w:rsidRDefault="00775D1E" w:rsidP="00775D1E">
      <w:pPr>
        <w:pStyle w:val="Listenabsatz"/>
        <w:numPr>
          <w:ilvl w:val="1"/>
          <w:numId w:val="21"/>
        </w:numPr>
        <w:contextualSpacing/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 xml:space="preserve">The distance due to response times is unchanged </w:t>
      </w:r>
      <w:r w:rsidRPr="002D2C8C">
        <w:rPr>
          <w:rFonts w:ascii="FuturaA Bk BT" w:hAnsi="FuturaA Bk BT"/>
          <w:sz w:val="20"/>
          <w:szCs w:val="20"/>
          <w:lang w:val="en-GB"/>
        </w:rPr>
        <w:t>:</w:t>
      </w:r>
    </w:p>
    <w:p w:rsidR="00775D1E" w:rsidRDefault="00775D1E" w:rsidP="00775D1E"/>
    <w:p w:rsidR="00775D1E" w:rsidRPr="00B17073" w:rsidRDefault="00775D1E" w:rsidP="00775D1E">
      <w:r>
        <w:rPr>
          <w:b/>
        </w:rPr>
        <w:t xml:space="preserve">             </w:t>
      </w:r>
      <w:r w:rsidRPr="00160353">
        <w:rPr>
          <w:b/>
        </w:rPr>
        <w:t>D</w:t>
      </w:r>
      <w:r>
        <w:rPr>
          <w:b/>
        </w:rPr>
        <w:t>res</w:t>
      </w:r>
      <w:r w:rsidRPr="00160353">
        <w:rPr>
          <w:b/>
        </w:rPr>
        <w:t xml:space="preserve"> = [ V</w:t>
      </w:r>
      <w:r w:rsidRPr="00160353">
        <w:rPr>
          <w:b/>
          <w:sz w:val="16"/>
          <w:szCs w:val="16"/>
        </w:rPr>
        <w:t>est * (Tbs1 + Tdriver + Tind</w:t>
      </w:r>
      <w:r>
        <w:rPr>
          <w:b/>
          <w:sz w:val="16"/>
          <w:szCs w:val="16"/>
        </w:rPr>
        <w:t>)]</w:t>
      </w:r>
      <w:r w:rsidRPr="00F264B4">
        <w:t xml:space="preserve">          equation of </w:t>
      </w:r>
      <w:r>
        <w:t>“response time”</w:t>
      </w:r>
    </w:p>
    <w:p w:rsidR="00775D1E" w:rsidRDefault="00775D1E" w:rsidP="00775D1E"/>
    <w:p w:rsidR="00775D1E" w:rsidRPr="00160353" w:rsidRDefault="00775D1E" w:rsidP="00775D1E">
      <w:pPr>
        <w:pStyle w:val="Listenabsatz"/>
        <w:numPr>
          <w:ilvl w:val="1"/>
          <w:numId w:val="21"/>
        </w:numPr>
        <w:contextualSpacing/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The distance due to 1</w:t>
      </w:r>
      <w:r w:rsidRPr="00742675">
        <w:rPr>
          <w:rFonts w:ascii="FuturaA Bk BT" w:hAnsi="FuturaA Bk BT"/>
          <w:sz w:val="20"/>
          <w:szCs w:val="20"/>
          <w:vertAlign w:val="superscript"/>
          <w:lang w:val="en-GB"/>
        </w:rPr>
        <w:t>st</w:t>
      </w:r>
      <w:r>
        <w:rPr>
          <w:rFonts w:ascii="FuturaA Bk BT" w:hAnsi="FuturaA Bk BT"/>
          <w:sz w:val="20"/>
          <w:szCs w:val="20"/>
          <w:lang w:val="en-GB"/>
        </w:rPr>
        <w:t xml:space="preserve"> step defined by  {V</w:t>
      </w:r>
      <w:r w:rsidRPr="00742675">
        <w:rPr>
          <w:rFonts w:ascii="FuturaA Bk BT" w:hAnsi="FuturaA Bk BT"/>
          <w:sz w:val="16"/>
          <w:szCs w:val="16"/>
          <w:lang w:val="en-GB"/>
        </w:rPr>
        <w:t>1</w:t>
      </w:r>
      <w:r>
        <w:rPr>
          <w:rFonts w:ascii="FuturaA Bk BT" w:hAnsi="FuturaA Bk BT"/>
          <w:sz w:val="16"/>
          <w:szCs w:val="16"/>
          <w:lang w:val="en-GB"/>
        </w:rPr>
        <w:t xml:space="preserve"> </w:t>
      </w:r>
      <w:r>
        <w:rPr>
          <w:rFonts w:ascii="FuturaA Bk BT" w:hAnsi="FuturaA Bk BT"/>
          <w:sz w:val="20"/>
          <w:szCs w:val="20"/>
          <w:lang w:val="en-GB"/>
        </w:rPr>
        <w:t>and G</w:t>
      </w:r>
      <w:r w:rsidRPr="00742675">
        <w:rPr>
          <w:rFonts w:ascii="FuturaA Bk BT" w:hAnsi="FuturaA Bk BT"/>
          <w:sz w:val="16"/>
          <w:szCs w:val="16"/>
          <w:lang w:val="en-GB"/>
        </w:rPr>
        <w:t>sb1</w:t>
      </w:r>
      <w:r>
        <w:rPr>
          <w:rFonts w:ascii="FuturaA Bk BT" w:hAnsi="FuturaA Bk BT"/>
          <w:sz w:val="20"/>
          <w:szCs w:val="20"/>
          <w:lang w:val="en-GB"/>
        </w:rPr>
        <w:t>} is :</w:t>
      </w:r>
    </w:p>
    <w:p w:rsidR="00775D1E" w:rsidRPr="00B17073" w:rsidRDefault="00775D1E" w:rsidP="00775D1E"/>
    <w:p w:rsidR="00775D1E" w:rsidRDefault="00775D1E" w:rsidP="00775D1E">
      <w:pPr>
        <w:rPr>
          <w:b/>
        </w:rPr>
      </w:pPr>
      <w:r>
        <w:rPr>
          <w:b/>
        </w:rPr>
        <w:t xml:space="preserve">            </w:t>
      </w:r>
      <w:r w:rsidRPr="00160353">
        <w:rPr>
          <w:b/>
        </w:rPr>
        <w:t>D</w:t>
      </w:r>
      <w:r w:rsidRPr="00160353">
        <w:rPr>
          <w:b/>
          <w:sz w:val="16"/>
          <w:szCs w:val="16"/>
        </w:rPr>
        <w:t>ind</w:t>
      </w:r>
      <w:r>
        <w:rPr>
          <w:b/>
          <w:sz w:val="16"/>
          <w:szCs w:val="16"/>
        </w:rPr>
        <w:t>1</w:t>
      </w:r>
      <w:r w:rsidRPr="00160353">
        <w:rPr>
          <w:b/>
        </w:rPr>
        <w:t xml:space="preserve"> = [ V</w:t>
      </w:r>
      <w:r>
        <w:rPr>
          <w:b/>
          <w:sz w:val="16"/>
          <w:szCs w:val="16"/>
        </w:rPr>
        <w:t>1</w:t>
      </w:r>
      <w:r w:rsidRPr="00160353">
        <w:rPr>
          <w:b/>
          <w:sz w:val="16"/>
          <w:szCs w:val="16"/>
        </w:rPr>
        <w:t xml:space="preserve"> ² / (2 * </w:t>
      </w:r>
      <w:r w:rsidRPr="00160353">
        <w:rPr>
          <w:b/>
        </w:rPr>
        <w:t>G</w:t>
      </w:r>
      <w:r>
        <w:rPr>
          <w:b/>
          <w:sz w:val="16"/>
          <w:szCs w:val="16"/>
        </w:rPr>
        <w:t>1</w:t>
      </w:r>
      <w:r w:rsidRPr="00160353">
        <w:rPr>
          <w:b/>
        </w:rPr>
        <w:t>)]</w:t>
      </w:r>
    </w:p>
    <w:p w:rsidR="00775D1E" w:rsidRDefault="00775D1E" w:rsidP="00775D1E">
      <w:pPr>
        <w:rPr>
          <w:b/>
        </w:rPr>
      </w:pPr>
    </w:p>
    <w:p w:rsidR="00775D1E" w:rsidRPr="00160353" w:rsidRDefault="00775D1E" w:rsidP="00775D1E">
      <w:pPr>
        <w:pStyle w:val="Listenabsatz"/>
        <w:numPr>
          <w:ilvl w:val="1"/>
          <w:numId w:val="21"/>
        </w:numPr>
        <w:contextualSpacing/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The distance due to 2nd</w:t>
      </w:r>
      <w:r w:rsidRPr="00742675">
        <w:rPr>
          <w:rFonts w:ascii="FuturaA Bk BT" w:hAnsi="FuturaA Bk BT"/>
          <w:sz w:val="20"/>
          <w:szCs w:val="20"/>
          <w:vertAlign w:val="superscript"/>
          <w:lang w:val="en-GB"/>
        </w:rPr>
        <w:t>t</w:t>
      </w:r>
      <w:r>
        <w:rPr>
          <w:rFonts w:ascii="FuturaA Bk BT" w:hAnsi="FuturaA Bk BT"/>
          <w:sz w:val="20"/>
          <w:szCs w:val="20"/>
          <w:lang w:val="en-GB"/>
        </w:rPr>
        <w:t xml:space="preserve"> step defined by  {V</w:t>
      </w:r>
      <w:r>
        <w:rPr>
          <w:rFonts w:ascii="FuturaA Bk BT" w:hAnsi="FuturaA Bk BT"/>
          <w:sz w:val="16"/>
          <w:szCs w:val="16"/>
          <w:lang w:val="en-GB"/>
        </w:rPr>
        <w:t xml:space="preserve">2 </w:t>
      </w:r>
      <w:r>
        <w:rPr>
          <w:rFonts w:ascii="FuturaA Bk BT" w:hAnsi="FuturaA Bk BT"/>
          <w:sz w:val="20"/>
          <w:szCs w:val="20"/>
          <w:lang w:val="en-GB"/>
        </w:rPr>
        <w:t>and G</w:t>
      </w:r>
      <w:r w:rsidRPr="00742675">
        <w:rPr>
          <w:rFonts w:ascii="FuturaA Bk BT" w:hAnsi="FuturaA Bk BT"/>
          <w:sz w:val="16"/>
          <w:szCs w:val="16"/>
          <w:lang w:val="en-GB"/>
        </w:rPr>
        <w:t>sb</w:t>
      </w:r>
      <w:r>
        <w:rPr>
          <w:rFonts w:ascii="FuturaA Bk BT" w:hAnsi="FuturaA Bk BT"/>
          <w:sz w:val="16"/>
          <w:szCs w:val="16"/>
          <w:lang w:val="en-GB"/>
        </w:rPr>
        <w:t>2</w:t>
      </w:r>
      <w:r>
        <w:rPr>
          <w:rFonts w:ascii="FuturaA Bk BT" w:hAnsi="FuturaA Bk BT"/>
          <w:sz w:val="20"/>
          <w:szCs w:val="20"/>
          <w:lang w:val="en-GB"/>
        </w:rPr>
        <w:t>} is :</w:t>
      </w:r>
    </w:p>
    <w:p w:rsidR="00775D1E" w:rsidRPr="00B17073" w:rsidRDefault="00775D1E" w:rsidP="00775D1E"/>
    <w:p w:rsidR="00775D1E" w:rsidRPr="002D2C8C" w:rsidRDefault="00775D1E" w:rsidP="00775D1E">
      <w:r>
        <w:rPr>
          <w:b/>
        </w:rPr>
        <w:t xml:space="preserve">            </w:t>
      </w:r>
      <w:r w:rsidRPr="00160353">
        <w:rPr>
          <w:b/>
        </w:rPr>
        <w:t>D</w:t>
      </w:r>
      <w:r w:rsidRPr="00160353">
        <w:rPr>
          <w:b/>
          <w:sz w:val="16"/>
          <w:szCs w:val="16"/>
        </w:rPr>
        <w:t>ind</w:t>
      </w:r>
      <w:r>
        <w:rPr>
          <w:b/>
          <w:sz w:val="16"/>
          <w:szCs w:val="16"/>
        </w:rPr>
        <w:t>2</w:t>
      </w:r>
      <w:r w:rsidRPr="00160353">
        <w:rPr>
          <w:b/>
        </w:rPr>
        <w:t xml:space="preserve"> = [ </w:t>
      </w:r>
      <w:r>
        <w:rPr>
          <w:b/>
        </w:rPr>
        <w:t>(V</w:t>
      </w:r>
      <w:r w:rsidRPr="00713EB3">
        <w:rPr>
          <w:b/>
          <w:sz w:val="16"/>
          <w:szCs w:val="16"/>
        </w:rPr>
        <w:t>2</w:t>
      </w:r>
      <w:r>
        <w:rPr>
          <w:b/>
        </w:rPr>
        <w:t xml:space="preserve"> ² - </w:t>
      </w:r>
      <w:r w:rsidRPr="00160353">
        <w:rPr>
          <w:b/>
        </w:rPr>
        <w:t>V</w:t>
      </w:r>
      <w:r>
        <w:rPr>
          <w:b/>
          <w:sz w:val="16"/>
          <w:szCs w:val="16"/>
        </w:rPr>
        <w:t>1</w:t>
      </w:r>
      <w:r w:rsidRPr="00160353">
        <w:rPr>
          <w:b/>
          <w:sz w:val="16"/>
          <w:szCs w:val="16"/>
        </w:rPr>
        <w:t xml:space="preserve"> ²</w:t>
      </w:r>
      <w:r>
        <w:rPr>
          <w:b/>
          <w:sz w:val="16"/>
          <w:szCs w:val="16"/>
        </w:rPr>
        <w:t>)</w:t>
      </w:r>
      <w:r w:rsidRPr="00160353">
        <w:rPr>
          <w:b/>
          <w:sz w:val="16"/>
          <w:szCs w:val="16"/>
        </w:rPr>
        <w:t xml:space="preserve"> / (2 * </w:t>
      </w:r>
      <w:r w:rsidRPr="00160353">
        <w:rPr>
          <w:b/>
        </w:rPr>
        <w:t>G</w:t>
      </w:r>
      <w:r>
        <w:rPr>
          <w:b/>
          <w:sz w:val="16"/>
          <w:szCs w:val="16"/>
        </w:rPr>
        <w:t>2</w:t>
      </w:r>
      <w:r w:rsidRPr="00160353">
        <w:rPr>
          <w:b/>
        </w:rPr>
        <w:t>)]</w:t>
      </w:r>
    </w:p>
    <w:p w:rsidR="00775D1E" w:rsidRDefault="00775D1E" w:rsidP="00775D1E"/>
    <w:p w:rsidR="00775D1E" w:rsidRPr="00160353" w:rsidRDefault="00775D1E" w:rsidP="00775D1E">
      <w:pPr>
        <w:pStyle w:val="Listenabsatz"/>
        <w:numPr>
          <w:ilvl w:val="1"/>
          <w:numId w:val="21"/>
        </w:numPr>
        <w:contextualSpacing/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The distance due to step “n” defined by  {V</w:t>
      </w:r>
      <w:r>
        <w:rPr>
          <w:rFonts w:ascii="FuturaA Bk BT" w:hAnsi="FuturaA Bk BT"/>
          <w:sz w:val="16"/>
          <w:szCs w:val="16"/>
          <w:lang w:val="en-GB"/>
        </w:rPr>
        <w:t xml:space="preserve">n </w:t>
      </w:r>
      <w:r>
        <w:rPr>
          <w:rFonts w:ascii="FuturaA Bk BT" w:hAnsi="FuturaA Bk BT"/>
          <w:sz w:val="20"/>
          <w:szCs w:val="20"/>
          <w:lang w:val="en-GB"/>
        </w:rPr>
        <w:t>and G</w:t>
      </w:r>
      <w:r w:rsidRPr="00742675">
        <w:rPr>
          <w:rFonts w:ascii="FuturaA Bk BT" w:hAnsi="FuturaA Bk BT"/>
          <w:sz w:val="16"/>
          <w:szCs w:val="16"/>
          <w:lang w:val="en-GB"/>
        </w:rPr>
        <w:t>sb</w:t>
      </w:r>
      <w:r>
        <w:rPr>
          <w:rFonts w:ascii="FuturaA Bk BT" w:hAnsi="FuturaA Bk BT"/>
          <w:sz w:val="16"/>
          <w:szCs w:val="16"/>
          <w:lang w:val="en-GB"/>
        </w:rPr>
        <w:t>n</w:t>
      </w:r>
      <w:r>
        <w:rPr>
          <w:rFonts w:ascii="FuturaA Bk BT" w:hAnsi="FuturaA Bk BT"/>
          <w:sz w:val="20"/>
          <w:szCs w:val="20"/>
          <w:lang w:val="en-GB"/>
        </w:rPr>
        <w:t>} is :</w:t>
      </w:r>
    </w:p>
    <w:p w:rsidR="00775D1E" w:rsidRPr="00B17073" w:rsidRDefault="00775D1E" w:rsidP="00775D1E"/>
    <w:p w:rsidR="00775D1E" w:rsidRPr="002D2C8C" w:rsidRDefault="00775D1E" w:rsidP="00775D1E">
      <w:r>
        <w:rPr>
          <w:b/>
        </w:rPr>
        <w:t xml:space="preserve">          </w:t>
      </w:r>
      <w:r w:rsidRPr="00160353">
        <w:rPr>
          <w:b/>
        </w:rPr>
        <w:t>D</w:t>
      </w:r>
      <w:r>
        <w:rPr>
          <w:b/>
          <w:sz w:val="16"/>
          <w:szCs w:val="16"/>
        </w:rPr>
        <w:t>e</w:t>
      </w:r>
      <w:r w:rsidRPr="00160353">
        <w:rPr>
          <w:b/>
          <w:sz w:val="16"/>
          <w:szCs w:val="16"/>
        </w:rPr>
        <w:t>nd</w:t>
      </w:r>
      <w:r w:rsidRPr="00160353">
        <w:rPr>
          <w:b/>
        </w:rPr>
        <w:t xml:space="preserve"> = [ </w:t>
      </w:r>
      <w:r>
        <w:rPr>
          <w:b/>
        </w:rPr>
        <w:t>(V</w:t>
      </w:r>
      <w:r>
        <w:rPr>
          <w:b/>
          <w:sz w:val="16"/>
          <w:szCs w:val="16"/>
        </w:rPr>
        <w:t>est</w:t>
      </w:r>
      <w:r>
        <w:rPr>
          <w:b/>
        </w:rPr>
        <w:t xml:space="preserve"> ² - </w:t>
      </w:r>
      <w:r w:rsidRPr="00160353">
        <w:rPr>
          <w:b/>
        </w:rPr>
        <w:t>V</w:t>
      </w:r>
      <w:r>
        <w:rPr>
          <w:b/>
          <w:sz w:val="16"/>
          <w:szCs w:val="16"/>
        </w:rPr>
        <w:t>n</w:t>
      </w:r>
      <w:r w:rsidRPr="00160353">
        <w:rPr>
          <w:b/>
          <w:sz w:val="16"/>
          <w:szCs w:val="16"/>
        </w:rPr>
        <w:t xml:space="preserve"> ²</w:t>
      </w:r>
      <w:r>
        <w:rPr>
          <w:b/>
          <w:sz w:val="16"/>
          <w:szCs w:val="16"/>
        </w:rPr>
        <w:t>)</w:t>
      </w:r>
      <w:r w:rsidRPr="00160353">
        <w:rPr>
          <w:b/>
          <w:sz w:val="16"/>
          <w:szCs w:val="16"/>
        </w:rPr>
        <w:t xml:space="preserve"> / (2 * </w:t>
      </w:r>
      <w:r w:rsidRPr="00160353">
        <w:rPr>
          <w:b/>
        </w:rPr>
        <w:t>G</w:t>
      </w:r>
      <w:r>
        <w:rPr>
          <w:b/>
          <w:sz w:val="16"/>
          <w:szCs w:val="16"/>
        </w:rPr>
        <w:t>n</w:t>
      </w:r>
      <w:r w:rsidRPr="00160353">
        <w:rPr>
          <w:b/>
        </w:rPr>
        <w:t>)]</w:t>
      </w:r>
    </w:p>
    <w:p w:rsidR="00775D1E" w:rsidRDefault="00775D1E" w:rsidP="00775D1E"/>
    <w:p w:rsidR="00775D1E" w:rsidRPr="00160353" w:rsidRDefault="00775D1E" w:rsidP="00775D1E">
      <w:pPr>
        <w:pStyle w:val="Listenabsatz"/>
        <w:numPr>
          <w:ilvl w:val="1"/>
          <w:numId w:val="21"/>
        </w:numPr>
        <w:contextualSpacing/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The final distance due to step “n =3” is the sum up :</w:t>
      </w:r>
    </w:p>
    <w:p w:rsidR="00775D1E" w:rsidRDefault="00775D1E" w:rsidP="00775D1E">
      <w:r>
        <w:t xml:space="preserve">           </w:t>
      </w:r>
    </w:p>
    <w:p w:rsidR="00775D1E" w:rsidRDefault="00775D1E" w:rsidP="00775D1E">
      <w:pPr>
        <w:rPr>
          <w:b/>
          <w:sz w:val="16"/>
          <w:szCs w:val="16"/>
        </w:rPr>
      </w:pPr>
      <w:r>
        <w:t xml:space="preserve">         </w:t>
      </w:r>
      <w:r w:rsidRPr="00160353">
        <w:rPr>
          <w:b/>
        </w:rPr>
        <w:t>D</w:t>
      </w:r>
      <w:r w:rsidRPr="00160353">
        <w:rPr>
          <w:b/>
          <w:sz w:val="16"/>
          <w:szCs w:val="16"/>
        </w:rPr>
        <w:t>ind</w:t>
      </w:r>
      <w:r w:rsidRPr="00160353">
        <w:rPr>
          <w:b/>
        </w:rPr>
        <w:t xml:space="preserve"> =</w:t>
      </w:r>
      <w:r>
        <w:rPr>
          <w:b/>
        </w:rPr>
        <w:t xml:space="preserve"> </w:t>
      </w:r>
      <w:r w:rsidRPr="00160353">
        <w:rPr>
          <w:b/>
        </w:rPr>
        <w:t>D</w:t>
      </w:r>
      <w:r w:rsidRPr="00160353">
        <w:rPr>
          <w:b/>
          <w:sz w:val="16"/>
          <w:szCs w:val="16"/>
        </w:rPr>
        <w:t>ind</w:t>
      </w:r>
      <w:r>
        <w:rPr>
          <w:b/>
        </w:rPr>
        <w:t xml:space="preserve">1 + </w:t>
      </w:r>
      <w:r w:rsidRPr="00160353">
        <w:rPr>
          <w:b/>
        </w:rPr>
        <w:t>D</w:t>
      </w:r>
      <w:r w:rsidRPr="00160353">
        <w:rPr>
          <w:b/>
          <w:sz w:val="16"/>
          <w:szCs w:val="16"/>
        </w:rPr>
        <w:t>ind</w:t>
      </w:r>
      <w:r>
        <w:rPr>
          <w:b/>
        </w:rPr>
        <w:t xml:space="preserve">2 + </w:t>
      </w:r>
      <w:r w:rsidRPr="00160353">
        <w:rPr>
          <w:b/>
        </w:rPr>
        <w:t>D</w:t>
      </w:r>
      <w:r>
        <w:rPr>
          <w:b/>
          <w:sz w:val="16"/>
          <w:szCs w:val="16"/>
        </w:rPr>
        <w:t>end</w:t>
      </w:r>
    </w:p>
    <w:p w:rsidR="00EB5C1B" w:rsidRDefault="00EB5C1B" w:rsidP="00775D1E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EB5C1B" w:rsidRDefault="00EB5C1B" w:rsidP="00775D1E">
      <w:pPr>
        <w:rPr>
          <w:sz w:val="20"/>
        </w:rPr>
      </w:pPr>
      <w:r w:rsidRPr="00E42F9C">
        <w:rPr>
          <w:sz w:val="20"/>
        </w:rPr>
        <w:t>Note :</w:t>
      </w:r>
    </w:p>
    <w:p w:rsidR="00EB5C1B" w:rsidRDefault="00EB5C1B" w:rsidP="00E42F9C">
      <w:pPr>
        <w:numPr>
          <w:ilvl w:val="0"/>
          <w:numId w:val="21"/>
        </w:numPr>
        <w:rPr>
          <w:sz w:val="20"/>
        </w:rPr>
      </w:pPr>
      <w:r w:rsidRPr="00E42F9C">
        <w:rPr>
          <w:sz w:val="20"/>
        </w:rPr>
        <w:t xml:space="preserve"> the last step includes </w:t>
      </w:r>
      <w:r>
        <w:rPr>
          <w:sz w:val="20"/>
        </w:rPr>
        <w:t>the</w:t>
      </w:r>
      <w:r w:rsidR="005A118B">
        <w:rPr>
          <w:sz w:val="20"/>
        </w:rPr>
        <w:t xml:space="preserve"> estimated speed,</w:t>
      </w:r>
    </w:p>
    <w:p w:rsidR="005A118B" w:rsidRDefault="005A118B" w:rsidP="00E42F9C">
      <w:pPr>
        <w:numPr>
          <w:ilvl w:val="0"/>
          <w:numId w:val="21"/>
        </w:numPr>
        <w:rPr>
          <w:sz w:val="20"/>
        </w:rPr>
      </w:pPr>
      <w:r>
        <w:rPr>
          <w:sz w:val="20"/>
        </w:rPr>
        <w:t>the final distance of anticipation includes all response time,</w:t>
      </w:r>
    </w:p>
    <w:p w:rsidR="005A118B" w:rsidRPr="00E42F9C" w:rsidRDefault="005A118B" w:rsidP="00E42F9C">
      <w:pPr>
        <w:numPr>
          <w:ilvl w:val="0"/>
          <w:numId w:val="21"/>
        </w:numPr>
        <w:rPr>
          <w:sz w:val="20"/>
        </w:rPr>
      </w:pPr>
      <w:r>
        <w:rPr>
          <w:sz w:val="20"/>
        </w:rPr>
        <w:t>this distance could be limited to “intervention” or “warning.</w:t>
      </w:r>
    </w:p>
    <w:p w:rsidR="00775D1E" w:rsidRDefault="00775D1E" w:rsidP="00827D81">
      <w:pPr>
        <w:pStyle w:val="Textkrper"/>
      </w:pPr>
    </w:p>
    <w:p w:rsidR="005A118B" w:rsidRDefault="005A118B" w:rsidP="00827D81">
      <w:pPr>
        <w:pStyle w:val="Textkrper"/>
      </w:pPr>
    </w:p>
    <w:p w:rsidR="005A118B" w:rsidRDefault="005A118B" w:rsidP="00827D81">
      <w:pPr>
        <w:pStyle w:val="Textkrper"/>
      </w:pPr>
    </w:p>
    <w:p w:rsidR="005A118B" w:rsidRDefault="005A118B" w:rsidP="00827D81">
      <w:pPr>
        <w:pStyle w:val="Textkrper"/>
      </w:pPr>
    </w:p>
    <w:p w:rsidR="005A118B" w:rsidRDefault="005A118B" w:rsidP="00827D81">
      <w:pPr>
        <w:pStyle w:val="Textkrper"/>
      </w:pPr>
    </w:p>
    <w:p w:rsidR="005A118B" w:rsidRDefault="005A118B" w:rsidP="00827D81">
      <w:pPr>
        <w:pStyle w:val="Textkrper"/>
      </w:pPr>
    </w:p>
    <w:p w:rsidR="002F63DE" w:rsidRDefault="002F63DE" w:rsidP="00F63CF9">
      <w:pPr>
        <w:pStyle w:val="berschrift3"/>
      </w:pPr>
      <w:bookmarkStart w:id="26" w:name="_Toc372126167"/>
      <w:r>
        <w:t>Architecture Diagrams</w:t>
      </w:r>
      <w:bookmarkEnd w:id="26"/>
    </w:p>
    <w:p w:rsidR="00CB1040" w:rsidRPr="00CB1040" w:rsidRDefault="00CB1040" w:rsidP="00CB1040">
      <w:pPr>
        <w:pStyle w:val="Textkrper"/>
        <w:rPr>
          <w:color w:val="FF0000"/>
        </w:rPr>
      </w:pPr>
      <w:r w:rsidRPr="00CB1040">
        <w:rPr>
          <w:color w:val="FF0000"/>
        </w:rPr>
        <w:t xml:space="preserve">[SRS-026-chapter : </w:t>
      </w:r>
      <w:r w:rsidR="00FD7D01">
        <w:rPr>
          <w:color w:val="FF0000"/>
        </w:rPr>
        <w:t>3.4</w:t>
      </w:r>
      <w:r w:rsidRPr="00CB1040">
        <w:rPr>
          <w:color w:val="FF0000"/>
        </w:rPr>
        <w:t>]</w:t>
      </w:r>
    </w:p>
    <w:p w:rsidR="002F63DE" w:rsidRDefault="002F63DE" w:rsidP="002F63DE">
      <w:pPr>
        <w:pStyle w:val="Textkrper"/>
      </w:pPr>
      <w:r>
        <w:t>See SysML diagrams (BDD, IBD, STM)</w:t>
      </w:r>
      <w:r w:rsidR="00827D81">
        <w:t>,</w:t>
      </w:r>
    </w:p>
    <w:p w:rsidR="00BB1454" w:rsidRDefault="00827D81" w:rsidP="00827D81">
      <w:pPr>
        <w:pStyle w:val="Textkrper"/>
      </w:pPr>
      <w:r>
        <w:t>Provisionally, a SADT diagram is described  hereafter.</w:t>
      </w:r>
    </w:p>
    <w:p w:rsidR="00686123" w:rsidRDefault="00686123" w:rsidP="00AE7199"/>
    <w:p w:rsidR="00AC4792" w:rsidRDefault="00317FDA" w:rsidP="00686123">
      <w:pPr>
        <w:pStyle w:val="Textkrper"/>
        <w:ind w:left="0"/>
        <w:rPr>
          <w:b/>
          <w:lang w:eastAsia="en-US"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>
            <wp:extent cx="5135245" cy="8434705"/>
            <wp:effectExtent l="0" t="0" r="8255" b="4445"/>
            <wp:docPr id="6" name="Bild 6" descr="ManageTrackCon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ageTrackCondi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8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23" w:rsidRDefault="00686123" w:rsidP="0068612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Track Condition Datagram</w:t>
      </w:r>
    </w:p>
    <w:p w:rsidR="002F63DE" w:rsidRPr="00E42F9C" w:rsidRDefault="0014514E" w:rsidP="00AE7199">
      <w:pPr>
        <w:rPr>
          <w:u w:val="single"/>
        </w:rPr>
      </w:pPr>
      <w:r>
        <w:br w:type="page"/>
      </w:r>
      <w:r w:rsidR="002F63DE" w:rsidRPr="00E42F9C">
        <w:rPr>
          <w:u w:val="single"/>
        </w:rPr>
        <w:lastRenderedPageBreak/>
        <w:t>Database architecture:</w:t>
      </w:r>
    </w:p>
    <w:p w:rsidR="00F35C97" w:rsidRDefault="00F35C97" w:rsidP="00F35C97">
      <w:pPr>
        <w:ind w:firstLine="851"/>
      </w:pPr>
      <w:r>
        <w:t>The architecture is based on a set of classified data blocks,</w:t>
      </w:r>
    </w:p>
    <w:p w:rsidR="00F35C97" w:rsidRDefault="00F35C97" w:rsidP="00F35C97">
      <w:pPr>
        <w:ind w:firstLine="851"/>
      </w:pPr>
      <w:r>
        <w:t>One block is used each time an input parameter changes of value or status,</w:t>
      </w:r>
    </w:p>
    <w:p w:rsidR="00F35C97" w:rsidRDefault="00F35C97" w:rsidP="00F35C97">
      <w:pPr>
        <w:ind w:firstLine="851"/>
      </w:pPr>
      <w:r>
        <w:t>The blocks are classified by a double uplink and downlink,</w:t>
      </w:r>
    </w:p>
    <w:p w:rsidR="00F35C97" w:rsidRDefault="00F35C97" w:rsidP="00F35C97">
      <w:pPr>
        <w:ind w:firstLine="851"/>
      </w:pPr>
      <w:r>
        <w:t>That permit to scan the block from train position to EOA  and conversely.</w:t>
      </w:r>
    </w:p>
    <w:p w:rsidR="00F35C97" w:rsidRDefault="00F35C97" w:rsidP="00F35C97">
      <w:pPr>
        <w:ind w:firstLine="851"/>
      </w:pPr>
      <w:r>
        <w:t>At any moment, it is possible to insert or to withdraw a block in the chain (or link).</w:t>
      </w:r>
    </w:p>
    <w:p w:rsidR="00F35C97" w:rsidRDefault="00F35C97" w:rsidP="00F35C97"/>
    <w:p w:rsidR="00F35C97" w:rsidRDefault="00F35C97" w:rsidP="00F35C97">
      <w:pPr>
        <w:ind w:firstLine="720"/>
      </w:pPr>
      <w:r>
        <w:t>We define a double link :</w:t>
      </w:r>
    </w:p>
    <w:p w:rsidR="00F35C97" w:rsidRPr="00F35C97" w:rsidRDefault="00F35C97" w:rsidP="00F35C97">
      <w:pPr>
        <w:numPr>
          <w:ilvl w:val="0"/>
          <w:numId w:val="15"/>
        </w:numPr>
        <w:rPr>
          <w:rFonts w:cs="Arial"/>
          <w:szCs w:val="22"/>
        </w:rPr>
      </w:pPr>
      <w:r w:rsidRPr="00F35C97">
        <w:rPr>
          <w:rFonts w:cs="Arial"/>
          <w:szCs w:val="22"/>
        </w:rPr>
        <w:t>One link in the direction of travel, that permits to expore the capacity to respect EOA,</w:t>
      </w:r>
    </w:p>
    <w:p w:rsidR="00F35C97" w:rsidRDefault="00F35C97" w:rsidP="00F35C97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 w:rsidRPr="00F35C97">
        <w:rPr>
          <w:rFonts w:ascii="Arial" w:hAnsi="Arial" w:cs="Arial"/>
          <w:lang w:val="en-GB"/>
        </w:rPr>
        <w:t>One link in the opposite direction, that permits to compute a maximum speed curve which respect the EOA .</w:t>
      </w:r>
    </w:p>
    <w:p w:rsidR="000A6CC5" w:rsidRDefault="000A6CC5" w:rsidP="000A6CC5">
      <w:pPr>
        <w:pStyle w:val="Listenabsatz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Hereafter are listed all type of data involved in ETCS On-board :</w:t>
      </w:r>
    </w:p>
    <w:p w:rsidR="00D47C76" w:rsidRDefault="00D47C76" w:rsidP="000A6CC5">
      <w:pPr>
        <w:pStyle w:val="Listenabsatz"/>
        <w:contextualSpacing/>
        <w:rPr>
          <w:rFonts w:ascii="Arial" w:hAnsi="Arial" w:cs="Arial"/>
          <w:lang w:val="en-GB"/>
        </w:rPr>
      </w:pPr>
    </w:p>
    <w:p w:rsidR="00D47C76" w:rsidRDefault="00D47C76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Balise Linking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Static Speed  Profile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Axle  Load  Speed Restriction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Signalling  Related Speed Restriction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Mode  Related Speed Restriction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Temporary Speed Restriction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Gradiants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D47C76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Track Condition</w:t>
      </w:r>
    </w:p>
    <w:p w:rsidR="00D47C76" w:rsidRDefault="00D47C76" w:rsidP="00D47C76">
      <w:pPr>
        <w:pStyle w:val="Listenabsatz"/>
        <w:rPr>
          <w:rFonts w:ascii="Arial" w:hAnsi="Arial" w:cs="Arial"/>
          <w:lang w:val="en-GB"/>
        </w:rPr>
      </w:pPr>
    </w:p>
    <w:p w:rsidR="00D47C76" w:rsidRDefault="00D47C76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Route Suitability</w:t>
      </w:r>
    </w:p>
    <w:p w:rsidR="00D47C76" w:rsidRDefault="00D47C76" w:rsidP="00D47C76">
      <w:pPr>
        <w:pStyle w:val="Listenabsatz"/>
        <w:rPr>
          <w:rFonts w:ascii="Arial" w:hAnsi="Arial" w:cs="Arial"/>
          <w:lang w:val="en-GB"/>
        </w:rPr>
      </w:pPr>
    </w:p>
    <w:p w:rsidR="00D47C76" w:rsidRDefault="00D47C76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Radio Mapping</w:t>
      </w:r>
    </w:p>
    <w:p w:rsidR="00F35C97" w:rsidRDefault="00F35C97" w:rsidP="002F63DE">
      <w:pPr>
        <w:pStyle w:val="Textkrper"/>
      </w:pPr>
    </w:p>
    <w:p w:rsidR="00FE2241" w:rsidRDefault="005A118B" w:rsidP="00F63CF9">
      <w:pPr>
        <w:pStyle w:val="berschrift3"/>
      </w:pPr>
      <w:bookmarkStart w:id="27" w:name="_Toc372126168"/>
      <w:r>
        <w:t xml:space="preserve">Points of </w:t>
      </w:r>
      <w:r w:rsidR="00F63CF9">
        <w:t>Anticipation</w:t>
      </w:r>
      <w:bookmarkEnd w:id="27"/>
    </w:p>
    <w:p w:rsidR="00FD7D01" w:rsidRPr="00FD7D01" w:rsidRDefault="00FD7D01" w:rsidP="00FD7D01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3.18.1 &amp; 2</w:t>
      </w:r>
      <w:r w:rsidRPr="00FD7D01">
        <w:rPr>
          <w:color w:val="FF0000"/>
        </w:rPr>
        <w:t>]</w:t>
      </w:r>
    </w:p>
    <w:p w:rsidR="00D005FF" w:rsidRDefault="00D005FF" w:rsidP="00D005FF">
      <w:pPr>
        <w:pStyle w:val="Textkrper"/>
      </w:pPr>
      <w:r>
        <w:t xml:space="preserve">Each “Track Condition” is associated to </w:t>
      </w:r>
      <w:r w:rsidR="009C2FEE">
        <w:t xml:space="preserve">several </w:t>
      </w:r>
      <w:r>
        <w:t>singular point</w:t>
      </w:r>
      <w:r w:rsidR="009C2FEE">
        <w:t>s</w:t>
      </w:r>
      <w:r>
        <w:t xml:space="preserve"> named “A”, “B”, etc.. up to “F” whose definition and location are given hereafter.</w:t>
      </w:r>
    </w:p>
    <w:p w:rsidR="00040BB6" w:rsidRDefault="00040BB6" w:rsidP="00040BB6">
      <w:pPr>
        <w:pStyle w:val="Textkrper"/>
        <w:numPr>
          <w:ilvl w:val="1"/>
          <w:numId w:val="10"/>
        </w:numPr>
      </w:pPr>
      <w:r>
        <w:t>Point ”A” : this is the location of the transponder balise or the “LRBG” if data are coming by radio,</w:t>
      </w:r>
    </w:p>
    <w:p w:rsidR="0023581E" w:rsidRDefault="0023581E" w:rsidP="00040BB6">
      <w:pPr>
        <w:pStyle w:val="Textkrper"/>
        <w:numPr>
          <w:ilvl w:val="1"/>
          <w:numId w:val="10"/>
        </w:numPr>
      </w:pPr>
      <w:r>
        <w:t xml:space="preserve">Point “B” : </w:t>
      </w:r>
      <w:r w:rsidRPr="00E42F9C">
        <w:rPr>
          <w:highlight w:val="yellow"/>
        </w:rPr>
        <w:t>???</w:t>
      </w:r>
    </w:p>
    <w:p w:rsidR="00040BB6" w:rsidRDefault="00040BB6" w:rsidP="00040BB6">
      <w:pPr>
        <w:pStyle w:val="Textkrper"/>
        <w:numPr>
          <w:ilvl w:val="1"/>
          <w:numId w:val="10"/>
        </w:numPr>
      </w:pPr>
      <w:r>
        <w:t>Point ”</w:t>
      </w:r>
      <w:r w:rsidR="0023581E">
        <w:t>C</w:t>
      </w:r>
      <w:r>
        <w:t>” : this is the location where</w:t>
      </w:r>
      <w:r w:rsidR="005D5BA3">
        <w:t xml:space="preserve"> the track condition function is announced on the DMI to the driver,</w:t>
      </w:r>
      <w:r w:rsidR="002E3FFC">
        <w:t xml:space="preserve"> taking into account the max </w:t>
      </w:r>
      <w:r w:rsidR="00D51BA9">
        <w:t>safe</w:t>
      </w:r>
      <w:r w:rsidR="002E3FFC">
        <w:t xml:space="preserve"> front end of the train,</w:t>
      </w:r>
    </w:p>
    <w:p w:rsidR="00040BB6" w:rsidRDefault="00040BB6" w:rsidP="0023581E">
      <w:pPr>
        <w:pStyle w:val="Textkrper"/>
        <w:numPr>
          <w:ilvl w:val="1"/>
          <w:numId w:val="10"/>
        </w:numPr>
      </w:pPr>
      <w:r>
        <w:lastRenderedPageBreak/>
        <w:t>Point “</w:t>
      </w:r>
      <w:r w:rsidR="0023581E">
        <w:t>D</w:t>
      </w:r>
      <w:r>
        <w:t>” :</w:t>
      </w:r>
      <w:r w:rsidR="005D5BA3" w:rsidRPr="005D5BA3">
        <w:t xml:space="preserve"> </w:t>
      </w:r>
      <w:r w:rsidR="005D5BA3">
        <w:t>this is the location where the track condition function is active and displayed on the DMI to the driver</w:t>
      </w:r>
      <w:r w:rsidR="0023581E">
        <w:t>,</w:t>
      </w:r>
    </w:p>
    <w:p w:rsidR="00040BB6" w:rsidRDefault="00040BB6" w:rsidP="00040BB6">
      <w:pPr>
        <w:pStyle w:val="Textkrper"/>
        <w:numPr>
          <w:ilvl w:val="1"/>
          <w:numId w:val="10"/>
        </w:numPr>
      </w:pPr>
      <w:r>
        <w:t>Point “E” :</w:t>
      </w:r>
      <w:r w:rsidR="0023581E">
        <w:t xml:space="preserve"> this is the location where the track condition function is de-active and displayed on the DMI to the driver,</w:t>
      </w:r>
    </w:p>
    <w:p w:rsidR="00040BB6" w:rsidRDefault="00040BB6" w:rsidP="00040BB6">
      <w:pPr>
        <w:pStyle w:val="Textkrper"/>
        <w:numPr>
          <w:ilvl w:val="1"/>
          <w:numId w:val="10"/>
        </w:numPr>
      </w:pPr>
      <w:r>
        <w:t>Point “F” :</w:t>
      </w:r>
      <w:r w:rsidR="0023581E">
        <w:t xml:space="preserve"> this is an intermediate location at mid distance  between D &amp; E</w:t>
      </w:r>
      <w:r w:rsidR="00C51D7B">
        <w:t xml:space="preserve"> (for “Change of traction system”) and at mid distance between E &amp; F (for “Non stopping area”)</w:t>
      </w:r>
      <w:r w:rsidR="0023581E">
        <w:t>,</w:t>
      </w:r>
    </w:p>
    <w:p w:rsidR="0023581E" w:rsidRDefault="0023581E" w:rsidP="00040BB6">
      <w:pPr>
        <w:pStyle w:val="Textkrper"/>
        <w:numPr>
          <w:ilvl w:val="1"/>
          <w:numId w:val="10"/>
        </w:numPr>
      </w:pPr>
      <w:r>
        <w:t xml:space="preserve">Point “G” : this is the terminal location where the track condition function </w:t>
      </w:r>
      <w:r w:rsidR="00F812DA">
        <w:t xml:space="preserve"> and DMI display are</w:t>
      </w:r>
      <w:r>
        <w:t xml:space="preserve"> </w:t>
      </w:r>
      <w:r w:rsidR="00F812DA">
        <w:t xml:space="preserve">both </w:t>
      </w:r>
      <w:r>
        <w:t>over</w:t>
      </w:r>
      <w:r w:rsidR="002E3FFC">
        <w:t xml:space="preserve">,  taking into account  the min </w:t>
      </w:r>
      <w:r w:rsidR="00D51BA9">
        <w:t xml:space="preserve">safe </w:t>
      </w:r>
      <w:r w:rsidR="002E3FFC">
        <w:t>rear end of the train</w:t>
      </w:r>
      <w:r>
        <w:t>.</w:t>
      </w:r>
    </w:p>
    <w:p w:rsidR="00D005FF" w:rsidRDefault="00D005FF" w:rsidP="00D005FF">
      <w:pPr>
        <w:pStyle w:val="Textkrper"/>
      </w:pPr>
    </w:p>
    <w:p w:rsidR="009C2FEE" w:rsidRDefault="00317FDA" w:rsidP="00F812DA">
      <w:pPr>
        <w:pStyle w:val="Textkrper"/>
        <w:ind w:left="0"/>
      </w:pPr>
      <w:r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286500" cy="3771900"/>
                <wp:effectExtent l="28575" t="28575" r="28575" b="28575"/>
                <wp:docPr id="107" name="Zeichenbereich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9050" cap="flat" cmpd="sng" algn="ctr">
                          <a:solidFill>
                            <a:srgbClr val="1F497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77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399891" y="1871980"/>
                            <a:ext cx="5620306" cy="960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098" y="731679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121" y="783193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1313" y="783193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5816" y="834708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1038" y="1253808"/>
                            <a:ext cx="1328023" cy="4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2009061" y="1419701"/>
                            <a:ext cx="900192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5826363" y="863521"/>
                            <a:ext cx="27940" cy="2399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1981121" y="2683986"/>
                            <a:ext cx="2644696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14"/>
                        <wps:cNvCnPr>
                          <a:cxnSpLocks noChangeShapeType="1"/>
                        </wps:cNvCnPr>
                        <wps:spPr bwMode="auto">
                          <a:xfrm>
                            <a:off x="4652883" y="2841149"/>
                            <a:ext cx="1171734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62238" y="863521"/>
                            <a:ext cx="1000601" cy="339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D_TRACKCOND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360658" y="2282349"/>
                            <a:ext cx="1218883" cy="337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087642" y="1011952"/>
                            <a:ext cx="1000601" cy="337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lang w:val="fr-FR"/>
                                </w:rPr>
                                <w:t>L</w:t>
                              </w: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2321639" y="492443"/>
                            <a:ext cx="1494790" cy="87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800441" y="2446496"/>
                            <a:ext cx="1219756" cy="337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L</w:t>
                              </w: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402840" y="104775"/>
                            <a:ext cx="1413589" cy="338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6B205C" w:rsidRDefault="00A1512C" w:rsidP="00026D28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Direction Of Runing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902" y="51514"/>
                            <a:ext cx="1411843" cy="680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870B4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Reference position</w:t>
                              </w:r>
                            </w:p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870B4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(balise transmiting or LRBG)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99891" y="3183414"/>
                            <a:ext cx="390287" cy="3117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9374" y="1664176"/>
                            <a:ext cx="27940" cy="15707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169988" y="3184287"/>
                            <a:ext cx="389414" cy="310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360658" y="1514872"/>
                            <a:ext cx="27940" cy="17200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191272" y="3185160"/>
                            <a:ext cx="390287" cy="309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829197" y="3185160"/>
                            <a:ext cx="389414" cy="310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599293" y="3186033"/>
                            <a:ext cx="389414" cy="309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411028" y="3262868"/>
                            <a:ext cx="389414" cy="310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5630783" y="3262868"/>
                            <a:ext cx="389414" cy="309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2881313" y="1577737"/>
                            <a:ext cx="479346" cy="61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1367314" y="2378393"/>
                            <a:ext cx="613807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034109" y="1176099"/>
                            <a:ext cx="547449" cy="296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>
                                <w:t>DREM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515745" y="2044859"/>
                            <a:ext cx="401638" cy="295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lang w:val="fr-FR"/>
                                </w:rPr>
                                <w:t xml:space="preserve">DAN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03" o:spid="_x0000_s1026" editas="canvas" style="width:495pt;height:297pt;mso-position-horizontal-relative:char;mso-position-vertical-relative:line" coordsize="62865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865;height:37719;visibility:visible;mso-wrap-style:square" stroked="t" strokecolor="#1f497d" strokeweight="1.5p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5" o:spid="_x0000_s1028" type="#_x0000_t32" style="position:absolute;left:3998;top:18719;width:5620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DMMUAAADbAAAADwAAAGRycy9kb3ducmV2LnhtbESPQWvCQBSE70L/w/IKvUjdVEElzUas&#10;oFjwoNbS6yP7mg1m34bsNsZ/3xUEj8PMfMNki97WoqPWV44VvI0SEMSF0xWXCk5f69c5CB+QNdaO&#10;ScGVPCzyp0GGqXYXPlB3DKWIEPYpKjAhNKmUvjBk0Y9cQxy9X9daDFG2pdQtXiLc1nKcJFNpseK4&#10;YLChlaHifPyzCkKXTPxwfjp8fJvNefczWX5e13ulXp775TuIQH14hO/trVYwm8HtS/wB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SDMMUAAADbAAAADwAAAAAAAAAA&#10;AAAAAAChAgAAZHJzL2Rvd25yZXYueG1sUEsFBgAAAAAEAAQA+QAAAJMDAAAAAA==&#10;" strokeweight="2.25pt"/>
                <v:shape id="AutoShape 106" o:spid="_x0000_s1029" type="#_x0000_t32" style="position:absolute;left:6530;top:7316;width:280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MKOcIAAADbAAAADwAAAGRycy9kb3ducmV2LnhtbERPy2oCMRTdF/yHcAvuaqYKVkajqFBU&#10;CoIPxOVlcufRTm6mSXSmf28WBZeH854tOlOLOzlfWVbwPkhAEGdWV1woOJ8+3yYgfEDWWFsmBX/k&#10;YTHvvcww1bblA92PoRAxhH2KCsoQmlRKn5Vk0A9sQxy53DqDIUJXSO2wjeGmlsMkGUuDFceGEhta&#10;l5T9HG9GwcYffi8uX7W7/TL7+l6Ptu0qvyrVf+2WUxCBuvAU/7u3WsFHHBu/x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yMKOcIAAADbAAAADwAAAAAAAAAAAAAA&#10;AAChAgAAZHJzL2Rvd25yZXYueG1sUEsFBgAAAAAEAAQA+QAAAJADAAAAAA==&#10;">
                  <v:stroke dashstyle="dash"/>
                </v:shape>
                <v:shape id="AutoShape 107" o:spid="_x0000_s1030" type="#_x0000_t32" style="position:absolute;left:19811;top:7831;width:279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+vosYAAADbAAAADwAAAGRycy9kb3ducmV2LnhtbESPW2sCMRSE3wX/QzhC3zRbC7VujaJC&#10;qaUgeEH6eNicvdTNyTZJ3fXfm4LQx2FmvmFmi87U4kLOV5YVPI4SEMSZ1RUXCo6Ht+ELCB+QNdaW&#10;ScGVPCzm/d4MU21b3tFlHwoRIexTVFCG0KRS+qwkg35kG+Lo5dYZDFG6QmqHbYSbWo6T5FkarDgu&#10;lNjQuqTsvP81Ct797ufk8lX7sV1mn9/rp027yr+Uehh0y1cQgbrwH763N1rBZAp/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vr6LGAAAA2wAAAA8AAAAAAAAA&#10;AAAAAAAAoQIAAGRycy9kb3ducmV2LnhtbFBLBQYAAAAABAAEAPkAAACUAwAAAAA=&#10;">
                  <v:stroke dashstyle="dash"/>
                </v:shape>
                <v:shape id="AutoShape 108" o:spid="_x0000_s1031" type="#_x0000_t32" style="position:absolute;left:28813;top:7831;width:279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B2GMIAAADbAAAADwAAAGRycy9kb3ducmV2LnhtbERPW2vCMBR+F/wP4Qh7s+kciFRjqYLM&#10;IQx0Q/Z4aE4vW3PSJZnt/v3yMPDx47tv8tF04kbOt5YVPCYpCOLS6pZrBe9vh/kKhA/IGjvLpOCX&#10;POTb6WSDmbYDn+l2CbWIIewzVNCE0GdS+rIhgz6xPXHkKusMhghdLbXDIYabTi7SdCkNthwbGuxp&#10;31D5dfkxCp79+fvqqt3w8lqUp8/903HYVR9KPczGYg0i0Bju4n/3UStYxfXxS/wB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B2GMIAAADbAAAADwAAAAAAAAAAAAAA&#10;AAChAgAAZHJzL2Rvd25yZXYueG1sUEsFBgAAAAAEAAQA+QAAAJADAAAAAA==&#10;">
                  <v:stroke dashstyle="dash"/>
                </v:shape>
                <v:shape id="AutoShape 109" o:spid="_x0000_s1032" type="#_x0000_t32" style="position:absolute;left:46258;top:8347;width:279;height:240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zTg8UAAADbAAAADwAAAGRycy9kb3ducmV2LnhtbESPW2sCMRSE3wv+h3CEvtWsFYqsRlFB&#10;tBQEL4iPh83Zi25Otknqbv+9KRR8HGbmG2Y670wt7uR8ZVnBcJCAIM6srrhQcDqu38YgfEDWWFsm&#10;Bb/kYT7rvUwx1bblPd0PoRARwj5FBWUITSqlz0oy6Ae2IY5ebp3BEKUrpHbYRrip5XuSfEiDFceF&#10;EhtalZTdDj9Gwcbvv88uX7afu0X2dV2Ntu0yvyj12u8WExCBuvAM/7e3WsF4CH9f4g+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zTg8UAAADbAAAADwAAAAAAAAAA&#10;AAAAAAChAgAAZHJzL2Rvd25yZXYueG1sUEsFBgAAAAAEAAQA+QAAAJMDAAAAAA==&#10;">
                  <v:stroke dashstyle="dash"/>
                </v:shape>
                <v:shape id="AutoShape 110" o:spid="_x0000_s1033" type="#_x0000_t32" style="position:absolute;left:6810;top:12538;width:13280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6+MMEAAADbAAAADwAAAGRycy9kb3ducmV2LnhtbESPQYvCMBSE7wv+h/AEb2uqoEg1igqC&#10;7EVWF9bjo3m2wealNNmm/nuzIHgcZuYbZrXpbS06ar1xrGAyzkAQF04bLhX8XA6fCxA+IGusHZOC&#10;B3nYrAcfK8y1i/xN3TmUIkHY56igCqHJpfRFRRb92DXEybu51mJIsi2lbjEmuK3lNMvm0qLhtFBh&#10;Q/uKivv5zyow8WS65riPu6/fq9eRzGPmjFKjYb9dggjUh3f41T5qBYsp/H9JP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7r4wwQAAANsAAAAPAAAAAAAAAAAAAAAA&#10;AKECAABkcnMvZG93bnJldi54bWxQSwUGAAAAAAQABAD5AAAAjwMAAAAA&#10;">
                  <v:stroke endarrow="block"/>
                </v:shape>
                <v:shape id="AutoShape 111" o:spid="_x0000_s1034" type="#_x0000_t32" style="position:absolute;left:20090;top:14197;width:9002;height: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d8NcUAAADbAAAADwAAAGRycy9kb3ducmV2LnhtbESPQWvCQBSE7wX/w/KE3pqNLRaJrlLE&#10;kkKJYjT3R/aZhGbfhuxW0/z6bqHgcZiZb5jVZjCtuFLvGssKZlEMgri0uuFKwfn0/rQA4TyyxtYy&#10;KfghB5v15GGFibY3PtI195UIEHYJKqi97xIpXVmTQRfZjjh4F9sb9EH2ldQ93gLctPI5jl+lwYbD&#10;Qo0dbWsqv/Jvo2DMUjpleBkPu7zYf87T2XxfFEo9Toe3JQhPg7+H/9sfWsHiBf6+h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d8NcUAAADbAAAADwAAAAAAAAAA&#10;AAAAAAChAgAAZHJzL2Rvd25yZXYueG1sUEsFBgAAAAAEAAQA+QAAAJMDAAAAAA==&#10;">
                  <v:stroke startarrow="block" endarrow="block"/>
                </v:shape>
                <v:shape id="AutoShape 112" o:spid="_x0000_s1035" type="#_x0000_t32" style="position:absolute;left:58263;top:8635;width:280;height:239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twG8UAAADbAAAADwAAAGRycy9kb3ducmV2LnhtbESP3WoCMRSE7wXfIRyhd5rVFpHVKCqU&#10;WgqCWoqXh83Zn3Zzsk1Sd/v2RhC8HGbmG2ax6kwtLuR8ZVnBeJSAIM6srrhQ8Hl6Hc5A+ICssbZM&#10;Cv7Jw2rZ7y0w1bblA12OoRARwj5FBWUITSqlz0oy6Ee2IY5ebp3BEKUrpHbYRrip5SRJptJgxXGh&#10;xIa2JWU/xz+j4M0ffr9cvmnf9+vs43v7vGs3+Vmpp0G3noMI1IVH+N7eaQWzF7h9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twG8UAAADbAAAADwAAAAAAAAAA&#10;AAAAAAChAgAAZHJzL2Rvd25yZXYueG1sUEsFBgAAAAAEAAQA+QAAAJMDAAAAAA==&#10;">
                  <v:stroke dashstyle="dash"/>
                </v:shape>
                <v:shape id="AutoShape 113" o:spid="_x0000_s1036" type="#_x0000_t32" style="position:absolute;left:19811;top:26839;width:26447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eZsQAAADbAAAADwAAAGRycy9kb3ducmV2LnhtbESPQWvCQBSE7wX/w/KE3urGQkWjq4hg&#10;KZYeNCXo7ZF9JsHs27C7avTXdwWhx2FmvmFmi8404kLO15YVDAcJCOLC6ppLBb/Z+m0MwgdkjY1l&#10;UnAjD4t572WGqbZX3tJlF0oRIexTVFCF0KZS+qIig35gW+LoHa0zGKJ0pdQOrxFuGvmeJCNpsOa4&#10;UGFLq4qK0+5sFOy/J+f8lv/QJh9ONgd0xt+zT6Ve+91yCiJQF/7Dz/aXVjD+gM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fN5mxAAAANsAAAAPAAAAAAAAAAAA&#10;AAAAAKECAABkcnMvZG93bnJldi54bWxQSwUGAAAAAAQABAD5AAAAkgMAAAAA&#10;">
                  <v:stroke endarrow="block"/>
                </v:shape>
                <v:shape id="AutoShape 114" o:spid="_x0000_s1037" type="#_x0000_t32" style="position:absolute;left:46528;top:28411;width:11718;height: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DfrcIAAADbAAAADwAAAGRycy9kb3ducmV2LnhtbESPQYvCMBSE7wv+h/AEb2vqgiLVKCKK&#10;gqhY7f3RPNti81KarFZ//WZB8DjMzDfMdN6aStypcaVlBYN+BII4s7rkXMHlvP4eg3AeWWNlmRQ8&#10;ycF81vmaYqztg090T3wuAoRdjAoK7+tYSpcVZND1bU0cvKttDPogm1zqBh8Bbir5E0UjabDksFBg&#10;TcuCslvyaxS89hs67/H6Oq6S9LAbbgbDQ5oq1eu2iwkIT63/hN/trVYwHsH/l/AD5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DfrcIAAADbAAAADwAAAAAAAAAAAAAA&#10;AAChAgAAZHJzL2Rvd25yZXYueG1sUEsFBgAAAAAEAAQA+QAAAJADAAAAAA==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5" o:spid="_x0000_s1038" type="#_x0000_t202" style="position:absolute;left:7622;top:8635;width:10006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2js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L2jsMAAADbAAAADwAAAAAAAAAAAAAAAACYAgAAZHJzL2Rv&#10;d25yZXYueG1sUEsFBgAAAAAEAAQA9QAAAIgDAAAAAA==&#10;" stroked="f">
                  <v:textbox>
                    <w:txbxContent>
                      <w:p w:rsidR="00A1512C" w:rsidRPr="00C64F7F" w:rsidRDefault="00A1512C" w:rsidP="00026D28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 w:rsidRPr="00C64F7F">
                          <w:rPr>
                            <w:rFonts w:ascii="Arial" w:hAnsi="Arial"/>
                            <w:lang w:val="fr-FR"/>
                          </w:rPr>
                          <w:t>D_TRACKCOND</w:t>
                        </w:r>
                      </w:p>
                    </w:txbxContent>
                  </v:textbox>
                </v:shape>
                <v:shape id="Text Box 116" o:spid="_x0000_s1039" type="#_x0000_t202" style="position:absolute;left:33606;top:22823;width:12189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<v:textbox>
                    <w:txbxContent>
                      <w:p w:rsidR="00A1512C" w:rsidRPr="00C64F7F" w:rsidRDefault="00A1512C" w:rsidP="00026D28">
                        <w:pPr>
                          <w:rPr>
                            <w:sz w:val="16"/>
                            <w:szCs w:val="16"/>
                          </w:rPr>
                        </w:pP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D_TRACKCOND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117" o:spid="_x0000_s1040" type="#_x0000_t202" style="position:absolute;left:20876;top:10119;width:10006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<v:textbox>
                    <w:txbxContent>
                      <w:p w:rsidR="00A1512C" w:rsidRPr="00C64F7F" w:rsidRDefault="00A1512C" w:rsidP="00026D28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lang w:val="fr-FR"/>
                          </w:rPr>
                          <w:t>L</w:t>
                        </w:r>
                        <w:r w:rsidRPr="00C64F7F">
                          <w:rPr>
                            <w:rFonts w:ascii="Arial" w:hAnsi="Arial"/>
                            <w:lang w:val="fr-FR"/>
                          </w:rPr>
                          <w:t>_TRACKCOND</w:t>
                        </w:r>
                      </w:p>
                    </w:txbxContent>
                  </v:textbox>
                </v:shape>
                <v:shape id="AutoShape 118" o:spid="_x0000_s1041" type="#_x0000_t32" style="position:absolute;left:23216;top:4924;width:1494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4uMsAAAADbAAAADwAAAGRycy9kb3ducmV2LnhtbERPTY+CMBC9m/gfmtnEmxY8bBStZDVu&#10;4h5FDh5HOgKRTgmtiPvr7cHE48v7XqeDaURPnastK4hnEQjiwuqaSwX56Xe6AOE8ssbGMil4koN0&#10;Mx6tMdH2wUfqM1+KEMIuQQWV920ipSsqMuhmtiUO3NV2Bn2AXSl1h48Qbho5j6JvabDm0FBhS7uK&#10;ilt2Nwp2+b3Pt33W7o/bc1w2f/vD5T9XavI1/KxAeBr8R/x2H7SCZVgfvoQfID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+LjLAAAAA2wAAAA8AAAAAAAAAAAAAAAAA&#10;oQIAAGRycy9kb3ducmV2LnhtbFBLBQYAAAAABAAEAPkAAACOAwAAAAA=&#10;" strokeweight="1.5pt">
                  <v:stroke endarrow="block"/>
                </v:shape>
                <v:shape id="Text Box 119" o:spid="_x0000_s1042" type="#_x0000_t202" style="position:absolute;left:48004;top:24464;width:12197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  <v:textbox>
                    <w:txbxContent>
                      <w:p w:rsidR="00A1512C" w:rsidRPr="00C64F7F" w:rsidRDefault="00A1512C" w:rsidP="00026D2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L</w:t>
                        </w: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120" o:spid="_x0000_s1043" type="#_x0000_t202" style="position:absolute;left:24028;top:1047;width:14136;height:3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Dy8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uYj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sw8vBAAAA2wAAAA8AAAAAAAAAAAAAAAAAmAIAAGRycy9kb3du&#10;cmV2LnhtbFBLBQYAAAAABAAEAPUAAACGAwAAAAA=&#10;" stroked="f">
                  <v:textbox>
                    <w:txbxContent>
                      <w:p w:rsidR="00A1512C" w:rsidRPr="006B205C" w:rsidRDefault="00A1512C" w:rsidP="00026D28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Direction Of Runing</w:t>
                        </w:r>
                      </w:p>
                    </w:txbxContent>
                  </v:textbox>
                </v:shape>
                <v:shape id="Text Box 121" o:spid="_x0000_s1044" type="#_x0000_t202" style="position:absolute;left:1039;top:515;width:14118;height:6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0OsQA&#10;AADbAAAADwAAAGRycy9kb3ducmV2LnhtbESPT2sCMRTE70K/Q3gFb5qtQllXo0irYC+K/+7PzXN3&#10;7eZlSaJu++mbguBxmJnfMJNZa2pxI+crywre+gkI4tzqigsFh/2yl4LwAVljbZkU/JCH2fSlM8FM&#10;2ztv6bYLhYgQ9hkqKENoMil9XpJB37cNcfTO1hkMUbpCaof3CDe1HCTJuzRYcVwosaGPkvLv3dUo&#10;+MxPo0v9a43bfK3T9XyxTPfyqFT3tZ2PQQRqwzP8aK+0gtEQ/r/E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dDrEAAAA2wAAAA8AAAAAAAAAAAAAAAAAmAIAAGRycy9k&#10;b3ducmV2LnhtbFBLBQYAAAAABAAEAPUAAACJAwAAAAA=&#10;" strokecolor="red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B870B4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Reference position</w:t>
                        </w:r>
                      </w:p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B870B4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(balise transmiting or LRBG)</w:t>
                        </w:r>
                      </w:p>
                    </w:txbxContent>
                  </v:textbox>
                </v:shape>
                <v:shape id="Text Box 123" o:spid="_x0000_s1045" type="#_x0000_t202" style="position:absolute;left:3998;top:31834;width:3903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19MIA&#10;AADbAAAADwAAAGRycy9kb3ducmV2LnhtbESPT4vCMBTE7wt+h/CEva2p0l20GkUEi8f1H16fzbMp&#10;Ni+lydb67c3Cwh6HmfkNs1j1thYdtb5yrGA8SkAQF05XXCo4HbcfUxA+IGusHZOCJ3lYLQdvC8y0&#10;e/CeukMoRYSwz1CBCaHJpPSFIYt+5Bri6N1cazFE2ZZSt/iIcFvLSZJ8SYsVxwWDDW0MFffDj1Xw&#10;6S/fafe8VqacnnOZ93afHnOl3of9eg4iUB/+w3/tnVYwS+H3S/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fX0wgAAANsAAAAPAAAAAAAAAAAAAAAAAJgCAABkcnMvZG93&#10;bnJldi54bWxQSwUGAAAAAAQABAD1AAAAhwMAAAAA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AutoShape 124" o:spid="_x0000_s1046" type="#_x0000_t32" style="position:absolute;left:13393;top:16641;width:280;height:157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5DXcYAAADbAAAADwAAAGRycy9kb3ducmV2LnhtbESPW2sCMRSE3wX/QzhC3zRbS6VujaJC&#10;qaUgeEH6eNicvdTNyTZJ3fXfm4LQx2FmvmFmi87U4kLOV5YVPI4SEMSZ1RUXCo6Ht+ELCB+QNdaW&#10;ScGVPCzm/d4MU21b3tFlHwoRIexTVFCG0KRS+qwkg35kG+Lo5dYZDFG6QmqHbYSbWo6TZCINVhwX&#10;SmxoXVJ23v8aBe9+93Ny+ar92C6zz+/106Zd5V9KPQy65SuIQF34D9/bG61g+gx/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uQ13GAAAA2wAAAA8AAAAAAAAA&#10;AAAAAAAAoQIAAGRycy9kb3ducmV2LnhtbFBLBQYAAAAABAAEAPkAAACUAwAAAAA=&#10;">
                  <v:stroke dashstyle="dash"/>
                </v:shape>
                <v:shape id="Text Box 125" o:spid="_x0000_s1047" type="#_x0000_t202" style="position:absolute;left:11699;top:31842;width:3895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OGMEA&#10;AADbAAAADwAAAGRycy9kb3ducmV2LnhtbESPT4vCMBTE78J+h/AWvGm6oqJdoyyCxaN/8fq2eduU&#10;bV5KE2v99kYQPA4z8xtmsepsJVpqfOlYwdcwAUGcO11yoeB03AxmIHxA1lg5JgV38rBafvQWmGp3&#10;4z21h1CICGGfogITQp1K6XNDFv3Q1cTR+3ONxRBlU0jd4C3CbSVHSTKVFkuOCwZrWhvK/w9Xq2Di&#10;L7txe/8tTTE7ZzLr7H58zJTqf3Y/3yACdeEdfrW3WsF8Cs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PzhjBAAAA2wAAAA8AAAAAAAAAAAAAAAAAmAIAAGRycy9kb3du&#10;cmV2LnhtbFBLBQYAAAAABAAEAPUAAACGAwAAAAA=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AutoShape 126" o:spid="_x0000_s1048" type="#_x0000_t32" style="position:absolute;left:33606;top:15148;width:279;height:172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4scYAAADbAAAADwAAAGRycy9kb3ducmV2LnhtbESPW2sCMRSE3wX/QzhC3zRbC7VujaJC&#10;qaUgeEH6eNicvdTNyTZJ3fXfm4LQx2FmvmFmi87U4kLOV5YVPI4SEMSZ1RUXCo6Ht+ELCB+QNdaW&#10;ScGVPCzm/d4MU21b3tFlHwoRIexTVFCG0KRS+qwkg35kG+Lo5dYZDFG6QmqHbYSbWo6T5FkarDgu&#10;lNjQuqTsvP81Ct797ufk8lX7sV1mn9/rp027yr+Uehh0y1cQgbrwH763N1rBdAJ/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weLHGAAAA2wAAAA8AAAAAAAAA&#10;AAAAAAAAoQIAAGRycy9kb3ducmV2LnhtbFBLBQYAAAAABAAEAPkAAACUAwAAAAA=&#10;">
                  <v:stroke dashstyle="dash"/>
                </v:shape>
                <v:shape id="Text Box 127" o:spid="_x0000_s1049" type="#_x0000_t202" style="position:absolute;left:31912;top:31851;width:3903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z/8cAA&#10;AADbAAAADwAAAGRycy9kb3ducmV2LnhtbERPz2vCMBS+C/4P4Q28abpRh+uMRQYWj7Zu7PrWvDVl&#10;zUtpYq3/vTkIO358v7f5ZDsx0uBbxwqeVwkI4trplhsFn+fDcgPCB2SNnWNScCMP+W4+22Km3ZVL&#10;GqvQiBjCPkMFJoQ+k9LXhiz6leuJI/frBoshwqGResBrDLedfEmSV2mx5dhgsKcPQ/VfdbEK1v77&#10;lI63n9Y0m69CFpMt03Oh1OJp2r+DCDSFf/HDfdQK3uLY+CX+AL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z/8cAAAADbAAAADwAAAAAAAAAAAAAAAACYAgAAZHJzL2Rvd25y&#10;ZXYueG1sUEsFBgAAAAAEAAQA9QAAAIUDAAAAAA==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G</w:t>
                        </w:r>
                      </w:p>
                    </w:txbxContent>
                  </v:textbox>
                </v:shape>
                <v:shape id="Text Box 128" o:spid="_x0000_s1050" type="#_x0000_t202" style="position:absolute;left:18291;top:31851;width:3895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aasMA&#10;AADbAAAADwAAAGRycy9kb3ducmV2LnhtbESPzWrDMBCE74W+g9hCb43ckJTEiRJKISbH2GnpdWtt&#10;LFNrZSzVP28fBQI9DjPzDbPdj7YRPXW+dqzgdZaAIC6drrlS8Hk+vKxA+ICssXFMCibysN89Pmwx&#10;1W7gnPoiVCJC2KeowITQplL60pBFP3MtcfQurrMYouwqqTscItw2cp4kb9JizXHBYEsfhsrf4s8q&#10;WPrv06KffmpTrb4ymY02X5wzpZ6fxvcNiEBj+A/f20etYL2G25f4A+Tu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BaasMAAADbAAAADwAAAAAAAAAAAAAAAACYAgAAZHJzL2Rv&#10;d25yZXYueG1sUEsFBgAAAAAEAAQA9QAAAIgDAAAAAA==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129" o:spid="_x0000_s1051" type="#_x0000_t202" style="position:absolute;left:25992;top:31860;width:3895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NjMMA&#10;AADcAAAADwAAAGRycy9kb3ducmV2LnhtbESPT2vCQBDF7wW/wzKCt7qxWJHUVUQweKz/8DrNTrOh&#10;2dmQ3cb47TuHgrcZ3pv3frPaDL5RPXWxDmxgNs1AEZfB1lwZuJz3r0tQMSFbbAKTgQdF2KxHLyvM&#10;bbjzkfpTqpSEcMzRgEupzbWOpSOPcRpaYtG+Q+cxydpV2nZ4l3Df6LcsW2iPNUuDw5Z2jsqf0683&#10;8B5vn/P+8VW7anktdDH44/xcGDMZD9sPUImG9DT/Xx+s4GeCL8/IB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BNjMMAAADcAAAADwAAAAAAAAAAAAAAAACYAgAAZHJzL2Rv&#10;d25yZXYueG1sUEsFBgAAAAAEAAQA9QAAAIgDAAAAAA==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130" o:spid="_x0000_s1052" type="#_x0000_t202" style="position:absolute;left:44110;top:32628;width:3894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zoF78A&#10;AADcAAAADwAAAGRycy9kb3ducmV2LnhtbERPS4vCMBC+C/6HMII3TV3cRapRRNji0Sdex2Zsis2k&#10;NLHWf78RhL3Nx/ecxaqzlWip8aVjBZNxAoI4d7rkQsHp+DuagfABWWPlmBS8yMNq2e8tMNXuyXtq&#10;D6EQMYR9igpMCHUqpc8NWfRjVxNH7uYaiyHCppC6wWcMt5X8SpIfabHk2GCwpo2h/H54WAXf/rKb&#10;tq9raYrZOZNZZ/fTY6bUcNCt5yACdeFf/HFvdZyfTOD9TLx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rOgXvwAAANwAAAAPAAAAAAAAAAAAAAAAAJgCAABkcnMvZG93bnJl&#10;di54bWxQSwUGAAAAAAQABAD1AAAAhAMAAAAA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D1</w:t>
                        </w:r>
                      </w:p>
                    </w:txbxContent>
                  </v:textbox>
                </v:shape>
                <v:shape id="Text Box 131" o:spid="_x0000_s1053" type="#_x0000_t202" style="position:absolute;left:56307;top:32628;width:3894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52YMAA&#10;AADcAAAADwAAAGRycy9kb3ducmV2LnhtbERPS4vCMBC+C/sfwix403RFl1KNsixs8egTr2MzNsVm&#10;UppY6783grC3+fies1j1thYdtb5yrOBrnIAgLpyuuFRw2P+NUhA+IGusHZOCB3lYLT8GC8y0u/OW&#10;ul0oRQxhn6ECE0KTSekLQxb92DXEkbu41mKIsC2lbvEew20tJ0nyLS1WHBsMNvRrqLjublbBzJ82&#10;0+5xrkyZHnOZ93Y73edKDT/7nzmIQH34F7/dax3nJxN4PRMv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52YMAAAADcAAAADwAAAAAAAAAAAAAAAACYAgAAZHJzL2Rvd25y&#10;ZXYueG1sUEsFBgAAAAAEAAQA9QAAAIUDAAAAAA==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E1</w:t>
                        </w:r>
                      </w:p>
                    </w:txbxContent>
                  </v:textbox>
                </v:shape>
                <v:shape id="AutoShape 132" o:spid="_x0000_s1054" type="#_x0000_t32" style="position:absolute;left:28813;top:15777;width:4793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/usMAAADcAAAADwAAAGRycy9kb3ducmV2LnhtbERPTWvCQBC9F/wPyxS81Y2VSImuUqSS&#10;QtHS2NyH7JgEs7Mhu5o0v74rFHqbx/uc9XYwjbhR52rLCuazCARxYXXNpYLv0/7pBYTzyBoby6Tg&#10;hxxsN5OHNSba9vxFt8yXIoSwS1BB5X2bSOmKigy6mW2JA3e2nUEfYFdK3WEfwk0jn6NoKQ3WHBoq&#10;bGlXUXHJrkbBeEjpdMDz+PmW5cePOJ3HxzxXavo4vK5AeBr8v/jP/a7D/GgB9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Pv7rDAAAA3AAAAA8AAAAAAAAAAAAA&#10;AAAAoQIAAGRycy9kb3ducmV2LnhtbFBLBQYAAAAABAAEAPkAAACRAwAAAAA=&#10;">
                  <v:stroke startarrow="block" endarrow="block"/>
                </v:shape>
                <v:shape id="AutoShape 133" o:spid="_x0000_s1055" type="#_x0000_t32" style="position:absolute;left:13673;top:23783;width:613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nzsMAAADcAAAADwAAAGRycy9kb3ducmV2LnhtbERPTWvCQBC9F/wPyxS81Y3FSImuUqSS&#10;QtHS2NyH7JgEs7Mhu5o0v74rFHqbx/uc9XYwjbhR52rLCuazCARxYXXNpYLv0/7pBYTzyBoby6Tg&#10;hxxsN5OHNSba9vxFt8yXIoSwS1BB5X2bSOmKigy6mW2JA3e2nUEfYFdK3WEfwk0jn6NoKQ3WHBoq&#10;bGlXUXHJrkbBeEjpdMDz+PmW5cePOJ3HxzxXavo4vK5AeBr8v/jP/a7D/GgB9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mJ87DAAAA3AAAAA8AAAAAAAAAAAAA&#10;AAAAoQIAAGRycy9kb3ducmV2LnhtbFBLBQYAAAAABAAEAPkAAACRAwAAAAA=&#10;">
                  <v:stroke startarrow="block" endarrow="block"/>
                </v:shape>
                <v:shape id="Text Box 134" o:spid="_x0000_s1056" type="#_x0000_t202" style="position:absolute;left:30341;top:11760;width:5474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sib8A&#10;AADcAAAADwAAAGRycy9kb3ducmV2LnhtbERPy6rCMBDdX/AfwghuLtdU8VmNooLitl4/YGzGtthM&#10;ShNt/XsjCO7mcJ6zXLemFA+qXWFZwaAfgSBOrS44U3D+3//NQDiPrLG0TAqe5GC96vwsMda24YQe&#10;J5+JEMIuRgW591UspUtzMuj6tiIO3NXWBn2AdSZ1jU0IN6UcRtFEGiw4NORY0S6n9Ha6GwXXY/M7&#10;njeXgz9Pk9Fki8X0Yp9K9brtZgHCU+u/4o/7qMP8aAz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6+yJvwAAANwAAAAPAAAAAAAAAAAAAAAAAJgCAABkcnMvZG93bnJl&#10;di54bWxQSwUGAAAAAAQABAD1AAAAhAMAAAAA&#10;" stroked="f">
                  <v:textbox>
                    <w:txbxContent>
                      <w:p w:rsidR="00A1512C" w:rsidRPr="00C64F7F" w:rsidRDefault="00A1512C" w:rsidP="00026D28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>
                          <w:t>DREM</w:t>
                        </w:r>
                      </w:p>
                    </w:txbxContent>
                  </v:textbox>
                </v:shape>
                <v:shape id="Text Box 136" o:spid="_x0000_s1057" type="#_x0000_t202" style="position:absolute;left:15157;top:20448;width:4016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    <v:textbox>
                    <w:txbxContent>
                      <w:p w:rsidR="00A1512C" w:rsidRPr="00C64F7F" w:rsidRDefault="00A1512C" w:rsidP="00026D28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lang w:val="fr-FR"/>
                          </w:rPr>
                          <w:t xml:space="preserve">DAN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540E" w:rsidRDefault="0024540E" w:rsidP="0097616B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2</w:t>
      </w:r>
      <w:r w:rsidRPr="000C7299">
        <w:rPr>
          <w:b/>
          <w:lang w:eastAsia="en-US"/>
        </w:rPr>
        <w:fldChar w:fldCharType="end"/>
      </w:r>
      <w:r w:rsidR="00FC129B">
        <w:rPr>
          <w:b/>
          <w:lang w:eastAsia="en-US"/>
        </w:rPr>
        <w:t xml:space="preserve"> </w:t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FC129B">
        <w:rPr>
          <w:b/>
          <w:lang w:eastAsia="en-US"/>
        </w:rPr>
        <w:t>Position of singular points</w:t>
      </w:r>
    </w:p>
    <w:p w:rsidR="009C2FEE" w:rsidRDefault="001E5EE6" w:rsidP="00D005FF">
      <w:pPr>
        <w:pStyle w:val="Textkrper"/>
      </w:pPr>
      <w:r>
        <w:t>The drawing hereunder shows :</w:t>
      </w:r>
    </w:p>
    <w:p w:rsidR="001E5EE6" w:rsidRDefault="001E5EE6" w:rsidP="001E5EE6">
      <w:pPr>
        <w:pStyle w:val="Textkrper"/>
        <w:numPr>
          <w:ilvl w:val="0"/>
          <w:numId w:val="10"/>
        </w:numPr>
      </w:pPr>
      <w:r>
        <w:t>One balise group at position A transmitting one Track Condition packet n°67 which includes two”Track Condition” changes :</w:t>
      </w:r>
    </w:p>
    <w:p w:rsidR="001E5EE6" w:rsidRDefault="001E5EE6" w:rsidP="001E5EE6">
      <w:pPr>
        <w:pStyle w:val="Textkrper"/>
        <w:numPr>
          <w:ilvl w:val="1"/>
          <w:numId w:val="10"/>
        </w:numPr>
      </w:pPr>
      <w:r>
        <w:t>First  change at position “D”</w:t>
      </w:r>
      <w:r w:rsidR="002251F2">
        <w:t>,</w:t>
      </w:r>
    </w:p>
    <w:p w:rsidR="002251F2" w:rsidRDefault="001E5EE6" w:rsidP="001E5EE6">
      <w:pPr>
        <w:pStyle w:val="Textkrper"/>
        <w:numPr>
          <w:ilvl w:val="1"/>
          <w:numId w:val="10"/>
        </w:numPr>
      </w:pPr>
      <w:r>
        <w:t>Second  change</w:t>
      </w:r>
      <w:r w:rsidR="002251F2">
        <w:t xml:space="preserve">  at position D1</w:t>
      </w:r>
    </w:p>
    <w:p w:rsidR="001E5EE6" w:rsidRDefault="002251F2" w:rsidP="002251F2">
      <w:pPr>
        <w:pStyle w:val="Textkrper"/>
        <w:numPr>
          <w:ilvl w:val="0"/>
          <w:numId w:val="10"/>
        </w:numPr>
      </w:pPr>
      <w:r>
        <w:t>N_ITER is equal  to 1..</w:t>
      </w:r>
      <w:r w:rsidR="001E5EE6">
        <w:t xml:space="preserve"> </w:t>
      </w:r>
    </w:p>
    <w:p w:rsidR="00F63CF9" w:rsidRDefault="0023581E" w:rsidP="00F63CF9">
      <w:pPr>
        <w:pStyle w:val="berschrift2"/>
      </w:pPr>
      <w:r>
        <w:br w:type="page"/>
      </w:r>
      <w:bookmarkStart w:id="28" w:name="_Toc372126169"/>
      <w:r w:rsidR="00F63CF9">
        <w:lastRenderedPageBreak/>
        <w:t>Track Condition Function</w:t>
      </w:r>
      <w:bookmarkEnd w:id="28"/>
    </w:p>
    <w:p w:rsidR="00385AEE" w:rsidRDefault="00385AEE" w:rsidP="00385AEE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3.12</w:t>
      </w:r>
      <w:r w:rsidRPr="00FD7D01">
        <w:rPr>
          <w:color w:val="FF0000"/>
        </w:rPr>
        <w:t>]</w:t>
      </w:r>
    </w:p>
    <w:p w:rsidR="00DA3E12" w:rsidRDefault="00417687" w:rsidP="00417687">
      <w:pPr>
        <w:pStyle w:val="berschrift3"/>
      </w:pPr>
      <w:bookmarkStart w:id="29" w:name="_Toc372126170"/>
      <w:r>
        <w:t>Powerless</w:t>
      </w:r>
      <w:r w:rsidR="00DA3E12">
        <w:t xml:space="preserve"> </w:t>
      </w:r>
      <w:r>
        <w:t>Track Condition</w:t>
      </w:r>
      <w:bookmarkEnd w:id="29"/>
    </w:p>
    <w:p w:rsidR="00FD7D01" w:rsidRDefault="00FD7D01" w:rsidP="00FD7D01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5.18.2 &amp; 3</w:t>
      </w:r>
      <w:r w:rsidRPr="00FD7D01">
        <w:rPr>
          <w:color w:val="FF0000"/>
        </w:rPr>
        <w:t>]</w:t>
      </w:r>
    </w:p>
    <w:p w:rsidR="009563D4" w:rsidRDefault="009563D4" w:rsidP="00DA3E12">
      <w:pPr>
        <w:pStyle w:val="Textkrper"/>
      </w:pPr>
      <w:r>
        <w:t>There are two type of “Powerless Section” :</w:t>
      </w:r>
    </w:p>
    <w:p w:rsidR="009563D4" w:rsidRDefault="00987D76" w:rsidP="009563D4">
      <w:pPr>
        <w:pStyle w:val="Textkrper"/>
        <w:numPr>
          <w:ilvl w:val="0"/>
          <w:numId w:val="10"/>
        </w:numPr>
      </w:pPr>
      <w:r>
        <w:t xml:space="preserve">The “Powerless / Lower Pantograph” is a </w:t>
      </w:r>
      <w:r w:rsidR="009563D4">
        <w:t>sin</w:t>
      </w:r>
      <w:r w:rsidR="00BD4312">
        <w:t>gular</w:t>
      </w:r>
      <w:r>
        <w:t xml:space="preserve"> Track Condition function which is managed by the mean of packet number 68 with internal code 3</w:t>
      </w:r>
      <w:r w:rsidR="00BF4FE8">
        <w:t xml:space="preserve"> (M_TRACKCOND=3)</w:t>
      </w:r>
      <w:r>
        <w:t>.</w:t>
      </w:r>
    </w:p>
    <w:p w:rsidR="00DA3E12" w:rsidRDefault="00987D76" w:rsidP="00991B3D">
      <w:pPr>
        <w:pStyle w:val="Textkrper"/>
        <w:numPr>
          <w:ilvl w:val="1"/>
          <w:numId w:val="10"/>
        </w:numPr>
      </w:pPr>
      <w:r>
        <w:t>This function is active (no power</w:t>
      </w:r>
      <w:r w:rsidR="009563D4">
        <w:t xml:space="preserve"> / low pantograph) when the M</w:t>
      </w:r>
      <w:r w:rsidR="000E60ED">
        <w:t>ax Safe</w:t>
      </w:r>
      <w:r w:rsidR="00A61804">
        <w:t xml:space="preserve"> Front End overpasses the declared position where “Track Condition” changes (i.e. D_TRACKCOND of  packet n°68).</w:t>
      </w:r>
    </w:p>
    <w:p w:rsidR="00A61804" w:rsidRDefault="00A61804" w:rsidP="00991B3D">
      <w:pPr>
        <w:pStyle w:val="Textkrper"/>
        <w:numPr>
          <w:ilvl w:val="1"/>
          <w:numId w:val="10"/>
        </w:numPr>
      </w:pPr>
      <w:r>
        <w:t xml:space="preserve">This function is de-active ( power / high pantograph) when the Min </w:t>
      </w:r>
      <w:r w:rsidR="000E60ED">
        <w:t>Safe Front</w:t>
      </w:r>
      <w:r>
        <w:t xml:space="preserve"> End overpasses the declared position where “Track Condition” </w:t>
      </w:r>
      <w:r w:rsidR="00972595">
        <w:t>resume</w:t>
      </w:r>
      <w:r>
        <w:t xml:space="preserve">s (i.e. D_TRACKCOND </w:t>
      </w:r>
      <w:r w:rsidR="00972595">
        <w:t xml:space="preserve">+ L_TRACKCOND </w:t>
      </w:r>
      <w:r>
        <w:t>of  packet n°68).</w:t>
      </w:r>
    </w:p>
    <w:p w:rsidR="006702B5" w:rsidRDefault="006702B5" w:rsidP="00991B3D">
      <w:pPr>
        <w:pStyle w:val="Textkrper"/>
        <w:numPr>
          <w:ilvl w:val="1"/>
          <w:numId w:val="10"/>
        </w:numPr>
      </w:pPr>
      <w:r>
        <w:t>This function is announced on DMI</w:t>
      </w:r>
      <w:r w:rsidR="00D45989">
        <w:t xml:space="preserve">  when the Max </w:t>
      </w:r>
      <w:r w:rsidR="001E66EE">
        <w:t xml:space="preserve">Safe </w:t>
      </w:r>
      <w:r w:rsidR="00D45989">
        <w:t>Front End overpasses the calculated position of “Point C” in rear of the beginning of the powerless section  (Point D).</w:t>
      </w:r>
    </w:p>
    <w:p w:rsidR="00417687" w:rsidRDefault="00972595" w:rsidP="00991B3D">
      <w:pPr>
        <w:pStyle w:val="Textkrper"/>
        <w:numPr>
          <w:ilvl w:val="1"/>
          <w:numId w:val="10"/>
        </w:numPr>
      </w:pPr>
      <w:r>
        <w:t>The initial state is function resume or de-active.</w:t>
      </w:r>
    </w:p>
    <w:p w:rsidR="00044FBF" w:rsidRDefault="00044FBF" w:rsidP="00991B3D">
      <w:pPr>
        <w:pStyle w:val="Textkrper"/>
        <w:numPr>
          <w:ilvl w:val="1"/>
          <w:numId w:val="10"/>
        </w:numPr>
      </w:pPr>
      <w:r>
        <w:t>The status of function is displayed from</w:t>
      </w:r>
      <w:r w:rsidR="002F66C2">
        <w:t xml:space="preserve"> </w:t>
      </w:r>
      <w:r>
        <w:t>C</w:t>
      </w:r>
      <w:r w:rsidR="002F66C2">
        <w:t xml:space="preserve"> to G.</w:t>
      </w:r>
    </w:p>
    <w:p w:rsidR="002F66C2" w:rsidRDefault="002F66C2" w:rsidP="002F66C2">
      <w:pPr>
        <w:pStyle w:val="Textkrper"/>
      </w:pPr>
    </w:p>
    <w:p w:rsidR="00991B3D" w:rsidRDefault="00991B3D" w:rsidP="00991B3D">
      <w:pPr>
        <w:pStyle w:val="Textkrper"/>
        <w:numPr>
          <w:ilvl w:val="0"/>
          <w:numId w:val="10"/>
        </w:numPr>
      </w:pPr>
      <w:r>
        <w:t>The “Power Main Switch” is a singular Track Condition function which is managed by the mean of packet number 68 with internal code 9</w:t>
      </w:r>
      <w:r w:rsidR="00BF4FE8">
        <w:t xml:space="preserve"> (M_TRACKCOND=9)</w:t>
      </w:r>
      <w:r>
        <w:t>.</w:t>
      </w:r>
    </w:p>
    <w:p w:rsidR="00991B3D" w:rsidRDefault="00991B3D" w:rsidP="00991B3D">
      <w:pPr>
        <w:pStyle w:val="Textkrper"/>
        <w:numPr>
          <w:ilvl w:val="1"/>
          <w:numId w:val="10"/>
        </w:numPr>
      </w:pPr>
      <w:r>
        <w:t>This function is active (main power switch off) when the M</w:t>
      </w:r>
      <w:r w:rsidR="00CF1E04">
        <w:t>ax Safe</w:t>
      </w:r>
      <w:r>
        <w:t xml:space="preserve"> Front End overpasses the declared position where “Track Condition” changes ( i.e. D_TRACKCOND of  packet n°68).</w:t>
      </w:r>
    </w:p>
    <w:p w:rsidR="00991B3D" w:rsidRDefault="00991B3D" w:rsidP="00991B3D">
      <w:pPr>
        <w:pStyle w:val="Textkrper"/>
        <w:numPr>
          <w:ilvl w:val="1"/>
          <w:numId w:val="10"/>
        </w:numPr>
      </w:pPr>
      <w:r>
        <w:t xml:space="preserve">This function is de-active (main power switch on) when the Min </w:t>
      </w:r>
      <w:r w:rsidR="00CF1E04">
        <w:t xml:space="preserve">Safe Front </w:t>
      </w:r>
      <w:r>
        <w:t>End overpasses the declared position where “Track Condition” resumes ( i.e. D_TRACKCOND + L_TRACKCOND of  packet n°68).</w:t>
      </w:r>
    </w:p>
    <w:p w:rsidR="001E5EE6" w:rsidRDefault="001E5EE6" w:rsidP="001E5EE6">
      <w:pPr>
        <w:pStyle w:val="Textkrper"/>
        <w:numPr>
          <w:ilvl w:val="1"/>
          <w:numId w:val="10"/>
        </w:numPr>
      </w:pPr>
      <w:r>
        <w:t xml:space="preserve">This function is also announced on DMI  when the Max </w:t>
      </w:r>
      <w:r w:rsidR="00CF1E04">
        <w:t xml:space="preserve">Safe </w:t>
      </w:r>
      <w:r>
        <w:t>Front End overpasses the calculated position of “Point C” in rear of the beginning of the powerless section  (Point D).</w:t>
      </w:r>
    </w:p>
    <w:p w:rsidR="002251F2" w:rsidRDefault="00991B3D" w:rsidP="002251F2">
      <w:pPr>
        <w:pStyle w:val="Textkrper"/>
        <w:numPr>
          <w:ilvl w:val="1"/>
          <w:numId w:val="10"/>
        </w:numPr>
      </w:pPr>
      <w:r>
        <w:t>The initial state is function resume or de-active.</w:t>
      </w:r>
    </w:p>
    <w:p w:rsidR="002F66C2" w:rsidRDefault="002F66C2" w:rsidP="002F66C2">
      <w:pPr>
        <w:pStyle w:val="Textkrper"/>
        <w:numPr>
          <w:ilvl w:val="1"/>
          <w:numId w:val="10"/>
        </w:numPr>
      </w:pPr>
      <w:r>
        <w:t>The status of function is displayed from C to G.</w:t>
      </w:r>
    </w:p>
    <w:p w:rsidR="002251F2" w:rsidRDefault="002251F2" w:rsidP="002251F2">
      <w:pPr>
        <w:pStyle w:val="Textkrper"/>
      </w:pPr>
    </w:p>
    <w:p w:rsidR="002251F2" w:rsidRDefault="002251F2" w:rsidP="002251F2">
      <w:pPr>
        <w:pStyle w:val="Textkrper"/>
        <w:numPr>
          <w:ilvl w:val="0"/>
          <w:numId w:val="10"/>
        </w:numPr>
      </w:pPr>
      <w:r>
        <w:t>The two types of “Powerless Section” are managed on the same manner</w:t>
      </w:r>
      <w:r w:rsidR="00F32DB8">
        <w:t xml:space="preserve">, but </w:t>
      </w:r>
      <w:r>
        <w:t>:</w:t>
      </w:r>
    </w:p>
    <w:p w:rsidR="00F32DB8" w:rsidRDefault="00F32DB8" w:rsidP="00F32DB8">
      <w:pPr>
        <w:pStyle w:val="Textkrper"/>
        <w:numPr>
          <w:ilvl w:val="1"/>
          <w:numId w:val="10"/>
        </w:numPr>
      </w:pPr>
      <w:r>
        <w:t>The  1st  one  is ordering the pantograph, manually or automatically</w:t>
      </w:r>
      <w:r w:rsidR="00044FBF">
        <w:t>,</w:t>
      </w:r>
      <w:r w:rsidR="00DB511F">
        <w:t xml:space="preserve"> with interaction with the function “Change of Traction”</w:t>
      </w:r>
    </w:p>
    <w:p w:rsidR="00F32DB8" w:rsidRDefault="00F32DB8" w:rsidP="00F32DB8">
      <w:pPr>
        <w:pStyle w:val="Textkrper"/>
        <w:numPr>
          <w:ilvl w:val="1"/>
          <w:numId w:val="10"/>
        </w:numPr>
      </w:pPr>
      <w:r>
        <w:t>The 2</w:t>
      </w:r>
      <w:r w:rsidRPr="00F32DB8">
        <w:rPr>
          <w:vertAlign w:val="superscript"/>
        </w:rPr>
        <w:t>nd</w:t>
      </w:r>
      <w:r>
        <w:t xml:space="preserve"> </w:t>
      </w:r>
      <w:r w:rsidR="003043A3">
        <w:t>one is ordering the Main Power S</w:t>
      </w:r>
      <w:r>
        <w:t>witch</w:t>
      </w:r>
      <w:r w:rsidR="00DB511F">
        <w:t xml:space="preserve">, manually or automatically, </w:t>
      </w:r>
      <w:r w:rsidR="003043A3">
        <w:t>alone.</w:t>
      </w:r>
    </w:p>
    <w:p w:rsidR="003043A3" w:rsidRDefault="003043A3" w:rsidP="003043A3">
      <w:pPr>
        <w:pStyle w:val="Textkrper"/>
        <w:numPr>
          <w:ilvl w:val="0"/>
          <w:numId w:val="10"/>
        </w:numPr>
      </w:pPr>
      <w:r>
        <w:t>Following Train Configuration, both technics can be involved.</w:t>
      </w:r>
    </w:p>
    <w:p w:rsidR="00EF187F" w:rsidRDefault="007A671C" w:rsidP="003043A3">
      <w:pPr>
        <w:pStyle w:val="Textkrper"/>
        <w:numPr>
          <w:ilvl w:val="0"/>
          <w:numId w:val="10"/>
        </w:numPr>
      </w:pPr>
      <w:r>
        <w:t>The</w:t>
      </w:r>
      <w:r w:rsidR="002F66C2">
        <w:t xml:space="preserve"> </w:t>
      </w:r>
      <w:r>
        <w:t>”Change of Traction” system seems to be programmable as an option.</w:t>
      </w:r>
    </w:p>
    <w:p w:rsidR="00A357A5" w:rsidRDefault="00A357A5" w:rsidP="002F66C2">
      <w:pPr>
        <w:pStyle w:val="Textkrper"/>
        <w:ind w:left="0"/>
      </w:pPr>
    </w:p>
    <w:p w:rsidR="00C9372D" w:rsidRDefault="002D3206" w:rsidP="002F66C2">
      <w:pPr>
        <w:pStyle w:val="Textkrper"/>
        <w:ind w:left="0"/>
      </w:pPr>
      <w:r>
        <w:t>Hereafter is a drawing of a powerless  section</w:t>
      </w:r>
      <w:r w:rsidR="00722238">
        <w:t xml:space="preserve"> with a pantograph to be lowered.</w:t>
      </w:r>
    </w:p>
    <w:p w:rsidR="00C9372D" w:rsidRDefault="00317FDA" w:rsidP="002F66C2">
      <w:pPr>
        <w:pStyle w:val="Textkrper"/>
        <w:ind w:left="0"/>
      </w:pPr>
      <w:r>
        <w:rPr>
          <w:noProof/>
          <w:lang w:val="en-US" w:eastAsia="en-US"/>
        </w:rPr>
        <w:drawing>
          <wp:inline distT="0" distB="0" distL="0" distR="0">
            <wp:extent cx="5969000" cy="3072130"/>
            <wp:effectExtent l="0" t="0" r="0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72D" w:rsidRDefault="00C9372D" w:rsidP="00C9372D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3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Powerless section with pantograph  lower</w:t>
      </w:r>
    </w:p>
    <w:p w:rsidR="00235460" w:rsidRDefault="00235460" w:rsidP="002F66C2">
      <w:pPr>
        <w:pStyle w:val="Textkrper"/>
        <w:ind w:left="0"/>
      </w:pPr>
    </w:p>
    <w:p w:rsidR="00235460" w:rsidRDefault="00722238" w:rsidP="002F66C2">
      <w:pPr>
        <w:pStyle w:val="Textkrper"/>
        <w:ind w:left="0"/>
      </w:pPr>
      <w:r>
        <w:t xml:space="preserve">Hereafter is a drawing of a powerless  section with </w:t>
      </w:r>
      <w:r w:rsidR="007B3E9D">
        <w:rPr>
          <w:b/>
          <w:lang w:eastAsia="en-US"/>
        </w:rPr>
        <w:t>main power switch to be switched off</w:t>
      </w:r>
    </w:p>
    <w:p w:rsidR="00C9372D" w:rsidRDefault="00317FDA" w:rsidP="002F66C2">
      <w:pPr>
        <w:pStyle w:val="Textkrper"/>
        <w:ind w:left="0"/>
      </w:pPr>
      <w:r>
        <w:rPr>
          <w:noProof/>
          <w:lang w:val="en-US" w:eastAsia="en-US"/>
        </w:rPr>
        <w:drawing>
          <wp:inline distT="0" distB="0" distL="0" distR="0">
            <wp:extent cx="5976620" cy="3065145"/>
            <wp:effectExtent l="0" t="0" r="5080" b="1905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72D" w:rsidRDefault="00C9372D" w:rsidP="00C9372D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4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Powerless section </w:t>
      </w:r>
      <w:r w:rsidR="007B3E9D">
        <w:rPr>
          <w:b/>
          <w:lang w:eastAsia="en-US"/>
        </w:rPr>
        <w:t>with main power switch to be switched off</w:t>
      </w:r>
    </w:p>
    <w:p w:rsidR="00417687" w:rsidRDefault="00B65C84" w:rsidP="00417687">
      <w:pPr>
        <w:pStyle w:val="berschrift3"/>
      </w:pPr>
      <w:r>
        <w:br w:type="page"/>
      </w:r>
      <w:bookmarkStart w:id="30" w:name="_Toc372126171"/>
      <w:r w:rsidR="00417687">
        <w:lastRenderedPageBreak/>
        <w:t>Air Tightness Track Condition</w:t>
      </w:r>
      <w:bookmarkEnd w:id="30"/>
    </w:p>
    <w:p w:rsidR="00FD7D01" w:rsidRPr="00FD7D01" w:rsidRDefault="00FD7D01" w:rsidP="00FD7D01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5.18.6</w:t>
      </w:r>
      <w:r w:rsidRPr="00FD7D01">
        <w:rPr>
          <w:color w:val="FF0000"/>
        </w:rPr>
        <w:t>]</w:t>
      </w:r>
    </w:p>
    <w:p w:rsidR="00972595" w:rsidRDefault="00972595" w:rsidP="00972595">
      <w:pPr>
        <w:pStyle w:val="Textkrper"/>
      </w:pPr>
      <w:r>
        <w:t xml:space="preserve">The “Air Tightness” is a </w:t>
      </w:r>
      <w:r w:rsidR="00BD4312">
        <w:t>regular</w:t>
      </w:r>
      <w:r>
        <w:t xml:space="preserve"> Track Condition function which is managed by the mean of packet number 68 with internal code 5</w:t>
      </w:r>
      <w:r w:rsidR="00BF4FE8">
        <w:t xml:space="preserve"> (M_TRACKCOND=5)</w:t>
      </w:r>
      <w:r>
        <w:t>.</w:t>
      </w:r>
    </w:p>
    <w:p w:rsidR="00972595" w:rsidRDefault="00972595" w:rsidP="000866B7">
      <w:pPr>
        <w:pStyle w:val="Textkrper"/>
        <w:numPr>
          <w:ilvl w:val="0"/>
          <w:numId w:val="10"/>
        </w:numPr>
      </w:pPr>
      <w:r>
        <w:t xml:space="preserve">This function is active ( air tightness request ) when the Max </w:t>
      </w:r>
      <w:r w:rsidR="004914B7">
        <w:t xml:space="preserve">Safe </w:t>
      </w:r>
      <w:r>
        <w:t>Front End overpasses the declared position where “Track Condition” changes ( i.e. D_TRACKCOND of  packet n°68).</w:t>
      </w:r>
    </w:p>
    <w:p w:rsidR="00972595" w:rsidRDefault="00972595" w:rsidP="000866B7">
      <w:pPr>
        <w:pStyle w:val="Textkrper"/>
        <w:numPr>
          <w:ilvl w:val="0"/>
          <w:numId w:val="10"/>
        </w:numPr>
      </w:pPr>
      <w:r>
        <w:t xml:space="preserve">This function is de-active ( power / high pantograph) when the Min </w:t>
      </w:r>
      <w:r w:rsidR="004914B7">
        <w:t xml:space="preserve">Safe </w:t>
      </w:r>
      <w:r>
        <w:t>Rear End overpasses the declared position where “Track Condition” resumes ( i.e. D_TRACKCOND + L_TRACKCOND of  packet n°68).</w:t>
      </w:r>
    </w:p>
    <w:p w:rsidR="00235460" w:rsidRDefault="00972595" w:rsidP="00235460">
      <w:pPr>
        <w:pStyle w:val="Textkrper"/>
        <w:numPr>
          <w:ilvl w:val="0"/>
          <w:numId w:val="10"/>
        </w:numPr>
      </w:pPr>
      <w:r>
        <w:t>The initial state is function resume or de-active.</w:t>
      </w:r>
    </w:p>
    <w:p w:rsidR="00C9372D" w:rsidRDefault="002F66C2" w:rsidP="00235460">
      <w:pPr>
        <w:pStyle w:val="Textkrper"/>
        <w:numPr>
          <w:ilvl w:val="0"/>
          <w:numId w:val="10"/>
        </w:numPr>
      </w:pPr>
      <w:r>
        <w:t>The next drawing shows the phase “A” up to “G”</w:t>
      </w:r>
      <w:r w:rsidR="000C7299">
        <w:t xml:space="preserve"> :</w:t>
      </w:r>
    </w:p>
    <w:p w:rsidR="000C7299" w:rsidRDefault="00317FDA" w:rsidP="002F66C2">
      <w:pPr>
        <w:pStyle w:val="Textkrper"/>
      </w:pPr>
      <w:r>
        <w:rPr>
          <w:noProof/>
          <w:lang w:val="en-US" w:eastAsia="en-US"/>
        </w:rPr>
        <w:drawing>
          <wp:inline distT="0" distB="0" distL="0" distR="0">
            <wp:extent cx="5969000" cy="2516505"/>
            <wp:effectExtent l="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99" w:rsidRPr="000C7299" w:rsidRDefault="000C7299" w:rsidP="000C7299">
      <w:pPr>
        <w:spacing w:before="120" w:after="120" w:line="288" w:lineRule="auto"/>
        <w:ind w:left="1134"/>
        <w:rPr>
          <w:b/>
          <w:lang w:eastAsia="en-US"/>
        </w:rPr>
      </w:pPr>
      <w:bookmarkStart w:id="31" w:name="_Ref280781830"/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5</w:t>
      </w:r>
      <w:r w:rsidRPr="000C7299">
        <w:rPr>
          <w:b/>
          <w:lang w:eastAsia="en-US"/>
        </w:rPr>
        <w:fldChar w:fldCharType="end"/>
      </w:r>
      <w:bookmarkEnd w:id="31"/>
      <w:r w:rsidRPr="000C7299">
        <w:rPr>
          <w:b/>
          <w:lang w:eastAsia="en-US"/>
        </w:rPr>
        <w:t>: Passing an air tightness area</w:t>
      </w:r>
    </w:p>
    <w:p w:rsidR="00C9372D" w:rsidRDefault="00C9372D" w:rsidP="00C9372D">
      <w:pPr>
        <w:pStyle w:val="Textkrper"/>
      </w:pPr>
      <w:r>
        <w:t>The packet  n°68 gives position of points A, D &amp; E.</w:t>
      </w:r>
    </w:p>
    <w:p w:rsidR="00C9372D" w:rsidRDefault="00C9372D" w:rsidP="00C9372D">
      <w:pPr>
        <w:pStyle w:val="Textkrper"/>
      </w:pPr>
      <w:r>
        <w:t>Points C &amp; G are calculated with train parameters.</w:t>
      </w:r>
    </w:p>
    <w:p w:rsidR="002D3206" w:rsidRDefault="002D3206" w:rsidP="00575B3F">
      <w:pPr>
        <w:pStyle w:val="Textkrper"/>
        <w:ind w:left="0"/>
      </w:pPr>
    </w:p>
    <w:p w:rsidR="00417687" w:rsidRDefault="00417687" w:rsidP="00417687">
      <w:pPr>
        <w:pStyle w:val="berschrift3"/>
      </w:pPr>
      <w:bookmarkStart w:id="32" w:name="_Toc372126172"/>
      <w:r>
        <w:t>Sound Horn Track Condition</w:t>
      </w:r>
      <w:bookmarkEnd w:id="32"/>
    </w:p>
    <w:p w:rsidR="00FD7D01" w:rsidRPr="00FD7D01" w:rsidRDefault="00FD7D01" w:rsidP="00FD7D01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</w:t>
      </w:r>
      <w:r w:rsidR="003C1C44">
        <w:rPr>
          <w:color w:val="FF0000"/>
        </w:rPr>
        <w:t>9</w:t>
      </w:r>
      <w:r w:rsidRPr="00FD7D01">
        <w:rPr>
          <w:color w:val="FF0000"/>
        </w:rPr>
        <w:t>]</w:t>
      </w:r>
    </w:p>
    <w:p w:rsidR="00BD4312" w:rsidRDefault="00BD4312" w:rsidP="00BD4312">
      <w:pPr>
        <w:pStyle w:val="Textkrper"/>
      </w:pPr>
      <w:r>
        <w:t xml:space="preserve">The “Sound Horn” is a </w:t>
      </w:r>
      <w:r w:rsidR="0038307C">
        <w:t>sin</w:t>
      </w:r>
      <w:r>
        <w:t>gular Track Condition function which is managed by the mean of packet number 68 with internal code 2</w:t>
      </w:r>
      <w:r w:rsidR="00BF4FE8">
        <w:t xml:space="preserve"> (M_TRACKCOND=2)</w:t>
      </w:r>
      <w:r>
        <w:t>.</w:t>
      </w:r>
    </w:p>
    <w:p w:rsidR="00BD4312" w:rsidRDefault="00BD4312" w:rsidP="000866B7">
      <w:pPr>
        <w:pStyle w:val="Textkrper"/>
        <w:numPr>
          <w:ilvl w:val="0"/>
          <w:numId w:val="10"/>
        </w:numPr>
      </w:pPr>
      <w:r>
        <w:t>This function is active (</w:t>
      </w:r>
      <w:r w:rsidR="0038307C">
        <w:t xml:space="preserve"> sound horn</w:t>
      </w:r>
      <w:r>
        <w:t xml:space="preserve"> request ) when </w:t>
      </w:r>
      <w:r w:rsidR="0038307C">
        <w:t>the Estimate</w:t>
      </w:r>
      <w:r>
        <w:t xml:space="preserve"> Front End overpasses the declared position where “Track Condition” changes ( i.e. D_TRACKCOND</w:t>
      </w:r>
      <w:r w:rsidR="001F43E0">
        <w:t xml:space="preserve"> - </w:t>
      </w:r>
      <w:r w:rsidR="005B22AE">
        <w:t>D</w:t>
      </w:r>
      <w:r w:rsidR="005B22AE" w:rsidRPr="001804ED">
        <w:rPr>
          <w:sz w:val="16"/>
          <w:szCs w:val="16"/>
        </w:rPr>
        <w:t>AN</w:t>
      </w:r>
      <w:r>
        <w:t xml:space="preserve"> of  packet n°68).</w:t>
      </w:r>
    </w:p>
    <w:p w:rsidR="0038307C" w:rsidRDefault="00BD4312" w:rsidP="000866B7">
      <w:pPr>
        <w:pStyle w:val="Textkrper"/>
        <w:numPr>
          <w:ilvl w:val="0"/>
          <w:numId w:val="10"/>
        </w:numPr>
      </w:pPr>
      <w:r>
        <w:t>This function is de-active (</w:t>
      </w:r>
      <w:r w:rsidR="0038307C">
        <w:t>sound horn not request</w:t>
      </w:r>
      <w:r>
        <w:t xml:space="preserve">) </w:t>
      </w:r>
      <w:r w:rsidR="00575718">
        <w:t>when the Estimate Front End overpasses the declared position where “Track Condition” changes ( i.e. D_TRACKCOND</w:t>
      </w:r>
      <w:r w:rsidR="00D419F0">
        <w:t xml:space="preserve"> +</w:t>
      </w:r>
      <w:r w:rsidR="00575718">
        <w:t xml:space="preserve"> </w:t>
      </w:r>
      <w:r w:rsidR="00F36209">
        <w:t>L_TRACKCOND</w:t>
      </w:r>
      <w:r w:rsidR="00575718">
        <w:t xml:space="preserve"> of  packet n°68).</w:t>
      </w:r>
    </w:p>
    <w:p w:rsidR="00417687" w:rsidRDefault="00BD4312" w:rsidP="000866B7">
      <w:pPr>
        <w:pStyle w:val="Textkrper"/>
        <w:numPr>
          <w:ilvl w:val="0"/>
          <w:numId w:val="10"/>
        </w:numPr>
      </w:pPr>
      <w:r>
        <w:t>The initial state is function resume or de-active.</w:t>
      </w:r>
    </w:p>
    <w:p w:rsidR="002D3206" w:rsidRDefault="002D3206" w:rsidP="002D3206">
      <w:pPr>
        <w:pStyle w:val="Textkrper"/>
      </w:pPr>
    </w:p>
    <w:p w:rsidR="002D3206" w:rsidRDefault="00317FDA" w:rsidP="0097616B">
      <w:pPr>
        <w:pStyle w:val="Textkrper"/>
      </w:pPr>
      <w:r>
        <w:rPr>
          <w:noProof/>
          <w:lang w:val="en-US" w:eastAsia="en-US"/>
        </w:rPr>
        <w:drawing>
          <wp:inline distT="0" distB="0" distL="0" distR="0">
            <wp:extent cx="5976620" cy="2479675"/>
            <wp:effectExtent l="0" t="0" r="508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238" w:rsidRPr="000C7299" w:rsidRDefault="00722238" w:rsidP="00722238">
      <w:pPr>
        <w:spacing w:before="120" w:after="120" w:line="288" w:lineRule="auto"/>
        <w:ind w:left="1134"/>
        <w:rPr>
          <w:b/>
          <w:lang w:eastAsia="en-US"/>
        </w:rPr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6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 Passing an air tightness area</w:t>
      </w:r>
    </w:p>
    <w:p w:rsidR="00575B3F" w:rsidRDefault="00575B3F" w:rsidP="00575B3F">
      <w:pPr>
        <w:pStyle w:val="Textkrper"/>
      </w:pPr>
      <w:r>
        <w:t>The packet  n°68 gives position of points A, D &amp; E.</w:t>
      </w:r>
    </w:p>
    <w:p w:rsidR="00575B3F" w:rsidRDefault="00575B3F" w:rsidP="00575B3F">
      <w:pPr>
        <w:pStyle w:val="Textkrper"/>
      </w:pPr>
      <w:r>
        <w:t>Points C is calculated with train parameters.</w:t>
      </w:r>
    </w:p>
    <w:p w:rsidR="00235460" w:rsidRDefault="00235460" w:rsidP="00235460">
      <w:pPr>
        <w:pStyle w:val="berschrift3"/>
      </w:pPr>
      <w:bookmarkStart w:id="33" w:name="_Toc371695387"/>
      <w:bookmarkStart w:id="34" w:name="_Toc372126173"/>
      <w:bookmarkEnd w:id="33"/>
      <w:r>
        <w:t>Radio Hole Track Condition</w:t>
      </w:r>
      <w:bookmarkEnd w:id="34"/>
    </w:p>
    <w:p w:rsidR="00FD7D01" w:rsidRPr="00FD7D01" w:rsidRDefault="00FD7D01" w:rsidP="00FD7D01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</w:t>
      </w:r>
      <w:r w:rsidR="003C1C44">
        <w:rPr>
          <w:color w:val="FF0000"/>
        </w:rPr>
        <w:t>5</w:t>
      </w:r>
      <w:r w:rsidRPr="00FD7D01">
        <w:rPr>
          <w:color w:val="FF0000"/>
        </w:rPr>
        <w:t>]</w:t>
      </w:r>
    </w:p>
    <w:p w:rsidR="00235460" w:rsidRDefault="00235460" w:rsidP="00235460">
      <w:pPr>
        <w:pStyle w:val="Textkrper"/>
      </w:pPr>
      <w:r>
        <w:t>The “Radio Hole” is a regular Track Condition function which is managed by the mean of packet number 68 with internal code 4</w:t>
      </w:r>
      <w:r w:rsidR="00BF4FE8">
        <w:t xml:space="preserve"> (M_TRACKCOND=4)</w:t>
      </w:r>
      <w:r>
        <w:t>.</w:t>
      </w:r>
    </w:p>
    <w:p w:rsidR="00235460" w:rsidRDefault="00235460" w:rsidP="00235460">
      <w:pPr>
        <w:pStyle w:val="Textkrper"/>
        <w:numPr>
          <w:ilvl w:val="0"/>
          <w:numId w:val="10"/>
        </w:numPr>
      </w:pPr>
      <w:r>
        <w:t xml:space="preserve">This function is active ( “T_NVCONTACT “ not supervised ) when the Max </w:t>
      </w:r>
      <w:r w:rsidR="00AF2A6B">
        <w:t xml:space="preserve">Safe </w:t>
      </w:r>
      <w:r>
        <w:t>Front End overpasses the declared position where “Track Condition” changes ( i.e. D_TRACKCOND of  packet n°68).</w:t>
      </w:r>
    </w:p>
    <w:p w:rsidR="00235460" w:rsidRDefault="00235460" w:rsidP="00235460">
      <w:pPr>
        <w:pStyle w:val="Textkrper"/>
        <w:numPr>
          <w:ilvl w:val="0"/>
          <w:numId w:val="10"/>
        </w:numPr>
      </w:pPr>
      <w:r>
        <w:t xml:space="preserve">This function is de-active ( “T_NVCONTACT “ supervised )  when the Min </w:t>
      </w:r>
      <w:r w:rsidR="00AF2A6B">
        <w:t xml:space="preserve">Safe </w:t>
      </w:r>
      <w:r w:rsidR="00A81568">
        <w:t>Rear</w:t>
      </w:r>
      <w:r w:rsidR="00533D37">
        <w:t xml:space="preserve"> </w:t>
      </w:r>
      <w:r>
        <w:t>End overpasses the declared position where “Track Condition” resumes ( i.e. D_TRACKCOND + L_TRACKCOND of  packet n°68).</w:t>
      </w:r>
    </w:p>
    <w:p w:rsidR="002D3206" w:rsidRDefault="00235460" w:rsidP="00722238">
      <w:pPr>
        <w:pStyle w:val="Textkrper"/>
        <w:numPr>
          <w:ilvl w:val="0"/>
          <w:numId w:val="10"/>
        </w:numPr>
      </w:pPr>
      <w:r>
        <w:t>The initial state is function resume or de-active.</w:t>
      </w:r>
    </w:p>
    <w:p w:rsidR="002D3206" w:rsidRPr="0097616B" w:rsidRDefault="00317FDA" w:rsidP="0097616B">
      <w:pPr>
        <w:pStyle w:val="Textkrper"/>
        <w:rPr>
          <w:noProof/>
          <w:lang w:val="fr-FR"/>
        </w:rPr>
      </w:pPr>
      <w:r>
        <w:rPr>
          <w:noProof/>
          <w:lang w:val="en-US" w:eastAsia="en-US"/>
        </w:rPr>
        <w:drawing>
          <wp:inline distT="0" distB="0" distL="0" distR="0">
            <wp:extent cx="5969000" cy="2450465"/>
            <wp:effectExtent l="0" t="0" r="0" b="6985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3F" w:rsidRDefault="00722238" w:rsidP="00575B3F">
      <w:pPr>
        <w:spacing w:before="120" w:after="120" w:line="288" w:lineRule="auto"/>
        <w:ind w:left="1134"/>
        <w:rPr>
          <w:b/>
          <w:lang w:eastAsia="en-US"/>
        </w:rPr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7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 P</w:t>
      </w:r>
      <w:r>
        <w:rPr>
          <w:b/>
          <w:lang w:eastAsia="en-US"/>
        </w:rPr>
        <w:t>assing a</w:t>
      </w:r>
      <w:r w:rsidRPr="000C7299">
        <w:rPr>
          <w:b/>
          <w:lang w:eastAsia="en-US"/>
        </w:rPr>
        <w:t xml:space="preserve"> </w:t>
      </w:r>
      <w:r>
        <w:rPr>
          <w:b/>
          <w:lang w:eastAsia="en-US"/>
        </w:rPr>
        <w:t xml:space="preserve">radio hole </w:t>
      </w:r>
      <w:r w:rsidRPr="000C7299">
        <w:rPr>
          <w:b/>
          <w:lang w:eastAsia="en-US"/>
        </w:rPr>
        <w:t>area</w:t>
      </w:r>
    </w:p>
    <w:p w:rsidR="00575B3F" w:rsidRDefault="00575B3F" w:rsidP="00575B3F">
      <w:pPr>
        <w:spacing w:before="120" w:after="120" w:line="288" w:lineRule="auto"/>
        <w:ind w:left="1134"/>
      </w:pPr>
      <w:r>
        <w:lastRenderedPageBreak/>
        <w:t>The packet  n°68 gives position of points A, D &amp; E.</w:t>
      </w:r>
    </w:p>
    <w:p w:rsidR="005C7552" w:rsidRDefault="005C7552" w:rsidP="005C7552">
      <w:pPr>
        <w:pStyle w:val="berschrift3"/>
      </w:pPr>
      <w:bookmarkStart w:id="35" w:name="_Toc372126174"/>
      <w:r>
        <w:t>No Stopping Area Track Condition</w:t>
      </w:r>
      <w:bookmarkEnd w:id="35"/>
    </w:p>
    <w:p w:rsidR="003C1C44" w:rsidRPr="003C1C44" w:rsidRDefault="003C1C44" w:rsidP="003C1C4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5.18.4</w:t>
      </w:r>
      <w:r w:rsidRPr="00FD7D01">
        <w:rPr>
          <w:color w:val="FF0000"/>
        </w:rPr>
        <w:t>]</w:t>
      </w:r>
    </w:p>
    <w:p w:rsidR="00351F30" w:rsidRDefault="00351F30" w:rsidP="005C7552">
      <w:pPr>
        <w:pStyle w:val="Textkrper"/>
      </w:pPr>
      <w:r>
        <w:t xml:space="preserve">This function is used to announce and indicate to the driver the presence of an area where stopping is not permitted. This function takes into account the SBI curves and </w:t>
      </w:r>
      <w:r w:rsidR="00F06F61">
        <w:t xml:space="preserve">estimated </w:t>
      </w:r>
      <w:r>
        <w:t>train speed.</w:t>
      </w:r>
    </w:p>
    <w:p w:rsidR="005C7552" w:rsidRDefault="005C7552" w:rsidP="005C7552">
      <w:pPr>
        <w:pStyle w:val="Textkrper"/>
      </w:pPr>
      <w:r>
        <w:t>The “no stopping area” is a regular Track Condition function which is managed by the mean of packet number 68 with internal code 0 (M_TRACKCOND=0).</w:t>
      </w:r>
    </w:p>
    <w:p w:rsidR="005C7552" w:rsidRDefault="005C7552" w:rsidP="005C7552">
      <w:pPr>
        <w:pStyle w:val="Textkrper"/>
        <w:numPr>
          <w:ilvl w:val="0"/>
          <w:numId w:val="10"/>
        </w:numPr>
      </w:pPr>
      <w:r>
        <w:t>This function is active ( no stopping</w:t>
      </w:r>
      <w:r w:rsidR="00F06F61">
        <w:t xml:space="preserve"> permitted</w:t>
      </w:r>
      <w:r>
        <w:t xml:space="preserve"> ) when the Max </w:t>
      </w:r>
      <w:r w:rsidR="00566EC7">
        <w:t xml:space="preserve">Safe </w:t>
      </w:r>
      <w:r>
        <w:t>Front End overpasses the declared position where “Track Condition” changes ( i.e. D_TRACKCOND of  packet n°68</w:t>
      </w:r>
      <w:r w:rsidR="00F06F61">
        <w:t xml:space="preserve"> – Distance_To_Stop_SBI</w:t>
      </w:r>
      <w:r w:rsidR="00F06F61" w:rsidRPr="00F06F61">
        <w:rPr>
          <w:sz w:val="16"/>
          <w:szCs w:val="16"/>
        </w:rPr>
        <w:t>D</w:t>
      </w:r>
      <w:r>
        <w:t>).</w:t>
      </w:r>
    </w:p>
    <w:p w:rsidR="005C7552" w:rsidRDefault="005C7552" w:rsidP="005C7552">
      <w:pPr>
        <w:pStyle w:val="Textkrper"/>
        <w:numPr>
          <w:ilvl w:val="0"/>
          <w:numId w:val="10"/>
        </w:numPr>
      </w:pPr>
      <w:r>
        <w:t xml:space="preserve">This function is de-active ( stopping permitted) when the Min </w:t>
      </w:r>
      <w:r w:rsidR="00566EC7">
        <w:t xml:space="preserve">Safe </w:t>
      </w:r>
      <w:r w:rsidR="000D2678">
        <w:t xml:space="preserve">Front </w:t>
      </w:r>
      <w:r>
        <w:t>End overpasses the declared position where “Track Condition” resumes ( i.e. D_TRACKCOND + L_TRACKCOND of  packet n°68</w:t>
      </w:r>
      <w:r w:rsidR="00F06F61">
        <w:t xml:space="preserve"> + Train_Length  - Distance_To_Stop_SBI</w:t>
      </w:r>
      <w:r w:rsidR="00F06F61" w:rsidRPr="00F06F61">
        <w:rPr>
          <w:sz w:val="16"/>
          <w:szCs w:val="16"/>
        </w:rPr>
        <w:t>G</w:t>
      </w:r>
      <w:r>
        <w:t>).</w:t>
      </w:r>
    </w:p>
    <w:p w:rsidR="005C7552" w:rsidRDefault="005C7552" w:rsidP="005C7552">
      <w:pPr>
        <w:pStyle w:val="Textkrper"/>
        <w:numPr>
          <w:ilvl w:val="0"/>
          <w:numId w:val="10"/>
        </w:numPr>
      </w:pPr>
      <w:r>
        <w:t>The initial state is function resume or de-active (stop permitted).</w:t>
      </w:r>
    </w:p>
    <w:p w:rsidR="005C7552" w:rsidRDefault="005C7552" w:rsidP="005C7552">
      <w:pPr>
        <w:pStyle w:val="Textkrper"/>
      </w:pPr>
    </w:p>
    <w:p w:rsidR="008E477E" w:rsidRDefault="008E477E" w:rsidP="008E477E">
      <w:pPr>
        <w:pStyle w:val="Textkrper"/>
        <w:numPr>
          <w:ilvl w:val="0"/>
          <w:numId w:val="10"/>
        </w:numPr>
      </w:pPr>
      <w:r>
        <w:t>There are two ‘Distance_To_Stop” to be calculated, taking into account  the “Estimated Train Speed” :</w:t>
      </w:r>
    </w:p>
    <w:p w:rsidR="008E477E" w:rsidRPr="008E477E" w:rsidRDefault="008E477E" w:rsidP="008E477E">
      <w:pPr>
        <w:pStyle w:val="Textkrper"/>
        <w:numPr>
          <w:ilvl w:val="1"/>
          <w:numId w:val="10"/>
        </w:numPr>
      </w:pPr>
      <w:r>
        <w:t>Distance_To_Stop_SBI</w:t>
      </w:r>
      <w:r w:rsidR="00DA1983">
        <w:rPr>
          <w:sz w:val="16"/>
          <w:szCs w:val="16"/>
        </w:rPr>
        <w:t>D</w:t>
      </w:r>
      <w:r>
        <w:rPr>
          <w:sz w:val="16"/>
          <w:szCs w:val="16"/>
        </w:rPr>
        <w:t xml:space="preserve">  </w:t>
      </w:r>
      <w:r w:rsidRPr="008E477E">
        <w:rPr>
          <w:szCs w:val="22"/>
        </w:rPr>
        <w:t>is based on “service brake intervention”</w:t>
      </w:r>
      <w:r>
        <w:rPr>
          <w:szCs w:val="22"/>
        </w:rPr>
        <w:t xml:space="preserve"> curve related to stop at location “D”.</w:t>
      </w:r>
    </w:p>
    <w:p w:rsidR="00DA1983" w:rsidRPr="008E477E" w:rsidRDefault="00DA1983" w:rsidP="00DA1983">
      <w:pPr>
        <w:pStyle w:val="Textkrper"/>
        <w:numPr>
          <w:ilvl w:val="1"/>
          <w:numId w:val="10"/>
        </w:numPr>
      </w:pPr>
      <w:r>
        <w:t>Distance_To_Stop_SBI</w:t>
      </w:r>
      <w:r>
        <w:rPr>
          <w:sz w:val="16"/>
          <w:szCs w:val="16"/>
        </w:rPr>
        <w:t xml:space="preserve">G  </w:t>
      </w:r>
      <w:r w:rsidRPr="008E477E">
        <w:rPr>
          <w:szCs w:val="22"/>
        </w:rPr>
        <w:t>is based on “service brake intervention”</w:t>
      </w:r>
      <w:r>
        <w:rPr>
          <w:szCs w:val="22"/>
        </w:rPr>
        <w:t xml:space="preserve"> curve related to stop at location “G”.</w:t>
      </w:r>
    </w:p>
    <w:p w:rsidR="008E477E" w:rsidRDefault="00DA1983" w:rsidP="008E477E">
      <w:pPr>
        <w:pStyle w:val="Textkrper"/>
        <w:numPr>
          <w:ilvl w:val="1"/>
          <w:numId w:val="10"/>
        </w:numPr>
      </w:pPr>
      <w:r>
        <w:t xml:space="preserve">With these two curves, </w:t>
      </w:r>
      <w:r w:rsidR="00326D22">
        <w:t xml:space="preserve">two </w:t>
      </w:r>
      <w:r>
        <w:t>conclusions are possible :</w:t>
      </w:r>
    </w:p>
    <w:p w:rsidR="00DA1983" w:rsidRPr="00DA1983" w:rsidRDefault="00DA1983" w:rsidP="00DA1983">
      <w:pPr>
        <w:pStyle w:val="Textkrper"/>
        <w:numPr>
          <w:ilvl w:val="2"/>
          <w:numId w:val="10"/>
        </w:numPr>
      </w:pPr>
      <w:r>
        <w:t>Below SBI</w:t>
      </w:r>
      <w:r>
        <w:rPr>
          <w:sz w:val="16"/>
          <w:szCs w:val="16"/>
        </w:rPr>
        <w:t>D</w:t>
      </w:r>
      <w:r w:rsidR="00427829">
        <w:rPr>
          <w:sz w:val="16"/>
          <w:szCs w:val="16"/>
        </w:rPr>
        <w:t xml:space="preserve"> </w:t>
      </w:r>
      <w:r w:rsidR="00427829">
        <w:rPr>
          <w:szCs w:val="22"/>
        </w:rPr>
        <w:t xml:space="preserve"> and Over </w:t>
      </w:r>
      <w:r w:rsidR="00427829">
        <w:t>SBI</w:t>
      </w:r>
      <w:r w:rsidR="00427829">
        <w:rPr>
          <w:sz w:val="16"/>
          <w:szCs w:val="16"/>
        </w:rPr>
        <w:t xml:space="preserve">G </w:t>
      </w:r>
      <w:r>
        <w:rPr>
          <w:szCs w:val="22"/>
        </w:rPr>
        <w:t>: no display.</w:t>
      </w:r>
    </w:p>
    <w:p w:rsidR="00DA1983" w:rsidRPr="00427829" w:rsidRDefault="00DA1983" w:rsidP="00DA1983">
      <w:pPr>
        <w:pStyle w:val="Textkrper"/>
        <w:numPr>
          <w:ilvl w:val="2"/>
          <w:numId w:val="10"/>
        </w:numPr>
      </w:pPr>
      <w:r>
        <w:rPr>
          <w:szCs w:val="22"/>
        </w:rPr>
        <w:t>Between</w:t>
      </w:r>
      <w:r w:rsidR="00427829">
        <w:rPr>
          <w:szCs w:val="22"/>
        </w:rPr>
        <w:t xml:space="preserve"> </w:t>
      </w:r>
      <w:r w:rsidR="00427829">
        <w:t>SBI</w:t>
      </w:r>
      <w:r w:rsidR="00427829">
        <w:rPr>
          <w:sz w:val="16"/>
          <w:szCs w:val="16"/>
        </w:rPr>
        <w:t>D</w:t>
      </w:r>
      <w:r w:rsidR="00427829">
        <w:rPr>
          <w:szCs w:val="22"/>
        </w:rPr>
        <w:t xml:space="preserve"> and  </w:t>
      </w:r>
      <w:r w:rsidR="00427829">
        <w:t>SBI</w:t>
      </w:r>
      <w:r w:rsidR="00427829">
        <w:rPr>
          <w:sz w:val="16"/>
          <w:szCs w:val="16"/>
        </w:rPr>
        <w:t>G</w:t>
      </w:r>
      <w:r w:rsidR="00427829">
        <w:rPr>
          <w:szCs w:val="22"/>
        </w:rPr>
        <w:t xml:space="preserve">  : display non stopping area with ”announcement” before ”D” location.</w:t>
      </w:r>
    </w:p>
    <w:p w:rsidR="00427829" w:rsidRPr="00DA1983" w:rsidRDefault="00427829" w:rsidP="00427829">
      <w:pPr>
        <w:pStyle w:val="Textkrper"/>
      </w:pPr>
    </w:p>
    <w:p w:rsidR="00F06F61" w:rsidRDefault="00317FDA" w:rsidP="005C7552">
      <w:pPr>
        <w:pStyle w:val="Textkrper"/>
      </w:pPr>
      <w:r>
        <w:rPr>
          <w:noProof/>
          <w:lang w:val="en-US" w:eastAsia="en-US"/>
        </w:rPr>
        <w:drawing>
          <wp:inline distT="0" distB="0" distL="0" distR="0">
            <wp:extent cx="5976620" cy="2421255"/>
            <wp:effectExtent l="0" t="0" r="5080" b="0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29" w:rsidRDefault="00427829" w:rsidP="00427829">
      <w:pPr>
        <w:spacing w:before="120" w:after="120" w:line="288" w:lineRule="auto"/>
        <w:ind w:left="1134"/>
        <w:rPr>
          <w:b/>
          <w:lang w:eastAsia="en-US"/>
        </w:rPr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8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 P</w:t>
      </w:r>
      <w:r>
        <w:rPr>
          <w:b/>
          <w:lang w:eastAsia="en-US"/>
        </w:rPr>
        <w:t>assing a</w:t>
      </w:r>
      <w:r w:rsidRPr="000C7299">
        <w:rPr>
          <w:b/>
          <w:lang w:eastAsia="en-US"/>
        </w:rPr>
        <w:t xml:space="preserve"> </w:t>
      </w:r>
      <w:r>
        <w:rPr>
          <w:b/>
          <w:lang w:eastAsia="en-US"/>
        </w:rPr>
        <w:t xml:space="preserve">non stopping </w:t>
      </w:r>
      <w:r w:rsidRPr="000C7299">
        <w:rPr>
          <w:b/>
          <w:lang w:eastAsia="en-US"/>
        </w:rPr>
        <w:t>area</w:t>
      </w:r>
    </w:p>
    <w:p w:rsidR="00417687" w:rsidRDefault="00417687" w:rsidP="00417687">
      <w:pPr>
        <w:pStyle w:val="berschrift3"/>
      </w:pPr>
      <w:bookmarkStart w:id="36" w:name="_Toc371695390"/>
      <w:bookmarkStart w:id="37" w:name="_Toc372126175"/>
      <w:bookmarkEnd w:id="36"/>
      <w:r>
        <w:lastRenderedPageBreak/>
        <w:t>Tunnel  Stopping Area Track Condition</w:t>
      </w:r>
      <w:bookmarkEnd w:id="37"/>
    </w:p>
    <w:p w:rsidR="003C1C44" w:rsidRPr="003C1C44" w:rsidRDefault="003C1C44" w:rsidP="003C1C4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5.18.8</w:t>
      </w:r>
      <w:r w:rsidRPr="00FD7D01">
        <w:rPr>
          <w:color w:val="FF0000"/>
        </w:rPr>
        <w:t>]</w:t>
      </w:r>
    </w:p>
    <w:p w:rsidR="0038307C" w:rsidRDefault="0038307C" w:rsidP="0038307C">
      <w:pPr>
        <w:pStyle w:val="Textkrper"/>
      </w:pPr>
      <w:r>
        <w:t>Th</w:t>
      </w:r>
      <w:r w:rsidR="000866B7">
        <w:t>e “Tunnel Stopping Area” is a sin</w:t>
      </w:r>
      <w:r>
        <w:t>gular Track Condition function which is managed by the mean of packet number 68 with internal code 1</w:t>
      </w:r>
      <w:r w:rsidR="00BF4FE8">
        <w:t xml:space="preserve"> (M_TRACKCOND=1)</w:t>
      </w:r>
      <w:r>
        <w:t>.</w:t>
      </w:r>
    </w:p>
    <w:p w:rsidR="00AF3575" w:rsidRDefault="00AF3575" w:rsidP="0038307C">
      <w:pPr>
        <w:pStyle w:val="Textkrper"/>
      </w:pPr>
      <w:r>
        <w:t>The  on-board has to check the</w:t>
      </w:r>
      <w:r w:rsidR="007177DE">
        <w:t xml:space="preserve"> </w:t>
      </w:r>
      <w:r>
        <w:t>current speed and</w:t>
      </w:r>
      <w:r w:rsidR="007177DE">
        <w:t xml:space="preserve"> </w:t>
      </w:r>
      <w:r>
        <w:t>position to define if the</w:t>
      </w:r>
      <w:r w:rsidR="007177DE">
        <w:t xml:space="preserve"> </w:t>
      </w:r>
      <w:r>
        <w:t>train can</w:t>
      </w:r>
      <w:r w:rsidR="007177DE">
        <w:t xml:space="preserve"> </w:t>
      </w:r>
      <w:r>
        <w:t>be</w:t>
      </w:r>
      <w:r w:rsidR="007177DE">
        <w:t xml:space="preserve"> </w:t>
      </w:r>
      <w:r>
        <w:t>stopped before</w:t>
      </w:r>
      <w:r w:rsidR="007177DE">
        <w:t xml:space="preserve"> </w:t>
      </w:r>
      <w:r>
        <w:t>the”E” point</w:t>
      </w:r>
      <w:r w:rsidR="007177DE">
        <w:t>, considering a stop before ”D” can be avoided.</w:t>
      </w:r>
    </w:p>
    <w:p w:rsidR="0038307C" w:rsidRDefault="0038307C" w:rsidP="000866B7">
      <w:pPr>
        <w:pStyle w:val="Textkrper"/>
        <w:numPr>
          <w:ilvl w:val="0"/>
          <w:numId w:val="10"/>
        </w:numPr>
      </w:pPr>
      <w:r>
        <w:t>This function is active (</w:t>
      </w:r>
      <w:r w:rsidR="007177DE">
        <w:t xml:space="preserve"> stopping permitted</w:t>
      </w:r>
      <w:r>
        <w:t xml:space="preserve"> ) when </w:t>
      </w:r>
      <w:r w:rsidR="00387B8B">
        <w:t>the Max</w:t>
      </w:r>
      <w:r>
        <w:t xml:space="preserve"> </w:t>
      </w:r>
      <w:r w:rsidR="00C9008E">
        <w:t xml:space="preserve">Safe </w:t>
      </w:r>
      <w:r>
        <w:t xml:space="preserve">Front End </w:t>
      </w:r>
      <w:r w:rsidR="00387B8B">
        <w:t>does not overpass</w:t>
      </w:r>
      <w:r>
        <w:t xml:space="preserve"> the declared position where “Track Condition” changes ( i.e. D_TRACKCOND </w:t>
      </w:r>
      <w:r w:rsidR="004C4886">
        <w:t xml:space="preserve">+ L_TRACKCOND </w:t>
      </w:r>
      <w:r>
        <w:t>of  packet n°68</w:t>
      </w:r>
      <w:r w:rsidR="00387B8B">
        <w:t xml:space="preserve"> – Distance_To_Stop_SBI</w:t>
      </w:r>
      <w:r w:rsidR="00387B8B" w:rsidRPr="00A946DE">
        <w:rPr>
          <w:sz w:val="16"/>
          <w:szCs w:val="16"/>
        </w:rPr>
        <w:t>E</w:t>
      </w:r>
      <w:r>
        <w:t>).</w:t>
      </w:r>
    </w:p>
    <w:p w:rsidR="0038307C" w:rsidRDefault="0038307C" w:rsidP="000866B7">
      <w:pPr>
        <w:pStyle w:val="Textkrper"/>
        <w:numPr>
          <w:ilvl w:val="0"/>
          <w:numId w:val="10"/>
        </w:numPr>
      </w:pPr>
      <w:r>
        <w:t xml:space="preserve">This function is de-active ( </w:t>
      </w:r>
      <w:r w:rsidR="00A946DE">
        <w:t xml:space="preserve">no </w:t>
      </w:r>
      <w:r w:rsidR="00F41EAC">
        <w:t xml:space="preserve">stopping permitted </w:t>
      </w:r>
      <w:r>
        <w:t xml:space="preserve">) when the </w:t>
      </w:r>
      <w:r w:rsidR="006B478F">
        <w:t xml:space="preserve">Max </w:t>
      </w:r>
      <w:r w:rsidR="00C9008E">
        <w:t xml:space="preserve">Safe </w:t>
      </w:r>
      <w:r w:rsidR="006B478F">
        <w:t xml:space="preserve">Front </w:t>
      </w:r>
      <w:r>
        <w:t xml:space="preserve"> End overpasses the declared position where “Track Condition” resumes ( i.e. D_TRACKCOND + L_TRACKCOND of  packet n°68</w:t>
      </w:r>
      <w:r w:rsidR="00387B8B">
        <w:t xml:space="preserve"> </w:t>
      </w:r>
      <w:r w:rsidR="00A946DE">
        <w:t>– Distance_To_Stop_SBI</w:t>
      </w:r>
      <w:r w:rsidR="00A946DE" w:rsidRPr="00A946DE">
        <w:rPr>
          <w:sz w:val="16"/>
          <w:szCs w:val="16"/>
        </w:rPr>
        <w:t>E</w:t>
      </w:r>
      <w:r>
        <w:t>).</w:t>
      </w:r>
    </w:p>
    <w:p w:rsidR="0038307C" w:rsidRDefault="0038307C" w:rsidP="000866B7">
      <w:pPr>
        <w:pStyle w:val="Textkrper"/>
        <w:numPr>
          <w:ilvl w:val="0"/>
          <w:numId w:val="10"/>
        </w:numPr>
      </w:pPr>
      <w:r>
        <w:t xml:space="preserve">The initial state is function resume or </w:t>
      </w:r>
      <w:r w:rsidR="006B478F">
        <w:t xml:space="preserve">no </w:t>
      </w:r>
      <w:r w:rsidR="00F41EAC">
        <w:t>stopping permitted</w:t>
      </w:r>
      <w:r>
        <w:t>.</w:t>
      </w:r>
    </w:p>
    <w:p w:rsidR="00166E03" w:rsidRDefault="00166E03" w:rsidP="00E42F9C">
      <w:pPr>
        <w:pStyle w:val="Textkrper"/>
        <w:ind w:left="1381"/>
      </w:pPr>
    </w:p>
    <w:p w:rsidR="00E81E84" w:rsidRDefault="00E81E84" w:rsidP="00E81E84">
      <w:pPr>
        <w:pStyle w:val="Textkrper"/>
        <w:numPr>
          <w:ilvl w:val="0"/>
          <w:numId w:val="10"/>
        </w:numPr>
      </w:pPr>
      <w:r>
        <w:t xml:space="preserve">There are </w:t>
      </w:r>
      <w:r w:rsidR="00326D22">
        <w:t>one</w:t>
      </w:r>
      <w:r>
        <w:t xml:space="preserve"> ‘Distance_To_Stop” to be calculated, taking into account  the “Estimated Train Speed” :</w:t>
      </w:r>
    </w:p>
    <w:p w:rsidR="006B478F" w:rsidRPr="006B478F" w:rsidRDefault="006B478F" w:rsidP="006B478F">
      <w:pPr>
        <w:pStyle w:val="Textkrper"/>
        <w:numPr>
          <w:ilvl w:val="1"/>
          <w:numId w:val="10"/>
        </w:numPr>
      </w:pPr>
      <w:r>
        <w:t>Distance_To_Stop_SBI</w:t>
      </w:r>
      <w:r>
        <w:rPr>
          <w:sz w:val="16"/>
          <w:szCs w:val="16"/>
        </w:rPr>
        <w:t xml:space="preserve">E  </w:t>
      </w:r>
      <w:r w:rsidRPr="008E477E">
        <w:rPr>
          <w:szCs w:val="22"/>
        </w:rPr>
        <w:t>is based on “service brake intervention”</w:t>
      </w:r>
      <w:r>
        <w:rPr>
          <w:szCs w:val="22"/>
        </w:rPr>
        <w:t xml:space="preserve"> curve related to stop at location “E”.</w:t>
      </w:r>
    </w:p>
    <w:p w:rsidR="006B478F" w:rsidRDefault="001766DA" w:rsidP="006B478F">
      <w:pPr>
        <w:pStyle w:val="Textkrper"/>
        <w:numPr>
          <w:ilvl w:val="1"/>
          <w:numId w:val="10"/>
        </w:numPr>
      </w:pPr>
      <w:r>
        <w:t xml:space="preserve">Two </w:t>
      </w:r>
      <w:r w:rsidR="006B478F">
        <w:t>conclusions are possible :</w:t>
      </w:r>
    </w:p>
    <w:p w:rsidR="006B478F" w:rsidRPr="00DA1983" w:rsidRDefault="006B478F" w:rsidP="006B478F">
      <w:pPr>
        <w:pStyle w:val="Textkrper"/>
        <w:numPr>
          <w:ilvl w:val="2"/>
          <w:numId w:val="10"/>
        </w:numPr>
      </w:pPr>
      <w:r>
        <w:t>Below SBI</w:t>
      </w:r>
      <w:r>
        <w:rPr>
          <w:sz w:val="16"/>
          <w:szCs w:val="16"/>
        </w:rPr>
        <w:t xml:space="preserve">E </w:t>
      </w:r>
      <w:r>
        <w:rPr>
          <w:szCs w:val="22"/>
        </w:rPr>
        <w:t xml:space="preserve"> </w:t>
      </w:r>
      <w:r>
        <w:rPr>
          <w:sz w:val="16"/>
          <w:szCs w:val="16"/>
        </w:rPr>
        <w:t xml:space="preserve"> </w:t>
      </w:r>
      <w:r>
        <w:rPr>
          <w:szCs w:val="22"/>
        </w:rPr>
        <w:t>: display</w:t>
      </w:r>
      <w:r w:rsidR="00D0445C">
        <w:rPr>
          <w:szCs w:val="22"/>
        </w:rPr>
        <w:t xml:space="preserve"> “Tunnel Stopping Area” with announcement before “D” location</w:t>
      </w:r>
      <w:r>
        <w:rPr>
          <w:szCs w:val="22"/>
        </w:rPr>
        <w:t>.</w:t>
      </w:r>
    </w:p>
    <w:p w:rsidR="006B478F" w:rsidRPr="00427829" w:rsidRDefault="00D0445C" w:rsidP="006B478F">
      <w:pPr>
        <w:pStyle w:val="Textkrper"/>
        <w:numPr>
          <w:ilvl w:val="2"/>
          <w:numId w:val="10"/>
        </w:numPr>
      </w:pPr>
      <w:r>
        <w:rPr>
          <w:szCs w:val="22"/>
        </w:rPr>
        <w:t xml:space="preserve">Over </w:t>
      </w:r>
      <w:r w:rsidR="006B478F">
        <w:t>SBI</w:t>
      </w:r>
      <w:r>
        <w:rPr>
          <w:sz w:val="16"/>
          <w:szCs w:val="16"/>
        </w:rPr>
        <w:t>E</w:t>
      </w:r>
      <w:r w:rsidR="006B478F">
        <w:rPr>
          <w:szCs w:val="22"/>
        </w:rPr>
        <w:t xml:space="preserve"> : </w:t>
      </w:r>
      <w:r>
        <w:rPr>
          <w:szCs w:val="22"/>
        </w:rPr>
        <w:t xml:space="preserve">no </w:t>
      </w:r>
      <w:r w:rsidR="006B478F">
        <w:rPr>
          <w:szCs w:val="22"/>
        </w:rPr>
        <w:t>display.</w:t>
      </w:r>
    </w:p>
    <w:p w:rsidR="00B41B49" w:rsidRDefault="00B41B49" w:rsidP="00B41B49">
      <w:pPr>
        <w:pStyle w:val="Textkrper"/>
      </w:pPr>
    </w:p>
    <w:p w:rsidR="00B41B49" w:rsidRDefault="00317FDA" w:rsidP="00B41B49">
      <w:pPr>
        <w:pStyle w:val="Textkrper"/>
      </w:pPr>
      <w:r>
        <w:rPr>
          <w:noProof/>
          <w:lang w:val="en-US" w:eastAsia="en-US"/>
        </w:rPr>
        <w:drawing>
          <wp:inline distT="0" distB="0" distL="0" distR="0">
            <wp:extent cx="5969000" cy="2428875"/>
            <wp:effectExtent l="0" t="0" r="0" b="9525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B49" w:rsidRPr="00D0445C" w:rsidRDefault="00A946DE" w:rsidP="00D0445C">
      <w:pPr>
        <w:spacing w:before="120" w:after="120" w:line="288" w:lineRule="auto"/>
        <w:ind w:left="1134"/>
        <w:rPr>
          <w:b/>
          <w:lang w:eastAsia="en-US"/>
        </w:rPr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9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 P</w:t>
      </w:r>
      <w:r>
        <w:rPr>
          <w:b/>
          <w:lang w:eastAsia="en-US"/>
        </w:rPr>
        <w:t>assing a</w:t>
      </w:r>
      <w:r w:rsidRPr="000C7299">
        <w:rPr>
          <w:b/>
          <w:lang w:eastAsia="en-US"/>
        </w:rPr>
        <w:t xml:space="preserve"> </w:t>
      </w:r>
      <w:r>
        <w:rPr>
          <w:b/>
          <w:lang w:eastAsia="en-US"/>
        </w:rPr>
        <w:t xml:space="preserve">Tunnel stopping </w:t>
      </w:r>
      <w:r w:rsidRPr="000C7299">
        <w:rPr>
          <w:b/>
          <w:lang w:eastAsia="en-US"/>
        </w:rPr>
        <w:t>area</w:t>
      </w:r>
    </w:p>
    <w:p w:rsidR="00417687" w:rsidRDefault="0030330E" w:rsidP="00417687">
      <w:pPr>
        <w:pStyle w:val="berschrift3"/>
      </w:pPr>
      <w:r>
        <w:br w:type="page"/>
      </w:r>
      <w:bookmarkStart w:id="38" w:name="_Toc372126176"/>
      <w:r w:rsidR="00417687">
        <w:lastRenderedPageBreak/>
        <w:t>Change of Traction Track Condition</w:t>
      </w:r>
      <w:bookmarkEnd w:id="38"/>
    </w:p>
    <w:p w:rsidR="00F41EAC" w:rsidRPr="00794A9A" w:rsidRDefault="00F41EAC" w:rsidP="00F41EAC">
      <w:pPr>
        <w:pStyle w:val="Textkrper"/>
        <w:rPr>
          <w:b/>
          <w:color w:val="C00000"/>
        </w:rPr>
      </w:pPr>
      <w:r>
        <w:t>The “Change of Traction” is a singular Track Condition function which is manage</w:t>
      </w:r>
      <w:r w:rsidR="003C1C44">
        <w:t>d by the mean of packet number 3</w:t>
      </w:r>
      <w:r w:rsidR="00696F7C">
        <w:t>9</w:t>
      </w:r>
      <w:r w:rsidR="003C1C44">
        <w:t>.</w:t>
      </w:r>
    </w:p>
    <w:p w:rsidR="00F41EAC" w:rsidRDefault="00F41EAC" w:rsidP="000866B7">
      <w:pPr>
        <w:pStyle w:val="Textkrper"/>
        <w:numPr>
          <w:ilvl w:val="0"/>
          <w:numId w:val="10"/>
        </w:numPr>
      </w:pPr>
      <w:r>
        <w:t xml:space="preserve">This function is active ( traction change ) when the Max </w:t>
      </w:r>
      <w:r w:rsidR="008E0FFA">
        <w:t xml:space="preserve">Safe </w:t>
      </w:r>
      <w:r>
        <w:t>Front End overpasses the declared position where “Track Condition” changes ( i.e. D_TRACKCOND of  packet n°68).</w:t>
      </w:r>
    </w:p>
    <w:p w:rsidR="00794A9A" w:rsidRDefault="00F41EAC" w:rsidP="000866B7">
      <w:pPr>
        <w:pStyle w:val="Textkrper"/>
        <w:numPr>
          <w:ilvl w:val="0"/>
          <w:numId w:val="10"/>
        </w:numPr>
      </w:pPr>
      <w:r>
        <w:t>This function is never de-active</w:t>
      </w:r>
      <w:r w:rsidR="00794A9A">
        <w:t>.</w:t>
      </w:r>
    </w:p>
    <w:p w:rsidR="00F41EAC" w:rsidRDefault="00E25DE8" w:rsidP="000866B7">
      <w:pPr>
        <w:pStyle w:val="Textkrper"/>
        <w:numPr>
          <w:ilvl w:val="0"/>
          <w:numId w:val="10"/>
        </w:numPr>
      </w:pPr>
      <w:r>
        <w:t>T</w:t>
      </w:r>
      <w:r w:rsidR="00794A9A">
        <w:t xml:space="preserve">here </w:t>
      </w:r>
      <w:r>
        <w:t xml:space="preserve">should be </w:t>
      </w:r>
      <w:r w:rsidR="00794A9A">
        <w:t>one select</w:t>
      </w:r>
      <w:r>
        <w:t>ion</w:t>
      </w:r>
      <w:r w:rsidR="00794A9A">
        <w:t xml:space="preserve"> per voltage</w:t>
      </w:r>
      <w:r w:rsidR="00F41EAC">
        <w:t>.</w:t>
      </w:r>
    </w:p>
    <w:p w:rsidR="00D0445C" w:rsidRPr="00E42F9C" w:rsidRDefault="00D0445C" w:rsidP="00D0445C">
      <w:pPr>
        <w:pStyle w:val="Textkrper"/>
        <w:rPr>
          <w:color w:val="FF0000"/>
          <w:highlight w:val="yellow"/>
        </w:rPr>
      </w:pPr>
      <w:r w:rsidRPr="00E42F9C">
        <w:rPr>
          <w:color w:val="FF0000"/>
          <w:highlight w:val="yellow"/>
        </w:rPr>
        <w:t>TBD more</w:t>
      </w:r>
    </w:p>
    <w:p w:rsidR="00D57F7E" w:rsidRDefault="00D57F7E" w:rsidP="00D57F7E">
      <w:pPr>
        <w:pStyle w:val="berschrift3"/>
      </w:pPr>
      <w:bookmarkStart w:id="39" w:name="_Toc372126177"/>
      <w:r>
        <w:t>Change of Allowed Current Consumption Track Condition</w:t>
      </w:r>
      <w:bookmarkEnd w:id="39"/>
    </w:p>
    <w:p w:rsidR="00D0445C" w:rsidRPr="00E42F9C" w:rsidRDefault="00D0445C" w:rsidP="00D0445C">
      <w:pPr>
        <w:pStyle w:val="Textkrper"/>
        <w:rPr>
          <w:highlight w:val="yellow"/>
        </w:rPr>
      </w:pPr>
      <w:r w:rsidRPr="00E42F9C">
        <w:rPr>
          <w:color w:val="FF0000"/>
          <w:highlight w:val="yellow"/>
        </w:rPr>
        <w:t>TBD more</w:t>
      </w:r>
      <w:r w:rsidR="003C1C44" w:rsidRPr="00E42F9C">
        <w:rPr>
          <w:color w:val="FF0000"/>
          <w:highlight w:val="yellow"/>
        </w:rPr>
        <w:t>, packet 40</w:t>
      </w:r>
      <w:r w:rsidR="003C1C44" w:rsidRPr="00E42F9C">
        <w:rPr>
          <w:highlight w:val="yellow"/>
        </w:rPr>
        <w:t>.</w:t>
      </w:r>
    </w:p>
    <w:p w:rsidR="00916C96" w:rsidRDefault="00916C96" w:rsidP="00D57F7E">
      <w:pPr>
        <w:pStyle w:val="Textkrper"/>
      </w:pPr>
    </w:p>
    <w:p w:rsidR="00417687" w:rsidRDefault="00D57F7E" w:rsidP="00DA3E12">
      <w:pPr>
        <w:pStyle w:val="berschrift3"/>
      </w:pPr>
      <w:bookmarkStart w:id="40" w:name="_Toc372126178"/>
      <w:r>
        <w:t>Big Metal Mass Track Condition</w:t>
      </w:r>
      <w:bookmarkEnd w:id="40"/>
    </w:p>
    <w:p w:rsidR="00187094" w:rsidRPr="00187094" w:rsidRDefault="00187094" w:rsidP="0018709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5.18.x</w:t>
      </w:r>
      <w:r w:rsidRPr="00FD7D01">
        <w:rPr>
          <w:color w:val="FF0000"/>
        </w:rPr>
        <w:t>]</w:t>
      </w:r>
    </w:p>
    <w:p w:rsidR="00794A9A" w:rsidRDefault="00794A9A" w:rsidP="00794A9A">
      <w:pPr>
        <w:pStyle w:val="Textkrper"/>
      </w:pPr>
      <w:r>
        <w:t>The “Big Metal Masses</w:t>
      </w:r>
      <w:r w:rsidR="00286538">
        <w:t>” is a sin</w:t>
      </w:r>
      <w:r>
        <w:t>gular Track Condition function which is managed by the mean of packet number 67.</w:t>
      </w:r>
    </w:p>
    <w:p w:rsidR="00794A9A" w:rsidRDefault="00794A9A" w:rsidP="000866B7">
      <w:pPr>
        <w:pStyle w:val="Textkrper"/>
        <w:numPr>
          <w:ilvl w:val="0"/>
          <w:numId w:val="10"/>
        </w:numPr>
      </w:pPr>
      <w:r>
        <w:t xml:space="preserve">This function is active ( </w:t>
      </w:r>
      <w:r w:rsidR="00286538">
        <w:t>integrity check alarm ignore</w:t>
      </w:r>
      <w:r>
        <w:t xml:space="preserve"> ) when </w:t>
      </w:r>
      <w:r w:rsidR="00286538">
        <w:t xml:space="preserve">the Max </w:t>
      </w:r>
      <w:r w:rsidR="007A641B">
        <w:t xml:space="preserve">Safe </w:t>
      </w:r>
      <w:r w:rsidR="00286538">
        <w:t>Antenna position</w:t>
      </w:r>
      <w:r>
        <w:t xml:space="preserve"> overpasses the declared position where “Track Condition” changes ( </w:t>
      </w:r>
      <w:r w:rsidR="00286538">
        <w:t>i.e. D_TRACKCOND of  packet n°67</w:t>
      </w:r>
      <w:r>
        <w:t>).</w:t>
      </w:r>
    </w:p>
    <w:p w:rsidR="00794A9A" w:rsidRDefault="00794A9A" w:rsidP="000866B7">
      <w:pPr>
        <w:pStyle w:val="Textkrper"/>
        <w:numPr>
          <w:ilvl w:val="0"/>
          <w:numId w:val="10"/>
        </w:numPr>
      </w:pPr>
      <w:r>
        <w:t xml:space="preserve">This function is de-active ( </w:t>
      </w:r>
      <w:r w:rsidR="00286538">
        <w:t>alarm not ignore</w:t>
      </w:r>
      <w:r>
        <w:t xml:space="preserve"> ) when the </w:t>
      </w:r>
      <w:r w:rsidR="00286538">
        <w:t xml:space="preserve">Min </w:t>
      </w:r>
      <w:r w:rsidR="007A641B">
        <w:t xml:space="preserve">Safe </w:t>
      </w:r>
      <w:r w:rsidR="00286538">
        <w:t>Antenna</w:t>
      </w:r>
      <w:r>
        <w:t xml:space="preserve"> overpasses the declared position where “Track Condition” resumes ( i.e. D_TRACKCO</w:t>
      </w:r>
      <w:r w:rsidR="00286538">
        <w:t>ND + L_TRACKCOND of  packet n°67</w:t>
      </w:r>
      <w:r>
        <w:t>).</w:t>
      </w:r>
    </w:p>
    <w:p w:rsidR="00794A9A" w:rsidRDefault="00794A9A" w:rsidP="000866B7">
      <w:pPr>
        <w:pStyle w:val="Textkrper"/>
        <w:numPr>
          <w:ilvl w:val="0"/>
          <w:numId w:val="10"/>
        </w:numPr>
      </w:pPr>
      <w:r>
        <w:t xml:space="preserve">The initial state is function resume or </w:t>
      </w:r>
      <w:r w:rsidR="00286538">
        <w:t>alarm not ignore</w:t>
      </w:r>
      <w:r>
        <w:t>.</w:t>
      </w:r>
    </w:p>
    <w:p w:rsidR="00D57F7E" w:rsidRDefault="00D57F7E" w:rsidP="00D57F7E">
      <w:pPr>
        <w:pStyle w:val="berschrift3"/>
      </w:pPr>
      <w:bookmarkStart w:id="41" w:name="_Toc372126179"/>
      <w:r>
        <w:t>Switch o</w:t>
      </w:r>
      <w:r w:rsidR="00F60B6D">
        <w:t>f</w:t>
      </w:r>
      <w:r>
        <w:t xml:space="preserve">f </w:t>
      </w:r>
      <w:r w:rsidR="00F60B6D">
        <w:t xml:space="preserve">Various </w:t>
      </w:r>
      <w:r>
        <w:t>Regenerative Brake Track Condition</w:t>
      </w:r>
      <w:bookmarkEnd w:id="41"/>
    </w:p>
    <w:p w:rsidR="00187094" w:rsidRPr="00187094" w:rsidRDefault="00187094" w:rsidP="0018709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5.18.7</w:t>
      </w:r>
      <w:r w:rsidRPr="00FD7D01">
        <w:rPr>
          <w:color w:val="FF0000"/>
        </w:rPr>
        <w:t>]</w:t>
      </w:r>
    </w:p>
    <w:p w:rsidR="00D57F7E" w:rsidRDefault="00F60B6D" w:rsidP="00D57F7E">
      <w:pPr>
        <w:pStyle w:val="Textkrper"/>
      </w:pPr>
      <w:r>
        <w:t>There are 4 functions of switching off  the regenerative</w:t>
      </w:r>
      <w:r w:rsidR="00963102">
        <w:t xml:space="preserve"> brake.</w:t>
      </w:r>
      <w:r>
        <w:t xml:space="preserve"> </w:t>
      </w:r>
    </w:p>
    <w:p w:rsidR="00963102" w:rsidRDefault="00963102" w:rsidP="00963102">
      <w:pPr>
        <w:pStyle w:val="Textkrper"/>
      </w:pPr>
      <w:r>
        <w:t>All of them are  a regular Track Condition function which is managed by the mean of packet number 68 with internal code 6,</w:t>
      </w:r>
      <w:r w:rsidR="003750B2">
        <w:t xml:space="preserve"> 7</w:t>
      </w:r>
      <w:r>
        <w:t xml:space="preserve">, </w:t>
      </w:r>
      <w:r w:rsidR="003750B2">
        <w:t>8</w:t>
      </w:r>
      <w:r>
        <w:t>, 10</w:t>
      </w:r>
      <w:r w:rsidR="00BF4FE8">
        <w:t xml:space="preserve"> (M_TRACKCOND=6, </w:t>
      </w:r>
      <w:r w:rsidR="003750B2">
        <w:t>7</w:t>
      </w:r>
      <w:r w:rsidR="00BF4FE8">
        <w:t xml:space="preserve">, </w:t>
      </w:r>
      <w:r w:rsidR="003750B2">
        <w:t>8</w:t>
      </w:r>
      <w:r w:rsidR="00BF4FE8">
        <w:t>, 10)</w:t>
      </w:r>
      <w:r>
        <w:t>.</w:t>
      </w:r>
    </w:p>
    <w:p w:rsidR="00963102" w:rsidRDefault="00963102" w:rsidP="00963102">
      <w:pPr>
        <w:pStyle w:val="Textkrper"/>
        <w:numPr>
          <w:ilvl w:val="0"/>
          <w:numId w:val="10"/>
        </w:numPr>
      </w:pPr>
      <w:r>
        <w:t xml:space="preserve">This function is active ( switch switched off  ) when the Max </w:t>
      </w:r>
      <w:r w:rsidR="00D51BA9">
        <w:t xml:space="preserve">Safe </w:t>
      </w:r>
      <w:r>
        <w:t>Front End overpasses the declared position where “Track Condition” changes ( i.e. D_TRACKCOND of  packet n°68).</w:t>
      </w:r>
    </w:p>
    <w:p w:rsidR="00963102" w:rsidRDefault="00963102" w:rsidP="00963102">
      <w:pPr>
        <w:pStyle w:val="Textkrper"/>
        <w:numPr>
          <w:ilvl w:val="0"/>
          <w:numId w:val="10"/>
        </w:numPr>
      </w:pPr>
      <w:r>
        <w:t xml:space="preserve">This function is de-active  (switch switched on )  when the Min </w:t>
      </w:r>
      <w:r w:rsidR="00D51BA9">
        <w:t xml:space="preserve">Safe </w:t>
      </w:r>
      <w:r>
        <w:t>Rear End overpasses the declared position where “Track Condition” resumes ( i.e. D_TRACKCOND + L_TRACKCOND of  packet n°68).</w:t>
      </w:r>
    </w:p>
    <w:p w:rsidR="00D57F7E" w:rsidRDefault="00963102" w:rsidP="00E42F9C">
      <w:pPr>
        <w:pStyle w:val="Textkrper"/>
        <w:numPr>
          <w:ilvl w:val="0"/>
          <w:numId w:val="10"/>
        </w:numPr>
      </w:pPr>
      <w:r>
        <w:t>The initial state is function resume or de-active</w:t>
      </w:r>
      <w:r w:rsidR="006E5D6C">
        <w:t>.</w:t>
      </w:r>
    </w:p>
    <w:p w:rsidR="00924A86" w:rsidRDefault="00924A86" w:rsidP="00E42F9C">
      <w:pPr>
        <w:pStyle w:val="Textkrper"/>
        <w:ind w:left="1381"/>
      </w:pPr>
    </w:p>
    <w:p w:rsidR="00D57F7E" w:rsidRDefault="00963102" w:rsidP="00D57F7E">
      <w:pPr>
        <w:pStyle w:val="Textkrper"/>
      </w:pPr>
      <w:r>
        <w:t>The 4 “Switch off”</w:t>
      </w:r>
      <w:r w:rsidR="006E5D6C">
        <w:t xml:space="preserve"> functions are :</w:t>
      </w:r>
    </w:p>
    <w:p w:rsidR="006E5D6C" w:rsidRDefault="006E5D6C" w:rsidP="006E5D6C">
      <w:pPr>
        <w:pStyle w:val="Textkrper"/>
        <w:numPr>
          <w:ilvl w:val="0"/>
          <w:numId w:val="10"/>
        </w:numPr>
      </w:pPr>
      <w:r>
        <w:t>Switch off  Regenerative Brake</w:t>
      </w:r>
      <w:r w:rsidR="00916C96">
        <w:t xml:space="preserve"> (code 6)</w:t>
      </w:r>
    </w:p>
    <w:p w:rsidR="006E5D6C" w:rsidRDefault="006E5D6C" w:rsidP="006E5D6C">
      <w:pPr>
        <w:pStyle w:val="Textkrper"/>
        <w:numPr>
          <w:ilvl w:val="0"/>
          <w:numId w:val="10"/>
        </w:numPr>
      </w:pPr>
      <w:r>
        <w:t>Switch off  Eddy for service brake</w:t>
      </w:r>
      <w:r w:rsidR="00916C96">
        <w:t xml:space="preserve"> (code </w:t>
      </w:r>
      <w:r w:rsidR="003750B2">
        <w:t>7</w:t>
      </w:r>
      <w:r w:rsidR="00916C96">
        <w:t>)</w:t>
      </w:r>
    </w:p>
    <w:p w:rsidR="00916C96" w:rsidRDefault="00916C96" w:rsidP="00916C96">
      <w:pPr>
        <w:pStyle w:val="Textkrper"/>
        <w:numPr>
          <w:ilvl w:val="0"/>
          <w:numId w:val="10"/>
        </w:numPr>
      </w:pPr>
      <w:r>
        <w:lastRenderedPageBreak/>
        <w:t xml:space="preserve">Switch off  Eddy for magnetic shoes (code </w:t>
      </w:r>
      <w:r w:rsidR="003750B2">
        <w:t>8</w:t>
      </w:r>
      <w:r>
        <w:t>)</w:t>
      </w:r>
    </w:p>
    <w:p w:rsidR="00916C96" w:rsidRDefault="00916C96" w:rsidP="00916C96">
      <w:pPr>
        <w:pStyle w:val="Textkrper"/>
        <w:numPr>
          <w:ilvl w:val="0"/>
          <w:numId w:val="10"/>
        </w:numPr>
      </w:pPr>
      <w:r>
        <w:t>Switch off  Eddy for emergency brake (code 10).</w:t>
      </w:r>
    </w:p>
    <w:p w:rsidR="00180CB3" w:rsidRDefault="00180CB3" w:rsidP="00180CB3">
      <w:pPr>
        <w:pStyle w:val="Textkrper"/>
        <w:ind w:left="0"/>
      </w:pPr>
    </w:p>
    <w:p w:rsidR="005F38A5" w:rsidRDefault="005F38A5" w:rsidP="00180CB3">
      <w:pPr>
        <w:pStyle w:val="berschrift3"/>
      </w:pPr>
      <w:bookmarkStart w:id="42" w:name="_Toc372126180"/>
      <w:r>
        <w:t>Station Platform Track Conditio</w:t>
      </w:r>
      <w:r w:rsidR="000F3FED">
        <w:t>n</w:t>
      </w:r>
      <w:bookmarkEnd w:id="42"/>
    </w:p>
    <w:p w:rsidR="00187094" w:rsidRPr="00187094" w:rsidRDefault="005F38A5" w:rsidP="00187094">
      <w:pPr>
        <w:pStyle w:val="Textkrper"/>
        <w:rPr>
          <w:color w:val="FF0000"/>
        </w:rPr>
      </w:pPr>
      <w:r w:rsidDel="005F38A5">
        <w:t xml:space="preserve"> </w:t>
      </w:r>
      <w:r w:rsidR="00187094" w:rsidRPr="00FD7D01">
        <w:rPr>
          <w:color w:val="FF0000"/>
        </w:rPr>
        <w:t xml:space="preserve">[SRS-026-chapter : </w:t>
      </w:r>
      <w:r w:rsidR="00187094">
        <w:rPr>
          <w:color w:val="FF0000"/>
        </w:rPr>
        <w:t>5.18.x</w:t>
      </w:r>
      <w:r w:rsidR="00187094" w:rsidRPr="00FD7D01">
        <w:rPr>
          <w:color w:val="FF0000"/>
        </w:rPr>
        <w:t>]</w:t>
      </w:r>
    </w:p>
    <w:p w:rsidR="00533037" w:rsidRDefault="00533037" w:rsidP="00533037">
      <w:pPr>
        <w:pStyle w:val="Textkrper"/>
      </w:pPr>
      <w:r>
        <w:t>The “Station Platform Track Condition” is a singular Track Condition function which is managed by the mean of packet number 69.</w:t>
      </w:r>
    </w:p>
    <w:p w:rsidR="00533037" w:rsidRDefault="00533037" w:rsidP="00533037">
      <w:pPr>
        <w:pStyle w:val="Textkrper"/>
      </w:pPr>
      <w:r>
        <w:t>This function</w:t>
      </w:r>
      <w:r w:rsidR="00635534">
        <w:t xml:space="preserve"> </w:t>
      </w:r>
      <w:r>
        <w:t xml:space="preserve"> is active ( a stopping point is target ) when the Max </w:t>
      </w:r>
      <w:r w:rsidR="00B31A19">
        <w:t xml:space="preserve">Safe </w:t>
      </w:r>
      <w:r>
        <w:t>Front End position overpasses a balise</w:t>
      </w:r>
      <w:r w:rsidR="00603212">
        <w:t xml:space="preserve"> which provide a data packet number 69 containing a set of stopping points.</w:t>
      </w:r>
      <w:r>
        <w:t xml:space="preserve"> </w:t>
      </w:r>
    </w:p>
    <w:p w:rsidR="00533037" w:rsidRDefault="00603212" w:rsidP="00533037">
      <w:pPr>
        <w:pStyle w:val="Textkrper"/>
      </w:pPr>
      <w:r>
        <w:t xml:space="preserve">In accordance with the journey, a target is defined with </w:t>
      </w:r>
      <w:r w:rsidR="00533037">
        <w:t>the declared position where “Track Condition” changes ( i.e. D_TRACKCOND of  packet n°69).</w:t>
      </w:r>
    </w:p>
    <w:p w:rsidR="00603212" w:rsidRDefault="00533037" w:rsidP="00533037">
      <w:pPr>
        <w:pStyle w:val="Textkrper"/>
      </w:pPr>
      <w:r>
        <w:t xml:space="preserve">This function is de-active ( </w:t>
      </w:r>
      <w:r w:rsidR="00603212">
        <w:t>no target</w:t>
      </w:r>
      <w:r>
        <w:t xml:space="preserve"> ) when the Min </w:t>
      </w:r>
      <w:r w:rsidR="00B31A19">
        <w:t>Safe Rear</w:t>
      </w:r>
      <w:r>
        <w:t xml:space="preserve"> </w:t>
      </w:r>
      <w:r w:rsidR="00B31A19">
        <w:t>End</w:t>
      </w:r>
      <w:r>
        <w:t xml:space="preserve"> overpasses the declared position </w:t>
      </w:r>
      <w:r w:rsidR="00603212">
        <w:t>or stop.</w:t>
      </w:r>
    </w:p>
    <w:p w:rsidR="00D0445C" w:rsidRDefault="00D0445C" w:rsidP="00533037">
      <w:pPr>
        <w:pStyle w:val="Textkrper"/>
      </w:pPr>
    </w:p>
    <w:p w:rsidR="00D0445C" w:rsidRDefault="00BC7894" w:rsidP="00533037">
      <w:pPr>
        <w:pStyle w:val="Textkrper"/>
      </w:pPr>
      <w:r>
        <w:t>The content of packet 69 is repeated by 2 or more balises  located some hundred meters before the stopping point,  whose objective is to improve the positioning accuracy, if necessary.</w:t>
      </w:r>
    </w:p>
    <w:p w:rsidR="00696164" w:rsidRDefault="00696164" w:rsidP="00533037">
      <w:pPr>
        <w:pStyle w:val="Textkrper"/>
      </w:pPr>
    </w:p>
    <w:p w:rsidR="00BC7894" w:rsidRDefault="00BC7894" w:rsidP="00533037">
      <w:pPr>
        <w:pStyle w:val="Textkrper"/>
      </w:pPr>
      <w:r>
        <w:t>This improvement is mandatory in case of PSD (Platform Screen Doors). In this case, an accuracy of 10 cm with a probability of 10exp-4 is expected.</w:t>
      </w:r>
    </w:p>
    <w:p w:rsidR="00696164" w:rsidRDefault="00696164" w:rsidP="00533037">
      <w:pPr>
        <w:pStyle w:val="Textkrper"/>
      </w:pPr>
    </w:p>
    <w:p w:rsidR="00BC7894" w:rsidRDefault="00BC7894" w:rsidP="00533037">
      <w:pPr>
        <w:pStyle w:val="Textkrper"/>
      </w:pPr>
      <w:r>
        <w:t>Note : in case of PSD</w:t>
      </w:r>
      <w:r w:rsidR="00696164">
        <w:t>, a</w:t>
      </w:r>
      <w:r>
        <w:t xml:space="preserve"> </w:t>
      </w:r>
      <w:r w:rsidR="00696164">
        <w:t xml:space="preserve">vital </w:t>
      </w:r>
      <w:r>
        <w:t>order coming from on-board needs</w:t>
      </w:r>
      <w:r w:rsidR="00696164">
        <w:t xml:space="preserve"> </w:t>
      </w:r>
      <w:r>
        <w:t>to be transmitted to station in order to grant that train is stopped</w:t>
      </w:r>
      <w:r w:rsidR="00696164">
        <w:t xml:space="preserve"> at the right location. For this reason, we envision the use of ”Stopping  Point  Identifier”  to satisfy the safety of PSD system.</w:t>
      </w:r>
    </w:p>
    <w:p w:rsidR="00696164" w:rsidRDefault="00696164" w:rsidP="00533037">
      <w:pPr>
        <w:pStyle w:val="Textkrper"/>
      </w:pPr>
    </w:p>
    <w:p w:rsidR="00603212" w:rsidRDefault="00696164" w:rsidP="00533037">
      <w:pPr>
        <w:pStyle w:val="Textkrper"/>
      </w:pPr>
      <w:r>
        <w:t>Note : this ”Stopping  Point  Identifier”  is described in red on the next drawing.</w:t>
      </w:r>
    </w:p>
    <w:p w:rsidR="00180CB3" w:rsidRDefault="00180CB3" w:rsidP="00180CB3">
      <w:pPr>
        <w:pStyle w:val="Textkrper"/>
        <w:ind w:left="0"/>
      </w:pPr>
    </w:p>
    <w:p w:rsidR="00180CB3" w:rsidRDefault="00180CB3" w:rsidP="00180CB3">
      <w:pPr>
        <w:pStyle w:val="Textkrper"/>
        <w:ind w:left="0"/>
      </w:pPr>
    </w:p>
    <w:p w:rsidR="00C27D62" w:rsidRDefault="00787C57" w:rsidP="00C27D62">
      <w:pPr>
        <w:pStyle w:val="berschrift2"/>
      </w:pPr>
      <w:r>
        <w:br w:type="page"/>
      </w:r>
      <w:bookmarkStart w:id="43" w:name="_Toc372126181"/>
      <w:r w:rsidR="00C27D62">
        <w:lastRenderedPageBreak/>
        <w:t>Big Metal Mass Data packet n°67</w:t>
      </w:r>
      <w:bookmarkEnd w:id="43"/>
    </w:p>
    <w:p w:rsidR="00187094" w:rsidRPr="00FD7D01" w:rsidRDefault="00187094" w:rsidP="0018709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3.12.1 &amp; 7.4.2.19</w:t>
      </w:r>
      <w:r w:rsidRPr="00FD7D01">
        <w:rPr>
          <w:color w:val="FF0000"/>
        </w:rPr>
        <w:t>]</w:t>
      </w:r>
    </w:p>
    <w:p w:rsidR="00187094" w:rsidRPr="00187094" w:rsidRDefault="00187094" w:rsidP="00187094">
      <w:pPr>
        <w:pStyle w:val="Textkrper"/>
      </w:pPr>
    </w:p>
    <w:p w:rsidR="00C27D62" w:rsidRDefault="00C27D62" w:rsidP="00C27D62">
      <w:pPr>
        <w:pStyle w:val="Textkrper"/>
        <w:ind w:left="0"/>
      </w:pPr>
      <w:r>
        <w:t>T</w:t>
      </w:r>
      <w:r w:rsidR="004033AE">
        <w:t>he packet number 67 describes the</w:t>
      </w:r>
      <w:r>
        <w:t xml:space="preserve"> profile </w:t>
      </w:r>
      <w:r w:rsidR="004033AE">
        <w:t>of</w:t>
      </w:r>
      <w:r>
        <w:t xml:space="preserve"> “Big Metal Mass” data</w:t>
      </w:r>
      <w:r w:rsidR="004033AE">
        <w:t xml:space="preserve"> related to current MA.</w:t>
      </w:r>
      <w:r>
        <w:t>.</w:t>
      </w:r>
    </w:p>
    <w:p w:rsidR="00787C57" w:rsidRDefault="00787C57" w:rsidP="00C27D62">
      <w:pPr>
        <w:pStyle w:val="Textkrper"/>
        <w:ind w:left="0"/>
      </w:pPr>
    </w:p>
    <w:p w:rsidR="00C27D62" w:rsidRDefault="00C27D62" w:rsidP="00C27D62">
      <w:pPr>
        <w:pStyle w:val="Textkrper"/>
        <w:ind w:left="0"/>
      </w:pPr>
      <w:r>
        <w:t>The details are given in the table and within the figure hereafter.</w:t>
      </w:r>
    </w:p>
    <w:p w:rsidR="00787C57" w:rsidRDefault="00787C57" w:rsidP="00C27D62">
      <w:pPr>
        <w:pStyle w:val="Textkrper"/>
        <w:ind w:left="0"/>
      </w:pPr>
    </w:p>
    <w:p w:rsidR="00787C57" w:rsidRDefault="00787C57" w:rsidP="00C27D62">
      <w:pPr>
        <w:pStyle w:val="Textkrper"/>
        <w:ind w:left="0"/>
      </w:pPr>
      <w:r>
        <w:t>This packet is transmitted  by one balise group, the loc</w:t>
      </w:r>
      <w:r w:rsidR="003874D0">
        <w:t>ation of which is the reference</w:t>
      </w:r>
      <w:r>
        <w:t xml:space="preserve"> for data.</w:t>
      </w:r>
    </w:p>
    <w:p w:rsidR="00C27D62" w:rsidRDefault="00C27D62" w:rsidP="00C27D62">
      <w:pPr>
        <w:pStyle w:val="berschrift4"/>
        <w:keepNext/>
        <w:keepLines/>
        <w:numPr>
          <w:ilvl w:val="0"/>
          <w:numId w:val="0"/>
        </w:numPr>
        <w:tabs>
          <w:tab w:val="clear" w:pos="1021"/>
          <w:tab w:val="num" w:pos="1440"/>
        </w:tabs>
        <w:spacing w:line="288" w:lineRule="auto"/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31"/>
        <w:gridCol w:w="2976"/>
        <w:gridCol w:w="851"/>
        <w:gridCol w:w="4544"/>
      </w:tblGrid>
      <w:tr w:rsidR="00C27D62" w:rsidTr="00D840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single" w:sz="12" w:space="0" w:color="auto"/>
            </w:tcBorders>
          </w:tcPr>
          <w:p w:rsidR="00C27D62" w:rsidRDefault="00C27D62" w:rsidP="004D48DB">
            <w:pPr>
              <w:keepNext/>
              <w:keepLines/>
              <w:rPr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8371" w:type="dxa"/>
            <w:gridSpan w:val="3"/>
            <w:tcBorders>
              <w:top w:val="single" w:sz="12" w:space="0" w:color="auto"/>
            </w:tcBorders>
          </w:tcPr>
          <w:p w:rsidR="00C27D62" w:rsidRDefault="00C27D62" w:rsidP="004D48DB">
            <w:pPr>
              <w:keepNext/>
              <w:keepLines/>
            </w:pPr>
            <w:r>
              <w:t xml:space="preserve">The packet gives details concerning where to </w:t>
            </w:r>
            <w:r w:rsidRPr="009D7AB4">
              <w:t>ignore integrity check alarms of balise transmission</w:t>
            </w:r>
            <w:r>
              <w:t xml:space="preserve"> due to big metal masses trackside.</w:t>
            </w:r>
          </w:p>
        </w:tc>
      </w:tr>
      <w:tr w:rsidR="00C27D62" w:rsidTr="00D840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bottom w:val="nil"/>
            </w:tcBorders>
          </w:tcPr>
          <w:p w:rsidR="00C27D62" w:rsidRDefault="00C27D62" w:rsidP="004D48DB">
            <w:pPr>
              <w:rPr>
                <w:b/>
                <w:i/>
              </w:rPr>
            </w:pPr>
            <w:r>
              <w:rPr>
                <w:b/>
                <w:i/>
              </w:rPr>
              <w:t>Medias</w:t>
            </w:r>
          </w:p>
          <w:p w:rsidR="00C27D62" w:rsidRDefault="00C27D62" w:rsidP="004D48DB">
            <w:pPr>
              <w:rPr>
                <w:b/>
                <w:i/>
              </w:rPr>
            </w:pPr>
          </w:p>
        </w:tc>
        <w:tc>
          <w:tcPr>
            <w:tcW w:w="8371" w:type="dxa"/>
            <w:gridSpan w:val="3"/>
            <w:tcBorders>
              <w:bottom w:val="nil"/>
            </w:tcBorders>
          </w:tcPr>
          <w:p w:rsidR="00C27D62" w:rsidRDefault="00C27D62" w:rsidP="004D48DB">
            <w:r>
              <w:t xml:space="preserve">Balise 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Content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4033AE" w:rsidRDefault="00C27D62" w:rsidP="004D48DB">
            <w:pPr>
              <w:pStyle w:val="Kopfzeile"/>
              <w:rPr>
                <w:sz w:val="16"/>
                <w:szCs w:val="16"/>
              </w:rPr>
            </w:pPr>
            <w:r w:rsidRPr="004033AE">
              <w:rPr>
                <w:sz w:val="16"/>
                <w:szCs w:val="16"/>
              </w:rPr>
              <w:t>Length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C27D62" w:rsidP="004D48DB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NID_PACKET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3C3E98" w:rsidRDefault="001C6342" w:rsidP="004D48DB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C27D62" w:rsidP="004D48DB">
            <w:r>
              <w:t>Is equal to 67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Q_DIR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3C3E98" w:rsidRDefault="001C6342" w:rsidP="004D48DB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C27D62" w:rsidP="004D48DB">
            <w:r>
              <w:t>Validity direction :</w:t>
            </w:r>
          </w:p>
          <w:p w:rsidR="00C27D62" w:rsidRDefault="00C27D62" w:rsidP="004D48DB">
            <w:r>
              <w:t>a : ref. balise group (media balise)</w:t>
            </w:r>
          </w:p>
          <w:p w:rsidR="00C27D62" w:rsidRDefault="00C27D62" w:rsidP="004D48DB">
            <w:r>
              <w:t>b : ref. LRBG (media radio)</w:t>
            </w:r>
            <w:r w:rsidR="003F536B">
              <w:t xml:space="preserve"> not applicable</w:t>
            </w:r>
          </w:p>
          <w:p w:rsidR="00C27D62" w:rsidRDefault="00C27D62" w:rsidP="004D48DB">
            <w:r>
              <w:t>00 : reverse direction</w:t>
            </w:r>
          </w:p>
          <w:p w:rsidR="00C27D62" w:rsidRDefault="00C27D62" w:rsidP="004D48DB">
            <w:r>
              <w:t>01 : nominal direction</w:t>
            </w:r>
          </w:p>
          <w:p w:rsidR="00C27D62" w:rsidRDefault="00C27D62" w:rsidP="004D48DB">
            <w:r>
              <w:t>10 : both direction</w:t>
            </w:r>
          </w:p>
          <w:p w:rsidR="00C27D62" w:rsidRDefault="00C27D62" w:rsidP="004D48DB">
            <w:r>
              <w:t>11 : spare</w:t>
            </w:r>
          </w:p>
        </w:tc>
      </w:tr>
      <w:tr w:rsidR="00C27D62" w:rsidRPr="004A21DC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L_PACKET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3C3E98" w:rsidRDefault="001C6342" w:rsidP="004D48DB">
            <w:pPr>
              <w:jc w:val="center"/>
              <w:rPr>
                <w:lang w:val="fr-FR"/>
              </w:rPr>
            </w:pPr>
            <w:r>
              <w:t>13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C27D62" w:rsidP="004D48DB">
            <w:r w:rsidRPr="004A21DC">
              <w:t>Size of the packet in</w:t>
            </w:r>
            <w:r>
              <w:t xml:space="preserve"> number of bits,</w:t>
            </w:r>
          </w:p>
          <w:p w:rsidR="00C27D62" w:rsidRPr="004A21DC" w:rsidRDefault="00C27D62" w:rsidP="004D48DB">
            <w:r>
              <w:t>Starting from beginning of packet</w:t>
            </w:r>
          </w:p>
        </w:tc>
      </w:tr>
      <w:tr w:rsidR="00C27D62" w:rsidRP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Pr="004A21DC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Pr="00431B11" w:rsidRDefault="00C27D62" w:rsidP="004D48DB">
            <w:r w:rsidRPr="00431B11">
              <w:t>Q_SCALE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1C6342" w:rsidP="004D48DB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Pr="00C27D62" w:rsidRDefault="00C27D62" w:rsidP="004D48DB">
            <w:r w:rsidRPr="00C27D62">
              <w:t>Scale for « D » and « L » data</w:t>
            </w:r>
          </w:p>
          <w:p w:rsidR="00C27D62" w:rsidRPr="00C27D62" w:rsidRDefault="00C27D62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00 : quantum 10 cm</w:t>
            </w:r>
          </w:p>
          <w:p w:rsidR="00C27D62" w:rsidRPr="00C27D62" w:rsidRDefault="00C27D62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01 : quantum 1 m</w:t>
            </w:r>
          </w:p>
          <w:p w:rsidR="00C27D62" w:rsidRPr="00C27D62" w:rsidRDefault="00C27D62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10 : quantum 10 m</w:t>
            </w:r>
          </w:p>
          <w:p w:rsidR="00C27D62" w:rsidRPr="00C27D62" w:rsidRDefault="00C27D62" w:rsidP="004D48DB">
            <w:r>
              <w:t>11 : spare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P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pPr>
              <w:rPr>
                <w:lang w:val="fr-FR"/>
              </w:rPr>
            </w:pPr>
            <w:r>
              <w:rPr>
                <w:lang w:val="fr-FR"/>
              </w:rPr>
              <w:t>D_TRACKCOND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5864A3" w:rsidRDefault="00A62D79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777743" w:rsidP="00D840FC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</w:pPr>
            <w:r>
              <w:t>Distance from “Reference</w:t>
            </w:r>
            <w:r w:rsidR="00D840FC">
              <w:t>” position to beginning of “integrity check” is inhibited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L_TRACKCOND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727065" w:rsidRDefault="001C6342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D85FA3" w:rsidP="004D48DB">
            <w:r w:rsidRPr="00D85FA3">
              <w:t>Length</w:t>
            </w:r>
            <w:r w:rsidR="00C27D62" w:rsidRPr="009D7AB4">
              <w:t xml:space="preserve"> for which integrity check alarms of balise transmission shall be ignored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N_ITER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727065" w:rsidRDefault="00777743" w:rsidP="004D48DB">
            <w:pPr>
              <w:jc w:val="center"/>
              <w:rPr>
                <w:lang w:val="fr-FR"/>
              </w:rPr>
            </w:pPr>
            <w:r>
              <w:t>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C27D62" w:rsidP="004D48DB">
            <w:r>
              <w:t>Number of iteration. If equal 0, end of the packet.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D_TRACKCOND(k)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5864A3" w:rsidRDefault="00A62D79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D840FC" w:rsidP="00777743">
            <w:r>
              <w:t xml:space="preserve">Iteration of : </w:t>
            </w:r>
            <w:r w:rsidR="00777743">
              <w:rPr>
                <w:sz w:val="16"/>
                <w:szCs w:val="16"/>
              </w:rPr>
              <w:t>Incremental d</w:t>
            </w:r>
            <w:r w:rsidRPr="004033AE">
              <w:rPr>
                <w:sz w:val="16"/>
                <w:szCs w:val="16"/>
              </w:rPr>
              <w:t xml:space="preserve">istance from </w:t>
            </w:r>
            <w:r w:rsidR="00777743">
              <w:rPr>
                <w:sz w:val="16"/>
                <w:szCs w:val="16"/>
              </w:rPr>
              <w:t>previous</w:t>
            </w:r>
            <w:r w:rsidRPr="004033AE">
              <w:rPr>
                <w:sz w:val="16"/>
                <w:szCs w:val="16"/>
              </w:rPr>
              <w:t>” position to beginning of “integrity check” is inhibited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C27D62" w:rsidRDefault="00C27D62" w:rsidP="004D48DB">
            <w:r>
              <w:t>L_TRACKCOND(k)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27D62" w:rsidRPr="00727065" w:rsidRDefault="00777743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27D62" w:rsidRDefault="004033AE" w:rsidP="00D85FA3">
            <w:r>
              <w:t xml:space="preserve">Iteration of : </w:t>
            </w:r>
            <w:r w:rsidRPr="004033AE">
              <w:rPr>
                <w:sz w:val="16"/>
                <w:szCs w:val="16"/>
              </w:rPr>
              <w:t xml:space="preserve">Iterative </w:t>
            </w:r>
            <w:r w:rsidR="00D85FA3">
              <w:rPr>
                <w:sz w:val="16"/>
                <w:szCs w:val="16"/>
              </w:rPr>
              <w:t>length</w:t>
            </w:r>
            <w:r w:rsidR="00C27D62" w:rsidRPr="004033AE">
              <w:rPr>
                <w:sz w:val="16"/>
                <w:szCs w:val="16"/>
              </w:rPr>
              <w:t xml:space="preserve"> for which integrity check alarms of balise transmission shall be ignored</w:t>
            </w:r>
          </w:p>
        </w:tc>
      </w:tr>
    </w:tbl>
    <w:p w:rsidR="00682993" w:rsidRDefault="00682993" w:rsidP="0068299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10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n° 67</w:t>
      </w:r>
    </w:p>
    <w:p w:rsidR="00C27D62" w:rsidRDefault="00C27D62" w:rsidP="00C27D62">
      <w:pPr>
        <w:pStyle w:val="Textkrper"/>
        <w:ind w:left="0"/>
      </w:pPr>
    </w:p>
    <w:p w:rsidR="00C27D62" w:rsidRDefault="006B205C" w:rsidP="00180CB3">
      <w:pPr>
        <w:pStyle w:val="Textkrper"/>
        <w:ind w:left="0"/>
      </w:pPr>
      <w:r>
        <w:lastRenderedPageBreak/>
        <w:t>T</w:t>
      </w:r>
      <w:r w:rsidR="00D85FA3">
        <w:t>he drawing shows several location where integri</w:t>
      </w:r>
      <w:r>
        <w:t>ty check is inhibited</w:t>
      </w:r>
      <w:r w:rsidR="00D85FA3">
        <w:t xml:space="preserve"> within a sole message</w:t>
      </w:r>
      <w:r>
        <w:t>.</w:t>
      </w:r>
      <w:r w:rsidR="00317FDA"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286500" cy="3771900"/>
                <wp:effectExtent l="28575" t="28575" r="28575" b="28575"/>
                <wp:docPr id="76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9050" cap="flat" cmpd="sng" algn="ctr">
                          <a:solidFill>
                            <a:srgbClr val="1F497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99891" y="1871980"/>
                            <a:ext cx="5620306" cy="960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098" y="731679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121" y="783193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1313" y="783193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0209" y="834708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1038" y="1253808"/>
                            <a:ext cx="1328023" cy="4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009061" y="1419701"/>
                            <a:ext cx="900192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5409883" y="863521"/>
                            <a:ext cx="27940" cy="2399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981121" y="2683986"/>
                            <a:ext cx="2228215" cy="17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237276" y="2841149"/>
                            <a:ext cx="1171734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90178" y="863521"/>
                            <a:ext cx="1000601" cy="339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6B205C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D_TRACKCOND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02840" y="2282349"/>
                            <a:ext cx="1219756" cy="337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6B205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18611" y="1027668"/>
                            <a:ext cx="1000601" cy="338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6B205C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lang w:val="fr-FR"/>
                                </w:rPr>
                                <w:t>L</w:t>
                              </w: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321639" y="492443"/>
                            <a:ext cx="1494790" cy="87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84834" y="2446496"/>
                            <a:ext cx="1219756" cy="337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6B205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L</w:t>
                              </w: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02840" y="104775"/>
                            <a:ext cx="1413589" cy="338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6B205C" w:rsidRDefault="00A1512C" w:rsidP="006B205C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6B205C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Direction Of Travel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902" y="252333"/>
                            <a:ext cx="1411843" cy="479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Default="00A1512C" w:rsidP="006B205C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Reference position</w:t>
                              </w:r>
                            </w:p>
                            <w:p w:rsidR="00A1512C" w:rsidRPr="006B205C" w:rsidRDefault="00A1512C" w:rsidP="006B205C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(balise transmiting)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" o:spid="_x0000_s1058" editas="canvas" style="width:495pt;height:297pt;mso-position-horizontal-relative:char;mso-position-vertical-relative:line" coordsize="62865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">
                <v:shape id="_x0000_s1059" type="#_x0000_t75" style="position:absolute;width:62865;height:37719;visibility:visible;mso-wrap-style:square" stroked="t" strokecolor="#1f497d" strokeweight="1.5pt">
                  <v:fill o:detectmouseclick="t"/>
                  <v:path o:connecttype="none"/>
                </v:shape>
                <v:shape id="AutoShape 4" o:spid="_x0000_s1060" type="#_x0000_t32" style="position:absolute;left:3998;top:18719;width:5620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5LIsMAAADbAAAADwAAAGRycy9kb3ducmV2LnhtbERPz2vCMBS+D/wfwhN2GZq6siHVKDpw&#10;bLDDWhWvj+bZFJuX0mS1/e+Xw2DHj+/3ejvYRvTU+dqxgsU8AUFcOl1zpeB0PMyWIHxA1tg4JgUj&#10;edhuJg9rzLS7c059ESoRQ9hnqMCE0GZS+tKQRT93LXHkrq6zGCLsKqk7vMdw28jnJHmVFmuODQZb&#10;ejNU3oofqyD0Seqflqd8fzbvt69LuvscD99KPU6H3QpEoCH8i//cH1rBSxwbv8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uSyLDAAAA2wAAAA8AAAAAAAAAAAAA&#10;AAAAoQIAAGRycy9kb3ducmV2LnhtbFBLBQYAAAAABAAEAPkAAACRAwAAAAA=&#10;" strokeweight="2.25pt"/>
                <v:shape id="AutoShape 5" o:spid="_x0000_s1061" type="#_x0000_t32" style="position:absolute;left:6530;top:7316;width:280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rzwsYAAADbAAAADwAAAGRycy9kb3ducmV2LnhtbESPW2sCMRSE3wX/QzhC3zRbS6VujaJC&#10;qaUgeEH6eNicvdTNyTZJ3fXfm4LQx2FmvmFmi87U4kLOV5YVPI4SEMSZ1RUXCo6Ht+ELCB+QNdaW&#10;ScGVPCzm/d4MU21b3tFlHwoRIexTVFCG0KRS+qwkg35kG+Lo5dYZDFG6QmqHbYSbWo6TZCINVhwX&#10;SmxoXVJ23v8aBe9+93Ny+ar92C6zz+/106Zd5V9KPQy65SuIQF34D9/bG63geQp/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a88LGAAAA2wAAAA8AAAAAAAAA&#10;AAAAAAAAoQIAAGRycy9kb3ducmV2LnhtbFBLBQYAAAAABAAEAPkAAACUAwAAAAA=&#10;">
                  <v:stroke dashstyle="dash"/>
                </v:shape>
                <v:shape id="AutoShape 6" o:spid="_x0000_s1062" type="#_x0000_t32" style="position:absolute;left:19811;top:7831;width:279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yQ4sIAAADbAAAADwAAAGRycy9kb3ducmV2LnhtbERPy2oCMRTdF/oP4RbcdTKtIDI1igpF&#10;RRB8ULq8TO482snNmERn/HuzEFweznsy600jruR8bVnBR5KCIM6trrlUcDp+v49B+ICssbFMCm7k&#10;YTZ9fZlgpm3He7oeQiliCPsMFVQhtJmUPq/IoE9sSxy5wjqDIUJXSu2wi+GmkZ9pOpIGa44NFba0&#10;rCj/P1yMgpXfn39cseg2u3m+/VsO192i+FVq8NbPv0AE6sNT/HCvtYJRXB+/xB8gp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yQ4sIAAADbAAAADwAAAAAAAAAAAAAA&#10;AAChAgAAZHJzL2Rvd25yZXYueG1sUEsFBgAAAAAEAAQA+QAAAJADAAAAAA==&#10;">
                  <v:stroke dashstyle="dash"/>
                </v:shape>
                <v:shape id="AutoShape 7" o:spid="_x0000_s1063" type="#_x0000_t32" style="position:absolute;left:28813;top:7831;width:279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A1ecUAAADbAAAADwAAAGRycy9kb3ducmV2LnhtbESPW2sCMRSE3wv+h3CEvtWsFaSsRlFB&#10;tBQEL4iPh83Zi25Otknqbv99IxR8HGbmG2Y670wt7uR8ZVnBcJCAIM6srrhQcDqu3z5A+ICssbZM&#10;Cn7Jw3zWe5liqm3Le7ofQiEihH2KCsoQmlRKn5Vk0A9sQxy93DqDIUpXSO2wjXBTy/ckGUuDFceF&#10;EhtalZTdDj9Gwcbvv88uX7afu0X2dV2Ntu0yvyj12u8WExCBuvAM/7e3WsF4CI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A1ecUAAADbAAAADwAAAAAAAAAA&#10;AAAAAAChAgAAZHJzL2Rvd25yZXYueG1sUEsFBgAAAAAEAAQA+QAAAJMDAAAAAA==&#10;">
                  <v:stroke dashstyle="dash"/>
                </v:shape>
                <v:shape id="AutoShape 8" o:spid="_x0000_s1064" type="#_x0000_t32" style="position:absolute;left:42102;top:8347;width:279;height:240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KrDsUAAADbAAAADwAAAGRycy9kb3ducmV2LnhtbESPW2sCMRSE3wv+h3CEvtWsFqSsRlFB&#10;aikIXhAfD5uzF92crEnqbv99IxR8HGbmG2Y670wt7uR8ZVnBcJCAIM6srrhQcDys3z5A+ICssbZM&#10;Cn7Jw3zWe5liqm3LO7rvQyEihH2KCsoQmlRKn5Vk0A9sQxy93DqDIUpXSO2wjXBTy1GSjKXBiuNC&#10;iQ2tSsqu+x+j4NPvbieXL9uv7SL7vqzeN+0yPyv12u8WExCBuvAM/7c3WsF4BI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KrDsUAAADbAAAADwAAAAAAAAAA&#10;AAAAAAChAgAAZHJzL2Rvd25yZXYueG1sUEsFBgAAAAAEAAQA+QAAAJMDAAAAAA==&#10;">
                  <v:stroke dashstyle="dash"/>
                </v:shape>
                <v:shape id="AutoShape 9" o:spid="_x0000_s1065" type="#_x0000_t32" style="position:absolute;left:6810;top:12538;width:13280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79Uc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+hn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u/VHDAAAA2wAAAA8AAAAAAAAAAAAA&#10;AAAAoQIAAGRycy9kb3ducmV2LnhtbFBLBQYAAAAABAAEAPkAAACRAwAAAAA=&#10;">
                  <v:stroke endarrow="block"/>
                </v:shape>
                <v:shape id="AutoShape 10" o:spid="_x0000_s1066" type="#_x0000_t32" style="position:absolute;left:20090;top:14197;width:9002;height: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Cu8MAAADbAAAADwAAAGRycy9kb3ducmV2LnhtbESPQYvCMBSE74L/ITxhb2vqoiLVKCIu&#10;LoiK1d4fzbMtNi+liVr99ZuFBY/DzHzDzBatqcSdGldaVjDoRyCIM6tLzhWcT9+fExDOI2usLJOC&#10;JzlYzLudGcbaPvhI98TnIkDYxaig8L6OpXRZQQZd39bEwbvYxqAPssmlbvAR4KaSX1E0lgZLDgsF&#10;1rQqKLsmN6PgtdvQaYeX12GdpPvtaDMY7dNUqY9eu5yC8NT6d/i//aMVjI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rvDAAAA2wAAAA8AAAAAAAAAAAAA&#10;AAAAoQIAAGRycy9kb3ducmV2LnhtbFBLBQYAAAAABAAEAPkAAACRAwAAAAA=&#10;">
                  <v:stroke startarrow="block" endarrow="block"/>
                </v:shape>
                <v:shape id="AutoShape 11" o:spid="_x0000_s1067" type="#_x0000_t32" style="position:absolute;left:54098;top:8635;width:280;height:239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szesUAAADbAAAADwAAAGRycy9kb3ducmV2LnhtbESPW2sCMRSE34X+h3AKfdOsLZWyGkUF&#10;USkUvCA+HjZnL7o52SbR3f77piD0cZiZb5jJrDO1uJPzlWUFw0ECgjizuuJCwfGw6n+A8AFZY22Z&#10;FPyQh9n0qTfBVNuWd3Tfh0JECPsUFZQhNKmUPivJoB/Yhjh6uXUGQ5SukNphG+Gmlq9JMpIGK44L&#10;JTa0LCm77m9Gwdrvvk8uX7Tbr3n2eVm+bdpFflbq5bmbj0EE6sJ/+NHeaAWjd/j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szesUAAADbAAAADwAAAAAAAAAA&#10;AAAAAAChAgAAZHJzL2Rvd25yZXYueG1sUEsFBgAAAAAEAAQA+QAAAJMDAAAAAA==&#10;">
                  <v:stroke dashstyle="dash"/>
                </v:shape>
                <v:shape id="AutoShape 12" o:spid="_x0000_s1068" type="#_x0000_t32" style="position:absolute;left:19811;top:26839;width:22282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<v:stroke endarrow="block"/>
                </v:shape>
                <v:shape id="AutoShape 13" o:spid="_x0000_s1069" type="#_x0000_t32" style="position:absolute;left:42372;top:28411;width:11718;height: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czMMAAADbAAAADwAAAGRycy9kb3ducmV2LnhtbESPQYvCMBSE78L+h/AWvGmqoCtdo8iy&#10;oiAq1u390TzbYvNSmqjVX28WBI/DzHzDTOetqcSVGldaVjDoRyCIM6tLzhX8HZe9CQjnkTVWlknB&#10;nRzMZx+dKcba3vhA18TnIkDYxaig8L6OpXRZQQZd39bEwTvZxqAPssmlbvAW4KaSwygaS4Mlh4UC&#10;a/opKDsnF6PgsV3RcYunx/43SXeb0Wow2qWpUt3PdvENwlPr3+FXe60VjL/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gnMzDAAAA2wAAAA8AAAAAAAAAAAAA&#10;AAAAoQIAAGRycy9kb3ducmV2LnhtbFBLBQYAAAAABAAEAPkAAACRAwAAAAA=&#10;">
                  <v:stroke startarrow="block" endarrow="block"/>
                </v:shape>
                <v:shape id="Text Box 15" o:spid="_x0000_s1070" type="#_x0000_t202" style="position:absolute;left:7901;top:8635;width:10006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EBr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WP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YQGvwAAANsAAAAPAAAAAAAAAAAAAAAAAJgCAABkcnMvZG93bnJl&#10;di54bWxQSwUGAAAAAAQABAD1AAAAhAMAAAAA&#10;" stroked="f">
                  <v:textbox>
                    <w:txbxContent>
                      <w:p w:rsidR="00A1512C" w:rsidRPr="00C64F7F" w:rsidRDefault="00A1512C" w:rsidP="006B205C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 w:rsidRPr="00C64F7F">
                          <w:rPr>
                            <w:rFonts w:ascii="Arial" w:hAnsi="Arial"/>
                            <w:lang w:val="fr-FR"/>
                          </w:rPr>
                          <w:t>D_TRACKCOND</w:t>
                        </w:r>
                      </w:p>
                    </w:txbxContent>
                  </v:textbox>
                </v:shape>
                <v:shape id="Text Box 17" o:spid="_x0000_s1071" type="#_x0000_t202" style="position:absolute;left:24028;top:22823;width:12197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4e3b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PX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vh7dvwAAANsAAAAPAAAAAAAAAAAAAAAAAJgCAABkcnMvZG93bnJl&#10;di54bWxQSwUGAAAAAAQABAD1AAAAhAMAAAAA&#10;" stroked="f">
                  <v:textbox>
                    <w:txbxContent>
                      <w:p w:rsidR="00A1512C" w:rsidRPr="00C64F7F" w:rsidRDefault="00A1512C" w:rsidP="006B205C">
                        <w:pPr>
                          <w:rPr>
                            <w:sz w:val="16"/>
                            <w:szCs w:val="16"/>
                          </w:rPr>
                        </w:pP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D_TRACKCOND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18" o:spid="_x0000_s1072" type="#_x0000_t202" style="position:absolute;left:22186;top:10276;width:10006;height:3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  <v:textbox>
                    <w:txbxContent>
                      <w:p w:rsidR="00A1512C" w:rsidRPr="00C64F7F" w:rsidRDefault="00A1512C" w:rsidP="006B205C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lang w:val="fr-FR"/>
                          </w:rPr>
                          <w:t>L</w:t>
                        </w:r>
                        <w:r w:rsidRPr="00C64F7F">
                          <w:rPr>
                            <w:rFonts w:ascii="Arial" w:hAnsi="Arial"/>
                            <w:lang w:val="fr-FR"/>
                          </w:rPr>
                          <w:t>_TRACKCOND</w:t>
                        </w:r>
                      </w:p>
                    </w:txbxContent>
                  </v:textbox>
                </v:shape>
                <v:shape id="AutoShape 20" o:spid="_x0000_s1073" type="#_x0000_t32" style="position:absolute;left:23216;top:4924;width:1494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zzJMIAAADbAAAADwAAAGRycy9kb3ducmV2LnhtbESPQYvCMBSE74L/ITxhb5rqYV2qUVQU&#10;9Gi3B4/P5tkWm5fSxFr99UYQPA4z8w0zX3amEi01rrSsYDyKQBBnVpecK0j/d8M/EM4ja6wsk4IH&#10;OVgu+r05xtre+Uht4nMRIOxiVFB4X8dSuqwgg25ka+LgXWxj0AfZ5FI3eA9wU8lJFP1KgyWHhQJr&#10;2hSUXZObUbBJb226bpN6e1yfxnl12O7Pz1Spn0G3moHw1Plv+NPeawXTCb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zzJMIAAADbAAAADwAAAAAAAAAAAAAA&#10;AAChAgAAZHJzL2Rvd25yZXYueG1sUEsFBgAAAAAEAAQA+QAAAJADAAAAAA==&#10;" strokeweight="1.5pt">
                  <v:stroke endarrow="block"/>
                </v:shape>
                <v:shape id="Text Box 21" o:spid="_x0000_s1074" type="#_x0000_t202" style="position:absolute;left:43848;top:24464;width:12197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Aqs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uIV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sgKrEAAAA2wAAAA8AAAAAAAAAAAAAAAAAmAIAAGRycy9k&#10;b3ducmV2LnhtbFBLBQYAAAAABAAEAPUAAACJAwAAAAA=&#10;" stroked="f">
                  <v:textbox>
                    <w:txbxContent>
                      <w:p w:rsidR="00A1512C" w:rsidRPr="00C64F7F" w:rsidRDefault="00A1512C" w:rsidP="006B205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L</w:t>
                        </w: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23" o:spid="_x0000_s1075" type="#_x0000_t202" style="position:absolute;left:24028;top:1047;width:14136;height:3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A1512C" w:rsidRPr="006B205C" w:rsidRDefault="00A1512C" w:rsidP="006B205C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 w:rsidRPr="006B205C"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Direction Of Travel</w:t>
                        </w:r>
                      </w:p>
                    </w:txbxContent>
                  </v:textbox>
                </v:shape>
                <v:shape id="Text Box 25" o:spid="_x0000_s1076" type="#_x0000_t202" style="position:absolute;left:1039;top:2523;width:14118;height:4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+vL8QA&#10;AADbAAAADwAAAGRycy9kb3ducmV2LnhtbESPQWvCQBSE74X+h+UVvNVNC2qMriJVob1YjHp/Zl+T&#10;tNm3YXersb/eFYQeh5n5hpnOO9OIEzlfW1bw0k9AEBdW11wq2O/WzykIH5A1NpZJwYU8zGePD1PM&#10;tD3zlk55KEWEsM9QQRVCm0npi4oM+r5tiaP3ZZ3BEKUrpXZ4jnDTyNckGUqDNceFClt6q6j4yX+N&#10;gmVxHH83f9a4z49Nulms1ulOHpTqPXWLCYhAXfgP39vvWsFoALcv8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vry/EAAAA2wAAAA8AAAAAAAAAAAAAAAAAmAIAAGRycy9k&#10;b3ducmV2LnhtbFBLBQYAAAAABAAEAPUAAACJAwAAAAA=&#10;" strokecolor="red" strokeweight="1.5pt">
                  <v:textbox>
                    <w:txbxContent>
                      <w:p w:rsidR="00A1512C" w:rsidRDefault="00A1512C" w:rsidP="006B205C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Reference position</w:t>
                        </w:r>
                      </w:p>
                      <w:p w:rsidR="00A1512C" w:rsidRPr="006B205C" w:rsidRDefault="00A1512C" w:rsidP="006B205C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(balise transmiting)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82993" w:rsidRDefault="00682993" w:rsidP="0068299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11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Drawing related to Packet  n° 67</w:t>
      </w:r>
    </w:p>
    <w:p w:rsidR="00C27D62" w:rsidRDefault="00C27D62" w:rsidP="00180CB3">
      <w:pPr>
        <w:pStyle w:val="Textkrper"/>
        <w:ind w:left="0"/>
      </w:pPr>
    </w:p>
    <w:p w:rsidR="00C623B7" w:rsidRDefault="00223104" w:rsidP="00180CB3">
      <w:pPr>
        <w:pStyle w:val="Textkrper"/>
        <w:ind w:left="0"/>
      </w:pPr>
      <w:r>
        <w:t>Note :</w:t>
      </w:r>
    </w:p>
    <w:p w:rsidR="00223104" w:rsidRDefault="00223104" w:rsidP="00223104">
      <w:pPr>
        <w:pStyle w:val="Textkrper"/>
        <w:numPr>
          <w:ilvl w:val="0"/>
          <w:numId w:val="10"/>
        </w:numPr>
      </w:pPr>
      <w:r>
        <w:t>In</w:t>
      </w:r>
      <w:r w:rsidR="00782CB4">
        <w:t xml:space="preserve"> </w:t>
      </w:r>
      <w:r>
        <w:t>this</w:t>
      </w:r>
      <w:r w:rsidR="00782CB4">
        <w:t xml:space="preserve"> example, there is only one iteration.</w:t>
      </w:r>
    </w:p>
    <w:p w:rsidR="00782CB4" w:rsidRDefault="00782CB4" w:rsidP="00782CB4">
      <w:pPr>
        <w:pStyle w:val="Textkrper"/>
        <w:ind w:left="1381"/>
      </w:pPr>
    </w:p>
    <w:p w:rsidR="00782CB4" w:rsidRDefault="00782CB4" w:rsidP="00223104">
      <w:pPr>
        <w:pStyle w:val="Textkrper"/>
        <w:numPr>
          <w:ilvl w:val="0"/>
          <w:numId w:val="10"/>
        </w:numPr>
      </w:pPr>
      <w:r>
        <w:t xml:space="preserve">The first inhibition is terminated when the second inhibition starts. </w:t>
      </w:r>
    </w:p>
    <w:p w:rsidR="00782CB4" w:rsidRDefault="00782CB4" w:rsidP="00782CB4">
      <w:pPr>
        <w:pStyle w:val="Textkrper"/>
        <w:ind w:left="1381"/>
      </w:pPr>
    </w:p>
    <w:p w:rsidR="00782CB4" w:rsidRDefault="00782CB4" w:rsidP="00223104">
      <w:pPr>
        <w:pStyle w:val="Textkrper"/>
        <w:numPr>
          <w:ilvl w:val="0"/>
          <w:numId w:val="10"/>
        </w:numPr>
      </w:pPr>
      <w:r>
        <w:t>We could have an interleaving of several “L-TRACKCOND”.</w:t>
      </w:r>
    </w:p>
    <w:p w:rsidR="00782CB4" w:rsidRDefault="00782CB4" w:rsidP="00782CB4">
      <w:pPr>
        <w:pStyle w:val="Textkrper"/>
        <w:ind w:left="1381"/>
      </w:pPr>
    </w:p>
    <w:p w:rsidR="00782CB4" w:rsidRDefault="00782CB4" w:rsidP="00223104">
      <w:pPr>
        <w:pStyle w:val="Textkrper"/>
        <w:numPr>
          <w:ilvl w:val="0"/>
          <w:numId w:val="10"/>
        </w:numPr>
      </w:pPr>
      <w:r>
        <w:t xml:space="preserve">The result gives a “Profile” of  “TRACKCOND.  </w:t>
      </w:r>
    </w:p>
    <w:p w:rsidR="00C4351A" w:rsidRDefault="00C4351A" w:rsidP="00E42F9C">
      <w:pPr>
        <w:pStyle w:val="berschrift2"/>
        <w:numPr>
          <w:ilvl w:val="0"/>
          <w:numId w:val="0"/>
        </w:numPr>
      </w:pPr>
    </w:p>
    <w:p w:rsidR="00C4351A" w:rsidRDefault="00C4351A" w:rsidP="00E42F9C">
      <w:pPr>
        <w:pStyle w:val="Textkrper"/>
        <w:ind w:left="0"/>
      </w:pPr>
      <w:r>
        <w:t>Question:</w:t>
      </w:r>
    </w:p>
    <w:p w:rsidR="00C4351A" w:rsidRDefault="00C4351A" w:rsidP="00E42F9C">
      <w:pPr>
        <w:pStyle w:val="Textkrper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What happen on reception of new LRBG ?</w:t>
      </w:r>
    </w:p>
    <w:p w:rsidR="00C4351A" w:rsidRDefault="00C4351A" w:rsidP="00E42F9C">
      <w:pPr>
        <w:pStyle w:val="Textkrper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All old track conditions are reset ?</w:t>
      </w:r>
    </w:p>
    <w:p w:rsidR="00C4351A" w:rsidRDefault="00C4351A" w:rsidP="00E42F9C">
      <w:pPr>
        <w:pStyle w:val="Textkrper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Old track conditions continue with the new reference ?</w:t>
      </w:r>
    </w:p>
    <w:p w:rsidR="00C4351A" w:rsidRPr="00E42F9C" w:rsidRDefault="00C4351A" w:rsidP="00E42F9C">
      <w:pPr>
        <w:pStyle w:val="Textkrper"/>
        <w:numPr>
          <w:ilvl w:val="0"/>
          <w:numId w:val="10"/>
        </w:numPr>
        <w:rPr>
          <w:highlight w:val="yellow"/>
        </w:rPr>
      </w:pPr>
      <w:r w:rsidRPr="00E42F9C">
        <w:rPr>
          <w:highlight w:val="yellow"/>
        </w:rPr>
        <w:t>D_TRACKCOND and D_TRACKCOND(1) are they incremental ?</w:t>
      </w:r>
    </w:p>
    <w:p w:rsidR="00C623B7" w:rsidRDefault="00787C57" w:rsidP="00C623B7">
      <w:pPr>
        <w:pStyle w:val="berschrift2"/>
      </w:pPr>
      <w:r>
        <w:br w:type="page"/>
      </w:r>
      <w:bookmarkStart w:id="44" w:name="_Toc372126182"/>
      <w:r w:rsidR="00C623B7">
        <w:lastRenderedPageBreak/>
        <w:t>Standard Data packet n°68</w:t>
      </w:r>
      <w:bookmarkEnd w:id="44"/>
    </w:p>
    <w:p w:rsidR="00187094" w:rsidRPr="00187094" w:rsidRDefault="00187094" w:rsidP="0018709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7.4.2.20</w:t>
      </w:r>
      <w:r w:rsidRPr="00FD7D01">
        <w:rPr>
          <w:color w:val="FF0000"/>
        </w:rPr>
        <w:t>]</w:t>
      </w:r>
    </w:p>
    <w:p w:rsidR="004033AE" w:rsidRDefault="004033AE" w:rsidP="004033AE">
      <w:pPr>
        <w:pStyle w:val="Textkrper"/>
        <w:ind w:left="0"/>
      </w:pPr>
      <w:r>
        <w:t>T</w:t>
      </w:r>
      <w:r w:rsidR="00B72616">
        <w:t>he packet number 68</w:t>
      </w:r>
      <w:r>
        <w:t xml:space="preserve"> describes </w:t>
      </w:r>
      <w:r w:rsidR="00B72616">
        <w:t>details concerning the track ahead to support the driver when e.g. lower pantograph</w:t>
      </w:r>
    </w:p>
    <w:p w:rsidR="00787C57" w:rsidRDefault="00B146A0" w:rsidP="004033AE">
      <w:pPr>
        <w:pStyle w:val="Textkrper"/>
        <w:ind w:left="0"/>
      </w:pPr>
      <w:r>
        <w:t>Only one “Track Condition” changes at a time.</w:t>
      </w:r>
    </w:p>
    <w:p w:rsidR="004033AE" w:rsidRDefault="004033AE" w:rsidP="00682993">
      <w:pPr>
        <w:pStyle w:val="Textkrper"/>
        <w:ind w:left="0"/>
      </w:pPr>
      <w:r>
        <w:t>The details are given in the table a</w:t>
      </w:r>
      <w:r w:rsidR="00682993">
        <w:t>nd within the figure hereafter.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31"/>
        <w:gridCol w:w="2976"/>
        <w:gridCol w:w="851"/>
        <w:gridCol w:w="4544"/>
      </w:tblGrid>
      <w:tr w:rsidR="004033AE" w:rsidTr="0072706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31" w:type="dxa"/>
            <w:tcBorders>
              <w:top w:val="single" w:sz="12" w:space="0" w:color="auto"/>
            </w:tcBorders>
          </w:tcPr>
          <w:p w:rsidR="004033AE" w:rsidRDefault="004033AE" w:rsidP="004D48DB">
            <w:pPr>
              <w:keepNext/>
              <w:keepLines/>
              <w:rPr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8371" w:type="dxa"/>
            <w:gridSpan w:val="3"/>
            <w:tcBorders>
              <w:top w:val="single" w:sz="12" w:space="0" w:color="auto"/>
            </w:tcBorders>
          </w:tcPr>
          <w:p w:rsidR="004033AE" w:rsidRDefault="004033AE" w:rsidP="004D48DB">
            <w:pPr>
              <w:keepNext/>
              <w:keepLines/>
            </w:pPr>
            <w:r>
              <w:t>The packet gives details concerning where t</w:t>
            </w:r>
            <w:r w:rsidR="00B72616">
              <w:t>he track condition change ahead of the</w:t>
            </w:r>
            <w:r w:rsidR="000C54BD">
              <w:t xml:space="preserve"> </w:t>
            </w:r>
            <w:r w:rsidR="00B72616">
              <w:t xml:space="preserve">train </w:t>
            </w:r>
          </w:p>
        </w:tc>
      </w:tr>
      <w:tr w:rsidR="004033AE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bottom w:val="nil"/>
            </w:tcBorders>
          </w:tcPr>
          <w:p w:rsidR="004033AE" w:rsidRDefault="004033AE" w:rsidP="004D48DB">
            <w:pPr>
              <w:rPr>
                <w:b/>
                <w:i/>
              </w:rPr>
            </w:pPr>
            <w:r>
              <w:rPr>
                <w:b/>
                <w:i/>
              </w:rPr>
              <w:t>Medias</w:t>
            </w:r>
          </w:p>
          <w:p w:rsidR="004033AE" w:rsidRDefault="004033AE" w:rsidP="004D48DB">
            <w:pPr>
              <w:rPr>
                <w:b/>
                <w:i/>
              </w:rPr>
            </w:pPr>
          </w:p>
        </w:tc>
        <w:tc>
          <w:tcPr>
            <w:tcW w:w="8371" w:type="dxa"/>
            <w:gridSpan w:val="3"/>
            <w:tcBorders>
              <w:bottom w:val="nil"/>
            </w:tcBorders>
          </w:tcPr>
          <w:p w:rsidR="004033AE" w:rsidRDefault="00B72616" w:rsidP="004D48DB">
            <w:r>
              <w:t>Any</w:t>
            </w:r>
          </w:p>
        </w:tc>
      </w:tr>
      <w:tr w:rsidR="004033AE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4033AE" w:rsidRDefault="004033AE" w:rsidP="004D48DB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Content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33AE" w:rsidRDefault="004033AE" w:rsidP="004D48DB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3AE" w:rsidRPr="004033AE" w:rsidRDefault="004033AE" w:rsidP="004D48DB">
            <w:pPr>
              <w:pStyle w:val="Kopfzeile"/>
              <w:rPr>
                <w:sz w:val="16"/>
                <w:szCs w:val="16"/>
              </w:rPr>
            </w:pPr>
            <w:r w:rsidRPr="004033AE">
              <w:rPr>
                <w:sz w:val="16"/>
                <w:szCs w:val="16"/>
              </w:rPr>
              <w:t>Length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33AE" w:rsidRDefault="004033AE" w:rsidP="004D48DB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033AE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4033AE" w:rsidRDefault="004033AE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33AE" w:rsidRDefault="004033AE" w:rsidP="004D48DB">
            <w:r>
              <w:t>NID_PACKET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3AE" w:rsidRPr="00727065" w:rsidRDefault="00777743" w:rsidP="004D48DB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33AE" w:rsidRDefault="004033AE" w:rsidP="004D48DB">
            <w:r>
              <w:t xml:space="preserve">Is </w:t>
            </w:r>
            <w:r w:rsidR="00B72616">
              <w:t>equal to 68</w:t>
            </w:r>
          </w:p>
        </w:tc>
      </w:tr>
      <w:tr w:rsidR="004033AE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4033AE" w:rsidRDefault="004033AE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33AE" w:rsidRDefault="004033AE" w:rsidP="004D48DB">
            <w:r>
              <w:t>Q_DIR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3AE" w:rsidRPr="00727065" w:rsidRDefault="00777743" w:rsidP="004D48DB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33AE" w:rsidRDefault="004033AE" w:rsidP="004D48DB">
            <w:r>
              <w:t>Validity direction :</w:t>
            </w:r>
          </w:p>
          <w:p w:rsidR="004033AE" w:rsidRDefault="004033AE" w:rsidP="004D48DB">
            <w:r>
              <w:t>a : ref. balise group (media balise)</w:t>
            </w:r>
          </w:p>
          <w:p w:rsidR="004033AE" w:rsidRDefault="004033AE" w:rsidP="004D48DB">
            <w:r>
              <w:t>b : ref. LRBG (media radio)</w:t>
            </w:r>
          </w:p>
          <w:p w:rsidR="004033AE" w:rsidRDefault="004033AE" w:rsidP="004D48DB">
            <w:r>
              <w:t>00 : reverse direction</w:t>
            </w:r>
          </w:p>
          <w:p w:rsidR="004033AE" w:rsidRDefault="004033AE" w:rsidP="004D48DB">
            <w:r>
              <w:t>01 : nominal direction</w:t>
            </w:r>
          </w:p>
          <w:p w:rsidR="004033AE" w:rsidRDefault="004033AE" w:rsidP="004D48DB">
            <w:r>
              <w:t>10 : both direction</w:t>
            </w:r>
          </w:p>
          <w:p w:rsidR="004033AE" w:rsidRDefault="004033AE" w:rsidP="004D48DB">
            <w:r>
              <w:t>11 : spare</w:t>
            </w:r>
          </w:p>
        </w:tc>
      </w:tr>
      <w:tr w:rsidR="004033AE" w:rsidRPr="004A21DC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4033AE" w:rsidRDefault="004033AE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33AE" w:rsidRDefault="004033AE" w:rsidP="004D48DB">
            <w:r>
              <w:t>L_PACKET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3AE" w:rsidRPr="00727065" w:rsidRDefault="00777743" w:rsidP="004D48DB">
            <w:pPr>
              <w:jc w:val="center"/>
              <w:rPr>
                <w:lang w:val="fr-FR"/>
              </w:rPr>
            </w:pPr>
            <w:r>
              <w:t>13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33AE" w:rsidRDefault="004033AE" w:rsidP="004D48DB">
            <w:r w:rsidRPr="004A21DC">
              <w:t>Size of the packet in</w:t>
            </w:r>
            <w:r>
              <w:t xml:space="preserve"> number of bits,</w:t>
            </w:r>
          </w:p>
          <w:p w:rsidR="004033AE" w:rsidRPr="004A21DC" w:rsidRDefault="004033AE" w:rsidP="004D48DB">
            <w:r>
              <w:t>Starting from beginning of packet</w:t>
            </w:r>
          </w:p>
        </w:tc>
      </w:tr>
      <w:tr w:rsidR="004033AE" w:rsidRPr="00C27D62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4033AE" w:rsidRPr="004A21DC" w:rsidRDefault="004033AE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33AE" w:rsidRPr="00431B11" w:rsidRDefault="004033AE" w:rsidP="004D48DB">
            <w:r w:rsidRPr="00431B11">
              <w:t>Q_SCALE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3AE" w:rsidRDefault="00777743" w:rsidP="004D48DB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33AE" w:rsidRPr="00C27D62" w:rsidRDefault="004033AE" w:rsidP="004D48DB">
            <w:r w:rsidRPr="00C27D62">
              <w:t>Scale for « D » and « L » data</w:t>
            </w:r>
          </w:p>
          <w:p w:rsidR="004033AE" w:rsidRPr="00C27D62" w:rsidRDefault="004033AE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00 : quantum 10 cm</w:t>
            </w:r>
          </w:p>
          <w:p w:rsidR="004033AE" w:rsidRPr="00C27D62" w:rsidRDefault="004033AE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01 : quantum 1 m</w:t>
            </w:r>
          </w:p>
          <w:p w:rsidR="004033AE" w:rsidRPr="00C27D62" w:rsidRDefault="004033AE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10 : quantum 10 m</w:t>
            </w:r>
          </w:p>
          <w:p w:rsidR="004033AE" w:rsidRPr="00C27D62" w:rsidRDefault="004033AE" w:rsidP="004D48DB">
            <w:r>
              <w:t>11 : spare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Pr="00C27D62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0C54BD" w:rsidP="004D48DB">
            <w:pPr>
              <w:rPr>
                <w:lang w:val="fr-FR"/>
              </w:rPr>
            </w:pPr>
            <w:r>
              <w:rPr>
                <w:lang w:val="fr-FR"/>
              </w:rPr>
              <w:t>Q_TRACKINIT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5864A3" w:rsidRDefault="00A62D79" w:rsidP="004D48DB">
            <w:pPr>
              <w:jc w:val="center"/>
              <w:rPr>
                <w:lang w:val="fr-FR"/>
              </w:rPr>
            </w:pPr>
            <w:r>
              <w:t>1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B2191" w:rsidRDefault="00D0632A" w:rsidP="004D48DB">
            <w:r>
              <w:t xml:space="preserve">If = 0  </w:t>
            </w:r>
            <w:r w:rsidR="00AB2191">
              <w:t>profile empty,</w:t>
            </w:r>
          </w:p>
          <w:p w:rsidR="003F536B" w:rsidRDefault="00D0632A" w:rsidP="004D48DB">
            <w:r>
              <w:t>resume initial states</w:t>
            </w:r>
            <w:r w:rsidR="00223104">
              <w:t xml:space="preserve"> – see associated table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Pr="00C27D62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0C54BD" w:rsidP="004D48DB">
            <w:r>
              <w:t>D_TRACKINIT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5864A3" w:rsidRDefault="00A62D79" w:rsidP="004D48DB">
            <w:pPr>
              <w:jc w:val="center"/>
              <w:rPr>
                <w:lang w:val="fr-FR"/>
              </w:rPr>
            </w:pPr>
            <w: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762F55" w:rsidP="004D48DB">
            <w:r>
              <w:t>If Q_TRACKINIT = 0</w:t>
            </w:r>
          </w:p>
          <w:p w:rsidR="00762F55" w:rsidRDefault="00172761" w:rsidP="00762F55">
            <w:pPr>
              <w:pStyle w:val="DocReference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Distance from ”reference</w:t>
            </w:r>
            <w:r w:rsidR="00762F55">
              <w:rPr>
                <w:szCs w:val="22"/>
                <w:lang w:val="en-GB"/>
              </w:rPr>
              <w:t>”</w:t>
            </w:r>
            <w:r w:rsidR="00762F55" w:rsidRPr="00762F55">
              <w:rPr>
                <w:szCs w:val="22"/>
                <w:lang w:val="en-GB"/>
              </w:rPr>
              <w:t xml:space="preserve"> </w:t>
            </w:r>
            <w:r w:rsidR="00762F55">
              <w:rPr>
                <w:szCs w:val="22"/>
                <w:lang w:val="en-GB"/>
              </w:rPr>
              <w:t>position</w:t>
            </w:r>
            <w:r w:rsidR="00971C1B">
              <w:rPr>
                <w:szCs w:val="22"/>
                <w:lang w:val="en-GB"/>
              </w:rPr>
              <w:t xml:space="preserve"> </w:t>
            </w:r>
            <w:r w:rsidR="00762F55" w:rsidRPr="00762F55">
              <w:rPr>
                <w:szCs w:val="22"/>
                <w:lang w:val="en-GB"/>
              </w:rPr>
              <w:t>where initial states of the related track description in the packet shall be resumed</w:t>
            </w:r>
            <w:r w:rsidR="00971C1B">
              <w:rPr>
                <w:szCs w:val="22"/>
                <w:lang w:val="en-GB"/>
              </w:rPr>
              <w:t>,</w:t>
            </w:r>
          </w:p>
          <w:p w:rsidR="00CA440F" w:rsidRDefault="00CA440F" w:rsidP="00CA440F">
            <w:pPr>
              <w:pStyle w:val="Textkrper"/>
              <w:ind w:left="0"/>
            </w:pPr>
            <w:r>
              <w:t xml:space="preserve">With quantum = 10 cm </w:t>
            </w:r>
            <w:r>
              <w:sym w:font="Wingdings" w:char="F0E0"/>
            </w:r>
            <w:r>
              <w:t xml:space="preserve"> 32767 * 10 /100</w:t>
            </w:r>
          </w:p>
          <w:p w:rsidR="00CA440F" w:rsidRPr="00CA440F" w:rsidRDefault="00CA440F" w:rsidP="00CA440F">
            <w:pPr>
              <w:pStyle w:val="Textkrper"/>
              <w:ind w:left="0"/>
            </w:pPr>
            <w:r>
              <w:t>D_TRACKINIT  =  [0…3276 m]</w:t>
            </w:r>
          </w:p>
          <w:p w:rsidR="00971C1B" w:rsidRPr="00971C1B" w:rsidRDefault="00971C1B" w:rsidP="00971C1B">
            <w:pPr>
              <w:pStyle w:val="Textkrper"/>
              <w:ind w:left="0"/>
            </w:pPr>
            <w:r>
              <w:t>End of packet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Pr="00C27D62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107C4F" w:rsidP="004D48DB">
            <w:pPr>
              <w:rPr>
                <w:lang w:val="fr-FR"/>
              </w:rPr>
            </w:pPr>
            <w:r w:rsidRPr="00762F55">
              <w:t xml:space="preserve">              </w:t>
            </w:r>
            <w:r w:rsidR="000C54BD">
              <w:rPr>
                <w:lang w:val="fr-FR"/>
              </w:rPr>
              <w:t>D_TRACKCOND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5864A3" w:rsidRDefault="00A62D79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971C1B" w:rsidP="00971C1B">
            <w:r>
              <w:t>If Q_TRACKINIT = 1</w:t>
            </w:r>
          </w:p>
          <w:p w:rsidR="00762F55" w:rsidRPr="00971C1B" w:rsidRDefault="00172761" w:rsidP="004D48DB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762F55" w:rsidRPr="00971C1B">
              <w:rPr>
                <w:szCs w:val="22"/>
              </w:rPr>
              <w:t xml:space="preserve">istance </w:t>
            </w:r>
            <w:r>
              <w:rPr>
                <w:szCs w:val="22"/>
              </w:rPr>
              <w:t xml:space="preserve">from  “reference” position </w:t>
            </w:r>
            <w:r w:rsidR="00762F55" w:rsidRPr="00971C1B">
              <w:rPr>
                <w:szCs w:val="22"/>
              </w:rPr>
              <w:t>to where the track conditions change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107C4F" w:rsidP="004D48DB">
            <w:r>
              <w:t xml:space="preserve">              </w:t>
            </w:r>
            <w:r w:rsidR="000C54BD">
              <w:t>L_TRACKCOND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727065" w:rsidRDefault="00172761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Pr="00334AFB" w:rsidRDefault="00971C1B" w:rsidP="00334AFB">
            <w:pPr>
              <w:pStyle w:val="DocReference"/>
              <w:rPr>
                <w:szCs w:val="22"/>
                <w:lang w:val="en-GB"/>
              </w:rPr>
            </w:pPr>
            <w:r w:rsidRPr="00334AFB">
              <w:rPr>
                <w:szCs w:val="22"/>
                <w:lang w:val="en-GB"/>
              </w:rPr>
              <w:t xml:space="preserve">Length for which the defined track condition is valid   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Pr="00AD5312" w:rsidRDefault="000C54BD" w:rsidP="00AD5312">
            <w:pPr>
              <w:pStyle w:val="DocReference"/>
              <w:rPr>
                <w:lang w:val="en-GB"/>
              </w:rPr>
            </w:pPr>
            <w:r w:rsidRPr="00AD5312">
              <w:rPr>
                <w:lang w:val="en-GB"/>
              </w:rPr>
              <w:tab/>
              <w:t>M_TRACKCOND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5864A3" w:rsidRDefault="00A62D79" w:rsidP="004D48DB">
            <w:pPr>
              <w:jc w:val="center"/>
              <w:rPr>
                <w:lang w:val="fr-FR"/>
              </w:rPr>
            </w:pPr>
            <w: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0938AD" w:rsidP="004D48DB">
            <w:r>
              <w:t>One value per Track Condition :</w:t>
            </w:r>
          </w:p>
          <w:p w:rsidR="000938AD" w:rsidRDefault="000938AD" w:rsidP="004D48DB">
            <w:r>
              <w:t>0000 : no stopping area</w:t>
            </w:r>
          </w:p>
          <w:p w:rsidR="000938AD" w:rsidRDefault="000938AD" w:rsidP="004D48DB">
            <w:r>
              <w:t>0001 : tunnel stopping area</w:t>
            </w:r>
          </w:p>
          <w:p w:rsidR="000938AD" w:rsidRDefault="000938AD" w:rsidP="004D48DB">
            <w:r>
              <w:t>0010 : sound horn</w:t>
            </w:r>
          </w:p>
          <w:p w:rsidR="000938AD" w:rsidRDefault="000938AD" w:rsidP="000938AD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</w:pPr>
            <w:r>
              <w:t>0011 : powerless section - lower pantograph</w:t>
            </w:r>
          </w:p>
          <w:p w:rsidR="000938AD" w:rsidRDefault="000938AD" w:rsidP="004D48DB">
            <w:r>
              <w:t>0100 : radio hole</w:t>
            </w:r>
          </w:p>
          <w:p w:rsidR="000938AD" w:rsidRDefault="000938AD" w:rsidP="004D48DB">
            <w:r>
              <w:t>0101 : air tightness</w:t>
            </w:r>
          </w:p>
          <w:p w:rsidR="000938AD" w:rsidRDefault="000938AD" w:rsidP="004D48DB">
            <w:r>
              <w:t>0110</w:t>
            </w:r>
            <w:r w:rsidR="00AD5312">
              <w:t xml:space="preserve"> </w:t>
            </w:r>
            <w:r>
              <w:t>:</w:t>
            </w:r>
            <w:r w:rsidR="00AD5312" w:rsidRPr="00AD5312">
              <w:rPr>
                <w:szCs w:val="22"/>
              </w:rPr>
              <w:t xml:space="preserve"> Switch off regenerative brake</w:t>
            </w:r>
          </w:p>
          <w:p w:rsidR="000938AD" w:rsidRDefault="00AD5312" w:rsidP="004D48DB">
            <w:r>
              <w:t>0111</w:t>
            </w:r>
            <w:r w:rsidR="000938AD">
              <w:t>:</w:t>
            </w:r>
            <w:r>
              <w:t xml:space="preserve"> </w:t>
            </w:r>
            <w:r w:rsidRPr="00AD5312">
              <w:rPr>
                <w:szCs w:val="22"/>
              </w:rPr>
              <w:t xml:space="preserve">Switch off eddy current brake </w:t>
            </w:r>
            <w:r w:rsidRPr="00AD5312">
              <w:rPr>
                <w:szCs w:val="22"/>
                <w:lang w:val="en-US"/>
              </w:rPr>
              <w:t>for service brake</w:t>
            </w:r>
          </w:p>
          <w:p w:rsidR="000938AD" w:rsidRDefault="000938AD" w:rsidP="004D48DB">
            <w:r>
              <w:t>1000 :</w:t>
            </w:r>
            <w:r w:rsidR="00AD5312" w:rsidRPr="00AD5312">
              <w:rPr>
                <w:szCs w:val="22"/>
              </w:rPr>
              <w:t xml:space="preserve"> Switch off magnetic shoe brake</w:t>
            </w:r>
          </w:p>
          <w:p w:rsidR="000938AD" w:rsidRDefault="000938AD" w:rsidP="004D48DB">
            <w:pPr>
              <w:rPr>
                <w:szCs w:val="22"/>
              </w:rPr>
            </w:pPr>
            <w:r>
              <w:t>1001 :</w:t>
            </w:r>
            <w:r w:rsidR="00AD5312" w:rsidRPr="00AD5312">
              <w:rPr>
                <w:szCs w:val="22"/>
              </w:rPr>
              <w:t xml:space="preserve"> Powerless section – switch off the main power switch</w:t>
            </w:r>
          </w:p>
          <w:p w:rsidR="00AD5312" w:rsidRDefault="00AD5312" w:rsidP="004D48DB">
            <w:r>
              <w:rPr>
                <w:szCs w:val="22"/>
              </w:rPr>
              <w:t xml:space="preserve">1010 </w:t>
            </w:r>
            <w:r w:rsidRPr="00362337">
              <w:rPr>
                <w:color w:val="000000"/>
                <w:szCs w:val="22"/>
              </w:rPr>
              <w:t xml:space="preserve">: Switch off eddy current brake </w:t>
            </w:r>
            <w:r w:rsidRPr="00362337">
              <w:rPr>
                <w:color w:val="000000"/>
                <w:szCs w:val="22"/>
                <w:lang w:val="en-US"/>
              </w:rPr>
              <w:t>for emergency brake</w:t>
            </w:r>
          </w:p>
          <w:p w:rsidR="000938AD" w:rsidRPr="00AD5312" w:rsidRDefault="00AD5312" w:rsidP="00AD5312">
            <w:pPr>
              <w:pStyle w:val="DocReference"/>
              <w:rPr>
                <w:lang w:val="en-GB"/>
              </w:rPr>
            </w:pPr>
            <w:r w:rsidRPr="00AD5312">
              <w:rPr>
                <w:lang w:val="en-GB"/>
              </w:rPr>
              <w:t>1010 to 1111 : spare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0C54BD" w:rsidP="004D48DB">
            <w:r>
              <w:t>N_ITER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727065" w:rsidRDefault="00172761" w:rsidP="004D48DB">
            <w:pPr>
              <w:jc w:val="center"/>
              <w:rPr>
                <w:lang w:val="fr-FR"/>
              </w:rPr>
            </w:pPr>
            <w:r>
              <w:t>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0C54BD" w:rsidP="004D48DB">
            <w:r>
              <w:t>Number of iteration. If equal 0, end of the packet.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0C54BD" w:rsidP="004D48DB">
            <w:r>
              <w:t>D_TRACKCOND(k)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5864A3" w:rsidRDefault="00A62D79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0C54BD" w:rsidP="00334AFB">
            <w:r>
              <w:t>Iteration of</w:t>
            </w:r>
            <w:r w:rsidR="00334AFB">
              <w:t xml:space="preserve"> </w:t>
            </w:r>
            <w:r w:rsidR="00334AFB">
              <w:rPr>
                <w:szCs w:val="22"/>
              </w:rPr>
              <w:t>I</w:t>
            </w:r>
            <w:r w:rsidR="00334AFB" w:rsidRPr="00971C1B">
              <w:rPr>
                <w:szCs w:val="22"/>
              </w:rPr>
              <w:t>ncremental distance to where the track conditions change</w:t>
            </w:r>
          </w:p>
        </w:tc>
      </w:tr>
      <w:tr w:rsidR="000C54BD" w:rsidTr="00AB21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0C54BD" w:rsidP="004D48DB">
            <w:r>
              <w:t>L_TRACKCOND(k)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727065" w:rsidRDefault="00172761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0C54BD" w:rsidP="00334AFB">
            <w:r>
              <w:t xml:space="preserve">Iteration </w:t>
            </w:r>
            <w:r w:rsidR="00334AFB">
              <w:t xml:space="preserve">of </w:t>
            </w:r>
            <w:r w:rsidR="00334AFB" w:rsidRPr="00334AFB">
              <w:rPr>
                <w:szCs w:val="22"/>
              </w:rPr>
              <w:t xml:space="preserve">Length for which the defined track condition is valid   </w:t>
            </w:r>
          </w:p>
        </w:tc>
      </w:tr>
      <w:tr w:rsidR="00AB2191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B2191" w:rsidRDefault="00AB2191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AB2191" w:rsidRDefault="00AB2191" w:rsidP="004D48DB">
            <w:r>
              <w:t>M_TRACKCOND(k)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B2191" w:rsidRPr="005864A3" w:rsidRDefault="00A62D79" w:rsidP="004D48DB">
            <w:pPr>
              <w:jc w:val="center"/>
              <w:rPr>
                <w:lang w:val="fr-FR"/>
              </w:rPr>
            </w:pPr>
            <w: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B2191" w:rsidRDefault="00B273BD" w:rsidP="004D48DB">
            <w:r>
              <w:t>Iteration of Track Condition</w:t>
            </w:r>
          </w:p>
        </w:tc>
      </w:tr>
    </w:tbl>
    <w:p w:rsidR="00A85451" w:rsidRDefault="00682993" w:rsidP="004033AE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12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n° 68</w:t>
      </w:r>
    </w:p>
    <w:p w:rsidR="00A85451" w:rsidRDefault="001C2C80" w:rsidP="004033AE">
      <w:pPr>
        <w:pStyle w:val="Textkrper"/>
        <w:ind w:left="0"/>
      </w:pPr>
      <w:r>
        <w:t>Initial value</w:t>
      </w:r>
      <w:r w:rsidR="00A56567">
        <w:t>s when resume are given within table hereafter.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118"/>
        <w:gridCol w:w="3205"/>
      </w:tblGrid>
      <w:tr w:rsidR="00A56567" w:rsidTr="004A63A7">
        <w:tc>
          <w:tcPr>
            <w:tcW w:w="1668" w:type="dxa"/>
            <w:shd w:val="clear" w:color="auto" w:fill="auto"/>
          </w:tcPr>
          <w:p w:rsidR="00A85451" w:rsidRPr="004A63A7" w:rsidRDefault="00A85451" w:rsidP="004A63A7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Coding</w:t>
            </w:r>
          </w:p>
        </w:tc>
        <w:tc>
          <w:tcPr>
            <w:tcW w:w="3118" w:type="dxa"/>
            <w:shd w:val="clear" w:color="auto" w:fill="auto"/>
          </w:tcPr>
          <w:p w:rsidR="00A56567" w:rsidRPr="004A63A7" w:rsidRDefault="00A85451" w:rsidP="004A63A7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Type Definition</w:t>
            </w:r>
          </w:p>
        </w:tc>
        <w:tc>
          <w:tcPr>
            <w:tcW w:w="3205" w:type="dxa"/>
            <w:shd w:val="clear" w:color="auto" w:fill="auto"/>
          </w:tcPr>
          <w:p w:rsidR="00A56567" w:rsidRPr="004A63A7" w:rsidRDefault="00A85451" w:rsidP="004A63A7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Initial States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0000</w:t>
            </w:r>
          </w:p>
        </w:tc>
        <w:tc>
          <w:tcPr>
            <w:tcW w:w="311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No Stopping Area</w:t>
            </w:r>
          </w:p>
        </w:tc>
        <w:tc>
          <w:tcPr>
            <w:tcW w:w="3205" w:type="dxa"/>
            <w:shd w:val="clear" w:color="auto" w:fill="auto"/>
          </w:tcPr>
          <w:p w:rsidR="00A56567" w:rsidRDefault="00A85451" w:rsidP="004A63A7">
            <w:pPr>
              <w:pStyle w:val="Textkrper"/>
              <w:ind w:left="0"/>
            </w:pPr>
            <w:r>
              <w:t>Stopping permitted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0001</w:t>
            </w:r>
          </w:p>
        </w:tc>
        <w:tc>
          <w:tcPr>
            <w:tcW w:w="311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Tunnel Stopping Area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No Stopping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0010</w:t>
            </w:r>
          </w:p>
        </w:tc>
        <w:tc>
          <w:tcPr>
            <w:tcW w:w="311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Sound Horn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No Sound requested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0011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Powerless Section – lower P.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No power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0100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Radio Hole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T_NVContact supervised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0101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Air Tightness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NoAirTightness requested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0110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Switch off regenerative brake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Regenerative brake on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0111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Switch off eddy current SB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Eddy current SB on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1000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Switch off magnetic shoes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Magnetic Shoes on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1001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Switch off  Main Power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Main Power on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1010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Switch off eddy current EB</w:t>
            </w:r>
          </w:p>
        </w:tc>
        <w:tc>
          <w:tcPr>
            <w:tcW w:w="3205" w:type="dxa"/>
            <w:shd w:val="clear" w:color="auto" w:fill="auto"/>
          </w:tcPr>
          <w:p w:rsidR="00A56567" w:rsidRDefault="00223104" w:rsidP="004A63A7">
            <w:pPr>
              <w:pStyle w:val="Textkrper"/>
              <w:ind w:left="0"/>
            </w:pPr>
            <w:r>
              <w:t>Eddy current EB on</w:t>
            </w:r>
          </w:p>
        </w:tc>
      </w:tr>
    </w:tbl>
    <w:p w:rsidR="00682993" w:rsidRDefault="00682993" w:rsidP="0068299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13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n° 68, initial values</w:t>
      </w:r>
    </w:p>
    <w:p w:rsidR="00A56567" w:rsidRDefault="00A56567" w:rsidP="004033AE">
      <w:pPr>
        <w:pStyle w:val="Textkrper"/>
        <w:ind w:left="0"/>
      </w:pPr>
    </w:p>
    <w:p w:rsidR="00B146A0" w:rsidRDefault="00B146A0" w:rsidP="004033AE">
      <w:pPr>
        <w:pStyle w:val="Textkrper"/>
        <w:ind w:left="0"/>
      </w:pPr>
      <w:r>
        <w:t>The drawing shows several location where Track Condition is changing within a sole message</w:t>
      </w:r>
      <w:r w:rsidR="001536B0">
        <w:t xml:space="preserve"> including a “radio hole” and a “powerless section”</w:t>
      </w:r>
      <w:r>
        <w:t>.</w:t>
      </w:r>
    </w:p>
    <w:p w:rsidR="00A67735" w:rsidRPr="001536B0" w:rsidRDefault="00A67735" w:rsidP="00A67735">
      <w:pPr>
        <w:pStyle w:val="Textkrper"/>
        <w:ind w:left="0"/>
        <w:rPr>
          <w:sz w:val="16"/>
          <w:szCs w:val="16"/>
        </w:rPr>
      </w:pPr>
    </w:p>
    <w:p w:rsidR="00A67735" w:rsidRPr="00A67735" w:rsidRDefault="00317FDA" w:rsidP="00A67735">
      <w:pPr>
        <w:pStyle w:val="Textkrper"/>
        <w:ind w:left="0"/>
      </w:pPr>
      <w:r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286500" cy="4385310"/>
                <wp:effectExtent l="28575" t="28575" r="28575" b="24765"/>
                <wp:docPr id="57" name="Zeichenbereich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9050" cap="flat" cmpd="sng" algn="ctr">
                          <a:solidFill>
                            <a:srgbClr val="1F497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5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99891" y="1871811"/>
                            <a:ext cx="5620306" cy="960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098" y="731613"/>
                            <a:ext cx="27940" cy="24000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2257" y="909714"/>
                            <a:ext cx="27940" cy="27317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0385" y="800583"/>
                            <a:ext cx="27940" cy="2400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209336" y="834632"/>
                            <a:ext cx="28813" cy="28068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681038" y="1258059"/>
                            <a:ext cx="1319292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000329" y="1257186"/>
                            <a:ext cx="1080056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409883" y="863442"/>
                            <a:ext cx="27940" cy="2399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1972389" y="2684616"/>
                            <a:ext cx="2236946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4237276" y="2840892"/>
                            <a:ext cx="1171734" cy="5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79237" y="863442"/>
                            <a:ext cx="999728" cy="33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D136A0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D_TRACKCOND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114709" y="2281269"/>
                            <a:ext cx="1219756" cy="3378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D136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114709" y="669626"/>
                            <a:ext cx="1101884" cy="533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1C2C80" w:rsidRDefault="00A1512C" w:rsidP="00D136A0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</w:rPr>
                              </w:pPr>
                              <w:r w:rsidRPr="001C2C80">
                                <w:rPr>
                                  <w:rFonts w:ascii="Arial" w:hAnsi="Arial"/>
                                </w:rPr>
                                <w:t>L_TRACKCOND = Length of radio hole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2321639" y="492398"/>
                            <a:ext cx="1494790" cy="87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336812" y="2244601"/>
                            <a:ext cx="1454626" cy="559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1C2C80" w:rsidRDefault="00A1512C" w:rsidP="00D136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C2C80">
                                <w:rPr>
                                  <w:sz w:val="16"/>
                                  <w:szCs w:val="16"/>
                                </w:rPr>
                                <w:t>L_TRACKCOND(1) =</w:t>
                              </w:r>
                            </w:p>
                            <w:p w:rsidR="00A1512C" w:rsidRPr="00C64F7F" w:rsidRDefault="00A1512C" w:rsidP="00D136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C2C80">
                                <w:rPr>
                                  <w:sz w:val="16"/>
                                  <w:szCs w:val="16"/>
                                </w:rPr>
                                <w:t>Length of powerless)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402840" y="104766"/>
                            <a:ext cx="1413589" cy="338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6B205C" w:rsidRDefault="00A1512C" w:rsidP="00D136A0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6B205C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Direction Of Travel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902" y="0"/>
                            <a:ext cx="1411843" cy="731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Default="00A1512C" w:rsidP="00D136A0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Reference position</w:t>
                              </w:r>
                            </w:p>
                            <w:p w:rsidR="00A1512C" w:rsidRDefault="00A1512C" w:rsidP="00D136A0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( balise transmitting</w:t>
                              </w:r>
                            </w:p>
                            <w:p w:rsidR="00A1512C" w:rsidRPr="006B205C" w:rsidRDefault="00A1512C" w:rsidP="00D136A0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or LRBG if radio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533479" y="3489565"/>
                            <a:ext cx="1581229" cy="600656"/>
                          </a:xfrm>
                          <a:prstGeom prst="wedgeRoundRectCallout">
                            <a:avLst>
                              <a:gd name="adj1" fmla="val 39681"/>
                              <a:gd name="adj2" fmla="val -105815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A47058" w:rsidRDefault="00A1512C" w:rsidP="00D136A0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  <w:lang w:val="fr-FR"/>
                                </w:rPr>
                                <w:t>M_TRACK</w:t>
                              </w:r>
                              <w:r w:rsidRPr="00C7490B">
                                <w:rPr>
                                  <w:rFonts w:ascii="Arial" w:hAnsi="Arial"/>
                                  <w:sz w:val="18"/>
                                  <w:szCs w:val="18"/>
                                  <w:lang w:val="fr-FR"/>
                                </w:rPr>
                                <w:t>COND = 4</w:t>
                              </w:r>
                            </w:p>
                            <w:p w:rsidR="00A1512C" w:rsidRPr="00A47058" w:rsidRDefault="00A1512C" w:rsidP="00D136A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47058">
                                <w:rPr>
                                  <w:sz w:val="18"/>
                                  <w:szCs w:val="18"/>
                                </w:rPr>
                                <w:t>( radio hole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2402840" y="3443293"/>
                            <a:ext cx="1582103" cy="734232"/>
                          </a:xfrm>
                          <a:prstGeom prst="wedgeRoundRectCallout">
                            <a:avLst>
                              <a:gd name="adj1" fmla="val 63764"/>
                              <a:gd name="adj2" fmla="val -96542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1C2C80" w:rsidRDefault="00A1512C" w:rsidP="00D136A0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1C2C80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M_TRACKCOND = 3</w:t>
                              </w:r>
                            </w:p>
                            <w:p w:rsidR="00A1512C" w:rsidRPr="001C2C80" w:rsidRDefault="00A1512C" w:rsidP="00D136A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2C80">
                                <w:rPr>
                                  <w:sz w:val="18"/>
                                  <w:szCs w:val="18"/>
                                </w:rPr>
                                <w:t xml:space="preserve">( powerless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Pr="001C2C80">
                                <w:rPr>
                                  <w:sz w:val="18"/>
                                  <w:szCs w:val="18"/>
                                </w:rPr>
                                <w:t xml:space="preserve">lower pantograph 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972389" y="800583"/>
                            <a:ext cx="27940" cy="2400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4209336" y="3748859"/>
                            <a:ext cx="1810861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508818" y="3345512"/>
                            <a:ext cx="1219756" cy="3378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D136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6" o:spid="_x0000_s1077" editas="canvas" style="width:495pt;height:345.3pt;mso-position-horizontal-relative:char;mso-position-vertical-relative:line" coordsize="62865,43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">
                <v:shape id="_x0000_s1078" type="#_x0000_t75" style="position:absolute;width:62865;height:43853;visibility:visible;mso-wrap-style:square" stroked="t" strokecolor="#1f497d" strokeweight="1.5pt">
                  <v:fill o:detectmouseclick="t"/>
                  <v:path o:connecttype="none"/>
                </v:shape>
                <v:shape id="AutoShape 28" o:spid="_x0000_s1079" type="#_x0000_t32" style="position:absolute;left:3998;top:18718;width:5620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ABHMUAAADbAAAADwAAAGRycy9kb3ducmV2LnhtbESPT2vCQBTE7wW/w/IEL0U3NVQkuooW&#10;lBZ68C9eH9lnNph9G7JrjN++Wyj0OMzMb5j5srOVaKnxpWMFb6MEBHHudMmFgtNxM5yC8AFZY+WY&#10;FDzJw3LRe5ljpt2D99QeQiEihH2GCkwIdSalzw1Z9CNXE0fv6hqLIcqmkLrBR4TbSo6TZCItlhwX&#10;DNb0YSi/He5WQWiT1L9OT/v12Wxv35d09fXc7JQa9LvVDESgLvyH/9qfWkH6Dr9f4g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ABHMUAAADbAAAADwAAAAAAAAAA&#10;AAAAAAChAgAAZHJzL2Rvd25yZXYueG1sUEsFBgAAAAAEAAQA+QAAAJMDAAAAAA==&#10;" strokeweight="2.25pt"/>
                <v:shape id="AutoShape 29" o:spid="_x0000_s1080" type="#_x0000_t32" style="position:absolute;left:6530;top:7316;width:280;height:2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qCEMUAAADbAAAADwAAAGRycy9kb3ducmV2LnhtbESPW2sCMRSE3wv+h3CEvtWsClJWo6gg&#10;tRQEL4iPh83Zi25Otknqbv99IxR8HGbmG2a26Ewt7uR8ZVnBcJCAIM6srrhQcDpu3t5B+ICssbZM&#10;Cn7Jw2Lee5lhqm3Le7ofQiEihH2KCsoQmlRKn5Vk0A9sQxy93DqDIUpXSO2wjXBTy1GSTKTBiuNC&#10;iQ2tS8puhx+j4MPvv88uX7Wfu2X2dV2Pt+0qvyj12u+WUxCBuvAM/7e3WsF4Ao8v8Qf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qCEMUAAADbAAAADwAAAAAAAAAA&#10;AAAAAAChAgAAZHJzL2Rvd25yZXYueG1sUEsFBgAAAAAEAAQA+QAAAJMDAAAAAA==&#10;">
                  <v:stroke dashstyle="dash"/>
                </v:shape>
                <v:shape id="AutoShape 30" o:spid="_x0000_s1081" type="#_x0000_t32" style="position:absolute;left:59922;top:9097;width:279;height:273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Yni8UAAADbAAAADwAAAGRycy9kb3ducmV2LnhtbESP3WoCMRSE7wXfIRzBO822Qlu2RlFB&#10;tAgFbREvD5uzP+3mZJtEd317Iwi9HGbmG2Y670wtLuR8ZVnB0zgBQZxZXXGh4PtrPXoD4QOyxtoy&#10;KbiSh/ms35tiqm3Le7ocQiEihH2KCsoQmlRKn5Vk0I9tQxy93DqDIUpXSO2wjXBTy+ckeZEGK44L&#10;JTa0Kin7PZyNgo3f/x1dvmw/PhfZ7mc12bbL/KTUcNAt3kEE6sJ/+NHeagWTV7h/i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Yni8UAAADbAAAADwAAAAAAAAAA&#10;AAAAAAChAgAAZHJzL2Rvd25yZXYueG1sUEsFBgAAAAAEAAQA+QAAAJMDAAAAAA==&#10;">
                  <v:stroke dashstyle="dash"/>
                </v:shape>
                <v:shape id="AutoShape 31" o:spid="_x0000_s1082" type="#_x0000_t32" style="position:absolute;left:30803;top:8005;width:280;height:240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mz+cIAAADbAAAADwAAAGRycy9kb3ducmV2LnhtbERPy2oCMRTdC/5DuII7J9MKIlOjqFC0&#10;FAo+KF1eJnce7eRmTKIz/n2zEFweznux6k0jbuR8bVnBS5KCIM6trrlUcD69T+YgfEDW2FgmBXfy&#10;sFoOBwvMtO34QLdjKEUMYZ+hgiqENpPS5xUZ9IltiSNXWGcwROhKqR12Mdw08jVNZ9JgzbGhwpa2&#10;FeV/x6tRsPOHy7crNt3H1zr//N1O992m+FFqPOrXbyAC9eEpfrj3WsE0jo1f4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mz+cIAAADbAAAADwAAAAAAAAAAAAAA&#10;AAChAgAAZHJzL2Rvd25yZXYueG1sUEsFBgAAAAAEAAQA+QAAAJADAAAAAA==&#10;">
                  <v:stroke dashstyle="dash"/>
                </v:shape>
                <v:shape id="AutoShape 32" o:spid="_x0000_s1083" type="#_x0000_t32" style="position:absolute;left:42093;top:8346;width:288;height:280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UWYsUAAADbAAAADwAAAGRycy9kb3ducmV2LnhtbESP3WoCMRSE7wXfIRzBO822Qmm3RlFB&#10;tAgFbREvD5uzP+3mZJtEd317Iwi9HGbmG2Y670wtLuR8ZVnB0zgBQZxZXXGh4PtrPXoF4QOyxtoy&#10;KbiSh/ms35tiqm3Le7ocQiEihH2KCsoQmlRKn5Vk0I9tQxy93DqDIUpXSO2wjXBTy+ckeZEGK44L&#10;JTa0Kin7PZyNgo3f/x1dvmw/PhfZ7mc12bbL/KTUcNAt3kEE6sJ/+NHeagWTN7h/i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UWYsUAAADbAAAADwAAAAAAAAAA&#10;AAAAAAChAgAAZHJzL2Rvd25yZXYueG1sUEsFBgAAAAAEAAQA+QAAAJMDAAAAAA==&#10;">
                  <v:stroke dashstyle="dash"/>
                </v:shape>
                <v:shape id="AutoShape 33" o:spid="_x0000_s1084" type="#_x0000_t32" style="position:absolute;left:6810;top:12580;width:13193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<v:stroke endarrow="block"/>
                </v:shape>
                <v:shape id="AutoShape 34" o:spid="_x0000_s1085" type="#_x0000_t32" style="position:absolute;left:20003;top:12571;width:10800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1DxAAAANsAAAAPAAAAAAAAAAAA&#10;AAAAAKECAABkcnMvZG93bnJldi54bWxQSwUGAAAAAAQABAD5AAAAkgMAAAAA&#10;">
                  <v:stroke startarrow="block" endarrow="block"/>
                </v:shape>
                <v:shape id="AutoShape 35" o:spid="_x0000_s1086" type="#_x0000_t32" style="position:absolute;left:54098;top:8634;width:280;height:239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bsUAAADbAAAADwAAAGRycy9kb3ducmV2LnhtbESP3WoCMRSE7wu+QzhC77pZbZGyNYoK&#10;UktB0Bbx8rA5+1M3J2uSutu3N4LQy2FmvmGm89404kLO15YVjJIUBHFudc2lgu+v9dMrCB+QNTaW&#10;ScEfeZjPBg9TzLTteEeXfShFhLDPUEEVQptJ6fOKDPrEtsTRK6wzGKJ0pdQOuwg3jRyn6UQarDku&#10;VNjSqqL8tP81Ct797nxwxbL72C7yz5/V86ZbFkelHof94g1EoD78h+/tjVbwMob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f3bsUAAADbAAAADwAAAAAAAAAA&#10;AAAAAAChAgAAZHJzL2Rvd25yZXYueG1sUEsFBgAAAAAEAAQA+QAAAJMDAAAAAA==&#10;">
                  <v:stroke dashstyle="dash"/>
                </v:shape>
                <v:shape id="AutoShape 36" o:spid="_x0000_s1087" type="#_x0000_t32" style="position:absolute;left:19723;top:26846;width:22370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ZE8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gWRPGAAAA2wAAAA8AAAAAAAAA&#10;AAAAAAAAoQIAAGRycy9kb3ducmV2LnhtbFBLBQYAAAAABAAEAPkAAACUAwAAAAA=&#10;">
                  <v:stroke endarrow="block"/>
                </v:shape>
                <v:shape id="AutoShape 37" o:spid="_x0000_s1088" type="#_x0000_t32" style="position:absolute;left:42372;top:28408;width:11718;height: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de28MAAADbAAAADwAAAGRycy9kb3ducmV2LnhtbESPQYvCMBSE78L+h/AWvGmq6C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HXtvDAAAA2wAAAA8AAAAAAAAAAAAA&#10;AAAAoQIAAGRycy9kb3ducmV2LnhtbFBLBQYAAAAABAAEAPkAAACRAwAAAAA=&#10;">
                  <v:stroke startarrow="block" endarrow="block"/>
                </v:shape>
                <v:shape id="Text Box 38" o:spid="_x0000_s1089" type="#_x0000_t202" style="position:absolute;left:8792;top:8634;width:9997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A1512C" w:rsidRPr="00C64F7F" w:rsidRDefault="00A1512C" w:rsidP="00D136A0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 w:rsidRPr="00C64F7F">
                          <w:rPr>
                            <w:rFonts w:ascii="Arial" w:hAnsi="Arial"/>
                            <w:lang w:val="fr-FR"/>
                          </w:rPr>
                          <w:t>D_TRACKCOND</w:t>
                        </w:r>
                      </w:p>
                    </w:txbxContent>
                  </v:textbox>
                </v:shape>
                <v:shape id="Text Box 39" o:spid="_x0000_s1090" type="#_x0000_t202" style="position:absolute;left:21147;top:22812;width:12197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A1512C" w:rsidRPr="00C64F7F" w:rsidRDefault="00A1512C" w:rsidP="00D136A0">
                        <w:pPr>
                          <w:rPr>
                            <w:sz w:val="16"/>
                            <w:szCs w:val="16"/>
                          </w:rPr>
                        </w:pP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D_TRACKCOND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40" o:spid="_x0000_s1091" type="#_x0000_t202" style="position:absolute;left:21147;top:6696;width:11018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A1512C" w:rsidRPr="001C2C80" w:rsidRDefault="00A1512C" w:rsidP="00D136A0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</w:rPr>
                        </w:pPr>
                        <w:r w:rsidRPr="001C2C80">
                          <w:rPr>
                            <w:rFonts w:ascii="Arial" w:hAnsi="Arial"/>
                          </w:rPr>
                          <w:t>L_TRACKCOND = Length of radio hole</w:t>
                        </w:r>
                      </w:p>
                    </w:txbxContent>
                  </v:textbox>
                </v:shape>
                <v:shape id="AutoShape 41" o:spid="_x0000_s1092" type="#_x0000_t32" style="position:absolute;left:23216;top:4923;width:1494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gOc8AAAADbAAAADwAAAGRycy9kb3ducmV2LnhtbERPTYvCMBC9C/6HMAveNK0sItVYVnHB&#10;PVp78Dg2Y1tsJqWJte6vNwfB4+N9r9PBNKKnztWWFcSzCARxYXXNpYL89DtdgnAeWWNjmRQ8yUG6&#10;GY/WmGj74CP1mS9FCGGXoILK+zaR0hUVGXQz2xIH7mo7gz7ArpS6w0cIN42cR9FCGqw5NFTY0q6i&#10;4pbdjYJdfu/zbZ+1++P2HJfN3/5w+c+VmnwNPysQngb/Eb/dB63gO4wNX8IP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oDnPAAAAA2wAAAA8AAAAAAAAAAAAAAAAA&#10;oQIAAGRycy9kb3ducmV2LnhtbFBLBQYAAAAABAAEAPkAAACOAwAAAAA=&#10;" strokeweight="1.5pt">
                  <v:stroke endarrow="block"/>
                </v:shape>
                <v:shape id="Text Box 42" o:spid="_x0000_s1093" type="#_x0000_t202" style="position:absolute;left:43368;top:22446;width:14546;height:5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A1512C" w:rsidRPr="001C2C80" w:rsidRDefault="00A1512C" w:rsidP="00D136A0">
                        <w:pPr>
                          <w:rPr>
                            <w:sz w:val="16"/>
                            <w:szCs w:val="16"/>
                          </w:rPr>
                        </w:pPr>
                        <w:r w:rsidRPr="001C2C80">
                          <w:rPr>
                            <w:sz w:val="16"/>
                            <w:szCs w:val="16"/>
                          </w:rPr>
                          <w:t>L_TRACKCOND(1) =</w:t>
                        </w:r>
                      </w:p>
                      <w:p w:rsidR="00A1512C" w:rsidRPr="00C64F7F" w:rsidRDefault="00A1512C" w:rsidP="00D136A0">
                        <w:pPr>
                          <w:rPr>
                            <w:sz w:val="16"/>
                            <w:szCs w:val="16"/>
                          </w:rPr>
                        </w:pPr>
                        <w:r w:rsidRPr="001C2C80">
                          <w:rPr>
                            <w:sz w:val="16"/>
                            <w:szCs w:val="16"/>
                          </w:rPr>
                          <w:t>Length of powerless)</w:t>
                        </w:r>
                      </w:p>
                    </w:txbxContent>
                  </v:textbox>
                </v:shape>
                <v:shape id="Text Box 43" o:spid="_x0000_s1094" type="#_x0000_t202" style="position:absolute;left:24028;top:1047;width:14136;height:3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A1512C" w:rsidRPr="006B205C" w:rsidRDefault="00A1512C" w:rsidP="00D136A0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 w:rsidRPr="006B205C"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Direction Of Travel</w:t>
                        </w:r>
                      </w:p>
                    </w:txbxContent>
                  </v:textbox>
                </v:shape>
                <v:shape id="Text Box 44" o:spid="_x0000_s1095" type="#_x0000_t202" style="position:absolute;left:1039;width:14118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beX8UA&#10;AADbAAAADwAAAGRycy9kb3ducmV2LnhtbESPQWvCQBSE7wX/w/IKvZS60VaRmI1IQOhBKEbt+ZF9&#10;JqG7b2N21fjvu4WCx2FmvmGy1WCNuFLvW8cKJuMEBHHldMu1gsN+87YA4QOyRuOYFNzJwyofPWWY&#10;anfjHV3LUIsIYZ+igiaELpXSVw1Z9GPXEUfv5HqLIcq+lrrHW4RbI6dJMpcWW44LDXZUNFT9lBer&#10;4LibHYavgjbn19P+3Xxsi2+zLpV6eR7WSxCBhvAI/7c/tYLZBP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tt5fxQAAANsAAAAPAAAAAAAAAAAAAAAAAJgCAABkcnMv&#10;ZG93bnJldi54bWxQSwUGAAAAAAQABAD1AAAAigMAAAAA&#10;" strokecolor="#c00000" strokeweight="1.5pt">
                  <v:textbox>
                    <w:txbxContent>
                      <w:p w:rsidR="00A1512C" w:rsidRDefault="00A1512C" w:rsidP="00D136A0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Reference position</w:t>
                        </w:r>
                      </w:p>
                      <w:p w:rsidR="00A1512C" w:rsidRDefault="00A1512C" w:rsidP="00D136A0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( balise transmitting</w:t>
                        </w:r>
                      </w:p>
                      <w:p w:rsidR="00A1512C" w:rsidRPr="006B205C" w:rsidRDefault="00A1512C" w:rsidP="00D136A0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or LRBG if radio )</w:t>
                        </w:r>
                      </w:p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45" o:spid="_x0000_s1096" type="#_x0000_t62" style="position:absolute;left:5334;top:34895;width:15813;height: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tUkcUA&#10;AADbAAAADwAAAGRycy9kb3ducmV2LnhtbESPT2vCQBTE7wW/w/IEb3WjYrFpNhJEpYdCqZqeH9mX&#10;PzX7NmZXTb99t1DocZiZ3zDJejCtuFHvGssKZtMIBHFhdcOVgtNx97gC4TyyxtYyKfgmB+t09JBg&#10;rO2dP+h28JUIEHYxKqi972IpXVGTQTe1HXHwStsb9EH2ldQ93gPctHIeRU/SYMNhocaONjUV58PV&#10;KMhPl6/Lttwvs88cs/c3q2fZ4lmpyXjIXkB4Gvx/+K/9qhUs5/D7JfwA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1SRxQAAANsAAAAPAAAAAAAAAAAAAAAAAJgCAABkcnMv&#10;ZG93bnJldi54bWxQSwUGAAAAAAQABAD1AAAAigMAAAAA&#10;" adj="19371,-12056">
                  <v:textbox>
                    <w:txbxContent>
                      <w:p w:rsidR="00A1512C" w:rsidRPr="00A47058" w:rsidRDefault="00A1512C" w:rsidP="00D136A0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  <w:lang w:val="fr-FR"/>
                          </w:rPr>
                          <w:t>M_TRACK</w:t>
                        </w:r>
                        <w:r w:rsidRPr="00C7490B">
                          <w:rPr>
                            <w:rFonts w:ascii="Arial" w:hAnsi="Arial"/>
                            <w:sz w:val="18"/>
                            <w:szCs w:val="18"/>
                            <w:lang w:val="fr-FR"/>
                          </w:rPr>
                          <w:t>COND = 4</w:t>
                        </w:r>
                      </w:p>
                      <w:p w:rsidR="00A1512C" w:rsidRPr="00A47058" w:rsidRDefault="00A1512C" w:rsidP="00D136A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47058">
                          <w:rPr>
                            <w:sz w:val="18"/>
                            <w:szCs w:val="18"/>
                          </w:rPr>
                          <w:t>( radio hole )</w:t>
                        </w:r>
                      </w:p>
                    </w:txbxContent>
                  </v:textbox>
                </v:shape>
                <v:shape id="AutoShape 47" o:spid="_x0000_s1097" type="#_x0000_t62" style="position:absolute;left:24028;top:34432;width:15821;height:7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M7LcIA&#10;AADbAAAADwAAAGRycy9kb3ducmV2LnhtbESPT4vCMBTE78J+h/AWvGm6iiLVWHZXCope1hW8Pppn&#10;/9i8lCZq/fZGEDwOM/MbZpF0phZXal1pWcHXMAJBnFldcq7g8J8OZiCcR9ZYWyYFd3KQLD96C4y1&#10;vfEfXfc+FwHCLkYFhfdNLKXLCjLohrYhDt7JtgZ9kG0udYu3ADe1HEXRVBosOSwU2NBvQdl5fzEK&#10;Ut7cz8doVWGq023Z/GQV72ZK9T+77zkIT51/h1/ttVYwGcPzS/g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zstwgAAANsAAAAPAAAAAAAAAAAAAAAAAJgCAABkcnMvZG93&#10;bnJldi54bWxQSwUGAAAAAAQABAD1AAAAhwMAAAAA&#10;" adj="24573,-10053">
                  <v:textbox>
                    <w:txbxContent>
                      <w:p w:rsidR="00A1512C" w:rsidRPr="001C2C80" w:rsidRDefault="00A1512C" w:rsidP="00D136A0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sz w:val="18"/>
                            <w:szCs w:val="18"/>
                          </w:rPr>
                        </w:pPr>
                        <w:r w:rsidRPr="001C2C80">
                          <w:rPr>
                            <w:rFonts w:ascii="Arial" w:hAnsi="Arial"/>
                            <w:sz w:val="18"/>
                            <w:szCs w:val="18"/>
                          </w:rPr>
                          <w:t>M_TRACKCOND = 3</w:t>
                        </w:r>
                      </w:p>
                      <w:p w:rsidR="00A1512C" w:rsidRPr="001C2C80" w:rsidRDefault="00A1512C" w:rsidP="00D136A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C2C80">
                          <w:rPr>
                            <w:sz w:val="18"/>
                            <w:szCs w:val="18"/>
                          </w:rPr>
                          <w:t xml:space="preserve">( powerless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- </w:t>
                        </w:r>
                        <w:r w:rsidRPr="001C2C80">
                          <w:rPr>
                            <w:sz w:val="18"/>
                            <w:szCs w:val="18"/>
                          </w:rPr>
                          <w:t xml:space="preserve">lower pantograph ) </w:t>
                        </w:r>
                      </w:p>
                    </w:txbxContent>
                  </v:textbox>
                </v:shape>
                <v:shape id="AutoShape 91" o:spid="_x0000_s1098" type="#_x0000_t32" style="position:absolute;left:19723;top:8005;width:280;height:240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tcXMYAAADbAAAADwAAAGRycy9kb3ducmV2LnhtbESPW2sCMRSE3wX/QzhC3zRbW4tsjaJC&#10;qaUgeEH6eNicvdTNyTZJ3fXfm4LQx2FmvmFmi87U4kLOV5YVPI4SEMSZ1RUXCo6Ht+EUhA/IGmvL&#10;pOBKHhbzfm+GqbYt7+iyD4WIEPYpKihDaFIpfVaSQT+yDXH0cusMhihdIbXDNsJNLcdJ8iINVhwX&#10;SmxoXVJ23v8aBe9+93Ny+ar92C6zz+/106Zd5V9KPQy65SuIQF34D9/bG61g8gx/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bXFzGAAAA2wAAAA8AAAAAAAAA&#10;AAAAAAAAoQIAAGRycy9kb3ducmV2LnhtbFBLBQYAAAAABAAEAPkAAACUAwAAAAA=&#10;">
                  <v:stroke dashstyle="dash"/>
                </v:shape>
                <v:shape id="AutoShape 92" o:spid="_x0000_s1099" type="#_x0000_t32" style="position:absolute;left:42093;top:37488;width:1810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yI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HPIhxAAAANsAAAAPAAAAAAAAAAAA&#10;AAAAAKECAABkcnMvZG93bnJldi54bWxQSwUGAAAAAAQABAD5AAAAkgMAAAAA&#10;">
                  <v:stroke endarrow="block"/>
                </v:shape>
                <v:shape id="Text Box 93" o:spid="_x0000_s1100" type="#_x0000_t202" style="position:absolute;left:45088;top:33455;width:12197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A1512C" w:rsidRPr="00C64F7F" w:rsidRDefault="00A1512C" w:rsidP="00D136A0">
                        <w:pPr>
                          <w:rPr>
                            <w:sz w:val="16"/>
                            <w:szCs w:val="16"/>
                          </w:rPr>
                        </w:pP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D_TRACKCOND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(2)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82993" w:rsidRDefault="00682993" w:rsidP="0068299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14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n° 68, Drawing</w:t>
      </w:r>
    </w:p>
    <w:p w:rsidR="00A67735" w:rsidRDefault="00A67735" w:rsidP="00A67735">
      <w:pPr>
        <w:pStyle w:val="Textkrper"/>
      </w:pPr>
    </w:p>
    <w:p w:rsidR="00A67735" w:rsidRDefault="00A67735" w:rsidP="00A67735">
      <w:pPr>
        <w:pStyle w:val="Textkrper"/>
      </w:pPr>
    </w:p>
    <w:p w:rsidR="00A67735" w:rsidRDefault="00A67735" w:rsidP="00A67735">
      <w:pPr>
        <w:pStyle w:val="Textkrper"/>
      </w:pPr>
    </w:p>
    <w:p w:rsidR="00A67735" w:rsidRDefault="00485CB8" w:rsidP="00485CB8">
      <w:pPr>
        <w:pStyle w:val="berschrift2"/>
      </w:pPr>
      <w:r>
        <w:br w:type="page"/>
      </w:r>
      <w:bookmarkStart w:id="45" w:name="_Toc372126183"/>
      <w:r w:rsidR="00A67735">
        <w:lastRenderedPageBreak/>
        <w:t>Platform Data</w:t>
      </w:r>
      <w:r>
        <w:t xml:space="preserve"> packet n°69</w:t>
      </w:r>
      <w:bookmarkEnd w:id="45"/>
    </w:p>
    <w:p w:rsidR="00187094" w:rsidRPr="00FD7D01" w:rsidRDefault="00187094" w:rsidP="0018709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7.4.2.20.1</w:t>
      </w:r>
      <w:r w:rsidRPr="00FD7D01">
        <w:rPr>
          <w:color w:val="FF0000"/>
        </w:rPr>
        <w:t>]</w:t>
      </w:r>
    </w:p>
    <w:p w:rsidR="00187094" w:rsidRPr="00187094" w:rsidRDefault="00187094" w:rsidP="00187094">
      <w:pPr>
        <w:pStyle w:val="Textkrper"/>
      </w:pPr>
    </w:p>
    <w:p w:rsidR="00195DFF" w:rsidRDefault="00195DFF" w:rsidP="00195DFF">
      <w:pPr>
        <w:pStyle w:val="Textkrper"/>
        <w:ind w:left="0"/>
      </w:pPr>
      <w:r>
        <w:t xml:space="preserve">The packet number 69 describes the profile of “Platform” data related </w:t>
      </w:r>
      <w:r w:rsidR="00DF4EDD">
        <w:t>to “Stopping Point” in station.</w:t>
      </w:r>
    </w:p>
    <w:p w:rsidR="00195DFF" w:rsidRDefault="00195DFF" w:rsidP="00195DFF">
      <w:pPr>
        <w:pStyle w:val="Textkrper"/>
        <w:ind w:left="0"/>
      </w:pPr>
      <w:r>
        <w:t>The details are given in the table and within the figure hereafter.</w:t>
      </w:r>
    </w:p>
    <w:p w:rsidR="00195DFF" w:rsidRDefault="00195DFF" w:rsidP="00195DFF">
      <w:pPr>
        <w:pStyle w:val="Textkrper"/>
        <w:ind w:left="0"/>
      </w:pPr>
    </w:p>
    <w:p w:rsidR="00195DFF" w:rsidRDefault="005F3F90" w:rsidP="00195DFF">
      <w:pPr>
        <w:pStyle w:val="Textkrper"/>
        <w:ind w:left="0"/>
      </w:pPr>
      <w:r>
        <w:t>This packet is transmit</w:t>
      </w:r>
      <w:r w:rsidR="00533037">
        <w:t>t</w:t>
      </w:r>
      <w:r w:rsidR="00195DFF">
        <w:t>ed  by one balise group (for announcement) and is repeated by several alone balises, depending on target accuracy we need.</w:t>
      </w:r>
    </w:p>
    <w:p w:rsidR="00195DFF" w:rsidRDefault="00195DFF" w:rsidP="00195DFF">
      <w:pPr>
        <w:pStyle w:val="Textkrper"/>
        <w:ind w:left="0"/>
      </w:pPr>
    </w:p>
    <w:p w:rsidR="00195DFF" w:rsidRDefault="00F06396" w:rsidP="00DF4EDD">
      <w:pPr>
        <w:pStyle w:val="Textkrper"/>
        <w:ind w:left="0"/>
      </w:pPr>
      <w:r>
        <w:t>The details are given in the table and w</w:t>
      </w:r>
      <w:r w:rsidR="00DF4EDD">
        <w:t>ithin the figure hereafter.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31"/>
        <w:gridCol w:w="2976"/>
        <w:gridCol w:w="851"/>
        <w:gridCol w:w="4544"/>
      </w:tblGrid>
      <w:tr w:rsidR="00195DFF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single" w:sz="12" w:space="0" w:color="auto"/>
            </w:tcBorders>
          </w:tcPr>
          <w:p w:rsidR="00195DFF" w:rsidRDefault="00195DFF" w:rsidP="00C0021C">
            <w:pPr>
              <w:keepNext/>
              <w:keepLines/>
              <w:rPr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8371" w:type="dxa"/>
            <w:gridSpan w:val="3"/>
            <w:tcBorders>
              <w:top w:val="single" w:sz="12" w:space="0" w:color="auto"/>
            </w:tcBorders>
          </w:tcPr>
          <w:p w:rsidR="00F06396" w:rsidRDefault="00195DFF" w:rsidP="00F06396">
            <w:pPr>
              <w:keepNext/>
              <w:keepLines/>
            </w:pPr>
            <w:r>
              <w:t>The packet gives details concerning where to</w:t>
            </w:r>
            <w:r w:rsidR="00F06396">
              <w:t xml:space="preserve"> stop</w:t>
            </w:r>
            <w:r>
              <w:t xml:space="preserve"> </w:t>
            </w:r>
            <w:r w:rsidR="00F06396">
              <w:t>at a platform with a good accuracy enough efficient to permit a stop in station.</w:t>
            </w:r>
          </w:p>
          <w:p w:rsidR="00195DFF" w:rsidRDefault="00195DFF" w:rsidP="00F06396">
            <w:pPr>
              <w:keepNext/>
              <w:keepLines/>
            </w:pPr>
          </w:p>
        </w:tc>
      </w:tr>
      <w:tr w:rsidR="00195DFF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bottom w:val="nil"/>
            </w:tcBorders>
          </w:tcPr>
          <w:p w:rsidR="00195DFF" w:rsidRDefault="00195DFF" w:rsidP="00C0021C">
            <w:pPr>
              <w:rPr>
                <w:b/>
                <w:i/>
              </w:rPr>
            </w:pPr>
            <w:r>
              <w:rPr>
                <w:b/>
                <w:i/>
              </w:rPr>
              <w:t>Medias</w:t>
            </w:r>
          </w:p>
          <w:p w:rsidR="00195DFF" w:rsidRDefault="00195DFF" w:rsidP="00C0021C">
            <w:pPr>
              <w:rPr>
                <w:b/>
                <w:i/>
              </w:rPr>
            </w:pPr>
          </w:p>
        </w:tc>
        <w:tc>
          <w:tcPr>
            <w:tcW w:w="8371" w:type="dxa"/>
            <w:gridSpan w:val="3"/>
            <w:tcBorders>
              <w:bottom w:val="nil"/>
            </w:tcBorders>
          </w:tcPr>
          <w:p w:rsidR="00195DFF" w:rsidRDefault="00195DFF" w:rsidP="00C0021C">
            <w:r>
              <w:t xml:space="preserve">Balise </w:t>
            </w:r>
          </w:p>
        </w:tc>
      </w:tr>
      <w:tr w:rsidR="00195DFF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195DFF" w:rsidRDefault="00195DFF" w:rsidP="00C0021C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Content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5DFF" w:rsidRDefault="00195DFF" w:rsidP="00C0021C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DFF" w:rsidRPr="004033AE" w:rsidRDefault="00195DFF" w:rsidP="00C0021C">
            <w:pPr>
              <w:pStyle w:val="Kopfzeile"/>
              <w:rPr>
                <w:sz w:val="16"/>
                <w:szCs w:val="16"/>
              </w:rPr>
            </w:pPr>
            <w:r w:rsidRPr="004033AE">
              <w:rPr>
                <w:sz w:val="16"/>
                <w:szCs w:val="16"/>
              </w:rPr>
              <w:t>Length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95DFF" w:rsidRDefault="00195DFF" w:rsidP="00C0021C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95DFF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195DFF" w:rsidRDefault="00195DFF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5DFF" w:rsidRDefault="00195DFF" w:rsidP="00C0021C">
            <w:r>
              <w:t>NID_PACKET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DFF" w:rsidRPr="003C3E98" w:rsidRDefault="00195DFF" w:rsidP="00C0021C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95DFF" w:rsidRDefault="00F06396" w:rsidP="00C0021C">
            <w:r>
              <w:t>Is equal to 69</w:t>
            </w:r>
          </w:p>
        </w:tc>
      </w:tr>
      <w:tr w:rsidR="00195DFF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195DFF" w:rsidRDefault="00195DFF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5DFF" w:rsidRDefault="00195DFF" w:rsidP="00C0021C">
            <w:r>
              <w:t>Q_DIR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DFF" w:rsidRPr="003C3E98" w:rsidRDefault="00195DFF" w:rsidP="00C0021C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95DFF" w:rsidRDefault="00195DFF" w:rsidP="00C0021C">
            <w:r>
              <w:t>Validity direction :</w:t>
            </w:r>
          </w:p>
          <w:p w:rsidR="00195DFF" w:rsidRDefault="00195DFF" w:rsidP="00C0021C">
            <w:r>
              <w:t>a : ref. balise group (media balise)</w:t>
            </w:r>
          </w:p>
          <w:p w:rsidR="00195DFF" w:rsidRDefault="00195DFF" w:rsidP="00C0021C">
            <w:r>
              <w:t>b : ref. LRBG (media radio)</w:t>
            </w:r>
          </w:p>
          <w:p w:rsidR="00195DFF" w:rsidRDefault="00195DFF" w:rsidP="00C0021C">
            <w:r>
              <w:t>00 : reverse direction</w:t>
            </w:r>
          </w:p>
          <w:p w:rsidR="00195DFF" w:rsidRDefault="00195DFF" w:rsidP="00C0021C">
            <w:r>
              <w:t>01 : nominal direction</w:t>
            </w:r>
          </w:p>
          <w:p w:rsidR="00195DFF" w:rsidRDefault="00195DFF" w:rsidP="00C0021C">
            <w:r>
              <w:t>10 : both direction</w:t>
            </w:r>
          </w:p>
          <w:p w:rsidR="00195DFF" w:rsidRDefault="00195DFF" w:rsidP="00C0021C">
            <w:r>
              <w:t>11 : spare</w:t>
            </w:r>
          </w:p>
        </w:tc>
      </w:tr>
      <w:tr w:rsidR="00195DFF" w:rsidRPr="004A21DC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195DFF" w:rsidRDefault="00195DFF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5DFF" w:rsidRDefault="00195DFF" w:rsidP="00C0021C">
            <w:r>
              <w:t>L_PACKET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DFF" w:rsidRPr="003C3E98" w:rsidRDefault="00195DFF" w:rsidP="00C0021C">
            <w:pPr>
              <w:jc w:val="center"/>
              <w:rPr>
                <w:lang w:val="fr-FR"/>
              </w:rPr>
            </w:pPr>
            <w:r>
              <w:t>13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95DFF" w:rsidRDefault="00195DFF" w:rsidP="00C0021C">
            <w:r w:rsidRPr="004A21DC">
              <w:t>Size of the packet in</w:t>
            </w:r>
            <w:r>
              <w:t xml:space="preserve"> number of bits,</w:t>
            </w:r>
          </w:p>
          <w:p w:rsidR="00195DFF" w:rsidRPr="004A21DC" w:rsidRDefault="00195DFF" w:rsidP="00C0021C">
            <w:r>
              <w:t>Starting from beginning of packet</w:t>
            </w:r>
          </w:p>
        </w:tc>
      </w:tr>
      <w:tr w:rsidR="00195DFF" w:rsidRPr="00C27D62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195DFF" w:rsidRPr="004A21DC" w:rsidRDefault="00195DFF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5DFF" w:rsidRPr="00431B11" w:rsidRDefault="00195DFF" w:rsidP="00C0021C">
            <w:r w:rsidRPr="00431B11">
              <w:t>Q_SCALE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DFF" w:rsidRDefault="00195DFF" w:rsidP="00C0021C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95DFF" w:rsidRPr="00C27D62" w:rsidRDefault="00195DFF" w:rsidP="00C0021C">
            <w:r w:rsidRPr="00C27D62">
              <w:t>Scale for « D » and « L » data</w:t>
            </w:r>
          </w:p>
          <w:p w:rsidR="00195DFF" w:rsidRPr="00C27D62" w:rsidRDefault="00195DFF" w:rsidP="00C0021C">
            <w:pPr>
              <w:rPr>
                <w:lang w:val="fr-FR"/>
              </w:rPr>
            </w:pPr>
            <w:r w:rsidRPr="00C27D62">
              <w:rPr>
                <w:lang w:val="fr-FR"/>
              </w:rPr>
              <w:t>00 : quantum 10 cm</w:t>
            </w:r>
          </w:p>
          <w:p w:rsidR="00195DFF" w:rsidRPr="00C27D62" w:rsidRDefault="00195DFF" w:rsidP="00C0021C">
            <w:pPr>
              <w:rPr>
                <w:lang w:val="fr-FR"/>
              </w:rPr>
            </w:pPr>
            <w:r w:rsidRPr="00C27D62">
              <w:rPr>
                <w:lang w:val="fr-FR"/>
              </w:rPr>
              <w:t>01 : quantum 1 m</w:t>
            </w:r>
          </w:p>
          <w:p w:rsidR="00195DFF" w:rsidRPr="00C27D62" w:rsidRDefault="00195DFF" w:rsidP="00C0021C">
            <w:pPr>
              <w:rPr>
                <w:lang w:val="fr-FR"/>
              </w:rPr>
            </w:pPr>
            <w:r w:rsidRPr="00C27D62">
              <w:rPr>
                <w:lang w:val="fr-FR"/>
              </w:rPr>
              <w:t>10 : quantum 10 m</w:t>
            </w:r>
          </w:p>
          <w:p w:rsidR="00195DFF" w:rsidRPr="00C27D62" w:rsidRDefault="00195DFF" w:rsidP="00C0021C">
            <w:r>
              <w:t>11 : spare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Pr="00C27D62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6A33C0" w:rsidP="00C0021C">
            <w:pPr>
              <w:rPr>
                <w:lang w:val="fr-FR"/>
              </w:rPr>
            </w:pPr>
            <w:r>
              <w:rPr>
                <w:lang w:val="fr-FR"/>
              </w:rPr>
              <w:t>Q_TRACKINIT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A62D79" w:rsidP="00C0021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1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Default="006A33C0" w:rsidP="00F41EAC">
            <w:r>
              <w:t>If = 0  profile empty,  resume initial states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Pr="00C27D62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6A33C0" w:rsidP="00C0021C">
            <w:pPr>
              <w:rPr>
                <w:lang w:val="fr-FR"/>
              </w:rPr>
            </w:pPr>
            <w:r>
              <w:rPr>
                <w:lang w:val="fr-FR"/>
              </w:rPr>
              <w:t>D_TRACKINIT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A62D79" w:rsidP="00C0021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Default="00547392" w:rsidP="00C0021C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</w:pPr>
            <w:r>
              <w:t xml:space="preserve">If  (Q_TRACKINIT=0) distance to start with empty profile : </w:t>
            </w:r>
            <w:r w:rsidRPr="00547392">
              <w:rPr>
                <w:b/>
              </w:rPr>
              <w:t>end of packet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Pr="00C27D62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6A33C0" w:rsidP="00C0021C">
            <w:pPr>
              <w:rPr>
                <w:lang w:val="fr-FR"/>
              </w:rPr>
            </w:pPr>
            <w:r w:rsidRPr="00547392">
              <w:t xml:space="preserve">          </w:t>
            </w:r>
            <w:r>
              <w:rPr>
                <w:lang w:val="fr-FR"/>
              </w:rPr>
              <w:t>D_TRACKCOND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Pr="005864A3" w:rsidRDefault="00A62D79" w:rsidP="00C0021C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Default="006A33C0" w:rsidP="00C0021C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</w:pPr>
            <w:r>
              <w:t xml:space="preserve">Distance from “Reference” position to </w:t>
            </w:r>
            <w:r w:rsidR="00547392">
              <w:t>1</w:t>
            </w:r>
            <w:r w:rsidR="00547392" w:rsidRPr="00547392">
              <w:rPr>
                <w:vertAlign w:val="superscript"/>
              </w:rPr>
              <w:t>st</w:t>
            </w:r>
            <w:r w:rsidR="00547392">
              <w:t xml:space="preserve"> </w:t>
            </w:r>
            <w:r>
              <w:t>target</w:t>
            </w:r>
            <w:r w:rsidR="00547392">
              <w:t xml:space="preserve"> </w:t>
            </w:r>
            <w:r w:rsidR="008E2F36">
              <w:t>( or 1</w:t>
            </w:r>
            <w:r w:rsidR="008E2F36" w:rsidRPr="008E2F36">
              <w:rPr>
                <w:vertAlign w:val="superscript"/>
              </w:rPr>
              <w:t>st</w:t>
            </w:r>
            <w:r w:rsidR="008E2F36">
              <w:t xml:space="preserve"> stop location) </w:t>
            </w:r>
            <w:r w:rsidR="00547392">
              <w:t>in station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Pr="001E640D" w:rsidRDefault="006A33C0" w:rsidP="00C0021C">
            <w:r>
              <w:t xml:space="preserve">          L_TRACKCOND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Pr="00727065" w:rsidRDefault="006A33C0" w:rsidP="00C0021C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Default="006A33C0" w:rsidP="008E2F36">
            <w:r w:rsidRPr="00D85FA3">
              <w:t>Length</w:t>
            </w:r>
            <w:r w:rsidR="008E2F36">
              <w:t xml:space="preserve"> after stop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6A33C0" w:rsidP="000104AD">
            <w:r>
              <w:t xml:space="preserve">          </w:t>
            </w:r>
            <w:r w:rsidR="000104AD">
              <w:t>M_PLATFORM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0104AD" w:rsidP="00C0021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4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Pr="00D85FA3" w:rsidRDefault="008E2F36" w:rsidP="000D1E19">
            <w:r>
              <w:t>Height of  platform related to 1</w:t>
            </w:r>
            <w:r w:rsidRPr="008E2F36">
              <w:rPr>
                <w:vertAlign w:val="superscript"/>
              </w:rPr>
              <w:t>st</w:t>
            </w:r>
            <w:r>
              <w:t xml:space="preserve"> stop ( 16 values)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0104AD" w:rsidP="00C0021C">
            <w:r>
              <w:t xml:space="preserve">          Q_PLATFORM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0104AD" w:rsidP="00C0021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E2F36" w:rsidRDefault="008E2F36" w:rsidP="000D1E19">
            <w:r>
              <w:t>Qualifier of platform related to 1</w:t>
            </w:r>
            <w:r w:rsidRPr="008E2F36">
              <w:rPr>
                <w:vertAlign w:val="superscript"/>
              </w:rPr>
              <w:t>st</w:t>
            </w:r>
            <w:r>
              <w:t xml:space="preserve"> stop :</w:t>
            </w:r>
          </w:p>
          <w:p w:rsidR="008E2F36" w:rsidRDefault="008E2F36" w:rsidP="000D1E19">
            <w:r>
              <w:t>00 :</w:t>
            </w:r>
            <w:r w:rsidR="00E50752">
              <w:t xml:space="preserve"> left side to open passengers doors</w:t>
            </w:r>
          </w:p>
          <w:p w:rsidR="006A33C0" w:rsidRDefault="008E2F36" w:rsidP="00E50752">
            <w:r>
              <w:t>01 :</w:t>
            </w:r>
            <w:r w:rsidR="00E50752">
              <w:t xml:space="preserve"> right side</w:t>
            </w:r>
          </w:p>
          <w:p w:rsidR="00E50752" w:rsidRDefault="00E50752" w:rsidP="00E50752">
            <w:r>
              <w:t>10 : both side</w:t>
            </w:r>
          </w:p>
          <w:p w:rsidR="00E50752" w:rsidRPr="00D85FA3" w:rsidRDefault="00E50752" w:rsidP="00E50752">
            <w:r>
              <w:t>11 : spare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E50752" w:rsidP="00C0021C">
            <w:r>
              <w:rPr>
                <w:color w:val="FF0000"/>
              </w:rPr>
              <w:t xml:space="preserve">       </w:t>
            </w:r>
            <w:r w:rsidR="006850A6">
              <w:rPr>
                <w:color w:val="FF00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Pr="00E50752" w:rsidRDefault="006A33C0" w:rsidP="00C0021C">
            <w:pPr>
              <w:pStyle w:val="Author"/>
              <w:spacing w:before="0" w:after="60"/>
              <w:rPr>
                <w:noProof w:val="0"/>
                <w:color w:val="C00000"/>
              </w:rPr>
            </w:pP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Pr="00E50752" w:rsidRDefault="006A33C0" w:rsidP="000D1E19">
            <w:pPr>
              <w:rPr>
                <w:color w:val="C00000"/>
              </w:rPr>
            </w:pP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6850A6" w:rsidP="00C0021C">
            <w:r>
              <w:t xml:space="preserve">       </w:t>
            </w:r>
            <w:r w:rsidR="006A33C0">
              <w:t>N_ITER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Pr="005055E7" w:rsidRDefault="006A33C0" w:rsidP="00C0021C">
            <w:pPr>
              <w:jc w:val="center"/>
            </w:pPr>
            <w:r>
              <w:t>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Default="006A33C0" w:rsidP="00E50752">
            <w:pPr>
              <w:pStyle w:val="DocReference"/>
              <w:rPr>
                <w:lang w:val="en-GB"/>
              </w:rPr>
            </w:pPr>
            <w:r w:rsidRPr="000D1E19">
              <w:rPr>
                <w:lang w:val="en-GB"/>
              </w:rPr>
              <w:t>Number of iteration is number of stopping point on the same track</w:t>
            </w:r>
            <w:r w:rsidR="00E50752">
              <w:rPr>
                <w:lang w:val="en-GB"/>
              </w:rPr>
              <w:t xml:space="preserve"> / same station</w:t>
            </w:r>
          </w:p>
          <w:p w:rsidR="006850A6" w:rsidRPr="006850A6" w:rsidRDefault="006850A6" w:rsidP="006850A6">
            <w:pPr>
              <w:pStyle w:val="Textkrper"/>
              <w:ind w:left="0"/>
            </w:pPr>
            <w:r>
              <w:t xml:space="preserve">If = 0  </w:t>
            </w:r>
            <w:r w:rsidRPr="00547392">
              <w:rPr>
                <w:b/>
              </w:rPr>
              <w:t>end of packet</w:t>
            </w:r>
          </w:p>
        </w:tc>
      </w:tr>
      <w:tr w:rsidR="006850A6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850A6" w:rsidRDefault="006850A6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50A6" w:rsidRDefault="006850A6" w:rsidP="00F41EAC">
            <w:pPr>
              <w:rPr>
                <w:lang w:val="fr-FR"/>
              </w:rPr>
            </w:pPr>
            <w:r w:rsidRPr="00547392">
              <w:t xml:space="preserve">          </w:t>
            </w:r>
            <w:r>
              <w:rPr>
                <w:lang w:val="fr-FR"/>
              </w:rPr>
              <w:t>D_TRACKCOND(k)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A6" w:rsidRPr="005864A3" w:rsidRDefault="00A62D79" w:rsidP="00F41EAC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850A6" w:rsidRDefault="006850A6" w:rsidP="00F41EAC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</w:pPr>
            <w:r>
              <w:t>Distance from “Reference” position to ki</w:t>
            </w:r>
            <w:r w:rsidR="005F3F90">
              <w:rPr>
                <w:sz w:val="16"/>
                <w:szCs w:val="16"/>
              </w:rPr>
              <w:t>em</w:t>
            </w:r>
            <w:r>
              <w:t xml:space="preserve"> target ( or k</w:t>
            </w:r>
            <w:r w:rsidRPr="006850A6">
              <w:rPr>
                <w:sz w:val="16"/>
                <w:szCs w:val="16"/>
              </w:rPr>
              <w:t>iem</w:t>
            </w:r>
            <w:r>
              <w:t xml:space="preserve"> stop location) in station</w:t>
            </w:r>
          </w:p>
        </w:tc>
      </w:tr>
      <w:tr w:rsidR="006850A6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850A6" w:rsidRDefault="006850A6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50A6" w:rsidRPr="001E640D" w:rsidRDefault="006850A6" w:rsidP="00F41EAC">
            <w:r>
              <w:t xml:space="preserve">          L_TRACKCOND(k)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A6" w:rsidRPr="00727065" w:rsidRDefault="006850A6" w:rsidP="00F41EAC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850A6" w:rsidRDefault="006850A6" w:rsidP="00F41EAC">
            <w:r w:rsidRPr="00D85FA3">
              <w:t>Length</w:t>
            </w:r>
            <w:r>
              <w:t xml:space="preserve"> after stop</w:t>
            </w:r>
          </w:p>
        </w:tc>
      </w:tr>
      <w:tr w:rsidR="006850A6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850A6" w:rsidRDefault="006850A6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50A6" w:rsidRDefault="006850A6" w:rsidP="00F41EAC">
            <w:r>
              <w:t xml:space="preserve">          M_PLATFORM(k)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A6" w:rsidRDefault="006850A6" w:rsidP="00F41EA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4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850A6" w:rsidRPr="00D85FA3" w:rsidRDefault="006850A6" w:rsidP="00F41EAC">
            <w:r>
              <w:t>Height of  platform related to</w:t>
            </w:r>
            <w:r w:rsidR="005F3F90">
              <w:t xml:space="preserve"> ki</w:t>
            </w:r>
            <w:r w:rsidR="005F3F90">
              <w:rPr>
                <w:sz w:val="16"/>
                <w:szCs w:val="16"/>
              </w:rPr>
              <w:t>em</w:t>
            </w:r>
            <w:r>
              <w:t xml:space="preserve"> </w:t>
            </w:r>
            <w:r w:rsidR="005F3F90">
              <w:t>stop</w:t>
            </w:r>
          </w:p>
        </w:tc>
      </w:tr>
      <w:tr w:rsidR="006850A6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850A6" w:rsidRDefault="006850A6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6850A6" w:rsidRDefault="006850A6" w:rsidP="00F41EAC">
            <w:r>
              <w:t xml:space="preserve">          Q_PLATFORM(k)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50A6" w:rsidRDefault="006850A6" w:rsidP="00F41EA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850A6" w:rsidRDefault="006850A6" w:rsidP="00F41EAC">
            <w:r>
              <w:t>Qualifier of platform related to</w:t>
            </w:r>
            <w:r w:rsidR="005F3F90">
              <w:t xml:space="preserve"> ki</w:t>
            </w:r>
            <w:r w:rsidR="005F3F90">
              <w:rPr>
                <w:sz w:val="16"/>
                <w:szCs w:val="16"/>
              </w:rPr>
              <w:t>em</w:t>
            </w:r>
            <w:r>
              <w:t xml:space="preserve"> </w:t>
            </w:r>
            <w:r w:rsidR="005F3F90">
              <w:t>stop</w:t>
            </w:r>
          </w:p>
          <w:p w:rsidR="006850A6" w:rsidRPr="00D85FA3" w:rsidRDefault="006850A6" w:rsidP="00F41EAC"/>
        </w:tc>
      </w:tr>
    </w:tbl>
    <w:p w:rsidR="00682993" w:rsidRDefault="00682993" w:rsidP="0068299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15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</w:t>
      </w:r>
      <w:r w:rsidR="00575B3F">
        <w:rPr>
          <w:b/>
          <w:lang w:eastAsia="en-US"/>
        </w:rPr>
        <w:t>n° 69</w:t>
      </w:r>
    </w:p>
    <w:p w:rsidR="004B7F8D" w:rsidRPr="006850A6" w:rsidRDefault="004B7F8D" w:rsidP="004B7F8D">
      <w:pPr>
        <w:pStyle w:val="Textkrper"/>
        <w:ind w:left="0"/>
        <w:rPr>
          <w:sz w:val="16"/>
          <w:szCs w:val="16"/>
        </w:rPr>
      </w:pPr>
    </w:p>
    <w:p w:rsidR="009E7AD2" w:rsidRDefault="009E7AD2" w:rsidP="004B7F8D">
      <w:pPr>
        <w:pStyle w:val="Textkrper"/>
        <w:ind w:left="0"/>
      </w:pPr>
    </w:p>
    <w:p w:rsidR="009E7AD2" w:rsidRDefault="009E7AD2" w:rsidP="004B7F8D">
      <w:pPr>
        <w:pStyle w:val="Textkrper"/>
        <w:ind w:left="0"/>
      </w:pPr>
    </w:p>
    <w:p w:rsidR="009E7AD2" w:rsidRDefault="009E7AD2" w:rsidP="004B7F8D">
      <w:pPr>
        <w:pStyle w:val="Textkrper"/>
        <w:ind w:left="0"/>
      </w:pPr>
    </w:p>
    <w:p w:rsidR="004B7F8D" w:rsidRDefault="00317FDA" w:rsidP="004B7F8D">
      <w:pPr>
        <w:pStyle w:val="Textkrper"/>
        <w:ind w:left="0"/>
      </w:pPr>
      <w:r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286500" cy="4308475"/>
                <wp:effectExtent l="19050" t="19050" r="9525" b="6350"/>
                <wp:docPr id="69" name="Zeichenbereich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1F497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399891" y="2393015"/>
                            <a:ext cx="5620306" cy="9603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AutoShap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098" y="731611"/>
                            <a:ext cx="27940" cy="2400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121" y="783121"/>
                            <a:ext cx="27940" cy="27989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1313" y="783121"/>
                            <a:ext cx="27940" cy="3250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0209" y="834631"/>
                            <a:ext cx="27940" cy="24000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681038" y="1130593"/>
                            <a:ext cx="3528298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5409883" y="863441"/>
                            <a:ext cx="27940" cy="23991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2008188" y="1551400"/>
                            <a:ext cx="2228215" cy="17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4266962" y="975191"/>
                            <a:ext cx="1170861" cy="5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90178" y="783121"/>
                            <a:ext cx="1000601" cy="288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9E7AD2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D_TRACKCOND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863521" y="2699454"/>
                            <a:ext cx="1219756" cy="3378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9E7AD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342051" y="587559"/>
                            <a:ext cx="960438" cy="354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1C2C80" w:rsidRDefault="00A1512C" w:rsidP="009E7AD2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L_TRACKCONDl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2172335" y="493270"/>
                            <a:ext cx="1494790" cy="174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800112" y="637323"/>
                            <a:ext cx="1048623" cy="299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EF64E9" w:rsidRDefault="00A1512C" w:rsidP="009E7AD2">
                              <w:pPr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  <w:t>2nd</w:t>
                              </w:r>
                              <w:r w:rsidRPr="00EF64E9"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  <w:t xml:space="preserve"> Repeat Balise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253536" y="105638"/>
                            <a:ext cx="1413589" cy="338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6B205C" w:rsidRDefault="00A1512C" w:rsidP="009E7AD2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6B205C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Direction Of Travel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902" y="0"/>
                            <a:ext cx="1411843" cy="731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4B7F8D" w:rsidRDefault="00A1512C" w:rsidP="009E7AD2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B7F8D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Reference position</w:t>
                              </w:r>
                            </w:p>
                            <w:p w:rsidR="00A1512C" w:rsidRPr="004B7F8D" w:rsidRDefault="00A1512C" w:rsidP="009E7AD2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B7F8D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( balise transmitting</w:t>
                              </w:r>
                            </w:p>
                            <w:p w:rsidR="00A1512C" w:rsidRPr="004B7F8D" w:rsidRDefault="00A1512C" w:rsidP="009E7AD2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B7F8D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or LRBG if radio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4342051" y="1469334"/>
                            <a:ext cx="1185704" cy="287232"/>
                          </a:xfrm>
                          <a:prstGeom prst="wedgeRoundRectCallout">
                            <a:avLst>
                              <a:gd name="adj1" fmla="val -60176"/>
                              <a:gd name="adj2" fmla="val 274556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343793" w:rsidRDefault="00A1512C" w:rsidP="009E7AD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343793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Target in station</w:t>
                              </w:r>
                              <w:r w:rsidRPr="001C2C80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2909253" y="2020225"/>
                            <a:ext cx="1328023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84671" y="1908475"/>
                            <a:ext cx="27940" cy="24000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653098" y="3071371"/>
                            <a:ext cx="4331573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1980248" y="3473844"/>
                            <a:ext cx="3004423" cy="17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2881313" y="3941796"/>
                            <a:ext cx="2103358" cy="17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52362" y="637323"/>
                            <a:ext cx="1003221" cy="299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EF64E9" w:rsidRDefault="00A1512C" w:rsidP="009E7AD2">
                              <w:pPr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  <w:t>1st</w:t>
                              </w:r>
                              <w:r w:rsidRPr="00EF64E9"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  <w:t xml:space="preserve"> Repeat Balise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012611" y="2947399"/>
                            <a:ext cx="397272" cy="5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5102543" y="3187486"/>
                            <a:ext cx="1183958" cy="286359"/>
                          </a:xfrm>
                          <a:prstGeom prst="wedgeRoundRectCallout">
                            <a:avLst>
                              <a:gd name="adj1" fmla="val -56440"/>
                              <a:gd name="adj2" fmla="val -308537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343793" w:rsidRDefault="00A1512C" w:rsidP="009E7AD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E7AD2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Target in station</w:t>
                              </w:r>
                              <w:r w:rsidRPr="001C2C80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69" o:spid="_x0000_s1101" editas="canvas" style="width:495pt;height:339.25pt;mso-position-horizontal-relative:char;mso-position-vertical-relative:line" coordsize="62865,43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">
                <v:shape id="_x0000_s1102" type="#_x0000_t75" style="position:absolute;width:62865;height:43084;visibility:visible;mso-wrap-style:square" stroked="t" strokecolor="#1f497d">
                  <v:fill o:detectmouseclick="t"/>
                  <v:path o:connecttype="none"/>
                </v:shape>
                <v:shape id="AutoShape 71" o:spid="_x0000_s1103" type="#_x0000_t32" style="position:absolute;left:3998;top:23930;width:5620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JRw8AAAADaAAAADwAAAGRycy9kb3ducmV2LnhtbERPTYvCMBC9C/sfwix4kTV1BZFqFHfB&#10;RcGDuorXoRmbYjMpTaz13xtB8DQ83udM560tRUO1LxwrGPQTEMSZ0wXnCg7/y68xCB+QNZaOScGd&#10;PMxnH50pptrdeEfNPuQihrBPUYEJoUql9Jkhi77vKuLInV1tMURY51LXeIvhtpTfSTKSFguODQYr&#10;+jWUXfZXqyA0ydD3xofdz9H8XTan4WJ9X26V6n62iwmIQG14i1/ulY7z4fnK88r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yUcPAAAAA2gAAAA8AAAAAAAAAAAAAAAAA&#10;oQIAAGRycy9kb3ducmV2LnhtbFBLBQYAAAAABAAEAPkAAACOAwAAAAA=&#10;" strokeweight="2.25pt"/>
                <v:shape id="AutoShape 72" o:spid="_x0000_s1104" type="#_x0000_t32" style="position:absolute;left:6530;top:7316;width:280;height:2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mcGMMAAADaAAAADwAAAGRycy9kb3ducmV2LnhtbESP3WoCMRSE7wXfIRzBO82qUMpqFBWk&#10;lkJBK+LlYXP2Rzcn2yR117c3hUIvh5n5hlmsOlOLOzlfWVYwGScgiDOrKy4UnL52o1cQPiBrrC2T&#10;ggd5WC37vQWm2rZ8oPsxFCJC2KeooAyhSaX0WUkG/dg2xNHLrTMYonSF1A7bCDe1nCbJizRYcVwo&#10;saFtSdnt+GMUvPnD99nlm/b9c519XLezfbvJL0oNB916DiJQF/7Df+29VjCF3yvxBs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ZnBjDAAAA2gAAAA8AAAAAAAAAAAAA&#10;AAAAoQIAAGRycy9kb3ducmV2LnhtbFBLBQYAAAAABAAEAPkAAACRAwAAAAA=&#10;">
                  <v:stroke dashstyle="dash"/>
                </v:shape>
                <v:shape id="AutoShape 73" o:spid="_x0000_s1105" type="#_x0000_t32" style="position:absolute;left:19811;top:7831;width:279;height:279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NUqMMAAADaAAAADwAAAGRycy9kb3ducmV2LnhtbESPQWsCMRSE7wX/Q3hCL0WztrTIahQR&#10;C7WHilY9PzbPbHDzsiSprv/eFAo9DjPzDTOdd64RFwrRelYwGhYgiCuvLRsF++/3wRhETMgaG8+k&#10;4EYR5rPewxRL7a+8pcsuGZEhHEtUUKfUllLGqiaHcehb4uydfHCYsgxG6oDXDHeNfC6KN+nQcl6o&#10;saVlTdV59+MU2NfV0djKfH26sN08jQ/rldZrpR773WICIlGX/sN/7Q+t4AV+r+Qb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TVKjDAAAA2gAAAA8AAAAAAAAAAAAA&#10;AAAAoQIAAGRycy9kb3ducmV2LnhtbFBLBQYAAAAABAAEAPkAAACRAwAAAAA=&#10;" strokecolor="#4bacc6">
                  <v:stroke dashstyle="dash"/>
                </v:shape>
                <v:shape id="AutoShape 74" o:spid="_x0000_s1106" type="#_x0000_t32" style="position:absolute;left:28813;top:7831;width:279;height:325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rM3MMAAADaAAAADwAAAGRycy9kb3ducmV2LnhtbESPQWsCMRSE7wX/Q3hCL0WzlrbIahQR&#10;C7WHilY9PzbPbHDzsiSprv/eFAo9DjPzDTOdd64RFwrRelYwGhYgiCuvLRsF++/3wRhETMgaG8+k&#10;4EYR5rPewxRL7a+8pcsuGZEhHEtUUKfUllLGqiaHcehb4uydfHCYsgxG6oDXDHeNfC6KN+nQcl6o&#10;saVlTdV59+MU2NfV0djKfH26sN08jQ/rldZrpR773WICIlGX/sN/7Q+t4AV+r+Qb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6zNzDAAAA2gAAAA8AAAAAAAAAAAAA&#10;AAAAoQIAAGRycy9kb3ducmV2LnhtbFBLBQYAAAAABAAEAPkAAACRAwAAAAA=&#10;" strokecolor="#4bacc6">
                  <v:stroke dashstyle="dash"/>
                </v:shape>
                <v:shape id="AutoShape 75" o:spid="_x0000_s1107" type="#_x0000_t32" style="position:absolute;left:42102;top:8346;width:279;height:2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LqsQAAADbAAAADwAAAGRycy9kb3ducmV2LnhtbESPQWvCQBCF7wX/wzJCL0U3FZEmuoqp&#10;tPZWjHofsmMSzM6G7Mak/nq3UOhthvfeN29Wm8HU4katqywreJ1GIIhzqysuFJyOH5M3EM4ja6wt&#10;k4IfcrBZj55WmGjb84FumS9EgLBLUEHpfZNI6fKSDLqpbYiDdrGtQR/WtpC6xT7ATS1nUbSQBisO&#10;F0ps6L2k/Jp1JlDibkHFLs75875vzv334cWnqVLP42G7BOFp8P/mv/SXDvXn8PtLGE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kcuqxAAAANsAAAAPAAAAAAAAAAAA&#10;AAAAAKECAABkcnMvZG93bnJldi54bWxQSwUGAAAAAAQABAD5AAAAkgMAAAAA&#10;" strokeweight="1pt">
                  <v:stroke dashstyle="dash"/>
                </v:shape>
                <v:shape id="AutoShape 76" o:spid="_x0000_s1108" type="#_x0000_t32" style="position:absolute;left:6810;top:11305;width:35283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AutoShape 78" o:spid="_x0000_s1109" type="#_x0000_t32" style="position:absolute;left:54098;top:8634;width:280;height:239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/ecMIAAADbAAAADwAAAGRycy9kb3ducmV2LnhtbERP22oCMRB9L/QfwhT6VrNVEFmNokJR&#10;EQpqKT4Om9mLbiZrkrrr35uC4NscznUms87U4krOV5YVfPYSEMSZ1RUXCn4OXx8jED4ga6wtk4Ib&#10;eZhNX18mmGrb8o6u+1CIGMI+RQVlCE0qpc9KMuh7tiGOXG6dwRChK6R22MZwU8t+kgylwYpjQ4kN&#10;LUvKzvs/o2Dld5dfly/azfc8256Wg3W7yI9Kvb918zGIQF14ih/utY7zh/D/SzxAT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/ecMIAAADbAAAADwAAAAAAAAAAAAAA&#10;AAChAgAAZHJzL2Rvd25yZXYueG1sUEsFBgAAAAAEAAQA+QAAAJADAAAAAA==&#10;">
                  <v:stroke dashstyle="dash"/>
                </v:shape>
                <v:shape id="AutoShape 79" o:spid="_x0000_s1110" type="#_x0000_t32" style="position:absolute;left:20081;top:15514;width:22283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C5ssIAAADbAAAADwAAAGRycy9kb3ducmV2LnhtbERPTWvCQBC9C/6HZYTedNMeGoluQhEs&#10;vZTSVD2P2TGJZmfD7kbT/vpuoeBtHu9z1sVoOnEl51vLCh4XCQjiyuqWawW7r+18CcIHZI2dZVLw&#10;TR6KfDpZY6btjT/pWoZaxBD2GSpoQugzKX3VkEG/sD1x5E7WGQwRulpqh7cYbjr5lCTP0mDLsaHB&#10;njYNVZdyMAr229dk49LhcB7PH+XwLo/+x6VKPczGlxWIQGO4i//dbzrOT+Hvl3i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C5ssIAAADbAAAADwAAAAAAAAAAAAAA&#10;AAChAgAAZHJzL2Rvd25yZXYueG1sUEsFBgAAAAAEAAQA+QAAAJADAAAAAA==&#10;" strokecolor="#00b0f0">
                  <v:stroke endarrow="block"/>
                </v:shape>
                <v:shape id="AutoShape 80" o:spid="_x0000_s1111" type="#_x0000_t32" style="position:absolute;left:42669;top:9751;width:11709;height: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7w8QAAADbAAAADwAAAGRycy9kb3ducmV2LnhtbESPQWvCQBCF7wX/wzKCt7pRsJTUVUpR&#10;FESL0dyH7JiEZmdDdtXor+8cCr3N8N6898182btG3agLtWcDk3ECirjwtubSwPm0fn0HFSKyxcYz&#10;GXhQgOVi8DLH1Po7H+mWxVJJCIcUDVQxtqnWoajIYRj7lli0i+8cRlm7UtsO7xLuGj1NkjftsGZp&#10;qLClr4qKn+zqDDz3Gzrt8fL8XmX5YTfbTGaHPDdmNOw/P0BF6uO/+e96awVfYOUXGUA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+XvDxAAAANsAAAAPAAAAAAAAAAAA&#10;AAAAAKECAABkcnMvZG93bnJldi54bWxQSwUGAAAAAAQABAD5AAAAkgMAAAAA&#10;">
                  <v:stroke startarrow="block" endarrow="block"/>
                </v:shape>
                <v:shape id="Text Box 81" o:spid="_x0000_s1112" type="#_x0000_t202" style="position:absolute;left:7901;top:7831;width:10006;height:2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A1512C" w:rsidRPr="00C64F7F" w:rsidRDefault="00A1512C" w:rsidP="009E7AD2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 w:rsidRPr="00C64F7F">
                          <w:rPr>
                            <w:rFonts w:ascii="Arial" w:hAnsi="Arial"/>
                            <w:lang w:val="fr-FR"/>
                          </w:rPr>
                          <w:t>D_TRACKCOND</w:t>
                        </w:r>
                      </w:p>
                    </w:txbxContent>
                  </v:textbox>
                </v:shape>
                <v:shape id="Text Box 82" o:spid="_x0000_s1113" type="#_x0000_t202" style="position:absolute;left:8635;top:26994;width:12197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A1512C" w:rsidRPr="00C64F7F" w:rsidRDefault="00A1512C" w:rsidP="009E7AD2">
                        <w:pPr>
                          <w:rPr>
                            <w:sz w:val="16"/>
                            <w:szCs w:val="16"/>
                          </w:rPr>
                        </w:pP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D_TRACKCOND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83" o:spid="_x0000_s1114" type="#_x0000_t202" style="position:absolute;left:43420;top:5875;width:9604;height:3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A1512C" w:rsidRPr="001C2C80" w:rsidRDefault="00A1512C" w:rsidP="009E7AD2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L_TRACKCONDl</w:t>
                        </w:r>
                      </w:p>
                    </w:txbxContent>
                  </v:textbox>
                </v:shape>
                <v:shape id="AutoShape 84" o:spid="_x0000_s1115" type="#_x0000_t32" style="position:absolute;left:21723;top:4932;width:14948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/cOcEAAADbAAAADwAAAGRycy9kb3ducmV2LnhtbESPQYvCMBSE7wv+h/AEb2tqD7JUo6go&#10;6NHag8dn82yLzUtpYq3+eiMseBxm5htmvuxNLTpqXWVZwWQcgSDOra64UJCddr9/IJxH1lhbJgVP&#10;crBcDH7mmGj74CN1qS9EgLBLUEHpfZNI6fKSDLqxbYiDd7WtQR9kW0jd4iPATS3jKJpKgxWHhRIb&#10;2pSU39K7UbDJ7l227tJme1yfJ0V92O4vr0yp0bBfzUB46v03/N/eawVxDJ8v4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X9w5wQAAANsAAAAPAAAAAAAAAAAAAAAA&#10;AKECAABkcnMvZG93bnJldi54bWxQSwUGAAAAAAQABAD5AAAAjwMAAAAA&#10;" strokeweight="1.5pt">
                  <v:stroke endarrow="block"/>
                </v:shape>
                <v:shape id="Text Box 85" o:spid="_x0000_s1116" type="#_x0000_t202" style="position:absolute;left:28001;top:6373;width:10486;height:2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A1512C" w:rsidRPr="00EF64E9" w:rsidRDefault="00A1512C" w:rsidP="009E7AD2">
                        <w:pPr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  <w:t>2nd</w:t>
                        </w:r>
                        <w:r w:rsidRPr="00EF64E9"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  <w:t xml:space="preserve"> Repeat Balise</w:t>
                        </w:r>
                      </w:p>
                    </w:txbxContent>
                  </v:textbox>
                </v:shape>
                <v:shape id="Text Box 86" o:spid="_x0000_s1117" type="#_x0000_t202" style="position:absolute;left:22535;top:1056;width:14136;height:3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A1512C" w:rsidRPr="006B205C" w:rsidRDefault="00A1512C" w:rsidP="009E7AD2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 w:rsidRPr="006B205C"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Direction Of Travel</w:t>
                        </w:r>
                      </w:p>
                    </w:txbxContent>
                  </v:textbox>
                </v:shape>
                <v:shape id="Text Box 87" o:spid="_x0000_s1118" type="#_x0000_t202" style="position:absolute;left:1039;width:14118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A1512C" w:rsidRPr="004B7F8D" w:rsidRDefault="00A1512C" w:rsidP="009E7AD2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4B7F8D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Reference position</w:t>
                        </w:r>
                      </w:p>
                      <w:p w:rsidR="00A1512C" w:rsidRPr="004B7F8D" w:rsidRDefault="00A1512C" w:rsidP="009E7AD2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4B7F8D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( balise transmitting</w:t>
                        </w:r>
                      </w:p>
                      <w:p w:rsidR="00A1512C" w:rsidRPr="004B7F8D" w:rsidRDefault="00A1512C" w:rsidP="009E7AD2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4B7F8D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or LRBG if radio )</w:t>
                        </w:r>
                      </w:p>
                    </w:txbxContent>
                  </v:textbox>
                </v:shape>
                <v:shape id="AutoShape 89" o:spid="_x0000_s1119" type="#_x0000_t62" style="position:absolute;left:43420;top:14693;width:11857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NwNsMA&#10;AADbAAAADwAAAGRycy9kb3ducmV2LnhtbESP3WoCMRSE7wu+QziCdzXrIqKrUeyKYK9K1Qc4bM7+&#10;4OZkTVJdfXpTKPRymJlvmNWmN624kfONZQWTcQKCuLC64UrB+bR/n4PwAVlja5kUPMjDZj14W2Gm&#10;7Z2/6XYMlYgQ9hkqqEPoMil9UZNBP7YdcfRK6wyGKF0ltcN7hJtWpkkykwYbjgs1dpTXVFyOP0ZB&#10;M/88lPkiTb4+rlN0u90zb8uTUqNhv12CCNSH//Bf+6AVpDP4/R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NwNsMAAADbAAAADwAAAAAAAAAAAAAAAACYAgAAZHJzL2Rv&#10;d25yZXYueG1sUEsFBgAAAAAEAAQA9QAAAIgDAAAAAA==&#10;" adj="-2198,70104">
                  <v:textbox>
                    <w:txbxContent>
                      <w:p w:rsidR="00A1512C" w:rsidRPr="00343793" w:rsidRDefault="00A1512C" w:rsidP="009E7AD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Pr="00343793">
                          <w:rPr>
                            <w:sz w:val="16"/>
                            <w:szCs w:val="16"/>
                            <w:vertAlign w:val="superscript"/>
                          </w:rPr>
                          <w:t>st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Target in station</w:t>
                        </w:r>
                        <w:r w:rsidRPr="001C2C80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90" o:spid="_x0000_s1120" type="#_x0000_t32" style="position:absolute;left:29092;top:20202;width:13280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zD8QAAADbAAAADwAAAGRycy9kb3ducmV2LnhtbESPQWvCQBSE7wX/w/IEb3WjB1Oim1AE&#10;pZciTdXza/Y1ic2+Dbsbjf313UKhx2FmvmE2xWg6cSXnW8sKFvMEBHFldcu1guP77vEJhA/IGjvL&#10;pOBOHop88rDBTNsbv9G1DLWIEPYZKmhC6DMpfdWQQT+3PXH0Pq0zGKJ0tdQObxFuOrlMkpU02HJc&#10;aLCnbUPVVzkYBafdPtm6dDhfxsuhHF7lh/92qVKz6fi8BhFoDP/hv/aLVrBM4fdL/AE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HHMPxAAAANsAAAAPAAAAAAAAAAAA&#10;AAAAAKECAABkcnMvZG93bnJldi54bWxQSwUGAAAAAAQABAD5AAAAkgMAAAAA&#10;" strokecolor="#00b0f0">
                  <v:stroke endarrow="block"/>
                </v:shape>
                <v:shape id="AutoShape 94" o:spid="_x0000_s1121" type="#_x0000_t32" style="position:absolute;left:49846;top:19084;width:280;height:2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ALEsQAAADbAAAADwAAAGRycy9kb3ducmV2LnhtbESPTW/CMAyG75P4D5GRuEyQjgMaHWkF&#10;TDBuEx+7W43XVmucqgm07Nfjw6QdrdfvYz+rfHCNulEXas8GXmYJKOLC25pLA5fzbvoKKkRki41n&#10;MnCnAHk2elphan3PR7qdYqkEwiFFA1WMbap1KCpyGGa+JZbs23cOo4xdqW2HvcBdo+dJstAOa5YL&#10;Fba0raj4OV2dUJbXBZXvy4L3vx/tV/95fI6bjTGT8bB+AxVpiP/Lf+2DNTCXZ8VFPE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AsSxAAAANsAAAAPAAAAAAAAAAAA&#10;AAAAAKECAABkcnMvZG93bnJldi54bWxQSwUGAAAAAAQABAD5AAAAkgMAAAAA&#10;" strokeweight="1pt">
                  <v:stroke dashstyle="dash"/>
                </v:shape>
                <v:shape id="AutoShape 95" o:spid="_x0000_s1122" type="#_x0000_t32" style="position:absolute;left:6530;top:30713;width:43316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<v:stroke endarrow="block"/>
                </v:shape>
                <v:shape id="AutoShape 97" o:spid="_x0000_s1123" type="#_x0000_t32" style="position:absolute;left:19802;top:34738;width:30044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9psAAAADbAAAADwAAAGRycy9kb3ducmV2LnhtbERPz2vCMBS+C/sfwht4m+kUVKpRhqB4&#10;EbG6nZ/NW1vXvJQk1epfbw4Djx/f7/myM7W4kvOVZQWfgwQEcW51xYWC03H9MQXhA7LG2jIpuJOH&#10;5eKtN8dU2xsf6JqFQsQQ9ikqKENoUil9XpJBP7ANceR+rTMYInSF1A5vMdzUcpgkY2mw4thQYkOr&#10;kvK/rDUKvtebZOUm7c+lu+yzdifP/uEmSvXfu68ZiEBdeIn/3VutYBTXxy/xB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sfabAAAAA2wAAAA8AAAAAAAAAAAAAAAAA&#10;oQIAAGRycy9kb3ducmV2LnhtbFBLBQYAAAAABAAEAPkAAACOAwAAAAA=&#10;" strokecolor="#00b0f0">
                  <v:stroke endarrow="block"/>
                </v:shape>
                <v:shape id="AutoShape 98" o:spid="_x0000_s1124" type="#_x0000_t32" style="position:absolute;left:28813;top:39417;width:21033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DYPcQAAADbAAAADwAAAGRycy9kb3ducmV2LnhtbESPT2vCQBTE7wW/w/IEb3WjQpXUVURQ&#10;vJRi/HN+zb4msdm3YXejqZ/eFQo9DjPzG2a+7EwtruR8ZVnBaJiAIM6trrhQcDxsXmcgfEDWWFsm&#10;Bb/kYbnovcwx1fbGe7pmoRARwj5FBWUITSqlz0sy6Ie2IY7et3UGQ5SukNrhLcJNLcdJ8iYNVhwX&#10;SmxoXVL+k7VGwWmzTdZu2p4v3eUzaz/kl7+7qVKDfrd6BxGoC//hv/ZOK5iM4Pkl/gC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YNg9xAAAANsAAAAPAAAAAAAAAAAA&#10;AAAAAKECAABkcnMvZG93bnJldi54bWxQSwUGAAAAAAQABAD5AAAAkgMAAAAA&#10;" strokecolor="#00b0f0">
                  <v:stroke endarrow="block"/>
                </v:shape>
                <v:shape id="Text Box 99" o:spid="_x0000_s1125" type="#_x0000_t202" style="position:absolute;left:17523;top:6373;width:10032;height:2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A1512C" w:rsidRPr="00EF64E9" w:rsidRDefault="00A1512C" w:rsidP="009E7AD2">
                        <w:pPr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  <w:t>1st</w:t>
                        </w:r>
                        <w:r w:rsidRPr="00EF64E9"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  <w:t xml:space="preserve"> Repeat Balise</w:t>
                        </w:r>
                      </w:p>
                    </w:txbxContent>
                  </v:textbox>
                </v:shape>
                <v:shape id="AutoShape 101" o:spid="_x0000_s1126" type="#_x0000_t32" style="position:absolute;left:50126;top:29473;width:3972;height: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i10s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otdLDAAAA2wAAAA8AAAAAAAAAAAAA&#10;AAAAoQIAAGRycy9kb3ducmV2LnhtbFBLBQYAAAAABAAEAPkAAACRAwAAAAA=&#10;">
                  <v:stroke startarrow="block" endarrow="block"/>
                </v:shape>
                <v:shape id="AutoShape 102" o:spid="_x0000_s1127" type="#_x0000_t62" style="position:absolute;left:51025;top:31874;width:1184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wmg8UA&#10;AADbAAAADwAAAGRycy9kb3ducmV2LnhtbESP3WrCQBSE7wu+w3KE3pS6sRZ/UjdBC0KhiGh9gEP2&#10;mCzNng3ZNUl9+m6h4OUwM98w63ywteio9caxgukkAUFcOG24VHD+2j0vQfiArLF2TAp+yEOejR7W&#10;mGrX85G6UyhFhLBPUUEVQpNK6YuKLPqJa4ijd3GtxRBlW0rdYh/htpYvSTKXFg3HhQobeq+o+D5d&#10;rYLtJ932wSyOtO/9bNU9HbZTI5V6HA+bNxCBhnAP/7c/tILZK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CaDxQAAANsAAAAPAAAAAAAAAAAAAAAAAJgCAABkcnMv&#10;ZG93bnJldi54bWxQSwUGAAAAAAQABAD1AAAAigMAAAAA&#10;" adj="-1391,-55844">
                  <v:textbox>
                    <w:txbxContent>
                      <w:p w:rsidR="00A1512C" w:rsidRPr="00343793" w:rsidRDefault="00A1512C" w:rsidP="009E7AD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Pr="009E7AD2">
                          <w:rPr>
                            <w:sz w:val="16"/>
                            <w:szCs w:val="16"/>
                            <w:vertAlign w:val="superscript"/>
                          </w:rPr>
                          <w:t>nd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Target in station</w:t>
                        </w:r>
                        <w:r w:rsidRPr="001C2C80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7F8D" w:rsidRDefault="004B7F8D" w:rsidP="004B7F8D">
      <w:pPr>
        <w:pStyle w:val="Textkrper"/>
        <w:ind w:left="0"/>
      </w:pPr>
    </w:p>
    <w:p w:rsidR="0097616B" w:rsidRDefault="00575B3F" w:rsidP="0097616B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16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n° 69, Drawing</w:t>
      </w:r>
    </w:p>
    <w:p w:rsidR="00D57F7E" w:rsidRDefault="00D57F7E" w:rsidP="00DA3E12">
      <w:pPr>
        <w:pStyle w:val="Textkrper"/>
        <w:ind w:left="0"/>
      </w:pPr>
    </w:p>
    <w:bookmarkEnd w:id="17"/>
    <w:bookmarkEnd w:id="18"/>
    <w:p w:rsidR="00FF4E9E" w:rsidRDefault="00FF4E9E">
      <w:pPr>
        <w:pStyle w:val="Textkrper"/>
      </w:pPr>
    </w:p>
    <w:sectPr w:rsidR="00FF4E9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endnotePr>
        <w:numFmt w:val="decimal"/>
      </w:endnotePr>
      <w:pgSz w:w="11907" w:h="16840" w:code="9"/>
      <w:pgMar w:top="578" w:right="567" w:bottom="306" w:left="1440" w:header="56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3EA" w:rsidRDefault="00F843EA">
      <w:pPr>
        <w:spacing w:line="20" w:lineRule="exact"/>
      </w:pPr>
    </w:p>
  </w:endnote>
  <w:endnote w:type="continuationSeparator" w:id="0">
    <w:p w:rsidR="00F843EA" w:rsidRDefault="00F843EA">
      <w:r>
        <w:t xml:space="preserve"> </w:t>
      </w:r>
    </w:p>
  </w:endnote>
  <w:endnote w:type="continuationNotice" w:id="1">
    <w:p w:rsidR="00F843EA" w:rsidRDefault="00F843E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charset w:val="00"/>
    <w:family w:val="auto"/>
    <w:pitch w:val="variable"/>
  </w:font>
  <w:font w:name="Futura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ohit Hindi">
    <w:altName w:val="Times New Roman"/>
    <w:charset w:val="00"/>
    <w:family w:val="auto"/>
    <w:pitch w:val="default"/>
  </w:font>
  <w:font w:name="Alstom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12C" w:rsidRDefault="00A1512C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1512C" w:rsidRDefault="00A1512C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12C" w:rsidRDefault="00A1512C">
    <w:pPr>
      <w:pStyle w:val="Fuzeile"/>
      <w:pBdr>
        <w:top w:val="single" w:sz="6" w:space="5" w:color="auto"/>
      </w:pBdr>
      <w:tabs>
        <w:tab w:val="clear" w:pos="9360"/>
        <w:tab w:val="right" w:pos="9639"/>
      </w:tabs>
      <w:ind w:right="261"/>
      <w:rPr>
        <w:b/>
        <w:sz w:val="18"/>
      </w:rPr>
    </w:pPr>
    <w:r>
      <w:rPr>
        <w:sz w:val="18"/>
      </w:rPr>
      <w:tab/>
    </w:r>
    <w:r>
      <w:rPr>
        <w:sz w:val="18"/>
      </w:rPr>
      <w:tab/>
    </w:r>
    <w:r>
      <w:rPr>
        <w:rStyle w:val="Seitenzahl"/>
        <w:b w:val="0"/>
        <w:sz w:val="18"/>
      </w:rPr>
      <w:t xml:space="preserve">page </w:t>
    </w:r>
    <w:r>
      <w:rPr>
        <w:rStyle w:val="Seitenzahl"/>
        <w:b w:val="0"/>
        <w:sz w:val="18"/>
      </w:rPr>
      <w:fldChar w:fldCharType="begin"/>
    </w:r>
    <w:r>
      <w:rPr>
        <w:rStyle w:val="Seitenzahl"/>
        <w:b w:val="0"/>
        <w:sz w:val="18"/>
      </w:rPr>
      <w:instrText xml:space="preserve"> PAGE </w:instrText>
    </w:r>
    <w:r>
      <w:rPr>
        <w:rStyle w:val="Seitenzahl"/>
        <w:b w:val="0"/>
        <w:sz w:val="18"/>
      </w:rPr>
      <w:fldChar w:fldCharType="separate"/>
    </w:r>
    <w:r w:rsidR="00317FDA">
      <w:rPr>
        <w:rStyle w:val="Seitenzahl"/>
        <w:b w:val="0"/>
        <w:noProof/>
        <w:sz w:val="18"/>
      </w:rPr>
      <w:t>1</w:t>
    </w:r>
    <w:r>
      <w:rPr>
        <w:rStyle w:val="Seitenzahl"/>
        <w:b w:val="0"/>
        <w:sz w:val="18"/>
      </w:rPr>
      <w:fldChar w:fldCharType="end"/>
    </w:r>
    <w:r>
      <w:rPr>
        <w:rStyle w:val="Seitenzahl"/>
        <w:b w:val="0"/>
        <w:sz w:val="18"/>
      </w:rPr>
      <w:t xml:space="preserve"> of </w:t>
    </w:r>
    <w:r>
      <w:rPr>
        <w:rStyle w:val="Seitenzahl"/>
        <w:b w:val="0"/>
        <w:sz w:val="18"/>
      </w:rPr>
      <w:fldChar w:fldCharType="begin"/>
    </w:r>
    <w:r>
      <w:rPr>
        <w:rStyle w:val="Seitenzahl"/>
        <w:b w:val="0"/>
        <w:sz w:val="18"/>
      </w:rPr>
      <w:instrText xml:space="preserve"> NUMPAGES  \* MERGEFORMAT </w:instrText>
    </w:r>
    <w:r>
      <w:rPr>
        <w:rStyle w:val="Seitenzahl"/>
        <w:b w:val="0"/>
        <w:sz w:val="18"/>
      </w:rPr>
      <w:fldChar w:fldCharType="separate"/>
    </w:r>
    <w:r w:rsidR="00317FDA">
      <w:rPr>
        <w:rStyle w:val="Seitenzahl"/>
        <w:b w:val="0"/>
        <w:noProof/>
        <w:sz w:val="18"/>
      </w:rPr>
      <w:t>26</w:t>
    </w:r>
    <w:r>
      <w:rPr>
        <w:rStyle w:val="Seitenzahl"/>
        <w:b w:val="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Borders>
        <w:top w:val="single" w:sz="6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552"/>
      <w:gridCol w:w="5245"/>
      <w:gridCol w:w="1842"/>
    </w:tblGrid>
    <w:tr w:rsidR="00A1512C">
      <w:tblPrEx>
        <w:tblCellMar>
          <w:top w:w="0" w:type="dxa"/>
          <w:bottom w:w="0" w:type="dxa"/>
        </w:tblCellMar>
      </w:tblPrEx>
      <w:tc>
        <w:tcPr>
          <w:tcW w:w="2552" w:type="dxa"/>
        </w:tcPr>
        <w:p w:rsidR="00A1512C" w:rsidRDefault="00A1512C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spacing w:before="120"/>
            <w:jc w:val="left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STYLEREF Doc_Reference </w:instrText>
          </w:r>
          <w:r>
            <w:rPr>
              <w:sz w:val="20"/>
            </w:rPr>
            <w:fldChar w:fldCharType="separate"/>
          </w:r>
          <w:r w:rsidR="00C51D7B">
            <w:rPr>
              <w:noProof/>
              <w:sz w:val="20"/>
            </w:rPr>
            <w:t>Distance from ”reference” position where initial states of the related track description in the packet shall be resumed,</w:t>
          </w:r>
          <w:r>
            <w:rPr>
              <w:sz w:val="20"/>
            </w:rPr>
            <w:fldChar w:fldCharType="end"/>
          </w:r>
        </w:p>
        <w:p w:rsidR="00A1512C" w:rsidRDefault="00A1512C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jc w:val="left"/>
            <w:rPr>
              <w:sz w:val="20"/>
            </w:rPr>
          </w:pPr>
          <w:r>
            <w:rPr>
              <w:sz w:val="20"/>
            </w:rPr>
            <w:t xml:space="preserve">Issue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STYLEREF Doc_Issue </w:instrText>
          </w:r>
          <w:r>
            <w:rPr>
              <w:sz w:val="20"/>
            </w:rPr>
            <w:fldChar w:fldCharType="separate"/>
          </w:r>
          <w:r w:rsidR="00C51D7B">
            <w:rPr>
              <w:b/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sz w:val="20"/>
            </w:rPr>
            <w:fldChar w:fldCharType="end"/>
          </w:r>
        </w:p>
      </w:tc>
      <w:tc>
        <w:tcPr>
          <w:tcW w:w="5245" w:type="dxa"/>
        </w:tcPr>
        <w:p w:rsidR="00A1512C" w:rsidRDefault="00A1512C">
          <w:pPr>
            <w:tabs>
              <w:tab w:val="left" w:pos="-14"/>
            </w:tabs>
            <w:suppressAutoHyphens/>
            <w:spacing w:before="120"/>
            <w:jc w:val="center"/>
            <w:rPr>
              <w:sz w:val="20"/>
            </w:rPr>
          </w:pPr>
          <w:r>
            <w:rPr>
              <w:b/>
              <w:sz w:val="20"/>
            </w:rPr>
            <w:t xml:space="preserve">Generic ATC - </w:t>
          </w: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STYLEREF Doc_Title </w:instrText>
          </w:r>
          <w:r>
            <w:rPr>
              <w:b/>
              <w:sz w:val="20"/>
            </w:rPr>
            <w:fldChar w:fldCharType="separate"/>
          </w:r>
          <w:r w:rsidR="00C51D7B">
            <w:rPr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b/>
              <w:sz w:val="20"/>
            </w:rPr>
            <w:fldChar w:fldCharType="end"/>
          </w:r>
        </w:p>
      </w:tc>
      <w:tc>
        <w:tcPr>
          <w:tcW w:w="1842" w:type="dxa"/>
        </w:tcPr>
        <w:p w:rsidR="00A1512C" w:rsidRDefault="00A1512C">
          <w:pPr>
            <w:suppressAutoHyphens/>
            <w:spacing w:before="120"/>
            <w:jc w:val="right"/>
            <w:rPr>
              <w:sz w:val="20"/>
            </w:rPr>
          </w:pPr>
          <w:r>
            <w:rPr>
              <w:sz w:val="24"/>
            </w:rPr>
            <w:t xml:space="preserve">PAGE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  \* MERGEFORMAT </w:instrText>
          </w:r>
          <w:r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OF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NUMPAGES  \* MERGEFORMAT </w:instrText>
          </w:r>
          <w:r>
            <w:rPr>
              <w:sz w:val="24"/>
            </w:rPr>
            <w:fldChar w:fldCharType="separate"/>
          </w:r>
          <w:r w:rsidR="00C51D7B">
            <w:rPr>
              <w:noProof/>
              <w:sz w:val="24"/>
            </w:rPr>
            <w:t>25</w:t>
          </w:r>
          <w:r>
            <w:rPr>
              <w:sz w:val="24"/>
            </w:rPr>
            <w:fldChar w:fldCharType="end"/>
          </w:r>
        </w:p>
      </w:tc>
    </w:tr>
  </w:tbl>
  <w:p w:rsidR="00A1512C" w:rsidRDefault="00A151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3EA" w:rsidRDefault="00F843EA">
      <w:r>
        <w:separator/>
      </w:r>
    </w:p>
    <w:p w:rsidR="00F843EA" w:rsidRDefault="00F843EA"/>
    <w:p w:rsidR="00F843EA" w:rsidRDefault="00F843EA">
      <w:pPr>
        <w:spacing w:line="20" w:lineRule="exact"/>
      </w:pPr>
    </w:p>
    <w:p w:rsidR="00F843EA" w:rsidRDefault="00F843EA"/>
    <w:p w:rsidR="00F843EA" w:rsidRDefault="00F843EA">
      <w:r>
        <w:t xml:space="preserve"> </w:t>
      </w:r>
    </w:p>
    <w:p w:rsidR="00F843EA" w:rsidRDefault="00F843EA"/>
    <w:p w:rsidR="00F843EA" w:rsidRDefault="00F843EA">
      <w:r>
        <w:t xml:space="preserve"> </w:t>
      </w:r>
    </w:p>
    <w:p w:rsidR="00F843EA" w:rsidRDefault="00F843EA"/>
    <w:p w:rsidR="00F843EA" w:rsidRDefault="00F843EA">
      <w:pPr>
        <w:pStyle w:val="Kopfzeile"/>
        <w:spacing w:after="120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F843EA" w:rsidRDefault="00F843EA">
      <w:pPr>
        <w:pStyle w:val="Kopfzeile"/>
        <w:spacing w:after="120"/>
        <w:jc w:val="left"/>
      </w:pPr>
    </w:p>
    <w:p w:rsidR="00F843EA" w:rsidRDefault="00F843EA"/>
    <w:p w:rsidR="00F843EA" w:rsidRDefault="00F843EA">
      <w:pPr>
        <w:framePr w:wrap="around" w:vAnchor="text" w:hAnchor="margin" w:xAlign="right" w:y="1"/>
        <w:rPr>
          <w:rStyle w:val="Seitenzahl"/>
        </w:rPr>
      </w:pPr>
      <w:r>
        <w:rPr>
          <w:rStyle w:val="Seitenzahl"/>
        </w:rPr>
        <w:fldChar w:fldCharType="begin"/>
      </w:r>
      <w:r>
        <w:rPr>
          <w:rStyle w:val="Seitenzahl"/>
        </w:rPr>
        <w:instrText xml:space="preserve">PAGE  </w:instrText>
      </w:r>
      <w:r>
        <w:rPr>
          <w:rStyle w:val="Seitenzahl"/>
        </w:rPr>
        <w:fldChar w:fldCharType="separate"/>
      </w:r>
      <w:r>
        <w:rPr>
          <w:rStyle w:val="Seitenzahl"/>
          <w:noProof/>
        </w:rPr>
        <w:t>4</w:t>
      </w:r>
      <w:r>
        <w:rPr>
          <w:rStyle w:val="Seitenzahl"/>
        </w:rPr>
        <w:fldChar w:fldCharType="end"/>
      </w:r>
    </w:p>
    <w:p w:rsidR="00F843EA" w:rsidRDefault="00F843EA">
      <w:pPr>
        <w:ind w:right="360"/>
      </w:pPr>
    </w:p>
    <w:p w:rsidR="00F843EA" w:rsidRDefault="00F843EA"/>
    <w:p w:rsidR="00F843EA" w:rsidRDefault="00F843EA">
      <w:pPr>
        <w:tabs>
          <w:tab w:val="right" w:pos="9639"/>
        </w:tabs>
        <w:rPr>
          <w:i/>
          <w:sz w:val="16"/>
        </w:rPr>
      </w:pPr>
      <w:r>
        <w:rPr>
          <w:i/>
          <w:sz w:val="16"/>
        </w:rPr>
        <w:t>All rights reserved. Passing on and copying of this document, use and communication of its content is not permitted without prior authorisation of ALSTOM Transport Signalling.</w:t>
      </w:r>
    </w:p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835"/>
        <w:gridCol w:w="4678"/>
        <w:gridCol w:w="1985"/>
      </w:tblGrid>
      <w:tr w:rsidR="00F843EA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F843EA" w:rsidRDefault="00F843EA">
            <w:pPr>
              <w:tabs>
                <w:tab w:val="left" w:pos="-14"/>
                <w:tab w:val="left" w:pos="589"/>
                <w:tab w:val="left" w:pos="1426"/>
                <w:tab w:val="left" w:pos="2574"/>
                <w:tab w:val="left" w:pos="2866"/>
                <w:tab w:val="left" w:pos="3282"/>
                <w:tab w:val="left" w:pos="3708"/>
                <w:tab w:val="left" w:pos="5026"/>
                <w:tab w:val="left" w:pos="5746"/>
                <w:tab w:val="left" w:pos="6466"/>
                <w:tab w:val="left" w:pos="7186"/>
                <w:tab w:val="left" w:pos="7677"/>
                <w:tab w:val="left" w:pos="8385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STYLEREF Doc_Reference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BSI/SR/GATC/TYPE-X/xxxx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  <w:p w:rsidR="00F843EA" w:rsidRDefault="00F843EA">
            <w:pPr>
              <w:tabs>
                <w:tab w:val="left" w:pos="-14"/>
                <w:tab w:val="left" w:pos="742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</w:rPr>
            </w:pPr>
            <w:r>
              <w:rPr>
                <w:sz w:val="20"/>
              </w:rPr>
              <w:t xml:space="preserve">Issue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Doc_Issue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0.0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678" w:type="dxa"/>
          </w:tcPr>
          <w:p w:rsidR="00F843EA" w:rsidRDefault="00F843EA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Generic ATC - 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t xml:space="preserve"> STYLEREF Doc_Title </w: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TITLE</w:t>
            </w:r>
            <w:r>
              <w:rPr>
                <w:b/>
                <w:sz w:val="20"/>
              </w:rPr>
              <w:fldChar w:fldCharType="separate"/>
            </w:r>
            <w:r>
              <w:rPr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1985" w:type="dxa"/>
          </w:tcPr>
          <w:p w:rsidR="00F843EA" w:rsidRDefault="00F843EA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>
              <w:rPr>
                <w:rStyle w:val="Seitenzahl"/>
                <w:b w:val="0"/>
              </w:rPr>
              <w:fldChar w:fldCharType="begin"/>
            </w:r>
            <w:r>
              <w:rPr>
                <w:rStyle w:val="Seitenzahl"/>
                <w:b w:val="0"/>
              </w:rPr>
              <w:t xml:space="preserve"> PAGE </w:t>
            </w:r>
            <w:r>
              <w:rPr>
                <w:rStyle w:val="Seitenzahl"/>
                <w:b w:val="0"/>
              </w:rPr>
              <w:fldChar w:fldCharType="separate"/>
            </w:r>
            <w:r>
              <w:rPr>
                <w:rStyle w:val="Seitenzahl"/>
                <w:b w:val="0"/>
                <w:noProof/>
              </w:rPr>
              <w:t>6</w:t>
            </w:r>
            <w:r>
              <w:rPr>
                <w:rStyle w:val="Seitenzahl"/>
                <w:b w:val="0"/>
              </w:rPr>
              <w:fldChar w:fldCharType="separate"/>
            </w:r>
            <w:r>
              <w:rPr>
                <w:rStyle w:val="Seitenzahl"/>
                <w:b w:val="0"/>
                <w:noProof/>
              </w:rPr>
              <w:t>4</w:t>
            </w:r>
            <w:r>
              <w:rPr>
                <w:rStyle w:val="Seitenzahl"/>
                <w:b w:val="0"/>
              </w:rPr>
              <w:fldChar w:fldCharType="end"/>
            </w:r>
            <w:r>
              <w:rPr>
                <w:sz w:val="24"/>
              </w:rPr>
              <w:t xml:space="preserve"> OF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NUMPAGES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25</w:t>
            </w:r>
            <w:r>
              <w:rPr>
                <w:sz w:val="24"/>
              </w:rPr>
              <w:fldChar w:fldCharType="end"/>
            </w:r>
          </w:p>
        </w:tc>
      </w:tr>
    </w:tbl>
    <w:p w:rsidR="00F843EA" w:rsidRDefault="00F843EA">
      <w:pPr>
        <w:tabs>
          <w:tab w:val="right" w:pos="9639"/>
        </w:tabs>
        <w:ind w:left="142"/>
        <w:rPr>
          <w:i/>
          <w:spacing w:val="-3"/>
          <w:sz w:val="16"/>
        </w:rPr>
      </w:pPr>
    </w:p>
    <w:p w:rsidR="00F843EA" w:rsidRDefault="00F843EA"/>
    <w:p w:rsidR="00F843EA" w:rsidRDefault="00F843EA">
      <w:pPr>
        <w:pStyle w:val="Kopfzeile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F843EA" w:rsidRDefault="00F843EA">
      <w:pPr>
        <w:pStyle w:val="Kopfzeile"/>
        <w:jc w:val="left"/>
      </w:pPr>
    </w:p>
    <w:p w:rsidR="00F843EA" w:rsidRDefault="00F843EA"/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52"/>
        <w:gridCol w:w="5245"/>
        <w:gridCol w:w="1842"/>
      </w:tblGrid>
      <w:tr w:rsidR="00F843EA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F843EA" w:rsidRDefault="00F843EA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Doc_Reference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/GATC/BSI/PLAN/xxxx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  <w:p w:rsidR="00F843EA" w:rsidRDefault="00F843EA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</w:rPr>
            </w:pPr>
            <w:r>
              <w:rPr>
                <w:sz w:val="20"/>
              </w:rPr>
              <w:t xml:space="preserve">Issue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Doc_Issue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0.0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5245" w:type="dxa"/>
          </w:tcPr>
          <w:p w:rsidR="00F843EA" w:rsidRDefault="00F843EA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Generic ATC - 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t xml:space="preserve"> STYLEREF Doc_Title </w: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TITLE</w:t>
            </w:r>
            <w:r>
              <w:rPr>
                <w:b/>
                <w:sz w:val="20"/>
              </w:rPr>
              <w:fldChar w:fldCharType="separate"/>
            </w:r>
            <w:r>
              <w:rPr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1842" w:type="dxa"/>
          </w:tcPr>
          <w:p w:rsidR="00F843EA" w:rsidRDefault="00F843EA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PAGE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OF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NUMPAGES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25</w:t>
            </w:r>
            <w:r>
              <w:rPr>
                <w:sz w:val="24"/>
              </w:rPr>
              <w:fldChar w:fldCharType="end"/>
            </w:r>
          </w:p>
        </w:tc>
      </w:tr>
    </w:tbl>
    <w:p w:rsidR="00F843EA" w:rsidRDefault="00F843EA"/>
    <w:p w:rsidR="00F843EA" w:rsidRDefault="00F843EA"/>
  </w:footnote>
  <w:footnote w:type="continuationSeparator" w:id="0">
    <w:p w:rsidR="00F843EA" w:rsidRDefault="00F843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7EE" w:rsidRDefault="008707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12C" w:rsidRDefault="00A1512C">
    <w:pPr>
      <w:pStyle w:val="DocReference"/>
      <w:rPr>
        <w:lang w:val="en-GB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402"/>
      <w:gridCol w:w="2976"/>
    </w:tblGrid>
    <w:tr w:rsidR="00A1512C">
      <w:tblPrEx>
        <w:tblCellMar>
          <w:top w:w="0" w:type="dxa"/>
          <w:bottom w:w="0" w:type="dxa"/>
        </w:tblCellMar>
      </w:tblPrEx>
      <w:tc>
        <w:tcPr>
          <w:tcW w:w="3331" w:type="dxa"/>
        </w:tcPr>
        <w:p w:rsidR="00A1512C" w:rsidRDefault="00A1512C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A1512C" w:rsidRDefault="00A1512C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A1512C" w:rsidRDefault="00A1512C">
          <w:pPr>
            <w:pStyle w:val="Kopfzeile"/>
            <w:jc w:val="center"/>
            <w:rPr>
              <w:rFonts w:ascii="Alstom Logo" w:hAnsi="Alstom Logo"/>
              <w:sz w:val="36"/>
              <w:lang w:val="fr-FR"/>
            </w:rPr>
          </w:pPr>
          <w:r>
            <w:rPr>
              <w:rFonts w:ascii="Alstom Logo" w:hAnsi="Alstom Logo"/>
              <w:sz w:val="36"/>
            </w:rPr>
            <w:t></w:t>
          </w:r>
          <w:r>
            <w:rPr>
              <w:rFonts w:ascii="Alstom Logo" w:hAnsi="Alstom Logo"/>
              <w:sz w:val="36"/>
            </w:rPr>
            <w:t></w:t>
          </w:r>
          <w:r>
            <w:rPr>
              <w:rFonts w:ascii="Alstom Logo" w:hAnsi="Alstom Logo"/>
              <w:sz w:val="36"/>
            </w:rPr>
            <w:t></w:t>
          </w:r>
          <w:r>
            <w:rPr>
              <w:rFonts w:ascii="Alstom Logo" w:hAnsi="Alstom Logo"/>
              <w:sz w:val="36"/>
            </w:rPr>
            <w:t></w:t>
          </w:r>
          <w:r>
            <w:rPr>
              <w:rFonts w:ascii="Alstom Logo" w:hAnsi="Alstom Logo"/>
              <w:sz w:val="36"/>
            </w:rPr>
            <w:t></w:t>
          </w:r>
          <w:r>
            <w:rPr>
              <w:rFonts w:ascii="Alstom Logo" w:hAnsi="Alstom Logo"/>
              <w:sz w:val="36"/>
            </w:rPr>
            <w:t></w:t>
          </w:r>
        </w:p>
        <w:p w:rsidR="00A1512C" w:rsidRDefault="00A1512C">
          <w:pPr>
            <w:pStyle w:val="Kopfzeile"/>
            <w:jc w:val="center"/>
            <w:rPr>
              <w:b w:val="0"/>
              <w:i/>
              <w:sz w:val="20"/>
              <w:lang w:val="fr-FR"/>
            </w:rPr>
          </w:pPr>
          <w:r>
            <w:rPr>
              <w:sz w:val="20"/>
              <w:lang w:val="fr-FR"/>
            </w:rPr>
            <w:t>T</w:t>
          </w:r>
          <w:r>
            <w:rPr>
              <w:caps w:val="0"/>
              <w:sz w:val="20"/>
              <w:lang w:val="fr-FR"/>
            </w:rPr>
            <w:t>ransport Information Solutions</w:t>
          </w:r>
        </w:p>
      </w:tc>
      <w:tc>
        <w:tcPr>
          <w:tcW w:w="3402" w:type="dxa"/>
        </w:tcPr>
        <w:p w:rsidR="00A1512C" w:rsidRDefault="00A1512C">
          <w:pPr>
            <w:pStyle w:val="Kopfzeile"/>
            <w:spacing w:line="240" w:lineRule="auto"/>
            <w:jc w:val="center"/>
            <w:rPr>
              <w:b w:val="0"/>
              <w:sz w:val="22"/>
              <w:lang w:val="fr-FR"/>
            </w:rPr>
          </w:pPr>
        </w:p>
        <w:p w:rsidR="00A1512C" w:rsidRDefault="00A1512C">
          <w:pPr>
            <w:pStyle w:val="Projecttitle"/>
            <w:rPr>
              <w:lang w:val="de-DE"/>
            </w:rPr>
          </w:pPr>
          <w:r>
            <w:rPr>
              <w:lang w:val="de-DE"/>
            </w:rPr>
            <w:t>Open ETCS</w:t>
          </w:r>
        </w:p>
      </w:tc>
      <w:tc>
        <w:tcPr>
          <w:tcW w:w="2976" w:type="dxa"/>
        </w:tcPr>
        <w:p w:rsidR="00A1512C" w:rsidRDefault="00A1512C">
          <w:pPr>
            <w:pStyle w:val="Kopfzeile"/>
            <w:spacing w:line="240" w:lineRule="auto"/>
            <w:jc w:val="left"/>
            <w:rPr>
              <w:sz w:val="16"/>
              <w:lang w:val="de-DE"/>
            </w:rPr>
          </w:pPr>
        </w:p>
        <w:p w:rsidR="00A1512C" w:rsidRDefault="00A1512C">
          <w:pPr>
            <w:pStyle w:val="Kopfzeile"/>
            <w:spacing w:line="240" w:lineRule="auto"/>
            <w:jc w:val="center"/>
            <w:rPr>
              <w:sz w:val="22"/>
              <w:lang w:val="de-DE"/>
            </w:rPr>
          </w:pPr>
          <w:r>
            <w:rPr>
              <w:caps w:val="0"/>
              <w:sz w:val="22"/>
              <w:lang w:val="de-DE"/>
            </w:rPr>
            <w:t>Ref</w:t>
          </w:r>
          <w:r>
            <w:rPr>
              <w:lang w:val="de-DE"/>
            </w:rPr>
            <w:t>:</w:t>
          </w:r>
          <w:r>
            <w:rPr>
              <w:sz w:val="22"/>
              <w:lang w:val="de-DE"/>
            </w:rPr>
            <w:t xml:space="preserve"> V</w:t>
          </w:r>
          <w:r w:rsidR="00E42F9C">
            <w:rPr>
              <w:sz w:val="22"/>
              <w:lang w:val="de-DE"/>
            </w:rPr>
            <w:t>4</w:t>
          </w:r>
          <w:r w:rsidR="008707EE">
            <w:rPr>
              <w:sz w:val="22"/>
              <w:lang w:val="de-DE"/>
            </w:rPr>
            <w:t>.1</w:t>
          </w:r>
        </w:p>
        <w:p w:rsidR="00A1512C" w:rsidRDefault="00A1512C">
          <w:pPr>
            <w:pStyle w:val="Kopfzeile"/>
            <w:spacing w:line="240" w:lineRule="auto"/>
            <w:jc w:val="center"/>
            <w:rPr>
              <w:sz w:val="22"/>
              <w:lang w:val="fr-FR"/>
            </w:rPr>
          </w:pPr>
        </w:p>
        <w:p w:rsidR="00A1512C" w:rsidRDefault="00A1512C">
          <w:pPr>
            <w:pStyle w:val="Kopfzeile"/>
            <w:spacing w:line="240" w:lineRule="auto"/>
            <w:jc w:val="center"/>
            <w:rPr>
              <w:b w:val="0"/>
              <w:sz w:val="18"/>
              <w:lang w:val="fr-FR"/>
            </w:rPr>
          </w:pPr>
        </w:p>
        <w:p w:rsidR="00A1512C" w:rsidRDefault="00A1512C">
          <w:pPr>
            <w:pStyle w:val="Kopfzeile"/>
            <w:spacing w:line="240" w:lineRule="auto"/>
            <w:rPr>
              <w:sz w:val="20"/>
              <w:lang w:val="fr-FR"/>
            </w:rPr>
          </w:pPr>
        </w:p>
      </w:tc>
    </w:tr>
  </w:tbl>
  <w:p w:rsidR="00A1512C" w:rsidRDefault="00A1512C">
    <w:pPr>
      <w:pStyle w:val="Kopfzeile"/>
      <w:rPr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12C" w:rsidRDefault="00A1512C">
    <w:pPr>
      <w:pStyle w:val="Kopfzeile"/>
      <w:jc w:val="left"/>
      <w:rPr>
        <w:caps w:val="0"/>
        <w:smallCaps/>
        <w:sz w:val="44"/>
      </w:rPr>
    </w:pPr>
    <w:r>
      <w:rPr>
        <w:rFonts w:ascii="Alstom Logo" w:hAnsi="Alstom Logo"/>
        <w:sz w:val="44"/>
      </w:rPr>
      <w:t></w:t>
    </w:r>
    <w:r>
      <w:rPr>
        <w:rFonts w:ascii="Alstom Logo" w:hAnsi="Alstom Logo"/>
        <w:sz w:val="44"/>
      </w:rPr>
      <w:t></w:t>
    </w:r>
    <w:r>
      <w:rPr>
        <w:rFonts w:ascii="Alstom Logo" w:hAnsi="Alstom Logo"/>
        <w:sz w:val="44"/>
      </w:rPr>
      <w:t></w:t>
    </w:r>
    <w:r>
      <w:rPr>
        <w:rFonts w:ascii="Alstom Logo" w:hAnsi="Alstom Logo"/>
        <w:sz w:val="44"/>
      </w:rPr>
      <w:t></w:t>
    </w:r>
    <w:r>
      <w:rPr>
        <w:sz w:val="44"/>
      </w:rPr>
      <w:t xml:space="preserve"> - T</w:t>
    </w:r>
    <w:r>
      <w:rPr>
        <w:caps w:val="0"/>
        <w:smallCaps/>
        <w:sz w:val="44"/>
      </w:rPr>
      <w:t>ransport</w:t>
    </w:r>
    <w:r>
      <w:rPr>
        <w:sz w:val="44"/>
      </w:rPr>
      <w:t xml:space="preserve"> S</w:t>
    </w:r>
    <w:r>
      <w:rPr>
        <w:caps w:val="0"/>
        <w:smallCaps/>
        <w:sz w:val="44"/>
      </w:rPr>
      <w:t>ignalling</w:t>
    </w:r>
  </w:p>
  <w:p w:rsidR="00A1512C" w:rsidRDefault="00A1512C">
    <w:pPr>
      <w:pStyle w:val="Kopfzeile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78E1296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upperLetter"/>
      <w:pStyle w:val="berschrift5"/>
      <w:lvlText w:val="Appendix %5"/>
      <w:lvlJc w:val="left"/>
      <w:pPr>
        <w:tabs>
          <w:tab w:val="num" w:pos="1800"/>
        </w:tabs>
        <w:ind w:left="0" w:firstLine="0"/>
      </w:pPr>
    </w:lvl>
    <w:lvl w:ilvl="5">
      <w:start w:val="1"/>
      <w:numFmt w:val="decimal"/>
      <w:pStyle w:val="berschrift6"/>
      <w:lvlText w:val="Appendix %5.%6"/>
      <w:lvlJc w:val="left"/>
      <w:pPr>
        <w:tabs>
          <w:tab w:val="num" w:pos="2160"/>
        </w:tabs>
        <w:ind w:left="0" w:firstLine="0"/>
      </w:pPr>
    </w:lvl>
    <w:lvl w:ilvl="6">
      <w:start w:val="1"/>
      <w:numFmt w:val="decimal"/>
      <w:pStyle w:val="berschrift7"/>
      <w:lvlText w:val="Appendix %5.%6.%7"/>
      <w:lvlJc w:val="left"/>
      <w:pPr>
        <w:tabs>
          <w:tab w:val="num" w:pos="2520"/>
        </w:tabs>
        <w:ind w:left="0" w:firstLine="0"/>
      </w:pPr>
    </w:lvl>
    <w:lvl w:ilvl="7">
      <w:start w:val="1"/>
      <w:numFmt w:val="decimal"/>
      <w:pStyle w:val="berschrift8"/>
      <w:lvlText w:val="Appendix %5.%6.%7.%8"/>
      <w:lvlJc w:val="left"/>
      <w:pPr>
        <w:tabs>
          <w:tab w:val="num" w:pos="2880"/>
        </w:tabs>
        <w:ind w:left="0" w:firstLine="0"/>
      </w:pPr>
    </w:lvl>
    <w:lvl w:ilvl="8">
      <w:start w:val="1"/>
      <w:numFmt w:val="decimal"/>
      <w:pStyle w:val="berschrift9"/>
      <w:lvlText w:val="Appendix %5.%6.%7.%8.%9"/>
      <w:lvlJc w:val="left"/>
      <w:pPr>
        <w:tabs>
          <w:tab w:val="num" w:pos="2880"/>
        </w:tabs>
        <w:ind w:left="0" w:firstLine="0"/>
      </w:pPr>
    </w:lvl>
  </w:abstractNum>
  <w:abstractNum w:abstractNumId="1">
    <w:nsid w:val="14FA7DEF"/>
    <w:multiLevelType w:val="hybridMultilevel"/>
    <w:tmpl w:val="353CBB40"/>
    <w:lvl w:ilvl="0" w:tplc="D32495E8">
      <w:start w:val="1"/>
      <w:numFmt w:val="decimal"/>
      <w:lvlText w:val="%1)"/>
      <w:lvlJc w:val="left"/>
      <w:pPr>
        <w:tabs>
          <w:tab w:val="num" w:pos="1381"/>
        </w:tabs>
        <w:ind w:left="138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120728"/>
    <w:multiLevelType w:val="hybridMultilevel"/>
    <w:tmpl w:val="76DAEB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E0697"/>
    <w:multiLevelType w:val="hybridMultilevel"/>
    <w:tmpl w:val="E07A42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F4D11"/>
    <w:multiLevelType w:val="hybridMultilevel"/>
    <w:tmpl w:val="0EECBA2E"/>
    <w:lvl w:ilvl="0" w:tplc="F39EAE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16866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>
    <w:nsid w:val="2F825AB0"/>
    <w:multiLevelType w:val="hybridMultilevel"/>
    <w:tmpl w:val="AAA4C784"/>
    <w:lvl w:ilvl="0" w:tplc="D5385704">
      <w:start w:val="752"/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64D2B"/>
    <w:multiLevelType w:val="hybridMultilevel"/>
    <w:tmpl w:val="981E60A6"/>
    <w:lvl w:ilvl="0" w:tplc="3822EEC4">
      <w:start w:val="1"/>
      <w:numFmt w:val="bullet"/>
      <w:lvlText w:val="-"/>
      <w:lvlJc w:val="left"/>
      <w:pPr>
        <w:tabs>
          <w:tab w:val="num" w:pos="1381"/>
        </w:tabs>
        <w:ind w:left="1381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01"/>
        </w:tabs>
        <w:ind w:left="2101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21"/>
        </w:tabs>
        <w:ind w:left="282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41"/>
        </w:tabs>
        <w:ind w:left="354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261"/>
        </w:tabs>
        <w:ind w:left="42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1"/>
        </w:tabs>
        <w:ind w:left="49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1"/>
        </w:tabs>
        <w:ind w:left="57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1"/>
        </w:tabs>
        <w:ind w:left="64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1"/>
        </w:tabs>
        <w:ind w:left="7141" w:hanging="360"/>
      </w:pPr>
      <w:rPr>
        <w:rFonts w:ascii="Wingdings" w:hAnsi="Wingdings" w:hint="default"/>
      </w:rPr>
    </w:lvl>
  </w:abstractNum>
  <w:abstractNum w:abstractNumId="8">
    <w:nsid w:val="4A10170C"/>
    <w:multiLevelType w:val="hybridMultilevel"/>
    <w:tmpl w:val="ABB278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17610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0">
    <w:nsid w:val="50052108"/>
    <w:multiLevelType w:val="hybridMultilevel"/>
    <w:tmpl w:val="642C5A12"/>
    <w:lvl w:ilvl="0" w:tplc="D03625D2">
      <w:numFmt w:val="bullet"/>
      <w:lvlText w:val="-"/>
      <w:lvlJc w:val="left"/>
      <w:pPr>
        <w:ind w:left="1080" w:hanging="360"/>
      </w:pPr>
      <w:rPr>
        <w:rFonts w:ascii="FuturaA Bk BT" w:eastAsia="Times New Roman" w:hAnsi="FuturaA Bk BT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874D7E"/>
    <w:multiLevelType w:val="hybridMultilevel"/>
    <w:tmpl w:val="5BC40982"/>
    <w:lvl w:ilvl="0" w:tplc="A7367718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2" w:hanging="360"/>
      </w:pPr>
    </w:lvl>
    <w:lvl w:ilvl="2" w:tplc="040C001B" w:tentative="1">
      <w:start w:val="1"/>
      <w:numFmt w:val="lowerRoman"/>
      <w:lvlText w:val="%3."/>
      <w:lvlJc w:val="right"/>
      <w:pPr>
        <w:ind w:left="3502" w:hanging="180"/>
      </w:pPr>
    </w:lvl>
    <w:lvl w:ilvl="3" w:tplc="040C000F" w:tentative="1">
      <w:start w:val="1"/>
      <w:numFmt w:val="decimal"/>
      <w:lvlText w:val="%4."/>
      <w:lvlJc w:val="left"/>
      <w:pPr>
        <w:ind w:left="4222" w:hanging="360"/>
      </w:pPr>
    </w:lvl>
    <w:lvl w:ilvl="4" w:tplc="040C0019" w:tentative="1">
      <w:start w:val="1"/>
      <w:numFmt w:val="lowerLetter"/>
      <w:lvlText w:val="%5."/>
      <w:lvlJc w:val="left"/>
      <w:pPr>
        <w:ind w:left="4942" w:hanging="360"/>
      </w:pPr>
    </w:lvl>
    <w:lvl w:ilvl="5" w:tplc="040C001B" w:tentative="1">
      <w:start w:val="1"/>
      <w:numFmt w:val="lowerRoman"/>
      <w:lvlText w:val="%6."/>
      <w:lvlJc w:val="right"/>
      <w:pPr>
        <w:ind w:left="5662" w:hanging="180"/>
      </w:pPr>
    </w:lvl>
    <w:lvl w:ilvl="6" w:tplc="040C000F" w:tentative="1">
      <w:start w:val="1"/>
      <w:numFmt w:val="decimal"/>
      <w:lvlText w:val="%7."/>
      <w:lvlJc w:val="left"/>
      <w:pPr>
        <w:ind w:left="6382" w:hanging="360"/>
      </w:pPr>
    </w:lvl>
    <w:lvl w:ilvl="7" w:tplc="040C0019" w:tentative="1">
      <w:start w:val="1"/>
      <w:numFmt w:val="lowerLetter"/>
      <w:lvlText w:val="%8."/>
      <w:lvlJc w:val="left"/>
      <w:pPr>
        <w:ind w:left="7102" w:hanging="360"/>
      </w:pPr>
    </w:lvl>
    <w:lvl w:ilvl="8" w:tplc="040C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67115520"/>
    <w:multiLevelType w:val="hybridMultilevel"/>
    <w:tmpl w:val="5B3C85C0"/>
    <w:lvl w:ilvl="0" w:tplc="9BC420DE">
      <w:start w:val="1"/>
      <w:numFmt w:val="bullet"/>
      <w:lvlText w:val="-"/>
      <w:lvlJc w:val="left"/>
      <w:pPr>
        <w:ind w:left="1381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3">
    <w:nsid w:val="75A501D1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4">
    <w:nsid w:val="77942FBF"/>
    <w:multiLevelType w:val="hybridMultilevel"/>
    <w:tmpl w:val="BB3097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A4C5F"/>
    <w:multiLevelType w:val="hybridMultilevel"/>
    <w:tmpl w:val="4176C2B0"/>
    <w:lvl w:ilvl="0" w:tplc="E3BC2FFC">
      <w:numFmt w:val="bullet"/>
      <w:lvlText w:val="-"/>
      <w:lvlJc w:val="left"/>
      <w:pPr>
        <w:ind w:left="1211" w:hanging="360"/>
      </w:pPr>
      <w:rPr>
        <w:rFonts w:ascii="FuturaA Bk BT" w:eastAsia="Times New Roman" w:hAnsi="FuturaA Bk B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7E636EA6"/>
    <w:multiLevelType w:val="hybridMultilevel"/>
    <w:tmpl w:val="57444E10"/>
    <w:lvl w:ilvl="0" w:tplc="C1D24D98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</w:num>
  <w:num w:numId="9">
    <w:abstractNumId w:val="4"/>
  </w:num>
  <w:num w:numId="10">
    <w:abstractNumId w:val="12"/>
  </w:num>
  <w:num w:numId="11">
    <w:abstractNumId w:val="11"/>
  </w:num>
  <w:num w:numId="12">
    <w:abstractNumId w:val="9"/>
  </w:num>
  <w:num w:numId="13">
    <w:abstractNumId w:val="5"/>
  </w:num>
  <w:num w:numId="14">
    <w:abstractNumId w:val="13"/>
  </w:num>
  <w:num w:numId="15">
    <w:abstractNumId w:val="15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 w:numId="2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fr-BE" w:vendorID="64" w:dllVersion="131078" w:nlCheck="1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de-DE" w:vendorID="9" w:dllVersion="512" w:checkStyle="1"/>
  <w:attachedTemplate r:id="rId1"/>
  <w:trackRevisions/>
  <w:defaultTabStop w:val="851"/>
  <w:hyphenationZone w:val="112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BA"/>
    <w:rsid w:val="00003CA2"/>
    <w:rsid w:val="000104AD"/>
    <w:rsid w:val="000171B4"/>
    <w:rsid w:val="0002095E"/>
    <w:rsid w:val="000233BE"/>
    <w:rsid w:val="00026D28"/>
    <w:rsid w:val="00040BB6"/>
    <w:rsid w:val="00043BAE"/>
    <w:rsid w:val="00044FBF"/>
    <w:rsid w:val="00057CAB"/>
    <w:rsid w:val="00063BD9"/>
    <w:rsid w:val="00065CFE"/>
    <w:rsid w:val="000866B7"/>
    <w:rsid w:val="0008742B"/>
    <w:rsid w:val="000938AD"/>
    <w:rsid w:val="000A6CC5"/>
    <w:rsid w:val="000B27E8"/>
    <w:rsid w:val="000B4D72"/>
    <w:rsid w:val="000B5A37"/>
    <w:rsid w:val="000C409A"/>
    <w:rsid w:val="000C4658"/>
    <w:rsid w:val="000C54BD"/>
    <w:rsid w:val="000C7299"/>
    <w:rsid w:val="000D1E19"/>
    <w:rsid w:val="000D2678"/>
    <w:rsid w:val="000E60ED"/>
    <w:rsid w:val="000F3FED"/>
    <w:rsid w:val="000F7C1E"/>
    <w:rsid w:val="00102F36"/>
    <w:rsid w:val="00107C4F"/>
    <w:rsid w:val="00114B6A"/>
    <w:rsid w:val="001310F7"/>
    <w:rsid w:val="001311CA"/>
    <w:rsid w:val="00143487"/>
    <w:rsid w:val="0014514E"/>
    <w:rsid w:val="00150E67"/>
    <w:rsid w:val="001536B0"/>
    <w:rsid w:val="0015390C"/>
    <w:rsid w:val="00166E03"/>
    <w:rsid w:val="00172761"/>
    <w:rsid w:val="00175503"/>
    <w:rsid w:val="001766DA"/>
    <w:rsid w:val="001804ED"/>
    <w:rsid w:val="00180CB3"/>
    <w:rsid w:val="00183B75"/>
    <w:rsid w:val="00187094"/>
    <w:rsid w:val="00195DFF"/>
    <w:rsid w:val="001963AA"/>
    <w:rsid w:val="001B13EF"/>
    <w:rsid w:val="001B175C"/>
    <w:rsid w:val="001B1C01"/>
    <w:rsid w:val="001C2C80"/>
    <w:rsid w:val="001C6342"/>
    <w:rsid w:val="001D3059"/>
    <w:rsid w:val="001E29EC"/>
    <w:rsid w:val="001E4709"/>
    <w:rsid w:val="001E5EE6"/>
    <w:rsid w:val="001E640D"/>
    <w:rsid w:val="001E66EE"/>
    <w:rsid w:val="001F2844"/>
    <w:rsid w:val="001F43E0"/>
    <w:rsid w:val="00201705"/>
    <w:rsid w:val="00214906"/>
    <w:rsid w:val="00215990"/>
    <w:rsid w:val="00221C17"/>
    <w:rsid w:val="00223104"/>
    <w:rsid w:val="00224EA5"/>
    <w:rsid w:val="002251F2"/>
    <w:rsid w:val="00227418"/>
    <w:rsid w:val="00235460"/>
    <w:rsid w:val="0023581E"/>
    <w:rsid w:val="0024540E"/>
    <w:rsid w:val="00254E78"/>
    <w:rsid w:val="002556B9"/>
    <w:rsid w:val="00286538"/>
    <w:rsid w:val="00297B96"/>
    <w:rsid w:val="002A3FC5"/>
    <w:rsid w:val="002B2B17"/>
    <w:rsid w:val="002B6EE8"/>
    <w:rsid w:val="002D3206"/>
    <w:rsid w:val="002E2234"/>
    <w:rsid w:val="002E3FFC"/>
    <w:rsid w:val="002F601D"/>
    <w:rsid w:val="002F63DE"/>
    <w:rsid w:val="002F66C2"/>
    <w:rsid w:val="0030330E"/>
    <w:rsid w:val="003043A3"/>
    <w:rsid w:val="00306A14"/>
    <w:rsid w:val="003154D3"/>
    <w:rsid w:val="00317FDA"/>
    <w:rsid w:val="00326D22"/>
    <w:rsid w:val="00334AFB"/>
    <w:rsid w:val="00343793"/>
    <w:rsid w:val="00343C0D"/>
    <w:rsid w:val="00351F30"/>
    <w:rsid w:val="00362337"/>
    <w:rsid w:val="0037484B"/>
    <w:rsid w:val="003750B2"/>
    <w:rsid w:val="00382DBD"/>
    <w:rsid w:val="0038307C"/>
    <w:rsid w:val="00385750"/>
    <w:rsid w:val="00385AEE"/>
    <w:rsid w:val="003874D0"/>
    <w:rsid w:val="0038752B"/>
    <w:rsid w:val="00387B8B"/>
    <w:rsid w:val="003B0397"/>
    <w:rsid w:val="003B4471"/>
    <w:rsid w:val="003C166C"/>
    <w:rsid w:val="003C1C44"/>
    <w:rsid w:val="003C3E98"/>
    <w:rsid w:val="003D12E8"/>
    <w:rsid w:val="003D4B05"/>
    <w:rsid w:val="003D71AD"/>
    <w:rsid w:val="003E715F"/>
    <w:rsid w:val="003F536B"/>
    <w:rsid w:val="003F6BAF"/>
    <w:rsid w:val="004033AE"/>
    <w:rsid w:val="00417687"/>
    <w:rsid w:val="00423265"/>
    <w:rsid w:val="0042337A"/>
    <w:rsid w:val="004241FA"/>
    <w:rsid w:val="00427829"/>
    <w:rsid w:val="00431B11"/>
    <w:rsid w:val="00440BAE"/>
    <w:rsid w:val="004558D5"/>
    <w:rsid w:val="00485113"/>
    <w:rsid w:val="00485CB8"/>
    <w:rsid w:val="0049111C"/>
    <w:rsid w:val="004914B7"/>
    <w:rsid w:val="00491CB0"/>
    <w:rsid w:val="004A1147"/>
    <w:rsid w:val="004A21DC"/>
    <w:rsid w:val="004A2E0A"/>
    <w:rsid w:val="004A63A7"/>
    <w:rsid w:val="004B0FC7"/>
    <w:rsid w:val="004B417F"/>
    <w:rsid w:val="004B7F8D"/>
    <w:rsid w:val="004C3F75"/>
    <w:rsid w:val="004C4886"/>
    <w:rsid w:val="004C54A8"/>
    <w:rsid w:val="004C63F7"/>
    <w:rsid w:val="004D48DB"/>
    <w:rsid w:val="004E126E"/>
    <w:rsid w:val="004E6FA1"/>
    <w:rsid w:val="004F0407"/>
    <w:rsid w:val="004F19F1"/>
    <w:rsid w:val="004F2A5F"/>
    <w:rsid w:val="004F5A9F"/>
    <w:rsid w:val="005055E7"/>
    <w:rsid w:val="00517A3F"/>
    <w:rsid w:val="005266E5"/>
    <w:rsid w:val="00533037"/>
    <w:rsid w:val="00533D37"/>
    <w:rsid w:val="0054085E"/>
    <w:rsid w:val="005422F7"/>
    <w:rsid w:val="00547392"/>
    <w:rsid w:val="00551EAF"/>
    <w:rsid w:val="00566EC7"/>
    <w:rsid w:val="00575718"/>
    <w:rsid w:val="00575B3F"/>
    <w:rsid w:val="0058083D"/>
    <w:rsid w:val="005864A3"/>
    <w:rsid w:val="005A118B"/>
    <w:rsid w:val="005B22AE"/>
    <w:rsid w:val="005B7FEC"/>
    <w:rsid w:val="005C7552"/>
    <w:rsid w:val="005D5BA3"/>
    <w:rsid w:val="005F1ECC"/>
    <w:rsid w:val="005F38A5"/>
    <w:rsid w:val="005F3F90"/>
    <w:rsid w:val="00603212"/>
    <w:rsid w:val="00605339"/>
    <w:rsid w:val="00611BE0"/>
    <w:rsid w:val="00612830"/>
    <w:rsid w:val="006318EC"/>
    <w:rsid w:val="00635534"/>
    <w:rsid w:val="006621C8"/>
    <w:rsid w:val="006702B5"/>
    <w:rsid w:val="00682993"/>
    <w:rsid w:val="006850A6"/>
    <w:rsid w:val="00686123"/>
    <w:rsid w:val="00696164"/>
    <w:rsid w:val="00696F7C"/>
    <w:rsid w:val="006A014D"/>
    <w:rsid w:val="006A33C0"/>
    <w:rsid w:val="006A55B7"/>
    <w:rsid w:val="006A6F57"/>
    <w:rsid w:val="006B205C"/>
    <w:rsid w:val="006B478F"/>
    <w:rsid w:val="006C7A65"/>
    <w:rsid w:val="006D16FC"/>
    <w:rsid w:val="006E021B"/>
    <w:rsid w:val="006E5D6C"/>
    <w:rsid w:val="006E5DA3"/>
    <w:rsid w:val="006E69A8"/>
    <w:rsid w:val="007152A7"/>
    <w:rsid w:val="007177DE"/>
    <w:rsid w:val="00722238"/>
    <w:rsid w:val="00727065"/>
    <w:rsid w:val="0073152B"/>
    <w:rsid w:val="00735526"/>
    <w:rsid w:val="00737597"/>
    <w:rsid w:val="00746847"/>
    <w:rsid w:val="00747D89"/>
    <w:rsid w:val="00761A05"/>
    <w:rsid w:val="00762F55"/>
    <w:rsid w:val="00775D1E"/>
    <w:rsid w:val="00777743"/>
    <w:rsid w:val="0078050D"/>
    <w:rsid w:val="00782CB4"/>
    <w:rsid w:val="00787C57"/>
    <w:rsid w:val="00794A9A"/>
    <w:rsid w:val="007A4809"/>
    <w:rsid w:val="007A641B"/>
    <w:rsid w:val="007A671C"/>
    <w:rsid w:val="007B3E9D"/>
    <w:rsid w:val="007B7EA2"/>
    <w:rsid w:val="007C6AF1"/>
    <w:rsid w:val="00827D81"/>
    <w:rsid w:val="008346E7"/>
    <w:rsid w:val="008403D5"/>
    <w:rsid w:val="00854307"/>
    <w:rsid w:val="00854698"/>
    <w:rsid w:val="008631EE"/>
    <w:rsid w:val="008707EE"/>
    <w:rsid w:val="00874B0B"/>
    <w:rsid w:val="0088006C"/>
    <w:rsid w:val="008944E0"/>
    <w:rsid w:val="008A32F3"/>
    <w:rsid w:val="008A4BB0"/>
    <w:rsid w:val="008C759B"/>
    <w:rsid w:val="008E0FB7"/>
    <w:rsid w:val="008E0FFA"/>
    <w:rsid w:val="008E1598"/>
    <w:rsid w:val="008E2F36"/>
    <w:rsid w:val="008E477E"/>
    <w:rsid w:val="008E4B8C"/>
    <w:rsid w:val="008E7071"/>
    <w:rsid w:val="00916C96"/>
    <w:rsid w:val="00917DC3"/>
    <w:rsid w:val="00924A86"/>
    <w:rsid w:val="009563D4"/>
    <w:rsid w:val="00961584"/>
    <w:rsid w:val="00963102"/>
    <w:rsid w:val="00971C1B"/>
    <w:rsid w:val="00972595"/>
    <w:rsid w:val="0097616B"/>
    <w:rsid w:val="00987D76"/>
    <w:rsid w:val="00991B3D"/>
    <w:rsid w:val="009937F4"/>
    <w:rsid w:val="009A715F"/>
    <w:rsid w:val="009B4C98"/>
    <w:rsid w:val="009C2FEE"/>
    <w:rsid w:val="009C4E51"/>
    <w:rsid w:val="009D7681"/>
    <w:rsid w:val="009E7AD2"/>
    <w:rsid w:val="009F0546"/>
    <w:rsid w:val="00A01CF7"/>
    <w:rsid w:val="00A1512C"/>
    <w:rsid w:val="00A22951"/>
    <w:rsid w:val="00A31EA1"/>
    <w:rsid w:val="00A357A5"/>
    <w:rsid w:val="00A43797"/>
    <w:rsid w:val="00A47058"/>
    <w:rsid w:val="00A56567"/>
    <w:rsid w:val="00A61804"/>
    <w:rsid w:val="00A62D79"/>
    <w:rsid w:val="00A67735"/>
    <w:rsid w:val="00A7106B"/>
    <w:rsid w:val="00A81568"/>
    <w:rsid w:val="00A85451"/>
    <w:rsid w:val="00A854A2"/>
    <w:rsid w:val="00A9300C"/>
    <w:rsid w:val="00A946DE"/>
    <w:rsid w:val="00A94787"/>
    <w:rsid w:val="00AA4A77"/>
    <w:rsid w:val="00AB05BA"/>
    <w:rsid w:val="00AB2191"/>
    <w:rsid w:val="00AB4B48"/>
    <w:rsid w:val="00AC4792"/>
    <w:rsid w:val="00AD5312"/>
    <w:rsid w:val="00AE7199"/>
    <w:rsid w:val="00AF2A6B"/>
    <w:rsid w:val="00AF3575"/>
    <w:rsid w:val="00AF6A1B"/>
    <w:rsid w:val="00AF6F27"/>
    <w:rsid w:val="00B146A0"/>
    <w:rsid w:val="00B15459"/>
    <w:rsid w:val="00B25E53"/>
    <w:rsid w:val="00B25EAA"/>
    <w:rsid w:val="00B273BD"/>
    <w:rsid w:val="00B31A19"/>
    <w:rsid w:val="00B377BB"/>
    <w:rsid w:val="00B41549"/>
    <w:rsid w:val="00B41B49"/>
    <w:rsid w:val="00B421EB"/>
    <w:rsid w:val="00B45DE2"/>
    <w:rsid w:val="00B65C84"/>
    <w:rsid w:val="00B70AD6"/>
    <w:rsid w:val="00B72616"/>
    <w:rsid w:val="00B870B4"/>
    <w:rsid w:val="00B96E72"/>
    <w:rsid w:val="00BB1454"/>
    <w:rsid w:val="00BC1469"/>
    <w:rsid w:val="00BC7894"/>
    <w:rsid w:val="00BD053B"/>
    <w:rsid w:val="00BD4312"/>
    <w:rsid w:val="00BF316E"/>
    <w:rsid w:val="00BF4FE8"/>
    <w:rsid w:val="00C0021C"/>
    <w:rsid w:val="00C03CDD"/>
    <w:rsid w:val="00C20FD8"/>
    <w:rsid w:val="00C26ACE"/>
    <w:rsid w:val="00C277F5"/>
    <w:rsid w:val="00C27D62"/>
    <w:rsid w:val="00C42207"/>
    <w:rsid w:val="00C42BD1"/>
    <w:rsid w:val="00C4351A"/>
    <w:rsid w:val="00C4530D"/>
    <w:rsid w:val="00C51AA7"/>
    <w:rsid w:val="00C51D7B"/>
    <w:rsid w:val="00C623B7"/>
    <w:rsid w:val="00C64F7F"/>
    <w:rsid w:val="00C72E29"/>
    <w:rsid w:val="00C7490B"/>
    <w:rsid w:val="00C74A20"/>
    <w:rsid w:val="00C80933"/>
    <w:rsid w:val="00C85DFD"/>
    <w:rsid w:val="00C87029"/>
    <w:rsid w:val="00C9008E"/>
    <w:rsid w:val="00C91805"/>
    <w:rsid w:val="00C9372D"/>
    <w:rsid w:val="00CA440F"/>
    <w:rsid w:val="00CB1040"/>
    <w:rsid w:val="00CC3E64"/>
    <w:rsid w:val="00CE1CC5"/>
    <w:rsid w:val="00CE6E8F"/>
    <w:rsid w:val="00CF1E04"/>
    <w:rsid w:val="00CF311A"/>
    <w:rsid w:val="00D005FF"/>
    <w:rsid w:val="00D0445C"/>
    <w:rsid w:val="00D04E7C"/>
    <w:rsid w:val="00D0632A"/>
    <w:rsid w:val="00D136A0"/>
    <w:rsid w:val="00D137BC"/>
    <w:rsid w:val="00D15EE7"/>
    <w:rsid w:val="00D2674F"/>
    <w:rsid w:val="00D32AA2"/>
    <w:rsid w:val="00D367A4"/>
    <w:rsid w:val="00D419F0"/>
    <w:rsid w:val="00D4366C"/>
    <w:rsid w:val="00D45989"/>
    <w:rsid w:val="00D46584"/>
    <w:rsid w:val="00D47C76"/>
    <w:rsid w:val="00D51BA9"/>
    <w:rsid w:val="00D57F7E"/>
    <w:rsid w:val="00D607C2"/>
    <w:rsid w:val="00D76DE1"/>
    <w:rsid w:val="00D840FC"/>
    <w:rsid w:val="00D85FA3"/>
    <w:rsid w:val="00D940C4"/>
    <w:rsid w:val="00DA10B4"/>
    <w:rsid w:val="00DA1983"/>
    <w:rsid w:val="00DA1D17"/>
    <w:rsid w:val="00DA3E12"/>
    <w:rsid w:val="00DA6B43"/>
    <w:rsid w:val="00DB0C4B"/>
    <w:rsid w:val="00DB511F"/>
    <w:rsid w:val="00DE29EA"/>
    <w:rsid w:val="00DF4EDD"/>
    <w:rsid w:val="00E012C2"/>
    <w:rsid w:val="00E117AB"/>
    <w:rsid w:val="00E15E10"/>
    <w:rsid w:val="00E22F4F"/>
    <w:rsid w:val="00E24865"/>
    <w:rsid w:val="00E25DE8"/>
    <w:rsid w:val="00E27574"/>
    <w:rsid w:val="00E34859"/>
    <w:rsid w:val="00E42F9C"/>
    <w:rsid w:val="00E50752"/>
    <w:rsid w:val="00E54649"/>
    <w:rsid w:val="00E56296"/>
    <w:rsid w:val="00E81E84"/>
    <w:rsid w:val="00E90A4D"/>
    <w:rsid w:val="00E91F1C"/>
    <w:rsid w:val="00E93869"/>
    <w:rsid w:val="00E94F72"/>
    <w:rsid w:val="00EA2498"/>
    <w:rsid w:val="00EA668F"/>
    <w:rsid w:val="00EB14D7"/>
    <w:rsid w:val="00EB5C1B"/>
    <w:rsid w:val="00EC2BDA"/>
    <w:rsid w:val="00ED58A1"/>
    <w:rsid w:val="00ED6B65"/>
    <w:rsid w:val="00ED6F05"/>
    <w:rsid w:val="00EF187F"/>
    <w:rsid w:val="00EF64E9"/>
    <w:rsid w:val="00F02F9A"/>
    <w:rsid w:val="00F06396"/>
    <w:rsid w:val="00F06F61"/>
    <w:rsid w:val="00F072FD"/>
    <w:rsid w:val="00F11EAD"/>
    <w:rsid w:val="00F16E8C"/>
    <w:rsid w:val="00F316A4"/>
    <w:rsid w:val="00F32DB8"/>
    <w:rsid w:val="00F35C97"/>
    <w:rsid w:val="00F36209"/>
    <w:rsid w:val="00F37AA2"/>
    <w:rsid w:val="00F40B54"/>
    <w:rsid w:val="00F41EAC"/>
    <w:rsid w:val="00F426BE"/>
    <w:rsid w:val="00F57517"/>
    <w:rsid w:val="00F60B6D"/>
    <w:rsid w:val="00F6244C"/>
    <w:rsid w:val="00F63CF9"/>
    <w:rsid w:val="00F73399"/>
    <w:rsid w:val="00F812DA"/>
    <w:rsid w:val="00F8364F"/>
    <w:rsid w:val="00F843EA"/>
    <w:rsid w:val="00F903C8"/>
    <w:rsid w:val="00F96478"/>
    <w:rsid w:val="00F9652D"/>
    <w:rsid w:val="00FB2D93"/>
    <w:rsid w:val="00FC129B"/>
    <w:rsid w:val="00FD7D01"/>
    <w:rsid w:val="00FE0AB9"/>
    <w:rsid w:val="00FE2241"/>
    <w:rsid w:val="00FF4E9E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44"/>
        <o:r id="V:Rule12" type="connector" idref="#_x0000_s1052"/>
        <o:r id="V:Rule13" type="connector" idref="#_x0000_s1053"/>
        <o:r id="V:Rule14" type="connector" idref="#_x0000_s1054"/>
        <o:r id="V:Rule15" type="connector" idref="#_x0000_s1055"/>
        <o:r id="V:Rule16" type="connector" idref="#_x0000_s1056"/>
        <o:r id="V:Rule17" type="connector" idref="#_x0000_s1057"/>
        <o:r id="V:Rule18" type="connector" idref="#_x0000_s1058"/>
        <o:r id="V:Rule19" type="connector" idref="#_x0000_s1059"/>
        <o:r id="V:Rule20" type="connector" idref="#_x0000_s1060"/>
        <o:r id="V:Rule21" type="connector" idref="#_x0000_s1061"/>
        <o:r id="V:Rule22" type="connector" idref="#_x0000_s1065"/>
        <o:r id="V:Rule23" type="callout" idref="#_x0000_s1069"/>
        <o:r id="V:Rule24" type="callout" idref="#_x0000_s1071"/>
        <o:r id="V:Rule25" type="connector" idref="#_x0000_s1095"/>
        <o:r id="V:Rule26" type="connector" idref="#_x0000_s1096"/>
        <o:r id="V:Rule27" type="connector" idref="#_x0000_s1097"/>
        <o:r id="V:Rule28" type="connector" idref="#_x0000_s1098"/>
        <o:r id="V:Rule29" type="connector" idref="#_x0000_s1099"/>
        <o:r id="V:Rule30" type="connector" idref="#_x0000_s1100"/>
        <o:r id="V:Rule31" type="connector" idref="#_x0000_s1102"/>
        <o:r id="V:Rule32" type="connector" idref="#_x0000_s1103"/>
        <o:r id="V:Rule33" type="connector" idref="#_x0000_s1104"/>
        <o:r id="V:Rule34" type="connector" idref="#_x0000_s1108"/>
        <o:r id="V:Rule35" type="callout" idref="#_x0000_s1113"/>
        <o:r id="V:Rule36" type="connector" idref="#_x0000_s1114"/>
        <o:r id="V:Rule37" type="connector" idref="#_x0000_s1115"/>
        <o:r id="V:Rule38" type="connector" idref="#_x0000_s1116"/>
        <o:r id="V:Rule39" type="connector" idref="#_x0000_s1118"/>
        <o:r id="V:Rule40" type="connector" idref="#_x0000_s1119"/>
        <o:r id="V:Rule41" type="connector" idref="#_x0000_s1121"/>
        <o:r id="V:Rule42" type="connector" idref="#_x0000_s1122"/>
        <o:r id="V:Rule43" type="connector" idref="#_x0000_s1125"/>
        <o:r id="V:Rule44" type="callout" idref="#_x0000_s1126"/>
        <o:r id="V:Rule45" type="connector" idref="#_x0000_s1129"/>
        <o:r id="V:Rule46" type="connector" idref="#_x0000_s1130"/>
        <o:r id="V:Rule47" type="connector" idref="#_x0000_s1131"/>
        <o:r id="V:Rule48" type="connector" idref="#_x0000_s1132"/>
        <o:r id="V:Rule49" type="connector" idref="#_x0000_s1133"/>
        <o:r id="V:Rule50" type="connector" idref="#_x0000_s1134"/>
        <o:r id="V:Rule51" type="connector" idref="#_x0000_s1135"/>
        <o:r id="V:Rule52" type="connector" idref="#_x0000_s1136"/>
        <o:r id="V:Rule53" type="connector" idref="#_x0000_s1137"/>
        <o:r id="V:Rule54" type="connector" idref="#_x0000_s1138"/>
        <o:r id="V:Rule55" type="connector" idref="#_x0000_s1142"/>
        <o:r id="V:Rule56" type="connector" idref="#_x0000_s1148"/>
        <o:r id="V:Rule57" type="connector" idref="#_x0000_s1150"/>
        <o:r id="V:Rule58" type="connector" idref="#_x0000_s1156"/>
        <o:r id="V:Rule59" type="connector" idref="#_x0000_s115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00" w:lineRule="atLeast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aliases w:val="Heading 1,überschrift 1,H1"/>
    <w:basedOn w:val="Standard"/>
    <w:next w:val="Textkrper"/>
    <w:qFormat/>
    <w:pPr>
      <w:keepNext/>
      <w:numPr>
        <w:numId w:val="1"/>
      </w:numPr>
      <w:tabs>
        <w:tab w:val="left" w:pos="1021"/>
      </w:tabs>
      <w:suppressAutoHyphens/>
      <w:spacing w:before="120" w:after="240"/>
      <w:ind w:right="403"/>
      <w:jc w:val="left"/>
      <w:outlineLvl w:val="0"/>
    </w:pPr>
    <w:rPr>
      <w:b/>
      <w:smallCaps/>
      <w:sz w:val="32"/>
    </w:rPr>
  </w:style>
  <w:style w:type="paragraph" w:styleId="berschrift2">
    <w:name w:val="heading 2"/>
    <w:aliases w:val="Heading 2,H2"/>
    <w:basedOn w:val="Standard"/>
    <w:next w:val="Textkrper"/>
    <w:qFormat/>
    <w:pPr>
      <w:keepNext/>
      <w:numPr>
        <w:ilvl w:val="1"/>
        <w:numId w:val="1"/>
      </w:numPr>
      <w:tabs>
        <w:tab w:val="left" w:pos="1021"/>
      </w:tabs>
      <w:spacing w:before="120" w:after="120"/>
      <w:jc w:val="left"/>
      <w:outlineLvl w:val="1"/>
    </w:pPr>
    <w:rPr>
      <w:b/>
      <w:smallCaps/>
      <w:sz w:val="24"/>
    </w:rPr>
  </w:style>
  <w:style w:type="paragraph" w:styleId="berschrift3">
    <w:name w:val="heading 3"/>
    <w:aliases w:val="Heading 3,H3,Heading,Heading v"/>
    <w:basedOn w:val="Standard"/>
    <w:next w:val="Textkrper"/>
    <w:qFormat/>
    <w:pPr>
      <w:numPr>
        <w:ilvl w:val="2"/>
        <w:numId w:val="1"/>
      </w:numPr>
      <w:tabs>
        <w:tab w:val="left" w:pos="1021"/>
      </w:tabs>
      <w:spacing w:before="120" w:after="120"/>
      <w:jc w:val="left"/>
      <w:outlineLvl w:val="2"/>
    </w:pPr>
    <w:rPr>
      <w:b/>
      <w:i/>
    </w:rPr>
  </w:style>
  <w:style w:type="paragraph" w:styleId="berschrift4">
    <w:name w:val="heading 4"/>
    <w:aliases w:val="Heading 4,H4"/>
    <w:basedOn w:val="berschrift3"/>
    <w:next w:val="Textkrper"/>
    <w:qFormat/>
    <w:pPr>
      <w:numPr>
        <w:ilvl w:val="3"/>
      </w:numPr>
      <w:spacing w:after="60"/>
      <w:outlineLvl w:val="3"/>
    </w:pPr>
    <w:rPr>
      <w:b w:val="0"/>
      <w:i w:val="0"/>
    </w:rPr>
  </w:style>
  <w:style w:type="paragraph" w:styleId="berschrift5">
    <w:name w:val="heading 5"/>
    <w:aliases w:val="Heading 5,H5"/>
    <w:basedOn w:val="Standard"/>
    <w:next w:val="Standard"/>
    <w:qFormat/>
    <w:pPr>
      <w:pageBreakBefore/>
      <w:numPr>
        <w:ilvl w:val="4"/>
        <w:numId w:val="1"/>
      </w:numPr>
      <w:spacing w:before="120" w:after="240"/>
      <w:jc w:val="left"/>
      <w:outlineLvl w:val="4"/>
    </w:pPr>
    <w:rPr>
      <w:b/>
      <w:caps/>
      <w:sz w:val="24"/>
    </w:rPr>
  </w:style>
  <w:style w:type="paragraph" w:styleId="berschrift6">
    <w:name w:val="heading 6"/>
    <w:aliases w:val="Heading 6,H6"/>
    <w:basedOn w:val="Standard"/>
    <w:next w:val="Standard"/>
    <w:qFormat/>
    <w:pPr>
      <w:numPr>
        <w:ilvl w:val="5"/>
        <w:numId w:val="1"/>
      </w:numPr>
      <w:spacing w:before="60" w:after="60"/>
      <w:jc w:val="left"/>
      <w:outlineLvl w:val="5"/>
    </w:pPr>
  </w:style>
  <w:style w:type="paragraph" w:styleId="berschrift7">
    <w:name w:val="heading 7"/>
    <w:aliases w:val="Heading 7,liste1"/>
    <w:basedOn w:val="Standard"/>
    <w:next w:val="Standard"/>
    <w:qFormat/>
    <w:pPr>
      <w:numPr>
        <w:ilvl w:val="6"/>
        <w:numId w:val="1"/>
      </w:numPr>
      <w:tabs>
        <w:tab w:val="left" w:pos="2126"/>
      </w:tabs>
      <w:spacing w:before="60" w:after="60"/>
      <w:jc w:val="left"/>
      <w:outlineLvl w:val="6"/>
    </w:pPr>
  </w:style>
  <w:style w:type="paragraph" w:styleId="berschrift8">
    <w:name w:val="heading 8"/>
    <w:aliases w:val="Heading 8,liste 2"/>
    <w:basedOn w:val="Standard"/>
    <w:next w:val="Standard"/>
    <w:qFormat/>
    <w:pPr>
      <w:numPr>
        <w:ilvl w:val="7"/>
        <w:numId w:val="1"/>
      </w:numPr>
      <w:tabs>
        <w:tab w:val="left" w:pos="2126"/>
      </w:tabs>
      <w:spacing w:before="60" w:after="60"/>
      <w:jc w:val="left"/>
      <w:outlineLvl w:val="7"/>
    </w:pPr>
  </w:style>
  <w:style w:type="paragraph" w:styleId="berschrift9">
    <w:name w:val="heading 9"/>
    <w:aliases w:val="Heading 9"/>
    <w:basedOn w:val="Standard"/>
    <w:next w:val="Standard"/>
    <w:qFormat/>
    <w:pPr>
      <w:numPr>
        <w:ilvl w:val="8"/>
        <w:numId w:val="1"/>
      </w:numPr>
      <w:tabs>
        <w:tab w:val="left" w:pos="2126"/>
      </w:tabs>
      <w:spacing w:before="60" w:after="60"/>
      <w:jc w:val="left"/>
      <w:outlineLvl w:val="8"/>
    </w:pPr>
  </w:style>
  <w:style w:type="character" w:default="1" w:styleId="Absatz-Standardschriftart">
    <w:name w:val="Default Paragraph Font"/>
    <w:aliases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spacing w:before="120" w:line="240" w:lineRule="auto"/>
      <w:ind w:left="1021"/>
      <w:jc w:val="left"/>
    </w:pPr>
  </w:style>
  <w:style w:type="paragraph" w:styleId="Verzeichnis1">
    <w:name w:val="toc 1"/>
    <w:aliases w:val="TOC 1"/>
    <w:basedOn w:val="Standard"/>
    <w:next w:val="Standard"/>
    <w:uiPriority w:val="39"/>
    <w:pPr>
      <w:tabs>
        <w:tab w:val="left" w:pos="992"/>
        <w:tab w:val="left" w:leader="dot" w:pos="9616"/>
      </w:tabs>
      <w:spacing w:before="120"/>
      <w:ind w:left="284" w:hanging="284"/>
      <w:jc w:val="left"/>
    </w:pPr>
    <w:rPr>
      <w:b/>
      <w:smallCaps/>
      <w:sz w:val="24"/>
    </w:rPr>
  </w:style>
  <w:style w:type="paragraph" w:styleId="Verzeichnis2">
    <w:name w:val="toc 2"/>
    <w:aliases w:val="TOC 2"/>
    <w:basedOn w:val="Verzeichnis1"/>
    <w:next w:val="Standard"/>
    <w:uiPriority w:val="39"/>
    <w:pPr>
      <w:spacing w:before="60"/>
    </w:pPr>
    <w:rPr>
      <w:rFonts w:ascii="Times New Roman" w:hAnsi="Times New Roman"/>
      <w:b w:val="0"/>
      <w:sz w:val="20"/>
    </w:rPr>
  </w:style>
  <w:style w:type="character" w:styleId="Seitenzahl">
    <w:name w:val="page number"/>
    <w:aliases w:val="Page Number"/>
    <w:semiHidden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pPr>
      <w:spacing w:line="240" w:lineRule="auto"/>
    </w:pPr>
    <w:rPr>
      <w:sz w:val="20"/>
    </w:rPr>
  </w:style>
  <w:style w:type="paragraph" w:customStyle="1" w:styleId="Figure">
    <w:name w:val="Figure"/>
    <w:basedOn w:val="Standard"/>
    <w:next w:val="Textkrper"/>
    <w:pPr>
      <w:jc w:val="center"/>
    </w:pPr>
    <w:rPr>
      <w:b/>
    </w:rPr>
  </w:style>
  <w:style w:type="paragraph" w:styleId="Kopfzeile">
    <w:name w:val="header"/>
    <w:aliases w:val="Header"/>
    <w:basedOn w:val="Standard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uiPriority w:val="39"/>
    <w:pPr>
      <w:ind w:left="220"/>
      <w:jc w:val="left"/>
    </w:pPr>
    <w:rPr>
      <w:rFonts w:ascii="Times New Roman" w:hAnsi="Times New Roman"/>
      <w:sz w:val="20"/>
    </w:rPr>
  </w:style>
  <w:style w:type="paragraph" w:customStyle="1" w:styleId="DocReference">
    <w:name w:val="Doc_Reference"/>
    <w:basedOn w:val="Standard"/>
    <w:next w:val="Textkrper"/>
    <w:rPr>
      <w:lang w:val="fr-FR"/>
    </w:rPr>
  </w:style>
  <w:style w:type="paragraph" w:customStyle="1" w:styleId="DocIssue">
    <w:name w:val="Doc_Issue"/>
    <w:basedOn w:val="Standard"/>
    <w:next w:val="Textkrper"/>
    <w:rPr>
      <w:lang w:val="fr-FR"/>
    </w:rPr>
  </w:style>
  <w:style w:type="paragraph" w:customStyle="1" w:styleId="DocTitle">
    <w:name w:val="Doc_Title"/>
    <w:basedOn w:val="Kopfzeile"/>
    <w:pPr>
      <w:tabs>
        <w:tab w:val="clear" w:pos="4536"/>
        <w:tab w:val="clear" w:pos="9072"/>
      </w:tabs>
      <w:spacing w:before="360" w:after="600" w:line="240" w:lineRule="auto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uiPriority w:val="39"/>
    <w:pPr>
      <w:ind w:left="440"/>
      <w:jc w:val="left"/>
    </w:pPr>
    <w:rPr>
      <w:rFonts w:ascii="Times New Roman" w:hAnsi="Times New Roman"/>
      <w:sz w:val="20"/>
    </w:rPr>
  </w:style>
  <w:style w:type="paragraph" w:styleId="Verzeichnis5">
    <w:name w:val="toc 5"/>
    <w:aliases w:val="TOC 5"/>
    <w:basedOn w:val="Standard"/>
    <w:next w:val="Standard"/>
    <w:semiHidden/>
    <w:pPr>
      <w:ind w:left="660"/>
      <w:jc w:val="left"/>
    </w:pPr>
    <w:rPr>
      <w:rFonts w:ascii="Times New Roman" w:hAnsi="Times New Roman"/>
      <w:sz w:val="20"/>
    </w:rPr>
  </w:style>
  <w:style w:type="paragraph" w:styleId="Verzeichnis6">
    <w:name w:val="toc 6"/>
    <w:aliases w:val="TOC 6"/>
    <w:basedOn w:val="Verzeichnis5"/>
    <w:next w:val="Standard"/>
    <w:semiHidden/>
    <w:pPr>
      <w:ind w:left="880"/>
    </w:pPr>
  </w:style>
  <w:style w:type="paragraph" w:styleId="Verzeichnis7">
    <w:name w:val="toc 7"/>
    <w:aliases w:val="TOC 7"/>
    <w:basedOn w:val="Verzeichnis6"/>
    <w:next w:val="Standard"/>
    <w:semiHidden/>
    <w:pPr>
      <w:ind w:left="1100"/>
    </w:pPr>
  </w:style>
  <w:style w:type="paragraph" w:styleId="Verzeichnis8">
    <w:name w:val="toc 8"/>
    <w:aliases w:val="TOC 8"/>
    <w:basedOn w:val="Verzeichnis6"/>
    <w:next w:val="Standard"/>
    <w:semiHidden/>
    <w:pPr>
      <w:ind w:left="1320"/>
    </w:pPr>
  </w:style>
  <w:style w:type="paragraph" w:styleId="Verzeichnis9">
    <w:name w:val="toc 9"/>
    <w:aliases w:val="TOC 9"/>
    <w:basedOn w:val="Verzeichnis6"/>
    <w:next w:val="Standard"/>
    <w:semiHidden/>
    <w:pPr>
      <w:ind w:left="1540"/>
    </w:pPr>
  </w:style>
  <w:style w:type="paragraph" w:customStyle="1" w:styleId="DocDate">
    <w:name w:val="Doc_Date"/>
    <w:basedOn w:val="Standard"/>
    <w:next w:val="Textkrper"/>
    <w:rPr>
      <w:lang w:val="fr-FR"/>
    </w:rPr>
  </w:style>
  <w:style w:type="paragraph" w:customStyle="1" w:styleId="Referenceddocument">
    <w:name w:val="Referenced document"/>
    <w:basedOn w:val="Standard"/>
    <w:pPr>
      <w:spacing w:after="60"/>
      <w:ind w:left="1021"/>
      <w:jc w:val="left"/>
    </w:pPr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  <w:rPr>
      <w:sz w:val="20"/>
    </w:rPr>
  </w:style>
  <w:style w:type="character" w:styleId="Endnotenzeichen">
    <w:name w:val="endnote reference"/>
    <w:semiHidden/>
    <w:rPr>
      <w:vertAlign w:val="superscript"/>
    </w:rPr>
  </w:style>
  <w:style w:type="paragraph" w:styleId="Index7">
    <w:name w:val="index 7"/>
    <w:basedOn w:val="Standard"/>
    <w:next w:val="Standard"/>
    <w:autoRedefine/>
    <w:semiHidden/>
    <w:pPr>
      <w:jc w:val="center"/>
    </w:pPr>
  </w:style>
  <w:style w:type="paragraph" w:styleId="Fuzeile">
    <w:name w:val="footer"/>
    <w:aliases w:val="Footer"/>
    <w:basedOn w:val="Standard"/>
    <w:semiHidden/>
    <w:pPr>
      <w:tabs>
        <w:tab w:val="center" w:pos="4252"/>
        <w:tab w:val="right" w:pos="9360"/>
      </w:tabs>
      <w:spacing w:line="240" w:lineRule="auto"/>
      <w:jc w:val="left"/>
    </w:pPr>
  </w:style>
  <w:style w:type="paragraph" w:styleId="Titel">
    <w:name w:val="Title"/>
    <w:basedOn w:val="Standard"/>
    <w:qFormat/>
    <w:pPr>
      <w:spacing w:line="240" w:lineRule="auto"/>
      <w:jc w:val="center"/>
    </w:pPr>
    <w:rPr>
      <w:b/>
      <w:sz w:val="28"/>
    </w:rPr>
  </w:style>
  <w:style w:type="paragraph" w:styleId="Kommentartext">
    <w:name w:val="annotation text"/>
    <w:basedOn w:val="Standard"/>
    <w:semiHidden/>
    <w:pPr>
      <w:spacing w:line="240" w:lineRule="auto"/>
      <w:jc w:val="left"/>
    </w:pPr>
    <w:rPr>
      <w:sz w:val="20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caps/>
      <w:sz w:val="28"/>
    </w:rPr>
  </w:style>
  <w:style w:type="paragraph" w:customStyle="1" w:styleId="Projecttitle">
    <w:name w:val="Project_title"/>
    <w:basedOn w:val="Kopfzeile"/>
    <w:pPr>
      <w:spacing w:line="240" w:lineRule="auto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link w:val="Textkrper2Zchn"/>
    <w:semiHidden/>
    <w:pPr>
      <w:jc w:val="center"/>
    </w:pPr>
    <w:rPr>
      <w:lang w:eastAsia="x-none"/>
    </w:rPr>
  </w:style>
  <w:style w:type="paragraph" w:customStyle="1" w:styleId="List">
    <w:name w:val="List"/>
    <w:basedOn w:val="Standard"/>
    <w:pPr>
      <w:keepNext/>
      <w:keepLines/>
      <w:tabs>
        <w:tab w:val="left" w:pos="851"/>
      </w:tabs>
      <w:spacing w:line="240" w:lineRule="auto"/>
      <w:ind w:left="851" w:hanging="284"/>
      <w:jc w:val="left"/>
    </w:pPr>
    <w:rPr>
      <w:rFonts w:ascii="Times New Roman" w:hAnsi="Times New Roman"/>
      <w:sz w:val="24"/>
    </w:rPr>
  </w:style>
  <w:style w:type="paragraph" w:customStyle="1" w:styleId="Paragraph">
    <w:name w:val="Paragraph"/>
    <w:basedOn w:val="Standard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unhideWhenUsed/>
    <w:rsid w:val="00AB05B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AB05BA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2B6EE8"/>
    <w:pPr>
      <w:spacing w:line="240" w:lineRule="auto"/>
      <w:ind w:left="720"/>
      <w:jc w:val="left"/>
    </w:pPr>
    <w:rPr>
      <w:rFonts w:ascii="Calibri" w:hAnsi="Calibri"/>
      <w:szCs w:val="22"/>
      <w:lang w:val="fr-BE" w:eastAsia="en-US"/>
    </w:rPr>
  </w:style>
  <w:style w:type="table" w:styleId="Tabellenraster">
    <w:name w:val="Table Grid"/>
    <w:basedOn w:val="NormaleTabelle"/>
    <w:uiPriority w:val="59"/>
    <w:rsid w:val="00FF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Standard"/>
    <w:rsid w:val="004A21DC"/>
    <w:pPr>
      <w:spacing w:before="120" w:after="120" w:line="288" w:lineRule="auto"/>
      <w:jc w:val="center"/>
    </w:pPr>
    <w:rPr>
      <w:noProof/>
      <w:szCs w:val="22"/>
    </w:rPr>
  </w:style>
  <w:style w:type="paragraph" w:customStyle="1" w:styleId="Indent1">
    <w:name w:val="Indent 1"/>
    <w:basedOn w:val="Standard"/>
    <w:rsid w:val="00C74A20"/>
    <w:pPr>
      <w:spacing w:before="60" w:after="60" w:line="288" w:lineRule="auto"/>
      <w:ind w:left="1417" w:hanging="283"/>
    </w:pPr>
    <w:rPr>
      <w:szCs w:val="22"/>
    </w:rPr>
  </w:style>
  <w:style w:type="character" w:customStyle="1" w:styleId="Textkrper2Zchn">
    <w:name w:val="Textkörper 2 Zchn"/>
    <w:link w:val="Textkrper2"/>
    <w:semiHidden/>
    <w:rsid w:val="005422F7"/>
    <w:rPr>
      <w:rFonts w:ascii="Arial" w:hAnsi="Arial"/>
      <w:sz w:val="22"/>
      <w:lang w:val="en-GB"/>
    </w:rPr>
  </w:style>
  <w:style w:type="paragraph" w:customStyle="1" w:styleId="Standard1">
    <w:name w:val="Standard1"/>
    <w:rsid w:val="00EA2498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val="fr-FR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00" w:lineRule="atLeast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aliases w:val="Heading 1,überschrift 1,H1"/>
    <w:basedOn w:val="Standard"/>
    <w:next w:val="Textkrper"/>
    <w:qFormat/>
    <w:pPr>
      <w:keepNext/>
      <w:numPr>
        <w:numId w:val="1"/>
      </w:numPr>
      <w:tabs>
        <w:tab w:val="left" w:pos="1021"/>
      </w:tabs>
      <w:suppressAutoHyphens/>
      <w:spacing w:before="120" w:after="240"/>
      <w:ind w:right="403"/>
      <w:jc w:val="left"/>
      <w:outlineLvl w:val="0"/>
    </w:pPr>
    <w:rPr>
      <w:b/>
      <w:smallCaps/>
      <w:sz w:val="32"/>
    </w:rPr>
  </w:style>
  <w:style w:type="paragraph" w:styleId="berschrift2">
    <w:name w:val="heading 2"/>
    <w:aliases w:val="Heading 2,H2"/>
    <w:basedOn w:val="Standard"/>
    <w:next w:val="Textkrper"/>
    <w:qFormat/>
    <w:pPr>
      <w:keepNext/>
      <w:numPr>
        <w:ilvl w:val="1"/>
        <w:numId w:val="1"/>
      </w:numPr>
      <w:tabs>
        <w:tab w:val="left" w:pos="1021"/>
      </w:tabs>
      <w:spacing w:before="120" w:after="120"/>
      <w:jc w:val="left"/>
      <w:outlineLvl w:val="1"/>
    </w:pPr>
    <w:rPr>
      <w:b/>
      <w:smallCaps/>
      <w:sz w:val="24"/>
    </w:rPr>
  </w:style>
  <w:style w:type="paragraph" w:styleId="berschrift3">
    <w:name w:val="heading 3"/>
    <w:aliases w:val="Heading 3,H3,Heading,Heading v"/>
    <w:basedOn w:val="Standard"/>
    <w:next w:val="Textkrper"/>
    <w:qFormat/>
    <w:pPr>
      <w:numPr>
        <w:ilvl w:val="2"/>
        <w:numId w:val="1"/>
      </w:numPr>
      <w:tabs>
        <w:tab w:val="left" w:pos="1021"/>
      </w:tabs>
      <w:spacing w:before="120" w:after="120"/>
      <w:jc w:val="left"/>
      <w:outlineLvl w:val="2"/>
    </w:pPr>
    <w:rPr>
      <w:b/>
      <w:i/>
    </w:rPr>
  </w:style>
  <w:style w:type="paragraph" w:styleId="berschrift4">
    <w:name w:val="heading 4"/>
    <w:aliases w:val="Heading 4,H4"/>
    <w:basedOn w:val="berschrift3"/>
    <w:next w:val="Textkrper"/>
    <w:qFormat/>
    <w:pPr>
      <w:numPr>
        <w:ilvl w:val="3"/>
      </w:numPr>
      <w:spacing w:after="60"/>
      <w:outlineLvl w:val="3"/>
    </w:pPr>
    <w:rPr>
      <w:b w:val="0"/>
      <w:i w:val="0"/>
    </w:rPr>
  </w:style>
  <w:style w:type="paragraph" w:styleId="berschrift5">
    <w:name w:val="heading 5"/>
    <w:aliases w:val="Heading 5,H5"/>
    <w:basedOn w:val="Standard"/>
    <w:next w:val="Standard"/>
    <w:qFormat/>
    <w:pPr>
      <w:pageBreakBefore/>
      <w:numPr>
        <w:ilvl w:val="4"/>
        <w:numId w:val="1"/>
      </w:numPr>
      <w:spacing w:before="120" w:after="240"/>
      <w:jc w:val="left"/>
      <w:outlineLvl w:val="4"/>
    </w:pPr>
    <w:rPr>
      <w:b/>
      <w:caps/>
      <w:sz w:val="24"/>
    </w:rPr>
  </w:style>
  <w:style w:type="paragraph" w:styleId="berschrift6">
    <w:name w:val="heading 6"/>
    <w:aliases w:val="Heading 6,H6"/>
    <w:basedOn w:val="Standard"/>
    <w:next w:val="Standard"/>
    <w:qFormat/>
    <w:pPr>
      <w:numPr>
        <w:ilvl w:val="5"/>
        <w:numId w:val="1"/>
      </w:numPr>
      <w:spacing w:before="60" w:after="60"/>
      <w:jc w:val="left"/>
      <w:outlineLvl w:val="5"/>
    </w:pPr>
  </w:style>
  <w:style w:type="paragraph" w:styleId="berschrift7">
    <w:name w:val="heading 7"/>
    <w:aliases w:val="Heading 7,liste1"/>
    <w:basedOn w:val="Standard"/>
    <w:next w:val="Standard"/>
    <w:qFormat/>
    <w:pPr>
      <w:numPr>
        <w:ilvl w:val="6"/>
        <w:numId w:val="1"/>
      </w:numPr>
      <w:tabs>
        <w:tab w:val="left" w:pos="2126"/>
      </w:tabs>
      <w:spacing w:before="60" w:after="60"/>
      <w:jc w:val="left"/>
      <w:outlineLvl w:val="6"/>
    </w:pPr>
  </w:style>
  <w:style w:type="paragraph" w:styleId="berschrift8">
    <w:name w:val="heading 8"/>
    <w:aliases w:val="Heading 8,liste 2"/>
    <w:basedOn w:val="Standard"/>
    <w:next w:val="Standard"/>
    <w:qFormat/>
    <w:pPr>
      <w:numPr>
        <w:ilvl w:val="7"/>
        <w:numId w:val="1"/>
      </w:numPr>
      <w:tabs>
        <w:tab w:val="left" w:pos="2126"/>
      </w:tabs>
      <w:spacing w:before="60" w:after="60"/>
      <w:jc w:val="left"/>
      <w:outlineLvl w:val="7"/>
    </w:pPr>
  </w:style>
  <w:style w:type="paragraph" w:styleId="berschrift9">
    <w:name w:val="heading 9"/>
    <w:aliases w:val="Heading 9"/>
    <w:basedOn w:val="Standard"/>
    <w:next w:val="Standard"/>
    <w:qFormat/>
    <w:pPr>
      <w:numPr>
        <w:ilvl w:val="8"/>
        <w:numId w:val="1"/>
      </w:numPr>
      <w:tabs>
        <w:tab w:val="left" w:pos="2126"/>
      </w:tabs>
      <w:spacing w:before="60" w:after="60"/>
      <w:jc w:val="left"/>
      <w:outlineLvl w:val="8"/>
    </w:pPr>
  </w:style>
  <w:style w:type="character" w:default="1" w:styleId="Absatz-Standardschriftart">
    <w:name w:val="Default Paragraph Font"/>
    <w:aliases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spacing w:before="120" w:line="240" w:lineRule="auto"/>
      <w:ind w:left="1021"/>
      <w:jc w:val="left"/>
    </w:pPr>
  </w:style>
  <w:style w:type="paragraph" w:styleId="Verzeichnis1">
    <w:name w:val="toc 1"/>
    <w:aliases w:val="TOC 1"/>
    <w:basedOn w:val="Standard"/>
    <w:next w:val="Standard"/>
    <w:uiPriority w:val="39"/>
    <w:pPr>
      <w:tabs>
        <w:tab w:val="left" w:pos="992"/>
        <w:tab w:val="left" w:leader="dot" w:pos="9616"/>
      </w:tabs>
      <w:spacing w:before="120"/>
      <w:ind w:left="284" w:hanging="284"/>
      <w:jc w:val="left"/>
    </w:pPr>
    <w:rPr>
      <w:b/>
      <w:smallCaps/>
      <w:sz w:val="24"/>
    </w:rPr>
  </w:style>
  <w:style w:type="paragraph" w:styleId="Verzeichnis2">
    <w:name w:val="toc 2"/>
    <w:aliases w:val="TOC 2"/>
    <w:basedOn w:val="Verzeichnis1"/>
    <w:next w:val="Standard"/>
    <w:uiPriority w:val="39"/>
    <w:pPr>
      <w:spacing w:before="60"/>
    </w:pPr>
    <w:rPr>
      <w:rFonts w:ascii="Times New Roman" w:hAnsi="Times New Roman"/>
      <w:b w:val="0"/>
      <w:sz w:val="20"/>
    </w:rPr>
  </w:style>
  <w:style w:type="character" w:styleId="Seitenzahl">
    <w:name w:val="page number"/>
    <w:aliases w:val="Page Number"/>
    <w:semiHidden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pPr>
      <w:spacing w:line="240" w:lineRule="auto"/>
    </w:pPr>
    <w:rPr>
      <w:sz w:val="20"/>
    </w:rPr>
  </w:style>
  <w:style w:type="paragraph" w:customStyle="1" w:styleId="Figure">
    <w:name w:val="Figure"/>
    <w:basedOn w:val="Standard"/>
    <w:next w:val="Textkrper"/>
    <w:pPr>
      <w:jc w:val="center"/>
    </w:pPr>
    <w:rPr>
      <w:b/>
    </w:rPr>
  </w:style>
  <w:style w:type="paragraph" w:styleId="Kopfzeile">
    <w:name w:val="header"/>
    <w:aliases w:val="Header"/>
    <w:basedOn w:val="Standard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uiPriority w:val="39"/>
    <w:pPr>
      <w:ind w:left="220"/>
      <w:jc w:val="left"/>
    </w:pPr>
    <w:rPr>
      <w:rFonts w:ascii="Times New Roman" w:hAnsi="Times New Roman"/>
      <w:sz w:val="20"/>
    </w:rPr>
  </w:style>
  <w:style w:type="paragraph" w:customStyle="1" w:styleId="DocReference">
    <w:name w:val="Doc_Reference"/>
    <w:basedOn w:val="Standard"/>
    <w:next w:val="Textkrper"/>
    <w:rPr>
      <w:lang w:val="fr-FR"/>
    </w:rPr>
  </w:style>
  <w:style w:type="paragraph" w:customStyle="1" w:styleId="DocIssue">
    <w:name w:val="Doc_Issue"/>
    <w:basedOn w:val="Standard"/>
    <w:next w:val="Textkrper"/>
    <w:rPr>
      <w:lang w:val="fr-FR"/>
    </w:rPr>
  </w:style>
  <w:style w:type="paragraph" w:customStyle="1" w:styleId="DocTitle">
    <w:name w:val="Doc_Title"/>
    <w:basedOn w:val="Kopfzeile"/>
    <w:pPr>
      <w:tabs>
        <w:tab w:val="clear" w:pos="4536"/>
        <w:tab w:val="clear" w:pos="9072"/>
      </w:tabs>
      <w:spacing w:before="360" w:after="600" w:line="240" w:lineRule="auto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uiPriority w:val="39"/>
    <w:pPr>
      <w:ind w:left="440"/>
      <w:jc w:val="left"/>
    </w:pPr>
    <w:rPr>
      <w:rFonts w:ascii="Times New Roman" w:hAnsi="Times New Roman"/>
      <w:sz w:val="20"/>
    </w:rPr>
  </w:style>
  <w:style w:type="paragraph" w:styleId="Verzeichnis5">
    <w:name w:val="toc 5"/>
    <w:aliases w:val="TOC 5"/>
    <w:basedOn w:val="Standard"/>
    <w:next w:val="Standard"/>
    <w:semiHidden/>
    <w:pPr>
      <w:ind w:left="660"/>
      <w:jc w:val="left"/>
    </w:pPr>
    <w:rPr>
      <w:rFonts w:ascii="Times New Roman" w:hAnsi="Times New Roman"/>
      <w:sz w:val="20"/>
    </w:rPr>
  </w:style>
  <w:style w:type="paragraph" w:styleId="Verzeichnis6">
    <w:name w:val="toc 6"/>
    <w:aliases w:val="TOC 6"/>
    <w:basedOn w:val="Verzeichnis5"/>
    <w:next w:val="Standard"/>
    <w:semiHidden/>
    <w:pPr>
      <w:ind w:left="880"/>
    </w:pPr>
  </w:style>
  <w:style w:type="paragraph" w:styleId="Verzeichnis7">
    <w:name w:val="toc 7"/>
    <w:aliases w:val="TOC 7"/>
    <w:basedOn w:val="Verzeichnis6"/>
    <w:next w:val="Standard"/>
    <w:semiHidden/>
    <w:pPr>
      <w:ind w:left="1100"/>
    </w:pPr>
  </w:style>
  <w:style w:type="paragraph" w:styleId="Verzeichnis8">
    <w:name w:val="toc 8"/>
    <w:aliases w:val="TOC 8"/>
    <w:basedOn w:val="Verzeichnis6"/>
    <w:next w:val="Standard"/>
    <w:semiHidden/>
    <w:pPr>
      <w:ind w:left="1320"/>
    </w:pPr>
  </w:style>
  <w:style w:type="paragraph" w:styleId="Verzeichnis9">
    <w:name w:val="toc 9"/>
    <w:aliases w:val="TOC 9"/>
    <w:basedOn w:val="Verzeichnis6"/>
    <w:next w:val="Standard"/>
    <w:semiHidden/>
    <w:pPr>
      <w:ind w:left="1540"/>
    </w:pPr>
  </w:style>
  <w:style w:type="paragraph" w:customStyle="1" w:styleId="DocDate">
    <w:name w:val="Doc_Date"/>
    <w:basedOn w:val="Standard"/>
    <w:next w:val="Textkrper"/>
    <w:rPr>
      <w:lang w:val="fr-FR"/>
    </w:rPr>
  </w:style>
  <w:style w:type="paragraph" w:customStyle="1" w:styleId="Referenceddocument">
    <w:name w:val="Referenced document"/>
    <w:basedOn w:val="Standard"/>
    <w:pPr>
      <w:spacing w:after="60"/>
      <w:ind w:left="1021"/>
      <w:jc w:val="left"/>
    </w:pPr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  <w:rPr>
      <w:sz w:val="20"/>
    </w:rPr>
  </w:style>
  <w:style w:type="character" w:styleId="Endnotenzeichen">
    <w:name w:val="endnote reference"/>
    <w:semiHidden/>
    <w:rPr>
      <w:vertAlign w:val="superscript"/>
    </w:rPr>
  </w:style>
  <w:style w:type="paragraph" w:styleId="Index7">
    <w:name w:val="index 7"/>
    <w:basedOn w:val="Standard"/>
    <w:next w:val="Standard"/>
    <w:autoRedefine/>
    <w:semiHidden/>
    <w:pPr>
      <w:jc w:val="center"/>
    </w:pPr>
  </w:style>
  <w:style w:type="paragraph" w:styleId="Fuzeile">
    <w:name w:val="footer"/>
    <w:aliases w:val="Footer"/>
    <w:basedOn w:val="Standard"/>
    <w:semiHidden/>
    <w:pPr>
      <w:tabs>
        <w:tab w:val="center" w:pos="4252"/>
        <w:tab w:val="right" w:pos="9360"/>
      </w:tabs>
      <w:spacing w:line="240" w:lineRule="auto"/>
      <w:jc w:val="left"/>
    </w:pPr>
  </w:style>
  <w:style w:type="paragraph" w:styleId="Titel">
    <w:name w:val="Title"/>
    <w:basedOn w:val="Standard"/>
    <w:qFormat/>
    <w:pPr>
      <w:spacing w:line="240" w:lineRule="auto"/>
      <w:jc w:val="center"/>
    </w:pPr>
    <w:rPr>
      <w:b/>
      <w:sz w:val="28"/>
    </w:rPr>
  </w:style>
  <w:style w:type="paragraph" w:styleId="Kommentartext">
    <w:name w:val="annotation text"/>
    <w:basedOn w:val="Standard"/>
    <w:semiHidden/>
    <w:pPr>
      <w:spacing w:line="240" w:lineRule="auto"/>
      <w:jc w:val="left"/>
    </w:pPr>
    <w:rPr>
      <w:sz w:val="20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caps/>
      <w:sz w:val="28"/>
    </w:rPr>
  </w:style>
  <w:style w:type="paragraph" w:customStyle="1" w:styleId="Projecttitle">
    <w:name w:val="Project_title"/>
    <w:basedOn w:val="Kopfzeile"/>
    <w:pPr>
      <w:spacing w:line="240" w:lineRule="auto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link w:val="Textkrper2Zchn"/>
    <w:semiHidden/>
    <w:pPr>
      <w:jc w:val="center"/>
    </w:pPr>
    <w:rPr>
      <w:lang w:eastAsia="x-none"/>
    </w:rPr>
  </w:style>
  <w:style w:type="paragraph" w:customStyle="1" w:styleId="List">
    <w:name w:val="List"/>
    <w:basedOn w:val="Standard"/>
    <w:pPr>
      <w:keepNext/>
      <w:keepLines/>
      <w:tabs>
        <w:tab w:val="left" w:pos="851"/>
      </w:tabs>
      <w:spacing w:line="240" w:lineRule="auto"/>
      <w:ind w:left="851" w:hanging="284"/>
      <w:jc w:val="left"/>
    </w:pPr>
    <w:rPr>
      <w:rFonts w:ascii="Times New Roman" w:hAnsi="Times New Roman"/>
      <w:sz w:val="24"/>
    </w:rPr>
  </w:style>
  <w:style w:type="paragraph" w:customStyle="1" w:styleId="Paragraph">
    <w:name w:val="Paragraph"/>
    <w:basedOn w:val="Standard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unhideWhenUsed/>
    <w:rsid w:val="00AB05B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AB05BA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2B6EE8"/>
    <w:pPr>
      <w:spacing w:line="240" w:lineRule="auto"/>
      <w:ind w:left="720"/>
      <w:jc w:val="left"/>
    </w:pPr>
    <w:rPr>
      <w:rFonts w:ascii="Calibri" w:hAnsi="Calibri"/>
      <w:szCs w:val="22"/>
      <w:lang w:val="fr-BE" w:eastAsia="en-US"/>
    </w:rPr>
  </w:style>
  <w:style w:type="table" w:styleId="Tabellenraster">
    <w:name w:val="Table Grid"/>
    <w:basedOn w:val="NormaleTabelle"/>
    <w:uiPriority w:val="59"/>
    <w:rsid w:val="00FF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Standard"/>
    <w:rsid w:val="004A21DC"/>
    <w:pPr>
      <w:spacing w:before="120" w:after="120" w:line="288" w:lineRule="auto"/>
      <w:jc w:val="center"/>
    </w:pPr>
    <w:rPr>
      <w:noProof/>
      <w:szCs w:val="22"/>
    </w:rPr>
  </w:style>
  <w:style w:type="paragraph" w:customStyle="1" w:styleId="Indent1">
    <w:name w:val="Indent 1"/>
    <w:basedOn w:val="Standard"/>
    <w:rsid w:val="00C74A20"/>
    <w:pPr>
      <w:spacing w:before="60" w:after="60" w:line="288" w:lineRule="auto"/>
      <w:ind w:left="1417" w:hanging="283"/>
    </w:pPr>
    <w:rPr>
      <w:szCs w:val="22"/>
    </w:rPr>
  </w:style>
  <w:style w:type="character" w:customStyle="1" w:styleId="Textkrper2Zchn">
    <w:name w:val="Textkörper 2 Zchn"/>
    <w:link w:val="Textkrper2"/>
    <w:semiHidden/>
    <w:rsid w:val="005422F7"/>
    <w:rPr>
      <w:rFonts w:ascii="Arial" w:hAnsi="Arial"/>
      <w:sz w:val="22"/>
      <w:lang w:val="en-GB"/>
    </w:rPr>
  </w:style>
  <w:style w:type="paragraph" w:customStyle="1" w:styleId="Standard1">
    <w:name w:val="Standard1"/>
    <w:rsid w:val="00EA2498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BSI\BSI_meet_minutes%201-0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F1C16-AEC5-4747-950E-A77E07F7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BSI_meet_minutes 1-0.dot</Template>
  <TotalTime>0</TotalTime>
  <Pages>26</Pages>
  <Words>4345</Words>
  <Characters>24768</Characters>
  <Application>Microsoft Office Word</Application>
  <DocSecurity>0</DocSecurity>
  <Lines>206</Lines>
  <Paragraphs>58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GENERIC ATC	</vt:lpstr>
      <vt:lpstr>GENERIC ATC	</vt:lpstr>
    </vt:vector>
  </TitlesOfParts>
  <Company>Deutsche Bahn AG</Company>
  <LinksUpToDate>false</LinksUpToDate>
  <CharactersWithSpaces>29055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ATC</dc:title>
  <dc:creator>meunpier</dc:creator>
  <cp:lastModifiedBy>Hekele, Bernd</cp:lastModifiedBy>
  <cp:revision>2</cp:revision>
  <cp:lastPrinted>2013-11-08T16:08:00Z</cp:lastPrinted>
  <dcterms:created xsi:type="dcterms:W3CDTF">2013-12-02T11:27:00Z</dcterms:created>
  <dcterms:modified xsi:type="dcterms:W3CDTF">2013-12-02T11:27:00Z</dcterms:modified>
</cp:coreProperties>
</file>