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CFCD" w14:textId="77777777" w:rsidR="00AE554E" w:rsidRPr="00705E9E" w:rsidRDefault="00AE554E">
      <w:pPr>
        <w:adjustRightInd/>
        <w:rPr>
          <w:rFonts w:asciiTheme="minorHAnsi" w:hAnsiTheme="minorHAnsi"/>
          <w:sz w:val="22"/>
          <w:szCs w:val="22"/>
        </w:rPr>
      </w:pPr>
    </w:p>
    <w:tbl>
      <w:tblPr>
        <w:tblStyle w:val="TableGrid"/>
        <w:tblW w:w="0" w:type="auto"/>
        <w:tblInd w:w="123" w:type="dxa"/>
        <w:tblBorders>
          <w:top w:val="single" w:sz="12" w:space="0" w:color="auto"/>
          <w:left w:val="single" w:sz="12" w:space="0" w:color="auto"/>
          <w:bottom w:val="single" w:sz="12" w:space="0" w:color="auto"/>
          <w:right w:val="single" w:sz="12" w:space="0" w:color="auto"/>
        </w:tblBorders>
        <w:tblCellMar>
          <w:top w:w="0" w:type="dxa"/>
          <w:bottom w:w="0" w:type="dxa"/>
        </w:tblCellMar>
        <w:tblLook w:val="00A0" w:firstRow="1" w:lastRow="0" w:firstColumn="1" w:lastColumn="0" w:noHBand="0" w:noVBand="0"/>
      </w:tblPr>
      <w:tblGrid>
        <w:gridCol w:w="9207"/>
      </w:tblGrid>
      <w:tr w:rsidR="00AE554E" w:rsidRPr="00705E9E" w14:paraId="2B6B504B" w14:textId="77777777">
        <w:tc>
          <w:tcPr>
            <w:tcW w:w="9330" w:type="dxa"/>
            <w:tcBorders>
              <w:top w:val="single" w:sz="12" w:space="0" w:color="auto"/>
            </w:tcBorders>
            <w:tcMar>
              <w:left w:w="108" w:type="dxa"/>
              <w:right w:w="108" w:type="dxa"/>
            </w:tcMar>
          </w:tcPr>
          <w:p w14:paraId="3804CE4E" w14:textId="2C658238" w:rsidR="00AE554E" w:rsidRPr="00705E9E" w:rsidRDefault="00CD1724">
            <w:pPr>
              <w:adjustRightInd/>
              <w:spacing w:after="240"/>
              <w:rPr>
                <w:rFonts w:asciiTheme="minorHAnsi" w:hAnsiTheme="minorHAnsi"/>
                <w:sz w:val="22"/>
                <w:szCs w:val="22"/>
              </w:rPr>
            </w:pPr>
            <w:r w:rsidRPr="00705E9E">
              <w:rPr>
                <w:rFonts w:asciiTheme="minorHAnsi" w:hAnsiTheme="minorHAnsi"/>
                <w:sz w:val="22"/>
                <w:szCs w:val="22"/>
              </w:rPr>
              <w:t>Study Title:</w:t>
            </w:r>
            <w:r w:rsidR="00266D88">
              <w:rPr>
                <w:rFonts w:asciiTheme="minorHAnsi" w:hAnsiTheme="minorHAnsi"/>
                <w:sz w:val="22"/>
                <w:szCs w:val="22"/>
              </w:rPr>
              <w:t xml:space="preserve"> </w:t>
            </w:r>
            <w:r w:rsidR="00266D88" w:rsidRPr="00266D88">
              <w:rPr>
                <w:rFonts w:asciiTheme="minorHAnsi" w:hAnsiTheme="minorHAnsi"/>
                <w:sz w:val="22"/>
                <w:szCs w:val="22"/>
              </w:rPr>
              <w:t>XYTC: User Study on Efficacy of Visualization</w:t>
            </w:r>
          </w:p>
        </w:tc>
      </w:tr>
      <w:tr w:rsidR="00AE554E" w:rsidRPr="00705E9E" w14:paraId="03679864" w14:textId="77777777">
        <w:tc>
          <w:tcPr>
            <w:tcW w:w="9330" w:type="dxa"/>
            <w:tcMar>
              <w:left w:w="108" w:type="dxa"/>
              <w:right w:w="108" w:type="dxa"/>
            </w:tcMar>
          </w:tcPr>
          <w:p w14:paraId="4EF40B70" w14:textId="5B7E7E5F" w:rsidR="00AE554E" w:rsidRPr="00705E9E" w:rsidRDefault="00CD1724">
            <w:pPr>
              <w:adjustRightInd/>
              <w:spacing w:after="240"/>
              <w:rPr>
                <w:rFonts w:asciiTheme="minorHAnsi" w:hAnsiTheme="minorHAnsi"/>
                <w:sz w:val="22"/>
                <w:szCs w:val="22"/>
              </w:rPr>
            </w:pPr>
            <w:r w:rsidRPr="00705E9E">
              <w:rPr>
                <w:rFonts w:asciiTheme="minorHAnsi" w:hAnsiTheme="minorHAnsi"/>
                <w:sz w:val="22"/>
                <w:szCs w:val="22"/>
              </w:rPr>
              <w:t>Researcher:</w:t>
            </w:r>
            <w:r w:rsidR="00266D88">
              <w:rPr>
                <w:rFonts w:asciiTheme="minorHAnsi" w:hAnsiTheme="minorHAnsi"/>
                <w:sz w:val="22"/>
                <w:szCs w:val="22"/>
              </w:rPr>
              <w:t xml:space="preserve"> Marc Dunand</w:t>
            </w:r>
          </w:p>
        </w:tc>
      </w:tr>
      <w:tr w:rsidR="00AE554E" w:rsidRPr="00705E9E" w14:paraId="1D9D9436" w14:textId="77777777">
        <w:tc>
          <w:tcPr>
            <w:tcW w:w="9330" w:type="dxa"/>
            <w:tcMar>
              <w:left w:w="108" w:type="dxa"/>
              <w:right w:w="108" w:type="dxa"/>
            </w:tcMar>
          </w:tcPr>
          <w:p w14:paraId="384DD97E" w14:textId="13CB7DEE" w:rsidR="00AE554E" w:rsidRPr="00705E9E" w:rsidRDefault="00CD1724">
            <w:pPr>
              <w:adjustRightInd/>
              <w:spacing w:after="240"/>
              <w:rPr>
                <w:rFonts w:asciiTheme="minorHAnsi" w:hAnsiTheme="minorHAnsi"/>
                <w:sz w:val="22"/>
                <w:szCs w:val="22"/>
              </w:rPr>
            </w:pPr>
            <w:r w:rsidRPr="00705E9E">
              <w:rPr>
                <w:rFonts w:asciiTheme="minorHAnsi" w:hAnsiTheme="minorHAnsi"/>
                <w:sz w:val="22"/>
                <w:szCs w:val="22"/>
              </w:rPr>
              <w:t xml:space="preserve">Faculty </w:t>
            </w:r>
            <w:bookmarkStart w:id="0" w:name="_cp_text_2_2"/>
            <w:bookmarkStart w:id="1" w:name="_cp_text_1_3"/>
            <w:r w:rsidRPr="00705E9E">
              <w:rPr>
                <w:rFonts w:asciiTheme="minorHAnsi" w:hAnsiTheme="minorHAnsi"/>
                <w:sz w:val="22"/>
                <w:szCs w:val="22"/>
              </w:rPr>
              <w:t>Advisor</w:t>
            </w:r>
            <w:bookmarkEnd w:id="0"/>
            <w:r w:rsidRPr="00705E9E">
              <w:rPr>
                <w:rFonts w:asciiTheme="minorHAnsi" w:hAnsiTheme="minorHAnsi"/>
                <w:sz w:val="22"/>
                <w:szCs w:val="22"/>
              </w:rPr>
              <w:t>:</w:t>
            </w:r>
            <w:bookmarkEnd w:id="1"/>
            <w:r w:rsidR="00266D88">
              <w:rPr>
                <w:rFonts w:asciiTheme="minorHAnsi" w:hAnsiTheme="minorHAnsi"/>
                <w:sz w:val="22"/>
                <w:szCs w:val="22"/>
              </w:rPr>
              <w:t xml:space="preserve"> Professor Elena Glassman</w:t>
            </w:r>
          </w:p>
        </w:tc>
      </w:tr>
      <w:tr w:rsidR="00AE554E" w:rsidRPr="00705E9E" w14:paraId="0DA5DBE6" w14:textId="77777777">
        <w:tc>
          <w:tcPr>
            <w:tcW w:w="9330" w:type="dxa"/>
            <w:tcBorders>
              <w:bottom w:val="single" w:sz="12" w:space="0" w:color="auto"/>
            </w:tcBorders>
            <w:tcMar>
              <w:left w:w="108" w:type="dxa"/>
              <w:right w:w="108" w:type="dxa"/>
            </w:tcMar>
          </w:tcPr>
          <w:p w14:paraId="414BA280" w14:textId="28001FFA" w:rsidR="00AE554E" w:rsidRPr="00705E9E" w:rsidRDefault="00CD1724">
            <w:pPr>
              <w:adjustRightInd/>
              <w:spacing w:after="240"/>
              <w:rPr>
                <w:rFonts w:asciiTheme="minorHAnsi" w:hAnsiTheme="minorHAnsi"/>
                <w:sz w:val="22"/>
                <w:szCs w:val="22"/>
              </w:rPr>
            </w:pPr>
            <w:r w:rsidRPr="00705E9E">
              <w:rPr>
                <w:rFonts w:asciiTheme="minorHAnsi" w:hAnsiTheme="minorHAnsi"/>
                <w:sz w:val="22"/>
                <w:szCs w:val="22"/>
              </w:rPr>
              <w:t>Version Date</w:t>
            </w:r>
            <w:r w:rsidR="00266D88">
              <w:rPr>
                <w:rFonts w:asciiTheme="minorHAnsi" w:hAnsiTheme="minorHAnsi"/>
                <w:sz w:val="22"/>
                <w:szCs w:val="22"/>
              </w:rPr>
              <w:t>: 2/15/2026</w:t>
            </w:r>
          </w:p>
        </w:tc>
      </w:tr>
    </w:tbl>
    <w:p w14:paraId="2EF1C067" w14:textId="77777777" w:rsidR="00AE554E" w:rsidRPr="00705E9E" w:rsidRDefault="00AE554E">
      <w:pPr>
        <w:adjustRightInd/>
        <w:rPr>
          <w:rFonts w:asciiTheme="minorHAnsi" w:hAnsiTheme="minorHAnsi"/>
          <w:sz w:val="22"/>
          <w:szCs w:val="22"/>
        </w:rPr>
      </w:pPr>
    </w:p>
    <w:p w14:paraId="0B6EEB97" w14:textId="77777777" w:rsidR="00AE554E" w:rsidRPr="00705E9E" w:rsidRDefault="00CD1724">
      <w:pPr>
        <w:pStyle w:val="Default"/>
        <w:tabs>
          <w:tab w:val="left" w:pos="9180"/>
        </w:tabs>
        <w:spacing w:after="240"/>
        <w:rPr>
          <w:rFonts w:asciiTheme="minorHAnsi" w:eastAsia="Times New Roman" w:hAnsiTheme="minorHAnsi" w:cs="Times New Roman"/>
          <w:sz w:val="22"/>
          <w:szCs w:val="22"/>
          <w:u w:val="single"/>
        </w:rPr>
      </w:pPr>
      <w:r w:rsidRPr="00705E9E">
        <w:rPr>
          <w:rFonts w:asciiTheme="minorHAnsi" w:hAnsiTheme="minorHAnsi" w:cs="Times New Roman"/>
          <w:b/>
          <w:sz w:val="22"/>
          <w:szCs w:val="22"/>
          <w:u w:val="single"/>
        </w:rPr>
        <w:t xml:space="preserve">Key Information </w:t>
      </w:r>
      <w:r w:rsidRPr="00705E9E">
        <w:rPr>
          <w:rFonts w:asciiTheme="minorHAnsi" w:hAnsiTheme="minorHAnsi" w:cs="Times New Roman"/>
          <w:b/>
          <w:sz w:val="22"/>
          <w:szCs w:val="22"/>
          <w:u w:val="single"/>
        </w:rPr>
        <w:tab/>
      </w:r>
    </w:p>
    <w:p w14:paraId="672ABEFD" w14:textId="342CFA64" w:rsidR="00AE554E" w:rsidRPr="00705E9E" w:rsidRDefault="00CD1724">
      <w:pPr>
        <w:pStyle w:val="Default"/>
        <w:spacing w:after="240"/>
        <w:rPr>
          <w:rFonts w:asciiTheme="minorHAnsi" w:eastAsia="Times New Roman" w:hAnsiTheme="minorHAnsi" w:cs="Times New Roman"/>
          <w:sz w:val="22"/>
          <w:szCs w:val="22"/>
        </w:rPr>
      </w:pPr>
      <w:r w:rsidRPr="00705E9E">
        <w:rPr>
          <w:rFonts w:asciiTheme="minorHAnsi" w:hAnsiTheme="minorHAnsi" w:cs="Times New Roman"/>
          <w:sz w:val="22"/>
          <w:szCs w:val="22"/>
        </w:rPr>
        <w:t xml:space="preserve">The following is a short summary of this study to help you decide </w:t>
      </w:r>
      <w:r w:rsidR="00D42D88" w:rsidRPr="00705E9E">
        <w:rPr>
          <w:rFonts w:asciiTheme="minorHAnsi" w:hAnsiTheme="minorHAnsi" w:cs="Times New Roman"/>
          <w:sz w:val="22"/>
          <w:szCs w:val="22"/>
        </w:rPr>
        <w:t>whether</w:t>
      </w:r>
      <w:r w:rsidRPr="00705E9E">
        <w:rPr>
          <w:rFonts w:asciiTheme="minorHAnsi" w:hAnsiTheme="minorHAnsi" w:cs="Times New Roman"/>
          <w:sz w:val="22"/>
          <w:szCs w:val="22"/>
        </w:rPr>
        <w:t xml:space="preserve"> to be a part of this study. More detailed information is listed </w:t>
      </w:r>
      <w:r w:rsidR="00D42D88" w:rsidRPr="00705E9E">
        <w:rPr>
          <w:rFonts w:asciiTheme="minorHAnsi" w:hAnsiTheme="minorHAnsi" w:cs="Times New Roman"/>
          <w:sz w:val="22"/>
          <w:szCs w:val="22"/>
        </w:rPr>
        <w:t>later</w:t>
      </w:r>
      <w:r w:rsidRPr="00705E9E">
        <w:rPr>
          <w:rFonts w:asciiTheme="minorHAnsi" w:hAnsiTheme="minorHAnsi" w:cs="Times New Roman"/>
          <w:sz w:val="22"/>
          <w:szCs w:val="22"/>
        </w:rPr>
        <w:t xml:space="preserve"> in this form. </w:t>
      </w:r>
    </w:p>
    <w:p w14:paraId="6DEDE997" w14:textId="77777777" w:rsidR="00AE554E" w:rsidRPr="00705E9E" w:rsidRDefault="00CD1724">
      <w:pPr>
        <w:pStyle w:val="Default"/>
        <w:rPr>
          <w:rFonts w:asciiTheme="minorHAnsi" w:eastAsia="Times New Roman" w:hAnsiTheme="minorHAnsi" w:cs="Times New Roman"/>
          <w:sz w:val="22"/>
          <w:szCs w:val="22"/>
        </w:rPr>
      </w:pPr>
      <w:r w:rsidRPr="00705E9E">
        <w:rPr>
          <w:rFonts w:asciiTheme="minorHAnsi" w:hAnsiTheme="minorHAnsi" w:cs="Times New Roman"/>
          <w:b/>
          <w:i/>
          <w:sz w:val="22"/>
          <w:szCs w:val="22"/>
        </w:rPr>
        <w:t xml:space="preserve">Why am I being invited to take part in a research study? </w:t>
      </w:r>
    </w:p>
    <w:p w14:paraId="5B274575" w14:textId="1A9C1751" w:rsidR="00AE554E" w:rsidRPr="00E54B4B" w:rsidRDefault="00CD1724">
      <w:pPr>
        <w:pStyle w:val="Default"/>
        <w:spacing w:after="240"/>
        <w:rPr>
          <w:rFonts w:asciiTheme="minorHAnsi" w:eastAsia="Times New Roman" w:hAnsiTheme="minorHAnsi" w:cs="Times New Roman"/>
          <w:b/>
          <w:color w:val="FF0000"/>
          <w:sz w:val="22"/>
          <w:szCs w:val="22"/>
        </w:rPr>
      </w:pPr>
      <w:r w:rsidRPr="00705E9E">
        <w:rPr>
          <w:rFonts w:asciiTheme="minorHAnsi" w:hAnsiTheme="minorHAnsi" w:cs="Times New Roman"/>
          <w:sz w:val="22"/>
          <w:szCs w:val="22"/>
        </w:rPr>
        <w:t xml:space="preserve">We invite you to take part in a research study because </w:t>
      </w:r>
      <w:r w:rsidR="00266D88">
        <w:rPr>
          <w:rFonts w:asciiTheme="minorHAnsi" w:hAnsiTheme="minorHAnsi" w:cs="Times New Roman"/>
          <w:sz w:val="22"/>
          <w:szCs w:val="22"/>
        </w:rPr>
        <w:t xml:space="preserve">we would like you to interact with and provide feedback </w:t>
      </w:r>
      <w:proofErr w:type="gramStart"/>
      <w:r w:rsidR="00266D88">
        <w:rPr>
          <w:rFonts w:asciiTheme="minorHAnsi" w:hAnsiTheme="minorHAnsi" w:cs="Times New Roman"/>
          <w:sz w:val="22"/>
          <w:szCs w:val="22"/>
        </w:rPr>
        <w:t>upon</w:t>
      </w:r>
      <w:proofErr w:type="gramEnd"/>
      <w:r w:rsidR="00266D88">
        <w:rPr>
          <w:rFonts w:asciiTheme="minorHAnsi" w:hAnsiTheme="minorHAnsi" w:cs="Times New Roman"/>
          <w:sz w:val="22"/>
          <w:szCs w:val="22"/>
        </w:rPr>
        <w:t xml:space="preserve"> a novel visualization technique for four-dimension (4D) structures.</w:t>
      </w:r>
      <w:r w:rsidRPr="00E54B4B">
        <w:rPr>
          <w:rFonts w:asciiTheme="minorHAnsi" w:hAnsiTheme="minorHAnsi" w:cs="Times New Roman"/>
          <w:b/>
          <w:i/>
          <w:color w:val="FF0000"/>
          <w:sz w:val="22"/>
          <w:szCs w:val="22"/>
        </w:rPr>
        <w:t xml:space="preserve"> </w:t>
      </w:r>
    </w:p>
    <w:p w14:paraId="0CA0803C" w14:textId="77777777" w:rsidR="00AE554E" w:rsidRPr="00705E9E" w:rsidRDefault="00CD1724">
      <w:pPr>
        <w:pStyle w:val="Default"/>
        <w:rPr>
          <w:rFonts w:asciiTheme="minorHAnsi" w:eastAsia="Times New Roman" w:hAnsiTheme="minorHAnsi" w:cs="Times New Roman"/>
          <w:sz w:val="22"/>
          <w:szCs w:val="22"/>
        </w:rPr>
      </w:pPr>
      <w:r w:rsidRPr="00705E9E">
        <w:rPr>
          <w:rFonts w:asciiTheme="minorHAnsi" w:hAnsiTheme="minorHAnsi" w:cs="Times New Roman"/>
          <w:b/>
          <w:i/>
          <w:sz w:val="22"/>
          <w:szCs w:val="22"/>
        </w:rPr>
        <w:t xml:space="preserve">What should I know about a research study? </w:t>
      </w:r>
    </w:p>
    <w:p w14:paraId="04643267" w14:textId="77777777" w:rsidR="00AE554E" w:rsidRPr="00705E9E" w:rsidRDefault="00CD1724">
      <w:pPr>
        <w:pStyle w:val="Default"/>
        <w:ind w:left="720" w:hanging="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Someone will explain this research study to you.</w:t>
      </w:r>
    </w:p>
    <w:p w14:paraId="12EE3A2A" w14:textId="77777777" w:rsidR="00AE554E" w:rsidRPr="00705E9E" w:rsidRDefault="00CD1724">
      <w:pPr>
        <w:pStyle w:val="Default"/>
        <w:ind w:left="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Whether or not you take part is up to you.</w:t>
      </w:r>
    </w:p>
    <w:p w14:paraId="583A1F32" w14:textId="77777777" w:rsidR="00AE554E" w:rsidRPr="00705E9E" w:rsidRDefault="00CD1724">
      <w:pPr>
        <w:pStyle w:val="Default"/>
        <w:ind w:left="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Your participation is completely voluntary.</w:t>
      </w:r>
    </w:p>
    <w:p w14:paraId="48CB9502" w14:textId="77777777" w:rsidR="00AE554E" w:rsidRPr="00705E9E" w:rsidRDefault="00CD1724">
      <w:pPr>
        <w:pStyle w:val="Default"/>
        <w:ind w:left="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You can choose not to take part.</w:t>
      </w:r>
    </w:p>
    <w:p w14:paraId="45205162" w14:textId="77777777" w:rsidR="00AE554E" w:rsidRPr="00705E9E" w:rsidRDefault="00CD1724">
      <w:pPr>
        <w:pStyle w:val="Default"/>
        <w:ind w:left="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You can agree to take part and later change your mind.</w:t>
      </w:r>
    </w:p>
    <w:p w14:paraId="03DEE669" w14:textId="53F2B79A" w:rsidR="00AE554E" w:rsidRDefault="00CD1724">
      <w:pPr>
        <w:pStyle w:val="Default"/>
        <w:ind w:left="360"/>
        <w:rPr>
          <w:rFonts w:asciiTheme="minorHAnsi"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Your decision will not be held against you.</w:t>
      </w:r>
      <w:r w:rsidR="00D678DF">
        <w:rPr>
          <w:rFonts w:asciiTheme="minorHAnsi" w:hAnsiTheme="minorHAnsi" w:cs="Times New Roman"/>
          <w:sz w:val="22"/>
          <w:szCs w:val="22"/>
        </w:rPr>
        <w:t xml:space="preserve">  </w:t>
      </w:r>
    </w:p>
    <w:p w14:paraId="217A7779" w14:textId="34505F1B" w:rsidR="00D678DF" w:rsidRPr="00D678DF" w:rsidRDefault="00D678DF" w:rsidP="00D678DF">
      <w:pPr>
        <w:pStyle w:val="Default"/>
        <w:numPr>
          <w:ilvl w:val="0"/>
          <w:numId w:val="10"/>
        </w:numPr>
        <w:rPr>
          <w:rFonts w:asciiTheme="minorHAnsi" w:eastAsia="Times New Roman" w:hAnsiTheme="minorHAnsi" w:cs="Times New Roman"/>
          <w:sz w:val="20"/>
          <w:szCs w:val="22"/>
        </w:rPr>
      </w:pPr>
      <w:bookmarkStart w:id="2" w:name="_Hlk524529565"/>
      <w:r w:rsidRPr="00D678DF">
        <w:rPr>
          <w:sz w:val="22"/>
        </w:rPr>
        <w:t>Your refusal to participate will not result in any consequences or any loss of benefits that you are otherwise entitled to receive.</w:t>
      </w:r>
    </w:p>
    <w:bookmarkEnd w:id="2"/>
    <w:p w14:paraId="1939FA67" w14:textId="77777777" w:rsidR="00AE554E" w:rsidRPr="00705E9E" w:rsidRDefault="00CD1724">
      <w:pPr>
        <w:pStyle w:val="Default"/>
        <w:spacing w:after="240"/>
        <w:ind w:left="360"/>
        <w:rPr>
          <w:rFonts w:asciiTheme="minorHAnsi" w:eastAsia="Times New Roman" w:hAnsiTheme="minorHAnsi" w:cs="Times New Roman"/>
          <w:sz w:val="22"/>
          <w:szCs w:val="22"/>
        </w:rPr>
      </w:pPr>
      <w:r w:rsidRPr="00705E9E">
        <w:rPr>
          <w:rFonts w:asciiTheme="minorHAnsi" w:eastAsia="Times New Roman" w:hAnsiTheme="minorHAnsi" w:cs="Times New Roman"/>
          <w:sz w:val="22"/>
          <w:szCs w:val="22"/>
        </w:rPr>
        <w:t>•</w:t>
      </w:r>
      <w:r w:rsidRPr="00705E9E">
        <w:rPr>
          <w:rFonts w:asciiTheme="minorHAnsi" w:eastAsia="Times New Roman" w:hAnsiTheme="minorHAnsi" w:cs="Times New Roman"/>
          <w:sz w:val="22"/>
          <w:szCs w:val="22"/>
        </w:rPr>
        <w:tab/>
      </w:r>
      <w:r w:rsidRPr="00705E9E">
        <w:rPr>
          <w:rFonts w:asciiTheme="minorHAnsi" w:hAnsiTheme="minorHAnsi" w:cs="Times New Roman"/>
          <w:sz w:val="22"/>
          <w:szCs w:val="22"/>
        </w:rPr>
        <w:t>You can ask all the questions you want before you decide.</w:t>
      </w:r>
    </w:p>
    <w:p w14:paraId="6047F3FE" w14:textId="62EF95C8" w:rsidR="00AE554E" w:rsidRDefault="00CD1724">
      <w:pPr>
        <w:pStyle w:val="Default"/>
        <w:rPr>
          <w:rFonts w:asciiTheme="minorHAnsi" w:hAnsiTheme="minorHAnsi" w:cs="Times New Roman"/>
          <w:b/>
          <w:i/>
          <w:sz w:val="22"/>
          <w:szCs w:val="22"/>
        </w:rPr>
      </w:pPr>
      <w:r w:rsidRPr="00705E9E">
        <w:rPr>
          <w:rFonts w:asciiTheme="minorHAnsi" w:hAnsiTheme="minorHAnsi" w:cs="Times New Roman"/>
          <w:b/>
          <w:i/>
          <w:sz w:val="22"/>
          <w:szCs w:val="22"/>
        </w:rPr>
        <w:t>Why is this research being done?</w:t>
      </w:r>
    </w:p>
    <w:p w14:paraId="0F309E3A" w14:textId="1E31DF65" w:rsidR="00266D88" w:rsidRPr="00266D88" w:rsidRDefault="00266D88">
      <w:pPr>
        <w:pStyle w:val="Default"/>
        <w:rPr>
          <w:rFonts w:asciiTheme="minorHAnsi" w:eastAsia="Times New Roman" w:hAnsiTheme="minorHAnsi" w:cs="Times New Roman"/>
          <w:bCs/>
          <w:iCs/>
          <w:sz w:val="22"/>
          <w:szCs w:val="22"/>
        </w:rPr>
      </w:pPr>
      <w:r>
        <w:rPr>
          <w:rFonts w:asciiTheme="minorHAnsi" w:hAnsiTheme="minorHAnsi" w:cs="Times New Roman"/>
          <w:bCs/>
          <w:iCs/>
          <w:sz w:val="22"/>
          <w:szCs w:val="22"/>
        </w:rPr>
        <w:t xml:space="preserve">This research is being done </w:t>
      </w:r>
      <w:proofErr w:type="gramStart"/>
      <w:r>
        <w:rPr>
          <w:rFonts w:asciiTheme="minorHAnsi" w:hAnsiTheme="minorHAnsi" w:cs="Times New Roman"/>
          <w:bCs/>
          <w:iCs/>
          <w:sz w:val="22"/>
          <w:szCs w:val="22"/>
        </w:rPr>
        <w:t>in order to</w:t>
      </w:r>
      <w:proofErr w:type="gramEnd"/>
      <w:r>
        <w:rPr>
          <w:rFonts w:asciiTheme="minorHAnsi" w:hAnsiTheme="minorHAnsi" w:cs="Times New Roman"/>
          <w:bCs/>
          <w:iCs/>
          <w:sz w:val="22"/>
          <w:szCs w:val="22"/>
        </w:rPr>
        <w:t xml:space="preserve"> provide researchers, data visualizers, and other groups with an additional tool for representing structures that cannot be naturally visualized by the human mind.</w:t>
      </w:r>
    </w:p>
    <w:p w14:paraId="6F066222" w14:textId="77777777" w:rsidR="00266D88" w:rsidRDefault="00266D88">
      <w:pPr>
        <w:pStyle w:val="Default"/>
        <w:rPr>
          <w:rFonts w:asciiTheme="minorHAnsi" w:hAnsiTheme="minorHAnsi" w:cs="Times New Roman"/>
          <w:b/>
          <w:i/>
          <w:color w:val="FF0000"/>
          <w:sz w:val="22"/>
          <w:szCs w:val="22"/>
        </w:rPr>
      </w:pPr>
    </w:p>
    <w:p w14:paraId="12AEEEFD" w14:textId="71373C04" w:rsidR="00AE554E" w:rsidRPr="00705E9E" w:rsidRDefault="00CD1724">
      <w:pPr>
        <w:pStyle w:val="Default"/>
        <w:rPr>
          <w:rFonts w:asciiTheme="minorHAnsi" w:eastAsia="Times New Roman" w:hAnsiTheme="minorHAnsi" w:cs="Times New Roman"/>
          <w:sz w:val="22"/>
          <w:szCs w:val="22"/>
        </w:rPr>
      </w:pPr>
      <w:r w:rsidRPr="00705E9E">
        <w:rPr>
          <w:rFonts w:asciiTheme="minorHAnsi" w:hAnsiTheme="minorHAnsi" w:cs="Times New Roman"/>
          <w:b/>
          <w:i/>
          <w:sz w:val="22"/>
          <w:szCs w:val="22"/>
        </w:rPr>
        <w:t xml:space="preserve">How long will the research </w:t>
      </w:r>
      <w:proofErr w:type="gramStart"/>
      <w:r w:rsidRPr="00705E9E">
        <w:rPr>
          <w:rFonts w:asciiTheme="minorHAnsi" w:hAnsiTheme="minorHAnsi" w:cs="Times New Roman"/>
          <w:b/>
          <w:i/>
          <w:sz w:val="22"/>
          <w:szCs w:val="22"/>
        </w:rPr>
        <w:t>last</w:t>
      </w:r>
      <w:proofErr w:type="gramEnd"/>
      <w:r w:rsidRPr="00705E9E">
        <w:rPr>
          <w:rFonts w:asciiTheme="minorHAnsi" w:hAnsiTheme="minorHAnsi" w:cs="Times New Roman"/>
          <w:b/>
          <w:i/>
          <w:sz w:val="22"/>
          <w:szCs w:val="22"/>
        </w:rPr>
        <w:t xml:space="preserve"> and what will I need to do? </w:t>
      </w:r>
    </w:p>
    <w:p w14:paraId="5C1329A3" w14:textId="53846D1B" w:rsidR="00AE554E" w:rsidRPr="00705E9E" w:rsidRDefault="00CD1724">
      <w:pPr>
        <w:pStyle w:val="Default"/>
        <w:spacing w:after="240"/>
        <w:rPr>
          <w:rFonts w:asciiTheme="minorHAnsi" w:eastAsia="Times New Roman" w:hAnsiTheme="minorHAnsi" w:cs="Times New Roman"/>
          <w:sz w:val="22"/>
          <w:szCs w:val="22"/>
        </w:rPr>
      </w:pPr>
      <w:r w:rsidRPr="00705E9E">
        <w:rPr>
          <w:rFonts w:asciiTheme="minorHAnsi" w:hAnsiTheme="minorHAnsi" w:cs="Times New Roman"/>
          <w:sz w:val="22"/>
          <w:szCs w:val="22"/>
        </w:rPr>
        <w:t xml:space="preserve">We expect that you will be in this research study for </w:t>
      </w:r>
      <w:r w:rsidR="00266D88">
        <w:rPr>
          <w:rFonts w:asciiTheme="minorHAnsi" w:hAnsiTheme="minorHAnsi" w:cs="Times New Roman"/>
          <w:sz w:val="22"/>
          <w:szCs w:val="22"/>
        </w:rPr>
        <w:t>no more than two hours, plus potentially a later debrief.</w:t>
      </w:r>
    </w:p>
    <w:p w14:paraId="6631483A" w14:textId="10126E0D" w:rsidR="00AE6A75" w:rsidRDefault="00CD1724">
      <w:pPr>
        <w:pStyle w:val="Default"/>
        <w:spacing w:after="240"/>
        <w:rPr>
          <w:rFonts w:asciiTheme="minorHAnsi" w:eastAsia="Times New Roman" w:hAnsiTheme="minorHAnsi" w:cs="Times New Roman"/>
          <w:color w:val="FF0000"/>
          <w:sz w:val="22"/>
          <w:szCs w:val="22"/>
        </w:rPr>
      </w:pPr>
      <w:r w:rsidRPr="00705E9E">
        <w:rPr>
          <w:rFonts w:asciiTheme="minorHAnsi" w:hAnsiTheme="minorHAnsi" w:cs="Times New Roman"/>
          <w:sz w:val="22"/>
          <w:szCs w:val="22"/>
        </w:rPr>
        <w:t xml:space="preserve">You will be asked to </w:t>
      </w:r>
      <w:r w:rsidR="00266D88">
        <w:rPr>
          <w:rFonts w:asciiTheme="minorHAnsi" w:hAnsiTheme="minorHAnsi" w:cs="Times New Roman"/>
          <w:sz w:val="22"/>
          <w:szCs w:val="22"/>
        </w:rPr>
        <w:t>look</w:t>
      </w:r>
      <w:r w:rsidR="00266D88">
        <w:rPr>
          <w:rFonts w:asciiTheme="minorHAnsi" w:hAnsiTheme="minorHAnsi" w:cs="Times New Roman"/>
          <w:sz w:val="22"/>
          <w:szCs w:val="22"/>
        </w:rPr>
        <w:t xml:space="preserve"> at</w:t>
      </w:r>
      <w:r w:rsidR="00266D88">
        <w:rPr>
          <w:rFonts w:asciiTheme="minorHAnsi" w:hAnsiTheme="minorHAnsi" w:cs="Times New Roman"/>
          <w:sz w:val="22"/>
          <w:szCs w:val="22"/>
        </w:rPr>
        <w:t xml:space="preserve"> and interpret different 4D structures represented to you using a range of different visualization techniques.</w:t>
      </w:r>
    </w:p>
    <w:p w14:paraId="442931BC" w14:textId="77777777" w:rsidR="00266D88" w:rsidRDefault="00CD1724" w:rsidP="00266D88">
      <w:pPr>
        <w:pStyle w:val="Default"/>
        <w:keepNext/>
        <w:rPr>
          <w:rFonts w:asciiTheme="minorHAnsi" w:eastAsia="Times New Roman" w:hAnsiTheme="minorHAnsi" w:cs="Times New Roman"/>
          <w:color w:val="auto"/>
          <w:sz w:val="22"/>
          <w:szCs w:val="22"/>
        </w:rPr>
      </w:pPr>
      <w:r w:rsidRPr="00705E9E">
        <w:rPr>
          <w:rFonts w:asciiTheme="minorHAnsi" w:hAnsiTheme="minorHAnsi" w:cs="Times New Roman"/>
          <w:b/>
          <w:i/>
          <w:color w:val="auto"/>
          <w:sz w:val="22"/>
          <w:szCs w:val="22"/>
        </w:rPr>
        <w:t xml:space="preserve">Is there any way </w:t>
      </w:r>
      <w:proofErr w:type="gramStart"/>
      <w:r w:rsidRPr="00705E9E">
        <w:rPr>
          <w:rFonts w:asciiTheme="minorHAnsi" w:hAnsiTheme="minorHAnsi" w:cs="Times New Roman"/>
          <w:b/>
          <w:i/>
          <w:color w:val="auto"/>
          <w:sz w:val="22"/>
          <w:szCs w:val="22"/>
        </w:rPr>
        <w:t>being</w:t>
      </w:r>
      <w:proofErr w:type="gramEnd"/>
      <w:r w:rsidRPr="00705E9E">
        <w:rPr>
          <w:rFonts w:asciiTheme="minorHAnsi" w:hAnsiTheme="minorHAnsi" w:cs="Times New Roman"/>
          <w:b/>
          <w:i/>
          <w:color w:val="auto"/>
          <w:sz w:val="22"/>
          <w:szCs w:val="22"/>
        </w:rPr>
        <w:t xml:space="preserve"> in this study could be bad for me? </w:t>
      </w:r>
    </w:p>
    <w:p w14:paraId="0B846159" w14:textId="14A8F680" w:rsidR="00266D88" w:rsidRDefault="00266D88" w:rsidP="00266D88">
      <w:pPr>
        <w:pStyle w:val="Default"/>
        <w:keepNext/>
        <w:rPr>
          <w:rFonts w:asciiTheme="minorHAnsi" w:eastAsia="Times New Roman" w:hAnsiTheme="minorHAnsi" w:cs="Times New Roman"/>
          <w:color w:val="auto"/>
          <w:sz w:val="22"/>
          <w:szCs w:val="22"/>
        </w:rPr>
      </w:pPr>
      <w:r>
        <w:rPr>
          <w:rFonts w:asciiTheme="minorHAnsi" w:eastAsia="Times New Roman" w:hAnsiTheme="minorHAnsi" w:cs="Times New Roman"/>
          <w:color w:val="auto"/>
          <w:sz w:val="22"/>
          <w:szCs w:val="22"/>
        </w:rPr>
        <w:t>This study includes highly saturated colors and potentially strobing lights. If such patterns are potentially harmful to you (e.g. epilepsy), this study could be bad for you.</w:t>
      </w:r>
    </w:p>
    <w:p w14:paraId="0F2DD41E" w14:textId="7B65CD5D" w:rsidR="00AE554E" w:rsidRPr="00266D88" w:rsidRDefault="00CD1724" w:rsidP="00266D88">
      <w:pPr>
        <w:pStyle w:val="Default"/>
        <w:keepNext/>
        <w:rPr>
          <w:rFonts w:asciiTheme="minorHAnsi" w:eastAsia="Times New Roman" w:hAnsiTheme="minorHAnsi" w:cs="Times New Roman"/>
          <w:color w:val="auto"/>
          <w:sz w:val="22"/>
          <w:szCs w:val="22"/>
        </w:rPr>
      </w:pPr>
      <w:r w:rsidRPr="00705E9E">
        <w:rPr>
          <w:rFonts w:asciiTheme="minorHAnsi" w:hAnsiTheme="minorHAnsi" w:cs="Times New Roman"/>
          <w:sz w:val="22"/>
          <w:szCs w:val="22"/>
        </w:rPr>
        <w:t xml:space="preserve"> </w:t>
      </w:r>
    </w:p>
    <w:p w14:paraId="6C2F3ADE" w14:textId="31053D94" w:rsidR="00AE554E" w:rsidRPr="00E54B4B" w:rsidRDefault="00CD1724">
      <w:pPr>
        <w:pStyle w:val="Default"/>
        <w:spacing w:after="240"/>
        <w:rPr>
          <w:rFonts w:asciiTheme="minorHAnsi" w:eastAsia="Times New Roman" w:hAnsiTheme="minorHAnsi" w:cs="Times New Roman"/>
          <w:b/>
          <w:color w:val="FF0000"/>
          <w:sz w:val="22"/>
          <w:szCs w:val="22"/>
        </w:rPr>
      </w:pPr>
      <w:r w:rsidRPr="00705E9E">
        <w:rPr>
          <w:rFonts w:asciiTheme="minorHAnsi" w:hAnsiTheme="minorHAnsi" w:cs="Times New Roman"/>
          <w:sz w:val="22"/>
          <w:szCs w:val="22"/>
        </w:rPr>
        <w:t xml:space="preserve">More detailed information about the study procedures can be found under </w:t>
      </w:r>
      <w:r w:rsidRPr="00705E9E">
        <w:rPr>
          <w:rFonts w:asciiTheme="minorHAnsi" w:hAnsiTheme="minorHAnsi" w:cs="Times New Roman"/>
          <w:b/>
          <w:i/>
          <w:sz w:val="22"/>
          <w:szCs w:val="22"/>
        </w:rPr>
        <w:t>“What can I expect if I take part in this research”</w:t>
      </w:r>
      <w:r w:rsidRPr="00E54B4B">
        <w:rPr>
          <w:rFonts w:asciiTheme="minorHAnsi" w:hAnsiTheme="minorHAnsi" w:cs="Times New Roman"/>
          <w:b/>
          <w:i/>
          <w:color w:val="FF0000"/>
          <w:sz w:val="22"/>
          <w:szCs w:val="22"/>
        </w:rPr>
        <w:t xml:space="preserve"> </w:t>
      </w:r>
    </w:p>
    <w:p w14:paraId="6AF24AC9" w14:textId="77777777" w:rsidR="00AE554E" w:rsidRPr="00705E9E" w:rsidRDefault="00CD1724">
      <w:pPr>
        <w:pStyle w:val="Default"/>
        <w:rPr>
          <w:rFonts w:asciiTheme="minorHAnsi" w:eastAsia="Times New Roman" w:hAnsiTheme="minorHAnsi" w:cs="Times New Roman"/>
          <w:sz w:val="22"/>
          <w:szCs w:val="22"/>
        </w:rPr>
      </w:pPr>
      <w:r w:rsidRPr="00705E9E">
        <w:rPr>
          <w:rFonts w:asciiTheme="minorHAnsi" w:hAnsiTheme="minorHAnsi" w:cs="Times New Roman"/>
          <w:b/>
          <w:i/>
          <w:sz w:val="22"/>
          <w:szCs w:val="22"/>
        </w:rPr>
        <w:lastRenderedPageBreak/>
        <w:t xml:space="preserve">Will being in this study help me in any way? </w:t>
      </w:r>
    </w:p>
    <w:p w14:paraId="4B9E4296" w14:textId="77777777" w:rsidR="00266D88" w:rsidRDefault="00CD1724" w:rsidP="00D941B5">
      <w:pPr>
        <w:pStyle w:val="Default"/>
        <w:spacing w:after="240"/>
        <w:rPr>
          <w:rFonts w:asciiTheme="minorHAnsi" w:eastAsia="Times New Roman" w:hAnsiTheme="minorHAnsi" w:cs="Times New Roman"/>
          <w:b/>
          <w:color w:val="FF0000"/>
          <w:sz w:val="22"/>
          <w:szCs w:val="22"/>
        </w:rPr>
      </w:pPr>
      <w:r w:rsidRPr="00705E9E">
        <w:rPr>
          <w:rFonts w:asciiTheme="minorHAnsi" w:hAnsiTheme="minorHAnsi" w:cs="Times New Roman"/>
          <w:sz w:val="22"/>
          <w:szCs w:val="22"/>
        </w:rPr>
        <w:t>There are no benefits to you from your taking part in this research. We cannot promise any benefits to others from your taking part in this research.</w:t>
      </w:r>
    </w:p>
    <w:p w14:paraId="4710B92B" w14:textId="03576A86" w:rsidR="00D941B5" w:rsidRPr="00266D88" w:rsidRDefault="00D941B5" w:rsidP="00D941B5">
      <w:pPr>
        <w:pStyle w:val="Default"/>
        <w:spacing w:after="240"/>
        <w:rPr>
          <w:rFonts w:asciiTheme="minorHAnsi" w:eastAsia="Times New Roman" w:hAnsiTheme="minorHAnsi" w:cs="Times New Roman"/>
          <w:b/>
          <w:color w:val="FF0000"/>
          <w:sz w:val="22"/>
          <w:szCs w:val="22"/>
        </w:rPr>
      </w:pPr>
      <w:r w:rsidRPr="00D941B5">
        <w:rPr>
          <w:rFonts w:asciiTheme="minorHAnsi" w:eastAsia="Times New Roman" w:hAnsiTheme="minorHAnsi" w:cs="Times New Roman"/>
          <w:b/>
          <w:bCs/>
          <w:i/>
          <w:iCs/>
          <w:sz w:val="22"/>
          <w:szCs w:val="22"/>
        </w:rPr>
        <w:t>What happens if I do not want to be in this research?</w:t>
      </w:r>
    </w:p>
    <w:p w14:paraId="6354E8D0" w14:textId="1658411B" w:rsidR="00D941B5" w:rsidRPr="00705E9E" w:rsidRDefault="00D941B5" w:rsidP="00D941B5">
      <w:pPr>
        <w:pStyle w:val="Default"/>
        <w:spacing w:after="240"/>
        <w:rPr>
          <w:rFonts w:asciiTheme="minorHAnsi" w:eastAsia="Times New Roman" w:hAnsiTheme="minorHAnsi" w:cs="Times New Roman"/>
          <w:sz w:val="22"/>
          <w:szCs w:val="22"/>
        </w:rPr>
      </w:pPr>
      <w:r w:rsidRPr="00D941B5">
        <w:rPr>
          <w:rFonts w:asciiTheme="minorHAnsi" w:eastAsia="Times New Roman" w:hAnsiTheme="minorHAnsi" w:cs="Times New Roman"/>
          <w:sz w:val="22"/>
          <w:szCs w:val="22"/>
        </w:rPr>
        <w:t>Participation in research is completely voluntary. You can decide to participate, not participate, or discontinue participation at any time without penalty or loss of benefits to which you are otherwise entitled.</w:t>
      </w:r>
      <w:r w:rsidR="00266D88">
        <w:rPr>
          <w:rFonts w:asciiTheme="minorHAnsi" w:eastAsia="Times New Roman" w:hAnsiTheme="minorHAnsi" w:cs="Times New Roman"/>
          <w:sz w:val="22"/>
          <w:szCs w:val="22"/>
        </w:rPr>
        <w:t xml:space="preserve"> </w:t>
      </w:r>
      <w:r w:rsidRPr="00D941B5">
        <w:rPr>
          <w:rFonts w:asciiTheme="minorHAnsi" w:eastAsia="Times New Roman" w:hAnsiTheme="minorHAnsi" w:cs="Times New Roman"/>
          <w:sz w:val="22"/>
          <w:szCs w:val="22"/>
        </w:rPr>
        <w:t>Your alternative to participating in this research study is to not participate.</w:t>
      </w:r>
    </w:p>
    <w:p w14:paraId="3031A997" w14:textId="77777777" w:rsidR="00AE554E" w:rsidRPr="00705E9E" w:rsidRDefault="00CD1724">
      <w:pPr>
        <w:pStyle w:val="Default"/>
        <w:tabs>
          <w:tab w:val="left" w:pos="9180"/>
        </w:tabs>
        <w:spacing w:after="240"/>
        <w:rPr>
          <w:rFonts w:asciiTheme="minorHAnsi" w:eastAsia="Times New Roman" w:hAnsiTheme="minorHAnsi" w:cs="Times New Roman"/>
          <w:b/>
          <w:sz w:val="22"/>
          <w:szCs w:val="22"/>
          <w:u w:val="single"/>
        </w:rPr>
      </w:pPr>
      <w:r w:rsidRPr="00705E9E">
        <w:rPr>
          <w:rFonts w:asciiTheme="minorHAnsi" w:hAnsiTheme="minorHAnsi" w:cs="Times New Roman"/>
          <w:b/>
          <w:sz w:val="22"/>
          <w:szCs w:val="22"/>
          <w:u w:val="single"/>
        </w:rPr>
        <w:t xml:space="preserve">Detailed Information </w:t>
      </w:r>
      <w:r w:rsidRPr="00705E9E">
        <w:rPr>
          <w:rFonts w:asciiTheme="minorHAnsi" w:hAnsiTheme="minorHAnsi" w:cs="Times New Roman"/>
          <w:b/>
          <w:sz w:val="22"/>
          <w:szCs w:val="22"/>
          <w:u w:val="single"/>
        </w:rPr>
        <w:tab/>
      </w:r>
    </w:p>
    <w:p w14:paraId="7C43E217" w14:textId="77777777" w:rsidR="00AE554E" w:rsidRPr="00705E9E" w:rsidRDefault="00CD1724">
      <w:pPr>
        <w:pStyle w:val="Default"/>
        <w:spacing w:after="240"/>
        <w:rPr>
          <w:rFonts w:asciiTheme="minorHAnsi" w:eastAsia="Times New Roman" w:hAnsiTheme="minorHAnsi" w:cs="Times New Roman"/>
          <w:sz w:val="22"/>
          <w:szCs w:val="22"/>
        </w:rPr>
      </w:pPr>
      <w:r w:rsidRPr="00705E9E">
        <w:rPr>
          <w:rFonts w:asciiTheme="minorHAnsi" w:hAnsiTheme="minorHAnsi" w:cs="Times New Roman"/>
          <w:sz w:val="22"/>
          <w:szCs w:val="22"/>
        </w:rPr>
        <w:t xml:space="preserve">The following is more detailed information about this study in addition to the information listed above. </w:t>
      </w:r>
    </w:p>
    <w:p w14:paraId="53457D32" w14:textId="77777777" w:rsidR="00AE554E" w:rsidRPr="00705E9E" w:rsidRDefault="00CD1724">
      <w:pPr>
        <w:pStyle w:val="Default"/>
        <w:rPr>
          <w:rFonts w:asciiTheme="minorHAnsi" w:eastAsia="Times New Roman" w:hAnsiTheme="minorHAnsi" w:cs="Times New Roman"/>
          <w:b/>
          <w:i/>
          <w:sz w:val="22"/>
          <w:szCs w:val="22"/>
          <w:u w:val="single"/>
        </w:rPr>
      </w:pPr>
      <w:r w:rsidRPr="00705E9E">
        <w:rPr>
          <w:rFonts w:asciiTheme="minorHAnsi" w:hAnsiTheme="minorHAnsi" w:cs="Times New Roman"/>
          <w:b/>
          <w:i/>
          <w:sz w:val="22"/>
          <w:szCs w:val="22"/>
          <w:u w:val="single"/>
        </w:rPr>
        <w:t>What is the purpose of this research?</w:t>
      </w:r>
    </w:p>
    <w:p w14:paraId="62091481" w14:textId="77777777" w:rsidR="00284358" w:rsidRDefault="00284358" w:rsidP="00284358">
      <w:pPr>
        <w:pStyle w:val="Default"/>
        <w:spacing w:after="240"/>
        <w:rPr>
          <w:rFonts w:asciiTheme="minorHAnsi" w:eastAsia="Times New Roman" w:hAnsiTheme="minorHAnsi" w:cs="Times New Roman"/>
          <w:bCs/>
          <w:iCs/>
          <w:color w:val="auto"/>
          <w:sz w:val="22"/>
          <w:szCs w:val="22"/>
        </w:rPr>
      </w:pPr>
      <w:r>
        <w:rPr>
          <w:rFonts w:asciiTheme="minorHAnsi" w:eastAsia="Times New Roman" w:hAnsiTheme="minorHAnsi" w:cs="Times New Roman"/>
          <w:bCs/>
          <w:iCs/>
          <w:color w:val="auto"/>
          <w:sz w:val="22"/>
          <w:szCs w:val="22"/>
        </w:rPr>
        <w:t xml:space="preserve">As datasets continue to expand in terms of size and complexity, it becomes more important to have tools that </w:t>
      </w:r>
      <w:proofErr w:type="gramStart"/>
      <w:r>
        <w:rPr>
          <w:rFonts w:asciiTheme="minorHAnsi" w:eastAsia="Times New Roman" w:hAnsiTheme="minorHAnsi" w:cs="Times New Roman"/>
          <w:bCs/>
          <w:iCs/>
          <w:color w:val="auto"/>
          <w:sz w:val="22"/>
          <w:szCs w:val="22"/>
        </w:rPr>
        <w:t>are capable of describing</w:t>
      </w:r>
      <w:proofErr w:type="gramEnd"/>
      <w:r>
        <w:rPr>
          <w:rFonts w:asciiTheme="minorHAnsi" w:eastAsia="Times New Roman" w:hAnsiTheme="minorHAnsi" w:cs="Times New Roman"/>
          <w:bCs/>
          <w:iCs/>
          <w:color w:val="auto"/>
          <w:sz w:val="22"/>
          <w:szCs w:val="22"/>
        </w:rPr>
        <w:t xml:space="preserve"> the totality of these data, even when the complexity of the data surpasses the natural dimensions of our physical world. Many such visualizations exist and each has its strengths and weaknesses.</w:t>
      </w:r>
    </w:p>
    <w:p w14:paraId="2BE0D649" w14:textId="505ED2F8" w:rsidR="00AE554E" w:rsidRDefault="00284358" w:rsidP="00284358">
      <w:pPr>
        <w:pStyle w:val="Default"/>
        <w:spacing w:after="240"/>
        <w:rPr>
          <w:rFonts w:asciiTheme="minorHAnsi" w:eastAsia="Times New Roman" w:hAnsiTheme="minorHAnsi" w:cs="Times New Roman"/>
          <w:bCs/>
          <w:iCs/>
          <w:color w:val="auto"/>
          <w:sz w:val="22"/>
          <w:szCs w:val="22"/>
        </w:rPr>
      </w:pPr>
      <w:r>
        <w:rPr>
          <w:rFonts w:asciiTheme="minorHAnsi" w:eastAsia="Times New Roman" w:hAnsiTheme="minorHAnsi" w:cs="Times New Roman"/>
          <w:bCs/>
          <w:iCs/>
          <w:color w:val="auto"/>
          <w:sz w:val="22"/>
          <w:szCs w:val="22"/>
        </w:rPr>
        <w:t>In this research, we design a novel technique for visualizing 4D structures and data. This technique is focused upon maintaining the accuracy of the 4D structure that it represents even as it represents the structure in our 3D world.</w:t>
      </w:r>
    </w:p>
    <w:p w14:paraId="3486A1C3" w14:textId="224F6017" w:rsidR="00284358" w:rsidRPr="00266D88" w:rsidRDefault="00284358" w:rsidP="00284358">
      <w:pPr>
        <w:pStyle w:val="Default"/>
        <w:spacing w:after="240"/>
        <w:rPr>
          <w:rFonts w:asciiTheme="minorHAnsi" w:eastAsia="Times New Roman" w:hAnsiTheme="minorHAnsi" w:cs="Times New Roman"/>
          <w:bCs/>
          <w:iCs/>
          <w:color w:val="auto"/>
          <w:sz w:val="22"/>
          <w:szCs w:val="22"/>
        </w:rPr>
      </w:pPr>
      <w:r>
        <w:rPr>
          <w:rFonts w:asciiTheme="minorHAnsi" w:eastAsia="Times New Roman" w:hAnsiTheme="minorHAnsi" w:cs="Times New Roman"/>
          <w:bCs/>
          <w:iCs/>
          <w:color w:val="auto"/>
          <w:sz w:val="22"/>
          <w:szCs w:val="22"/>
        </w:rPr>
        <w:t>The purpose of creating this novel visualization technique is to support the understanding and representation of higher-dimensional, specifically 4D, data by providing a new tool in the toolbox of those who need to visualize such data.</w:t>
      </w:r>
    </w:p>
    <w:p w14:paraId="7113B78F" w14:textId="77777777" w:rsidR="0041358C" w:rsidRDefault="00CD1724" w:rsidP="00705E9E">
      <w:pPr>
        <w:pStyle w:val="Default"/>
        <w:rPr>
          <w:rFonts w:asciiTheme="minorHAnsi" w:eastAsia="Times New Roman" w:hAnsiTheme="minorHAnsi" w:cs="Times New Roman"/>
          <w:b/>
          <w:i/>
          <w:sz w:val="22"/>
          <w:szCs w:val="22"/>
          <w:u w:val="single"/>
        </w:rPr>
      </w:pPr>
      <w:r w:rsidRPr="00705E9E">
        <w:rPr>
          <w:rFonts w:asciiTheme="minorHAnsi" w:hAnsiTheme="minorHAnsi" w:cs="Times New Roman"/>
          <w:b/>
          <w:i/>
          <w:sz w:val="22"/>
          <w:szCs w:val="22"/>
          <w:u w:val="single"/>
        </w:rPr>
        <w:t>How long will I take part in this research?</w:t>
      </w:r>
    </w:p>
    <w:p w14:paraId="12A64C9C" w14:textId="2DE96E72" w:rsidR="00AE554E" w:rsidRPr="0041358C" w:rsidRDefault="00284358" w:rsidP="00705E9E">
      <w:pPr>
        <w:pStyle w:val="Default"/>
        <w:rPr>
          <w:rFonts w:asciiTheme="minorHAnsi" w:eastAsia="Times New Roman" w:hAnsiTheme="minorHAnsi" w:cs="Times New Roman"/>
          <w:b/>
          <w:i/>
          <w:sz w:val="22"/>
          <w:szCs w:val="22"/>
          <w:u w:val="single"/>
        </w:rPr>
      </w:pPr>
      <w:r>
        <w:rPr>
          <w:rFonts w:asciiTheme="minorHAnsi" w:eastAsia="Times New Roman" w:hAnsiTheme="minorHAnsi" w:cs="Times New Roman"/>
          <w:bCs/>
          <w:iCs/>
          <w:color w:val="auto"/>
          <w:sz w:val="22"/>
          <w:szCs w:val="22"/>
        </w:rPr>
        <w:t>You will actively take part in this research for no longer for two hours, plus potentially a later debrief or interview no longer than 30 minutes.</w:t>
      </w:r>
      <w:r w:rsidR="00CD1724" w:rsidRPr="00E54B4B">
        <w:rPr>
          <w:rFonts w:asciiTheme="minorHAnsi" w:hAnsiTheme="minorHAnsi" w:cs="Times New Roman"/>
          <w:b/>
          <w:i/>
          <w:color w:val="FF0000"/>
          <w:sz w:val="22"/>
          <w:szCs w:val="22"/>
        </w:rPr>
        <w:t xml:space="preserve"> </w:t>
      </w:r>
    </w:p>
    <w:p w14:paraId="4207B555" w14:textId="77777777" w:rsidR="00705E9E" w:rsidRPr="00705E9E" w:rsidRDefault="00705E9E" w:rsidP="00705E9E">
      <w:pPr>
        <w:pStyle w:val="Default"/>
        <w:rPr>
          <w:rFonts w:asciiTheme="minorHAnsi" w:eastAsia="Times New Roman" w:hAnsiTheme="minorHAnsi" w:cs="Times New Roman"/>
          <w:i/>
          <w:color w:val="FF0000"/>
          <w:sz w:val="22"/>
          <w:szCs w:val="22"/>
        </w:rPr>
      </w:pPr>
    </w:p>
    <w:p w14:paraId="10D5C249" w14:textId="710D0B35" w:rsidR="00AE554E" w:rsidRPr="00705E9E" w:rsidRDefault="00D941B5">
      <w:pPr>
        <w:pStyle w:val="Default"/>
        <w:rPr>
          <w:rFonts w:asciiTheme="minorHAnsi" w:eastAsia="Times New Roman" w:hAnsiTheme="minorHAnsi" w:cs="Times New Roman"/>
          <w:b/>
          <w:i/>
          <w:sz w:val="22"/>
          <w:szCs w:val="22"/>
        </w:rPr>
      </w:pPr>
      <w:r>
        <w:rPr>
          <w:rFonts w:asciiTheme="minorHAnsi" w:hAnsiTheme="minorHAnsi" w:cs="Times New Roman"/>
          <w:b/>
          <w:i/>
          <w:sz w:val="22"/>
          <w:szCs w:val="22"/>
        </w:rPr>
        <w:t>What happens if I say yes, I want to be in this research</w:t>
      </w:r>
      <w:r w:rsidR="00CD1724" w:rsidRPr="00705E9E">
        <w:rPr>
          <w:rFonts w:asciiTheme="minorHAnsi" w:hAnsiTheme="minorHAnsi" w:cs="Times New Roman"/>
          <w:b/>
          <w:i/>
          <w:sz w:val="22"/>
          <w:szCs w:val="22"/>
        </w:rPr>
        <w:t>?</w:t>
      </w:r>
    </w:p>
    <w:p w14:paraId="5866FD62" w14:textId="33EC5497" w:rsidR="00284358" w:rsidRDefault="00284358" w:rsidP="00284358">
      <w:pPr>
        <w:pStyle w:val="Default"/>
        <w:spacing w:after="13"/>
        <w:rPr>
          <w:rFonts w:asciiTheme="minorHAnsi" w:eastAsia="Times New Roman" w:hAnsiTheme="minorHAnsi" w:cs="Times New Roman"/>
          <w:bCs/>
          <w:iCs/>
          <w:color w:val="auto"/>
          <w:sz w:val="22"/>
          <w:szCs w:val="22"/>
        </w:rPr>
      </w:pPr>
      <w:r>
        <w:rPr>
          <w:rFonts w:asciiTheme="minorHAnsi" w:eastAsia="Times New Roman" w:hAnsiTheme="minorHAnsi" w:cs="Times New Roman"/>
          <w:bCs/>
          <w:iCs/>
          <w:color w:val="auto"/>
          <w:sz w:val="22"/>
          <w:szCs w:val="22"/>
        </w:rPr>
        <w:t xml:space="preserve">If you want to be in this research, you will be asked to interact with our novel visualization technique, which goes by the name XYTC. This research will take place on Harvard University main campus and will last no longer than two hours. You will interact primarily with the primary investigator (PI) Marc Dunand, and additionally potentially with the research faculty sponsor (Professor Elena Glassman). After </w:t>
      </w:r>
      <w:r w:rsidR="006E75AE">
        <w:rPr>
          <w:rFonts w:asciiTheme="minorHAnsi" w:eastAsia="Times New Roman" w:hAnsiTheme="minorHAnsi" w:cs="Times New Roman"/>
          <w:bCs/>
          <w:iCs/>
          <w:color w:val="auto"/>
          <w:sz w:val="22"/>
          <w:szCs w:val="22"/>
        </w:rPr>
        <w:t>this, you might also be requested to participate in a post-study interview, lasting no longer than 30 minutes.</w:t>
      </w:r>
    </w:p>
    <w:p w14:paraId="787C1A4D" w14:textId="63EF3C4C" w:rsidR="00AE554E" w:rsidRPr="00E54B4B" w:rsidRDefault="00AE554E" w:rsidP="006E75AE">
      <w:pPr>
        <w:pStyle w:val="Default"/>
        <w:spacing w:after="13"/>
        <w:rPr>
          <w:rFonts w:asciiTheme="minorHAnsi" w:eastAsia="Times New Roman" w:hAnsiTheme="minorHAnsi" w:cs="Times New Roman"/>
          <w:b/>
          <w:i/>
          <w:color w:val="FF0000"/>
          <w:sz w:val="22"/>
          <w:szCs w:val="22"/>
        </w:rPr>
      </w:pPr>
    </w:p>
    <w:p w14:paraId="6FACDF4A" w14:textId="77777777" w:rsidR="00AE554E" w:rsidRPr="00705E9E" w:rsidRDefault="00CD1724">
      <w:pPr>
        <w:pStyle w:val="Default"/>
        <w:rPr>
          <w:rFonts w:asciiTheme="minorHAnsi" w:eastAsia="Times New Roman" w:hAnsiTheme="minorHAnsi" w:cs="Times New Roman"/>
          <w:sz w:val="22"/>
          <w:szCs w:val="22"/>
          <w:u w:val="single"/>
        </w:rPr>
      </w:pPr>
      <w:r w:rsidRPr="00705E9E">
        <w:rPr>
          <w:rFonts w:asciiTheme="minorHAnsi" w:hAnsiTheme="minorHAnsi" w:cs="Times New Roman"/>
          <w:b/>
          <w:i/>
          <w:sz w:val="22"/>
          <w:szCs w:val="22"/>
          <w:u w:val="single"/>
        </w:rPr>
        <w:t xml:space="preserve">What happens if I say yes, but I change my mind later? </w:t>
      </w:r>
    </w:p>
    <w:p w14:paraId="55FF0002" w14:textId="2F05DF8F" w:rsidR="00AE554E" w:rsidRPr="00705E9E" w:rsidRDefault="00CD1724">
      <w:pPr>
        <w:pStyle w:val="Default"/>
        <w:spacing w:after="240"/>
        <w:rPr>
          <w:rFonts w:asciiTheme="minorHAnsi" w:eastAsia="Times New Roman" w:hAnsiTheme="minorHAnsi" w:cs="Times New Roman"/>
          <w:sz w:val="22"/>
          <w:szCs w:val="22"/>
        </w:rPr>
      </w:pPr>
      <w:r w:rsidRPr="00705E9E">
        <w:rPr>
          <w:rFonts w:asciiTheme="minorHAnsi" w:hAnsiTheme="minorHAnsi" w:cs="Times New Roman"/>
          <w:sz w:val="22"/>
          <w:szCs w:val="22"/>
        </w:rPr>
        <w:t>You can leave the research at any time</w:t>
      </w:r>
      <w:r w:rsidR="007D605E">
        <w:rPr>
          <w:rFonts w:asciiTheme="minorHAnsi" w:hAnsiTheme="minorHAnsi" w:cs="Times New Roman"/>
          <w:sz w:val="22"/>
          <w:szCs w:val="22"/>
        </w:rPr>
        <w:t>;</w:t>
      </w:r>
      <w:r w:rsidRPr="00705E9E">
        <w:rPr>
          <w:rFonts w:asciiTheme="minorHAnsi" w:hAnsiTheme="minorHAnsi" w:cs="Times New Roman"/>
          <w:sz w:val="22"/>
          <w:szCs w:val="22"/>
        </w:rPr>
        <w:t xml:space="preserve"> it will not be held against you. </w:t>
      </w:r>
      <w:r w:rsidR="006E75AE">
        <w:rPr>
          <w:rFonts w:asciiTheme="minorHAnsi" w:hAnsiTheme="minorHAnsi" w:cs="Times New Roman"/>
          <w:sz w:val="22"/>
          <w:szCs w:val="22"/>
        </w:rPr>
        <w:t xml:space="preserve">You may additionally request that any or </w:t>
      </w:r>
      <w:proofErr w:type="gramStart"/>
      <w:r w:rsidR="006E75AE">
        <w:rPr>
          <w:rFonts w:asciiTheme="minorHAnsi" w:hAnsiTheme="minorHAnsi" w:cs="Times New Roman"/>
          <w:sz w:val="22"/>
          <w:szCs w:val="22"/>
        </w:rPr>
        <w:t>all of</w:t>
      </w:r>
      <w:proofErr w:type="gramEnd"/>
      <w:r w:rsidR="006E75AE">
        <w:rPr>
          <w:rFonts w:asciiTheme="minorHAnsi" w:hAnsiTheme="minorHAnsi" w:cs="Times New Roman"/>
          <w:sz w:val="22"/>
          <w:szCs w:val="22"/>
        </w:rPr>
        <w:t xml:space="preserve"> the data collected from you be removed or deleted from this study.</w:t>
      </w:r>
    </w:p>
    <w:p w14:paraId="648D818C" w14:textId="77777777" w:rsidR="00AE554E" w:rsidRPr="00C21A5A" w:rsidRDefault="00CD1724">
      <w:pPr>
        <w:pStyle w:val="Default"/>
        <w:rPr>
          <w:rFonts w:asciiTheme="minorHAnsi" w:eastAsia="Times New Roman" w:hAnsiTheme="minorHAnsi" w:cs="Times New Roman"/>
          <w:sz w:val="22"/>
          <w:szCs w:val="22"/>
          <w:u w:val="single"/>
        </w:rPr>
      </w:pPr>
      <w:r w:rsidRPr="00C21A5A">
        <w:rPr>
          <w:rFonts w:asciiTheme="minorHAnsi" w:hAnsiTheme="minorHAnsi" w:cs="Times New Roman"/>
          <w:b/>
          <w:i/>
          <w:sz w:val="22"/>
          <w:szCs w:val="22"/>
          <w:u w:val="single"/>
        </w:rPr>
        <w:t xml:space="preserve">Is there any way </w:t>
      </w:r>
      <w:proofErr w:type="gramStart"/>
      <w:r w:rsidRPr="00C21A5A">
        <w:rPr>
          <w:rFonts w:asciiTheme="minorHAnsi" w:hAnsiTheme="minorHAnsi" w:cs="Times New Roman"/>
          <w:b/>
          <w:i/>
          <w:sz w:val="22"/>
          <w:szCs w:val="22"/>
          <w:u w:val="single"/>
        </w:rPr>
        <w:t>being</w:t>
      </w:r>
      <w:proofErr w:type="gramEnd"/>
      <w:r w:rsidRPr="00C21A5A">
        <w:rPr>
          <w:rFonts w:asciiTheme="minorHAnsi" w:hAnsiTheme="minorHAnsi" w:cs="Times New Roman"/>
          <w:b/>
          <w:i/>
          <w:sz w:val="22"/>
          <w:szCs w:val="22"/>
          <w:u w:val="single"/>
        </w:rPr>
        <w:t xml:space="preserve"> in this study could be bad for me? (Detailed Risks) </w:t>
      </w:r>
    </w:p>
    <w:p w14:paraId="1AC88515" w14:textId="2B7146B5" w:rsidR="00AE554E" w:rsidRDefault="00CD1724" w:rsidP="006E75AE">
      <w:pPr>
        <w:pStyle w:val="Default"/>
        <w:spacing w:after="240"/>
        <w:rPr>
          <w:rFonts w:asciiTheme="minorHAnsi" w:hAnsiTheme="minorHAnsi" w:cs="Times New Roman"/>
          <w:sz w:val="22"/>
          <w:szCs w:val="22"/>
        </w:rPr>
      </w:pPr>
      <w:r w:rsidRPr="00705E9E">
        <w:rPr>
          <w:rFonts w:asciiTheme="minorHAnsi" w:hAnsiTheme="minorHAnsi" w:cs="Times New Roman"/>
          <w:sz w:val="22"/>
          <w:szCs w:val="22"/>
        </w:rPr>
        <w:t>There are some risks you might experience from being in this study.</w:t>
      </w:r>
    </w:p>
    <w:p w14:paraId="5DB5E9F8" w14:textId="38F214A2" w:rsidR="006E75AE" w:rsidRDefault="006E75AE" w:rsidP="006E75AE">
      <w:pPr>
        <w:pStyle w:val="Default"/>
        <w:spacing w:after="240"/>
        <w:rPr>
          <w:rFonts w:asciiTheme="minorHAnsi" w:hAnsiTheme="minorHAnsi" w:cs="Times New Roman"/>
          <w:sz w:val="22"/>
          <w:szCs w:val="22"/>
        </w:rPr>
      </w:pPr>
      <w:r>
        <w:rPr>
          <w:rFonts w:asciiTheme="minorHAnsi" w:hAnsiTheme="minorHAnsi" w:cs="Times New Roman"/>
          <w:sz w:val="22"/>
          <w:szCs w:val="22"/>
        </w:rPr>
        <w:lastRenderedPageBreak/>
        <w:t>1: If you are at risk from bright flashing lights or highly saturated colors you may experience adverse effects from this study AND YOU SHOULD NOT PARTICIPATE.</w:t>
      </w:r>
    </w:p>
    <w:p w14:paraId="20535824" w14:textId="3A8CC130" w:rsidR="00D941B5" w:rsidRPr="006E75AE" w:rsidRDefault="006E75AE" w:rsidP="00D941B5">
      <w:pPr>
        <w:pStyle w:val="Default"/>
        <w:spacing w:after="240"/>
        <w:rPr>
          <w:rFonts w:asciiTheme="minorHAnsi" w:eastAsia="Times New Roman" w:hAnsiTheme="minorHAnsi" w:cs="Times New Roman"/>
          <w:b/>
          <w:bCs/>
          <w:i/>
          <w:iCs/>
          <w:color w:val="FF0000"/>
          <w:sz w:val="22"/>
          <w:szCs w:val="22"/>
        </w:rPr>
      </w:pPr>
      <w:r>
        <w:rPr>
          <w:rFonts w:asciiTheme="minorHAnsi" w:hAnsiTheme="minorHAnsi" w:cs="Times New Roman"/>
          <w:sz w:val="22"/>
          <w:szCs w:val="22"/>
        </w:rPr>
        <w:t xml:space="preserve">2: If you are colorblind or color insensitive, you may find this study to be particularly challenging. YOU ARE WELCOME TO PARTICIPATE, however, you may find the study more </w:t>
      </w:r>
      <w:proofErr w:type="gramStart"/>
      <w:r>
        <w:rPr>
          <w:rFonts w:asciiTheme="minorHAnsi" w:hAnsiTheme="minorHAnsi" w:cs="Times New Roman"/>
          <w:sz w:val="22"/>
          <w:szCs w:val="22"/>
        </w:rPr>
        <w:t>stressing</w:t>
      </w:r>
      <w:proofErr w:type="gramEnd"/>
      <w:r>
        <w:rPr>
          <w:rFonts w:asciiTheme="minorHAnsi" w:hAnsiTheme="minorHAnsi" w:cs="Times New Roman"/>
          <w:sz w:val="22"/>
          <w:szCs w:val="22"/>
        </w:rPr>
        <w:t xml:space="preserve"> or </w:t>
      </w:r>
      <w:proofErr w:type="gramStart"/>
      <w:r>
        <w:rPr>
          <w:rFonts w:asciiTheme="minorHAnsi" w:hAnsiTheme="minorHAnsi" w:cs="Times New Roman"/>
          <w:sz w:val="22"/>
          <w:szCs w:val="22"/>
        </w:rPr>
        <w:t>to triggering</w:t>
      </w:r>
      <w:proofErr w:type="gramEnd"/>
      <w:r>
        <w:rPr>
          <w:rFonts w:asciiTheme="minorHAnsi" w:hAnsiTheme="minorHAnsi" w:cs="Times New Roman"/>
          <w:sz w:val="22"/>
          <w:szCs w:val="22"/>
        </w:rPr>
        <w:t xml:space="preserve"> to these conditions.</w:t>
      </w:r>
      <w:bookmarkStart w:id="3" w:name="_Hlk129948090"/>
    </w:p>
    <w:p w14:paraId="5D808BE9" w14:textId="3EE2940E" w:rsidR="00D941B5" w:rsidRPr="00D42D88" w:rsidRDefault="00D941B5" w:rsidP="00D941B5">
      <w:pPr>
        <w:pStyle w:val="Default"/>
        <w:spacing w:after="240"/>
        <w:rPr>
          <w:rFonts w:asciiTheme="minorHAnsi" w:eastAsia="Times New Roman" w:hAnsiTheme="minorHAnsi" w:cs="Times New Roman"/>
          <w:bCs/>
          <w:iCs/>
          <w:color w:val="auto"/>
          <w:sz w:val="22"/>
          <w:szCs w:val="22"/>
        </w:rPr>
      </w:pPr>
      <w:r w:rsidRPr="00D941B5">
        <w:rPr>
          <w:rFonts w:asciiTheme="minorHAnsi" w:eastAsia="Times New Roman" w:hAnsiTheme="minorHAnsi" w:cs="Times New Roman"/>
          <w:bCs/>
          <w:iCs/>
          <w:color w:val="auto"/>
          <w:sz w:val="22"/>
          <w:szCs w:val="22"/>
        </w:rPr>
        <w:t xml:space="preserve">We will do our best to protect your data during storage and when </w:t>
      </w:r>
      <w:proofErr w:type="gramStart"/>
      <w:r w:rsidRPr="00D941B5">
        <w:rPr>
          <w:rFonts w:asciiTheme="minorHAnsi" w:eastAsia="Times New Roman" w:hAnsiTheme="minorHAnsi" w:cs="Times New Roman"/>
          <w:bCs/>
          <w:iCs/>
          <w:color w:val="auto"/>
          <w:sz w:val="22"/>
          <w:szCs w:val="22"/>
        </w:rPr>
        <w:t>they are</w:t>
      </w:r>
      <w:proofErr w:type="gramEnd"/>
      <w:r w:rsidRPr="00D941B5">
        <w:rPr>
          <w:rFonts w:asciiTheme="minorHAnsi" w:eastAsia="Times New Roman" w:hAnsiTheme="minorHAnsi" w:cs="Times New Roman"/>
          <w:bCs/>
          <w:iCs/>
          <w:color w:val="auto"/>
          <w:sz w:val="22"/>
          <w:szCs w:val="22"/>
        </w:rPr>
        <w:t xml:space="preserve"> shared. However, there remains a possibility that someone could identify you. There is also the possibility that people who are not supposed to might access your data and samples. In either case, we cannot reduce the risk to zero.</w:t>
      </w:r>
    </w:p>
    <w:bookmarkEnd w:id="3"/>
    <w:p w14:paraId="3C218358" w14:textId="77777777" w:rsidR="006E75AE" w:rsidRDefault="006E75AE">
      <w:pPr>
        <w:pStyle w:val="Default"/>
        <w:rPr>
          <w:rFonts w:asciiTheme="minorHAnsi" w:eastAsia="Times New Roman" w:hAnsiTheme="minorHAnsi" w:cs="Times New Roman"/>
          <w:b/>
          <w:i/>
          <w:color w:val="FF0000"/>
          <w:sz w:val="22"/>
          <w:szCs w:val="22"/>
        </w:rPr>
      </w:pPr>
    </w:p>
    <w:p w14:paraId="0F71AA7A" w14:textId="1556C072" w:rsidR="00705E9E" w:rsidRDefault="00CD1724">
      <w:pPr>
        <w:pStyle w:val="Default"/>
        <w:rPr>
          <w:rFonts w:asciiTheme="minorHAnsi" w:hAnsiTheme="minorHAnsi" w:cs="Times New Roman"/>
          <w:b/>
          <w:i/>
          <w:sz w:val="22"/>
          <w:szCs w:val="22"/>
          <w:u w:val="single"/>
        </w:rPr>
      </w:pPr>
      <w:r w:rsidRPr="00705E9E">
        <w:rPr>
          <w:rFonts w:asciiTheme="minorHAnsi" w:hAnsiTheme="minorHAnsi" w:cs="Times New Roman"/>
          <w:b/>
          <w:i/>
          <w:sz w:val="22"/>
          <w:szCs w:val="22"/>
          <w:u w:val="single"/>
        </w:rPr>
        <w:t>If I take part in this research, how will my privacy be protected? What happens to the information you collect?</w:t>
      </w:r>
      <w:bookmarkStart w:id="4" w:name="_cp_text_1_11"/>
    </w:p>
    <w:p w14:paraId="56C9B5FA" w14:textId="5B3F0E21" w:rsidR="00705E9E" w:rsidRDefault="00705E9E">
      <w:pPr>
        <w:pStyle w:val="Default"/>
        <w:rPr>
          <w:rFonts w:asciiTheme="minorHAnsi" w:hAnsiTheme="minorHAnsi" w:cs="Times New Roman"/>
          <w:b/>
          <w:i/>
          <w:sz w:val="22"/>
          <w:szCs w:val="22"/>
          <w:u w:val="single"/>
        </w:rPr>
      </w:pPr>
    </w:p>
    <w:p w14:paraId="439B7679" w14:textId="3487F527" w:rsidR="005E7D15" w:rsidRDefault="00705E9E" w:rsidP="005E7D15">
      <w:pPr>
        <w:pStyle w:val="Default"/>
        <w:rPr>
          <w:rFonts w:asciiTheme="minorHAnsi" w:hAnsiTheme="minorHAnsi" w:cs="Times New Roman"/>
          <w:sz w:val="22"/>
          <w:szCs w:val="22"/>
        </w:rPr>
      </w:pPr>
      <w:r w:rsidRPr="00705E9E">
        <w:rPr>
          <w:rFonts w:asciiTheme="minorHAnsi" w:hAnsiTheme="minorHAnsi" w:cs="Times New Roman"/>
          <w:sz w:val="22"/>
          <w:szCs w:val="22"/>
        </w:rPr>
        <w:t>Efforts will be made to limit the use and disclosure of your Personal Information</w:t>
      </w:r>
      <w:r w:rsidR="006E75AE">
        <w:rPr>
          <w:rFonts w:asciiTheme="minorHAnsi" w:hAnsiTheme="minorHAnsi" w:cs="Times New Roman"/>
          <w:sz w:val="22"/>
          <w:szCs w:val="22"/>
        </w:rPr>
        <w:t xml:space="preserve"> </w:t>
      </w:r>
      <w:r w:rsidRPr="00705E9E">
        <w:rPr>
          <w:rFonts w:asciiTheme="minorHAnsi" w:hAnsiTheme="minorHAnsi" w:cs="Times New Roman"/>
          <w:sz w:val="22"/>
          <w:szCs w:val="22"/>
        </w:rPr>
        <w:t>to people who have a need to review this information. We cannot promise complete secrecy. Organizations that may inspect and copy your information include the IRB and other representatives of this organization</w:t>
      </w:r>
      <w:bookmarkEnd w:id="4"/>
      <w:r w:rsidR="005E7D15">
        <w:rPr>
          <w:rFonts w:asciiTheme="minorHAnsi" w:hAnsiTheme="minorHAnsi" w:cs="Times New Roman"/>
          <w:sz w:val="22"/>
          <w:szCs w:val="22"/>
        </w:rPr>
        <w:t>.</w:t>
      </w:r>
    </w:p>
    <w:p w14:paraId="1F8E14CA" w14:textId="77777777" w:rsidR="005E7D15" w:rsidRDefault="005E7D15" w:rsidP="005E7D15">
      <w:pPr>
        <w:pStyle w:val="Default"/>
        <w:rPr>
          <w:rFonts w:asciiTheme="minorHAnsi" w:hAnsiTheme="minorHAnsi" w:cs="Times New Roman"/>
          <w:sz w:val="22"/>
          <w:szCs w:val="22"/>
        </w:rPr>
      </w:pPr>
    </w:p>
    <w:p w14:paraId="7FACE013" w14:textId="079EFA21" w:rsidR="005E7D15" w:rsidRDefault="005E7D15" w:rsidP="005E7D15">
      <w:pPr>
        <w:pStyle w:val="Default"/>
        <w:rPr>
          <w:rFonts w:asciiTheme="minorHAnsi" w:hAnsiTheme="minorHAnsi" w:cs="Times New Roman"/>
          <w:sz w:val="22"/>
          <w:szCs w:val="22"/>
        </w:rPr>
      </w:pPr>
      <w:r>
        <w:rPr>
          <w:rFonts w:asciiTheme="minorHAnsi" w:hAnsiTheme="minorHAnsi" w:cs="Times New Roman"/>
          <w:sz w:val="22"/>
          <w:szCs w:val="22"/>
        </w:rPr>
        <w:t>Anonymized data collected from participating individuals may be included publicly as a part of a published paper resulting from this research study.</w:t>
      </w:r>
    </w:p>
    <w:p w14:paraId="428B2B9E" w14:textId="77777777" w:rsidR="005E7D15" w:rsidRDefault="005E7D15" w:rsidP="5E03F978">
      <w:pPr>
        <w:pStyle w:val="Default"/>
        <w:spacing w:after="240"/>
        <w:rPr>
          <w:rFonts w:asciiTheme="minorHAnsi" w:eastAsiaTheme="minorEastAsia" w:hAnsiTheme="minorHAnsi" w:cstheme="minorBidi"/>
          <w:b/>
          <w:bCs/>
          <w:i/>
          <w:iCs/>
          <w:color w:val="FF0000"/>
          <w:sz w:val="22"/>
          <w:szCs w:val="22"/>
        </w:rPr>
      </w:pPr>
    </w:p>
    <w:p w14:paraId="342D9DB6" w14:textId="6553A8A7" w:rsidR="7C4F7F85" w:rsidRDefault="7C4F7F85" w:rsidP="5E03F978">
      <w:pPr>
        <w:pStyle w:val="Default"/>
        <w:spacing w:after="240"/>
        <w:rPr>
          <w:rFonts w:asciiTheme="minorHAnsi" w:eastAsiaTheme="minorEastAsia" w:hAnsiTheme="minorHAnsi" w:cstheme="minorBidi"/>
          <w:color w:val="auto"/>
          <w:sz w:val="22"/>
          <w:szCs w:val="22"/>
        </w:rPr>
      </w:pPr>
      <w:r w:rsidRPr="5E69AC46">
        <w:rPr>
          <w:rFonts w:asciiTheme="minorHAnsi" w:eastAsiaTheme="minorEastAsia" w:hAnsiTheme="minorHAnsi" w:cstheme="minorBidi"/>
          <w:color w:val="auto"/>
          <w:sz w:val="22"/>
          <w:szCs w:val="22"/>
        </w:rPr>
        <w:t xml:space="preserve">This research will NOT be confidential. </w:t>
      </w:r>
      <w:r w:rsidR="005E7D15">
        <w:rPr>
          <w:rFonts w:asciiTheme="minorHAnsi" w:eastAsiaTheme="minorEastAsia" w:hAnsiTheme="minorHAnsi" w:cstheme="minorBidi"/>
          <w:color w:val="auto"/>
          <w:sz w:val="22"/>
          <w:szCs w:val="22"/>
        </w:rPr>
        <w:t>We</w:t>
      </w:r>
      <w:r w:rsidRPr="5E69AC46">
        <w:rPr>
          <w:rFonts w:asciiTheme="minorHAnsi" w:eastAsiaTheme="minorEastAsia" w:hAnsiTheme="minorHAnsi" w:cstheme="minorBidi"/>
          <w:color w:val="auto"/>
          <w:sz w:val="22"/>
          <w:szCs w:val="22"/>
        </w:rPr>
        <w:t xml:space="preserve"> </w:t>
      </w:r>
      <w:r w:rsidR="005E7D15">
        <w:rPr>
          <w:rFonts w:asciiTheme="minorHAnsi" w:eastAsiaTheme="minorEastAsia" w:hAnsiTheme="minorHAnsi" w:cstheme="minorBidi"/>
          <w:color w:val="auto"/>
          <w:sz w:val="22"/>
          <w:szCs w:val="22"/>
        </w:rPr>
        <w:t xml:space="preserve">may ANONYMOUSLY quote </w:t>
      </w:r>
      <w:proofErr w:type="gramStart"/>
      <w:r w:rsidR="005E7D15">
        <w:rPr>
          <w:rFonts w:asciiTheme="minorHAnsi" w:eastAsiaTheme="minorEastAsia" w:hAnsiTheme="minorHAnsi" w:cstheme="minorBidi"/>
          <w:color w:val="auto"/>
          <w:sz w:val="22"/>
          <w:szCs w:val="22"/>
        </w:rPr>
        <w:t>you</w:t>
      </w:r>
      <w:proofErr w:type="gramEnd"/>
      <w:r w:rsidR="005E7D15">
        <w:rPr>
          <w:rFonts w:asciiTheme="minorHAnsi" w:eastAsiaTheme="minorEastAsia" w:hAnsiTheme="minorHAnsi" w:cstheme="minorBidi"/>
          <w:color w:val="auto"/>
          <w:sz w:val="22"/>
          <w:szCs w:val="22"/>
        </w:rPr>
        <w:t xml:space="preserve"> but we will never use your name or any other personally identifying information.</w:t>
      </w:r>
    </w:p>
    <w:p w14:paraId="0D2BCEE4" w14:textId="0568CCF1" w:rsidR="00F23C3E" w:rsidRDefault="00F23C3E" w:rsidP="00F23C3E">
      <w:pPr>
        <w:pStyle w:val="Default"/>
        <w:rPr>
          <w:rFonts w:asciiTheme="minorHAnsi" w:hAnsiTheme="minorHAnsi" w:cs="Times New Roman"/>
          <w:bCs/>
          <w:iCs/>
          <w:color w:val="auto"/>
          <w:sz w:val="22"/>
          <w:szCs w:val="22"/>
        </w:rPr>
      </w:pPr>
      <w:bookmarkStart w:id="5" w:name="_Hlk108010159"/>
    </w:p>
    <w:bookmarkEnd w:id="5"/>
    <w:p w14:paraId="6755BE37" w14:textId="77777777" w:rsidR="00AE554E" w:rsidRPr="00705E9E" w:rsidRDefault="00CD1724">
      <w:pPr>
        <w:autoSpaceDE w:val="0"/>
        <w:autoSpaceDN w:val="0"/>
        <w:rPr>
          <w:rFonts w:asciiTheme="minorHAnsi" w:hAnsiTheme="minorHAnsi"/>
          <w:b/>
          <w:color w:val="000000"/>
          <w:sz w:val="22"/>
          <w:szCs w:val="22"/>
          <w:u w:val="single"/>
        </w:rPr>
      </w:pPr>
      <w:r w:rsidRPr="00705E9E">
        <w:rPr>
          <w:rFonts w:asciiTheme="minorHAnsi" w:hAnsiTheme="minorHAnsi"/>
          <w:b/>
          <w:i/>
          <w:color w:val="000000"/>
          <w:sz w:val="22"/>
          <w:szCs w:val="22"/>
          <w:u w:val="single"/>
        </w:rPr>
        <w:t xml:space="preserve">Who can I talk to? </w:t>
      </w:r>
    </w:p>
    <w:p w14:paraId="5F6F1FFE" w14:textId="579FD7D6" w:rsidR="00AE554E" w:rsidRPr="00705E9E" w:rsidRDefault="00CD1724">
      <w:pPr>
        <w:autoSpaceDE w:val="0"/>
        <w:autoSpaceDN w:val="0"/>
        <w:spacing w:after="240"/>
        <w:rPr>
          <w:rFonts w:asciiTheme="minorHAnsi" w:hAnsiTheme="minorHAnsi"/>
          <w:color w:val="FF0000"/>
          <w:sz w:val="22"/>
          <w:szCs w:val="22"/>
        </w:rPr>
      </w:pPr>
      <w:r w:rsidRPr="00705E9E">
        <w:rPr>
          <w:rFonts w:asciiTheme="minorHAnsi" w:hAnsiTheme="minorHAnsi"/>
          <w:color w:val="000000"/>
          <w:sz w:val="22"/>
          <w:szCs w:val="22"/>
        </w:rPr>
        <w:t>If you have questions, concerns, or complaints, or think the research has hurt you, talk to the research team at</w:t>
      </w:r>
      <w:r w:rsidR="005E7D15">
        <w:rPr>
          <w:rFonts w:asciiTheme="minorHAnsi" w:hAnsiTheme="minorHAnsi"/>
          <w:color w:val="000000"/>
          <w:sz w:val="22"/>
          <w:szCs w:val="22"/>
        </w:rPr>
        <w:t xml:space="preserve"> marc_dunand@gsd.harvard.edu</w:t>
      </w:r>
      <w:r w:rsidRPr="00705E9E">
        <w:rPr>
          <w:rFonts w:asciiTheme="minorHAnsi" w:hAnsiTheme="minorHAnsi"/>
          <w:i/>
          <w:color w:val="FF0000"/>
          <w:sz w:val="22"/>
          <w:szCs w:val="22"/>
        </w:rPr>
        <w:t xml:space="preserve"> </w:t>
      </w:r>
    </w:p>
    <w:p w14:paraId="452B2F36" w14:textId="497DD00A" w:rsidR="00AE554E" w:rsidRPr="00705E9E" w:rsidRDefault="00CD1724">
      <w:pPr>
        <w:autoSpaceDE w:val="0"/>
        <w:autoSpaceDN w:val="0"/>
        <w:spacing w:after="240"/>
        <w:rPr>
          <w:rFonts w:asciiTheme="minorHAnsi" w:hAnsiTheme="minorHAnsi"/>
          <w:color w:val="000000"/>
          <w:sz w:val="22"/>
          <w:szCs w:val="22"/>
        </w:rPr>
      </w:pPr>
      <w:r w:rsidRPr="00705E9E">
        <w:rPr>
          <w:rFonts w:asciiTheme="minorHAnsi" w:hAnsiTheme="minorHAnsi"/>
          <w:color w:val="000000"/>
          <w:sz w:val="22"/>
          <w:szCs w:val="22"/>
        </w:rPr>
        <w:t xml:space="preserve">This research has been reviewed and approved by the Harvard University Area Institutional Review Board (“IRB”). </w:t>
      </w:r>
      <w:r w:rsidR="00D23EB9" w:rsidRPr="00D23EB9">
        <w:rPr>
          <w:rFonts w:asciiTheme="minorHAnsi" w:hAnsiTheme="minorHAnsi"/>
          <w:color w:val="000000"/>
          <w:sz w:val="22"/>
          <w:szCs w:val="22"/>
        </w:rPr>
        <w:t xml:space="preserve">Learn more about the IRB and your rights as a participant on the IRB’s </w:t>
      </w:r>
      <w:hyperlink r:id="rId11" w:history="1">
        <w:r w:rsidR="00D23EB9" w:rsidRPr="00D5307A">
          <w:rPr>
            <w:rStyle w:val="Hyperlink"/>
            <w:rFonts w:asciiTheme="minorHAnsi" w:hAnsiTheme="minorHAnsi"/>
            <w:i/>
            <w:iCs/>
            <w:sz w:val="22"/>
            <w:szCs w:val="22"/>
          </w:rPr>
          <w:t>For Research Participants</w:t>
        </w:r>
      </w:hyperlink>
      <w:r w:rsidR="00D23EB9" w:rsidRPr="00D5307A">
        <w:rPr>
          <w:rFonts w:asciiTheme="minorHAnsi" w:hAnsiTheme="minorHAnsi"/>
          <w:i/>
          <w:iCs/>
          <w:color w:val="000000"/>
          <w:sz w:val="22"/>
          <w:szCs w:val="22"/>
        </w:rPr>
        <w:t xml:space="preserve"> </w:t>
      </w:r>
      <w:r w:rsidR="00D5307A">
        <w:rPr>
          <w:rFonts w:asciiTheme="minorHAnsi" w:hAnsiTheme="minorHAnsi"/>
          <w:color w:val="000000"/>
          <w:sz w:val="22"/>
          <w:szCs w:val="22"/>
        </w:rPr>
        <w:t>web</w:t>
      </w:r>
      <w:r w:rsidR="00D23EB9" w:rsidRPr="00D23EB9">
        <w:rPr>
          <w:rFonts w:asciiTheme="minorHAnsi" w:hAnsiTheme="minorHAnsi"/>
          <w:color w:val="000000"/>
          <w:sz w:val="22"/>
          <w:szCs w:val="22"/>
        </w:rPr>
        <w:t xml:space="preserve">page. </w:t>
      </w:r>
      <w:r w:rsidRPr="00705E9E">
        <w:rPr>
          <w:rFonts w:asciiTheme="minorHAnsi" w:hAnsiTheme="minorHAnsi"/>
          <w:color w:val="000000"/>
          <w:sz w:val="22"/>
          <w:szCs w:val="22"/>
        </w:rPr>
        <w:t xml:space="preserve">You may </w:t>
      </w:r>
      <w:r w:rsidR="00A3212B">
        <w:rPr>
          <w:rFonts w:asciiTheme="minorHAnsi" w:hAnsiTheme="minorHAnsi"/>
          <w:color w:val="000000"/>
          <w:sz w:val="22"/>
          <w:szCs w:val="22"/>
        </w:rPr>
        <w:t xml:space="preserve">contact the IRB </w:t>
      </w:r>
      <w:r w:rsidRPr="00705E9E">
        <w:rPr>
          <w:rFonts w:asciiTheme="minorHAnsi" w:hAnsiTheme="minorHAnsi"/>
          <w:color w:val="000000"/>
          <w:sz w:val="22"/>
          <w:szCs w:val="22"/>
        </w:rPr>
        <w:t xml:space="preserve">at (617) </w:t>
      </w:r>
      <w:r w:rsidRPr="00705E9E">
        <w:rPr>
          <w:rFonts w:asciiTheme="minorHAnsi" w:hAnsiTheme="minorHAnsi"/>
          <w:color w:val="171717"/>
          <w:sz w:val="22"/>
          <w:szCs w:val="22"/>
        </w:rPr>
        <w:t xml:space="preserve">496-2847 </w:t>
      </w:r>
      <w:r w:rsidRPr="00705E9E">
        <w:rPr>
          <w:rFonts w:asciiTheme="minorHAnsi" w:hAnsiTheme="minorHAnsi"/>
          <w:color w:val="000000"/>
          <w:sz w:val="22"/>
          <w:szCs w:val="22"/>
        </w:rPr>
        <w:t xml:space="preserve">or </w:t>
      </w:r>
      <w:hyperlink r:id="rId12" w:history="1">
        <w:r w:rsidR="005579F2" w:rsidRPr="005548A9">
          <w:rPr>
            <w:rStyle w:val="Hyperlink"/>
            <w:rFonts w:asciiTheme="minorHAnsi" w:hAnsiTheme="minorHAnsi"/>
            <w:sz w:val="22"/>
            <w:szCs w:val="22"/>
          </w:rPr>
          <w:t>cuhs@harvard.edu</w:t>
        </w:r>
      </w:hyperlink>
      <w:r w:rsidR="005579F2">
        <w:rPr>
          <w:rFonts w:asciiTheme="minorHAnsi" w:hAnsiTheme="minorHAnsi"/>
          <w:color w:val="0000FF"/>
          <w:sz w:val="22"/>
          <w:szCs w:val="22"/>
        </w:rPr>
        <w:t xml:space="preserve"> </w:t>
      </w:r>
      <w:r w:rsidRPr="00705E9E">
        <w:rPr>
          <w:rFonts w:asciiTheme="minorHAnsi" w:hAnsiTheme="minorHAnsi"/>
          <w:color w:val="000000"/>
          <w:sz w:val="22"/>
          <w:szCs w:val="22"/>
        </w:rPr>
        <w:t xml:space="preserve">if: </w:t>
      </w:r>
    </w:p>
    <w:p w14:paraId="24BEFF96" w14:textId="77777777" w:rsidR="00AE554E" w:rsidRPr="00705E9E" w:rsidRDefault="00CD1724">
      <w:pPr>
        <w:autoSpaceDE w:val="0"/>
        <w:autoSpaceDN w:val="0"/>
        <w:ind w:left="720" w:hanging="360"/>
        <w:rPr>
          <w:rFonts w:asciiTheme="minorHAnsi" w:hAnsiTheme="minorHAnsi"/>
          <w:color w:val="000000"/>
          <w:sz w:val="22"/>
          <w:szCs w:val="22"/>
        </w:rPr>
      </w:pPr>
      <w:r w:rsidRPr="00705E9E">
        <w:rPr>
          <w:rFonts w:asciiTheme="minorHAnsi" w:hAnsiTheme="minorHAnsi"/>
          <w:color w:val="000000"/>
          <w:sz w:val="22"/>
          <w:szCs w:val="22"/>
        </w:rPr>
        <w:t>•</w:t>
      </w:r>
      <w:r w:rsidRPr="00705E9E">
        <w:rPr>
          <w:rFonts w:asciiTheme="minorHAnsi" w:hAnsiTheme="minorHAnsi"/>
          <w:color w:val="000000"/>
          <w:sz w:val="22"/>
          <w:szCs w:val="22"/>
        </w:rPr>
        <w:tab/>
        <w:t>Your questions, concerns, or complaints are not being answered by the research team.</w:t>
      </w:r>
    </w:p>
    <w:p w14:paraId="4E5FF695" w14:textId="77777777" w:rsidR="00AE554E" w:rsidRPr="00705E9E" w:rsidRDefault="00CD1724">
      <w:pPr>
        <w:autoSpaceDE w:val="0"/>
        <w:autoSpaceDN w:val="0"/>
        <w:ind w:left="720" w:hanging="360"/>
        <w:rPr>
          <w:rFonts w:asciiTheme="minorHAnsi" w:hAnsiTheme="minorHAnsi"/>
          <w:color w:val="000000"/>
          <w:sz w:val="22"/>
          <w:szCs w:val="22"/>
        </w:rPr>
      </w:pPr>
      <w:r w:rsidRPr="00705E9E">
        <w:rPr>
          <w:rFonts w:asciiTheme="minorHAnsi" w:hAnsiTheme="minorHAnsi"/>
          <w:color w:val="000000"/>
          <w:sz w:val="22"/>
          <w:szCs w:val="22"/>
        </w:rPr>
        <w:t>•</w:t>
      </w:r>
      <w:r w:rsidRPr="00705E9E">
        <w:rPr>
          <w:rFonts w:asciiTheme="minorHAnsi" w:hAnsiTheme="minorHAnsi"/>
          <w:color w:val="000000"/>
          <w:sz w:val="22"/>
          <w:szCs w:val="22"/>
        </w:rPr>
        <w:tab/>
        <w:t>You cannot reach the research team.</w:t>
      </w:r>
    </w:p>
    <w:p w14:paraId="52838AD8" w14:textId="77777777" w:rsidR="00AE554E" w:rsidRPr="00705E9E" w:rsidRDefault="00CD1724">
      <w:pPr>
        <w:autoSpaceDE w:val="0"/>
        <w:autoSpaceDN w:val="0"/>
        <w:ind w:left="720" w:hanging="360"/>
        <w:rPr>
          <w:rFonts w:asciiTheme="minorHAnsi" w:hAnsiTheme="minorHAnsi"/>
          <w:color w:val="000000"/>
          <w:sz w:val="22"/>
          <w:szCs w:val="22"/>
        </w:rPr>
      </w:pPr>
      <w:r w:rsidRPr="00705E9E">
        <w:rPr>
          <w:rFonts w:asciiTheme="minorHAnsi" w:hAnsiTheme="minorHAnsi"/>
          <w:color w:val="000000"/>
          <w:sz w:val="22"/>
          <w:szCs w:val="22"/>
        </w:rPr>
        <w:t>•</w:t>
      </w:r>
      <w:r w:rsidRPr="00705E9E">
        <w:rPr>
          <w:rFonts w:asciiTheme="minorHAnsi" w:hAnsiTheme="minorHAnsi"/>
          <w:color w:val="000000"/>
          <w:sz w:val="22"/>
          <w:szCs w:val="22"/>
        </w:rPr>
        <w:tab/>
        <w:t>You want to talk to someone besides the research team.</w:t>
      </w:r>
    </w:p>
    <w:p w14:paraId="1B725CB5" w14:textId="77777777" w:rsidR="00AE554E" w:rsidRPr="00705E9E" w:rsidRDefault="00CD1724">
      <w:pPr>
        <w:autoSpaceDE w:val="0"/>
        <w:autoSpaceDN w:val="0"/>
        <w:ind w:left="720" w:hanging="360"/>
        <w:rPr>
          <w:rFonts w:asciiTheme="minorHAnsi" w:hAnsiTheme="minorHAnsi"/>
          <w:color w:val="000000"/>
          <w:sz w:val="22"/>
          <w:szCs w:val="22"/>
        </w:rPr>
      </w:pPr>
      <w:r w:rsidRPr="00705E9E">
        <w:rPr>
          <w:rFonts w:asciiTheme="minorHAnsi" w:hAnsiTheme="minorHAnsi"/>
          <w:color w:val="000000"/>
          <w:sz w:val="22"/>
          <w:szCs w:val="22"/>
        </w:rPr>
        <w:t>•</w:t>
      </w:r>
      <w:r w:rsidRPr="00705E9E">
        <w:rPr>
          <w:rFonts w:asciiTheme="minorHAnsi" w:hAnsiTheme="minorHAnsi"/>
          <w:color w:val="000000"/>
          <w:sz w:val="22"/>
          <w:szCs w:val="22"/>
        </w:rPr>
        <w:tab/>
        <w:t>You have questions about your rights as a research subject.</w:t>
      </w:r>
    </w:p>
    <w:p w14:paraId="0D5B563C" w14:textId="77777777" w:rsidR="00AE554E" w:rsidRPr="00705E9E" w:rsidRDefault="00CD1724">
      <w:pPr>
        <w:autoSpaceDE w:val="0"/>
        <w:autoSpaceDN w:val="0"/>
        <w:ind w:left="720" w:hanging="360"/>
        <w:rPr>
          <w:rFonts w:asciiTheme="minorHAnsi" w:hAnsiTheme="minorHAnsi"/>
          <w:color w:val="000000"/>
          <w:sz w:val="22"/>
          <w:szCs w:val="22"/>
        </w:rPr>
      </w:pPr>
      <w:r w:rsidRPr="00705E9E">
        <w:rPr>
          <w:rFonts w:asciiTheme="minorHAnsi" w:hAnsiTheme="minorHAnsi"/>
          <w:color w:val="000000"/>
          <w:sz w:val="22"/>
          <w:szCs w:val="22"/>
        </w:rPr>
        <w:t>•</w:t>
      </w:r>
      <w:r w:rsidRPr="00705E9E">
        <w:rPr>
          <w:rFonts w:asciiTheme="minorHAnsi" w:hAnsiTheme="minorHAnsi"/>
          <w:color w:val="000000"/>
          <w:sz w:val="22"/>
          <w:szCs w:val="22"/>
        </w:rPr>
        <w:tab/>
        <w:t>You want to get information or provide input about this research.</w:t>
      </w:r>
    </w:p>
    <w:p w14:paraId="04080468" w14:textId="77777777" w:rsidR="00AE554E" w:rsidRPr="00705E9E" w:rsidRDefault="00AE554E">
      <w:pPr>
        <w:autoSpaceDE w:val="0"/>
        <w:autoSpaceDN w:val="0"/>
        <w:rPr>
          <w:rFonts w:asciiTheme="minorHAnsi" w:hAnsiTheme="minorHAnsi"/>
          <w:color w:val="000000"/>
          <w:sz w:val="22"/>
          <w:szCs w:val="22"/>
        </w:rPr>
      </w:pPr>
    </w:p>
    <w:p w14:paraId="429DBDA2" w14:textId="77777777" w:rsidR="00AE554E" w:rsidRPr="00705E9E" w:rsidRDefault="00AE554E">
      <w:pPr>
        <w:autoSpaceDE w:val="0"/>
        <w:autoSpaceDN w:val="0"/>
        <w:rPr>
          <w:rFonts w:asciiTheme="minorHAnsi" w:hAnsiTheme="minorHAnsi"/>
          <w:color w:val="000000"/>
          <w:sz w:val="22"/>
          <w:szCs w:val="22"/>
        </w:rPr>
      </w:pPr>
    </w:p>
    <w:p w14:paraId="3880BE01" w14:textId="6EB54DE4" w:rsidR="00AE554E" w:rsidRPr="00A90606" w:rsidRDefault="00AE554E">
      <w:pPr>
        <w:adjustRightInd/>
        <w:rPr>
          <w:rFonts w:asciiTheme="minorHAnsi" w:hAnsiTheme="minorHAnsi"/>
          <w:b/>
          <w:sz w:val="22"/>
          <w:szCs w:val="22"/>
        </w:rPr>
      </w:pPr>
      <w:bookmarkStart w:id="6" w:name="_cp_text_1_65"/>
    </w:p>
    <w:bookmarkEnd w:id="6"/>
    <w:p w14:paraId="3E05F126" w14:textId="77777777" w:rsidR="00AE554E" w:rsidRPr="00705E9E" w:rsidRDefault="00AE554E">
      <w:pPr>
        <w:adjustRightInd/>
        <w:rPr>
          <w:rFonts w:asciiTheme="minorHAnsi" w:hAnsiTheme="minorHAnsi"/>
          <w:sz w:val="22"/>
          <w:szCs w:val="22"/>
        </w:rPr>
      </w:pPr>
    </w:p>
    <w:p w14:paraId="05010EE8" w14:textId="77777777" w:rsidR="00AE554E" w:rsidRPr="00705E9E" w:rsidRDefault="00AE554E">
      <w:pPr>
        <w:adjustRightInd/>
        <w:rPr>
          <w:rFonts w:asciiTheme="minorHAnsi" w:hAnsiTheme="minorHAnsi"/>
          <w:sz w:val="22"/>
          <w:szCs w:val="22"/>
        </w:rPr>
      </w:pPr>
    </w:p>
    <w:p w14:paraId="14A5946E" w14:textId="77777777" w:rsidR="00AE554E" w:rsidRPr="00705E9E" w:rsidRDefault="00CD1724">
      <w:pPr>
        <w:adjustRightInd/>
        <w:rPr>
          <w:rFonts w:asciiTheme="minorHAnsi" w:eastAsia="Times New Roman" w:hAnsiTheme="minorHAnsi"/>
          <w:color w:val="000000"/>
          <w:sz w:val="22"/>
          <w:szCs w:val="22"/>
        </w:rPr>
      </w:pPr>
      <w:r w:rsidRPr="00705E9E">
        <w:rPr>
          <w:rFonts w:asciiTheme="minorHAnsi" w:hAnsiTheme="minorHAnsi"/>
          <w:sz w:val="22"/>
          <w:szCs w:val="22"/>
        </w:rPr>
        <w:br w:type="page"/>
      </w:r>
    </w:p>
    <w:p w14:paraId="28967270" w14:textId="77777777" w:rsidR="00AE554E" w:rsidRPr="00705E9E" w:rsidRDefault="00CD1724">
      <w:pPr>
        <w:pStyle w:val="Default"/>
        <w:spacing w:after="240"/>
        <w:jc w:val="center"/>
        <w:rPr>
          <w:rFonts w:asciiTheme="minorHAnsi" w:hAnsiTheme="minorHAnsi" w:cs="Times New Roman"/>
          <w:b/>
          <w:sz w:val="22"/>
          <w:szCs w:val="22"/>
        </w:rPr>
      </w:pPr>
      <w:r w:rsidRPr="00705E9E">
        <w:rPr>
          <w:rFonts w:asciiTheme="minorHAnsi" w:hAnsiTheme="minorHAnsi" w:cs="Times New Roman"/>
          <w:b/>
          <w:sz w:val="22"/>
          <w:szCs w:val="22"/>
        </w:rPr>
        <w:lastRenderedPageBreak/>
        <w:t>Signature Block for Adult subject</w:t>
      </w:r>
    </w:p>
    <w:p w14:paraId="2EB0F7EC" w14:textId="77777777" w:rsidR="00AE554E" w:rsidRPr="00705E9E" w:rsidRDefault="00CD1724">
      <w:pPr>
        <w:pStyle w:val="Default"/>
        <w:spacing w:after="240"/>
        <w:rPr>
          <w:rFonts w:asciiTheme="minorHAnsi" w:hAnsiTheme="minorHAnsi" w:cs="Times New Roman"/>
          <w:sz w:val="22"/>
          <w:szCs w:val="22"/>
        </w:rPr>
      </w:pPr>
      <w:r w:rsidRPr="00705E9E">
        <w:rPr>
          <w:rFonts w:asciiTheme="minorHAnsi" w:hAnsiTheme="minorHAnsi" w:cs="Times New Roman"/>
          <w:sz w:val="22"/>
          <w:szCs w:val="22"/>
        </w:rPr>
        <w:t>Your signature documents your permission to take part in this research.</w:t>
      </w:r>
    </w:p>
    <w:tbl>
      <w:tblPr>
        <w:tblStyle w:val="TableGrid"/>
        <w:tblW w:w="0" w:type="auto"/>
        <w:jc w:val="center"/>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125"/>
        <w:gridCol w:w="455"/>
        <w:gridCol w:w="3770"/>
      </w:tblGrid>
      <w:tr w:rsidR="00AE554E" w:rsidRPr="00705E9E" w14:paraId="58827F70" w14:textId="77777777">
        <w:trPr>
          <w:jc w:val="center"/>
        </w:trPr>
        <w:tc>
          <w:tcPr>
            <w:tcW w:w="5125" w:type="dxa"/>
            <w:tcBorders>
              <w:bottom w:val="single" w:sz="12" w:space="0" w:color="auto"/>
            </w:tcBorders>
          </w:tcPr>
          <w:p w14:paraId="5623EC47" w14:textId="77777777" w:rsidR="00AE554E" w:rsidRPr="00705E9E" w:rsidRDefault="00AE554E">
            <w:pPr>
              <w:adjustRightInd/>
              <w:snapToGrid w:val="0"/>
              <w:spacing w:after="480"/>
              <w:rPr>
                <w:rFonts w:asciiTheme="minorHAnsi" w:hAnsiTheme="minorHAnsi"/>
                <w:sz w:val="22"/>
                <w:szCs w:val="22"/>
                <w:u w:val="single"/>
              </w:rPr>
            </w:pPr>
          </w:p>
        </w:tc>
        <w:tc>
          <w:tcPr>
            <w:tcW w:w="455" w:type="dxa"/>
          </w:tcPr>
          <w:p w14:paraId="3B2C4DF0" w14:textId="77777777" w:rsidR="00AE554E" w:rsidRPr="00705E9E" w:rsidRDefault="00AE554E">
            <w:pPr>
              <w:adjustRightInd/>
              <w:snapToGrid w:val="0"/>
              <w:spacing w:after="480"/>
              <w:rPr>
                <w:rFonts w:asciiTheme="minorHAnsi" w:hAnsiTheme="minorHAnsi"/>
                <w:sz w:val="22"/>
                <w:szCs w:val="22"/>
                <w:u w:val="single"/>
              </w:rPr>
            </w:pPr>
          </w:p>
        </w:tc>
        <w:tc>
          <w:tcPr>
            <w:tcW w:w="3770" w:type="dxa"/>
          </w:tcPr>
          <w:p w14:paraId="2DB6CA7A" w14:textId="77777777" w:rsidR="00AE554E" w:rsidRPr="00705E9E" w:rsidRDefault="00AE554E">
            <w:pPr>
              <w:adjustRightInd/>
              <w:snapToGrid w:val="0"/>
              <w:spacing w:after="480"/>
              <w:rPr>
                <w:rFonts w:asciiTheme="minorHAnsi" w:hAnsiTheme="minorHAnsi"/>
                <w:sz w:val="22"/>
                <w:szCs w:val="22"/>
                <w:u w:val="single"/>
              </w:rPr>
            </w:pPr>
          </w:p>
        </w:tc>
      </w:tr>
      <w:tr w:rsidR="00AE554E" w:rsidRPr="00705E9E" w14:paraId="3619B300" w14:textId="77777777">
        <w:trPr>
          <w:jc w:val="center"/>
        </w:trPr>
        <w:tc>
          <w:tcPr>
            <w:tcW w:w="5125" w:type="dxa"/>
            <w:tcBorders>
              <w:top w:val="single" w:sz="12" w:space="0" w:color="auto"/>
              <w:bottom w:val="single" w:sz="12" w:space="0" w:color="auto"/>
            </w:tcBorders>
          </w:tcPr>
          <w:p w14:paraId="215FD2B7" w14:textId="77777777" w:rsidR="00AE554E" w:rsidRPr="00705E9E" w:rsidRDefault="00CD1724">
            <w:pPr>
              <w:adjustRightInd/>
              <w:snapToGrid w:val="0"/>
              <w:spacing w:after="480"/>
              <w:rPr>
                <w:rFonts w:asciiTheme="minorHAnsi" w:hAnsiTheme="minorHAnsi"/>
                <w:sz w:val="22"/>
                <w:szCs w:val="22"/>
              </w:rPr>
            </w:pPr>
            <w:r w:rsidRPr="00705E9E">
              <w:rPr>
                <w:rFonts w:asciiTheme="minorHAnsi" w:hAnsiTheme="minorHAnsi"/>
                <w:sz w:val="22"/>
                <w:szCs w:val="22"/>
              </w:rPr>
              <w:t>Signature of Subject</w:t>
            </w:r>
          </w:p>
        </w:tc>
        <w:tc>
          <w:tcPr>
            <w:tcW w:w="455" w:type="dxa"/>
          </w:tcPr>
          <w:p w14:paraId="742386F3" w14:textId="77777777" w:rsidR="00AE554E" w:rsidRPr="00705E9E" w:rsidRDefault="00AE554E">
            <w:pPr>
              <w:adjustRightInd/>
              <w:snapToGrid w:val="0"/>
              <w:spacing w:after="480"/>
              <w:jc w:val="center"/>
              <w:rPr>
                <w:rFonts w:asciiTheme="minorHAnsi" w:hAnsiTheme="minorHAnsi"/>
                <w:sz w:val="22"/>
                <w:szCs w:val="22"/>
                <w:u w:val="single"/>
              </w:rPr>
            </w:pPr>
          </w:p>
        </w:tc>
        <w:tc>
          <w:tcPr>
            <w:tcW w:w="3770" w:type="dxa"/>
            <w:tcBorders>
              <w:bottom w:val="single" w:sz="12" w:space="0" w:color="auto"/>
            </w:tcBorders>
          </w:tcPr>
          <w:p w14:paraId="11FD1BA1" w14:textId="77777777" w:rsidR="00AE554E" w:rsidRPr="00705E9E" w:rsidRDefault="00AE554E">
            <w:pPr>
              <w:adjustRightInd/>
              <w:snapToGrid w:val="0"/>
              <w:spacing w:after="480"/>
              <w:jc w:val="center"/>
              <w:rPr>
                <w:rFonts w:asciiTheme="minorHAnsi" w:hAnsiTheme="minorHAnsi"/>
                <w:sz w:val="22"/>
                <w:szCs w:val="22"/>
              </w:rPr>
            </w:pPr>
          </w:p>
        </w:tc>
      </w:tr>
      <w:tr w:rsidR="00AE554E" w:rsidRPr="00705E9E" w14:paraId="28A7C451" w14:textId="77777777">
        <w:trPr>
          <w:jc w:val="center"/>
        </w:trPr>
        <w:tc>
          <w:tcPr>
            <w:tcW w:w="5125" w:type="dxa"/>
            <w:tcBorders>
              <w:top w:val="single" w:sz="12" w:space="0" w:color="auto"/>
              <w:bottom w:val="single" w:sz="12" w:space="0" w:color="auto"/>
            </w:tcBorders>
          </w:tcPr>
          <w:p w14:paraId="12F4D3BB" w14:textId="77777777" w:rsidR="00AE554E" w:rsidRPr="00705E9E" w:rsidRDefault="00CD1724">
            <w:pPr>
              <w:adjustRightInd/>
              <w:snapToGrid w:val="0"/>
              <w:spacing w:after="480"/>
              <w:rPr>
                <w:rFonts w:asciiTheme="minorHAnsi" w:hAnsiTheme="minorHAnsi"/>
                <w:sz w:val="22"/>
                <w:szCs w:val="22"/>
              </w:rPr>
            </w:pPr>
            <w:r w:rsidRPr="00705E9E">
              <w:rPr>
                <w:rFonts w:asciiTheme="minorHAnsi" w:hAnsiTheme="minorHAnsi"/>
                <w:sz w:val="22"/>
                <w:szCs w:val="22"/>
              </w:rPr>
              <w:t>Printed Name of Subject</w:t>
            </w:r>
          </w:p>
        </w:tc>
        <w:tc>
          <w:tcPr>
            <w:tcW w:w="455" w:type="dxa"/>
          </w:tcPr>
          <w:p w14:paraId="556B6069" w14:textId="77777777" w:rsidR="00AE554E" w:rsidRPr="00705E9E" w:rsidRDefault="00AE554E">
            <w:pPr>
              <w:adjustRightInd/>
              <w:snapToGrid w:val="0"/>
              <w:spacing w:after="480"/>
              <w:rPr>
                <w:rFonts w:asciiTheme="minorHAnsi" w:hAnsiTheme="minorHAnsi"/>
                <w:sz w:val="22"/>
                <w:szCs w:val="22"/>
                <w:u w:val="single"/>
              </w:rPr>
            </w:pPr>
          </w:p>
        </w:tc>
        <w:tc>
          <w:tcPr>
            <w:tcW w:w="3770" w:type="dxa"/>
            <w:tcBorders>
              <w:top w:val="single" w:sz="12" w:space="0" w:color="auto"/>
              <w:bottom w:val="single" w:sz="12" w:space="0" w:color="auto"/>
            </w:tcBorders>
          </w:tcPr>
          <w:p w14:paraId="135E6DD2" w14:textId="77777777" w:rsidR="00AE554E" w:rsidRPr="00705E9E" w:rsidRDefault="00CD1724">
            <w:pPr>
              <w:adjustRightInd/>
              <w:snapToGrid w:val="0"/>
              <w:spacing w:after="480"/>
              <w:jc w:val="center"/>
              <w:rPr>
                <w:rFonts w:asciiTheme="minorHAnsi" w:hAnsiTheme="minorHAnsi"/>
                <w:sz w:val="22"/>
                <w:szCs w:val="22"/>
              </w:rPr>
            </w:pPr>
            <w:r w:rsidRPr="00705E9E">
              <w:rPr>
                <w:rFonts w:asciiTheme="minorHAnsi" w:hAnsiTheme="minorHAnsi"/>
                <w:sz w:val="22"/>
                <w:szCs w:val="22"/>
              </w:rPr>
              <w:t>Date</w:t>
            </w:r>
          </w:p>
        </w:tc>
      </w:tr>
      <w:tr w:rsidR="00AE554E" w:rsidRPr="00705E9E" w14:paraId="0431C281" w14:textId="77777777">
        <w:trPr>
          <w:jc w:val="center"/>
        </w:trPr>
        <w:tc>
          <w:tcPr>
            <w:tcW w:w="5125" w:type="dxa"/>
            <w:tcBorders>
              <w:top w:val="single" w:sz="12" w:space="0" w:color="auto"/>
              <w:bottom w:val="single" w:sz="12" w:space="0" w:color="auto"/>
            </w:tcBorders>
          </w:tcPr>
          <w:p w14:paraId="472325A7" w14:textId="74F54DB6" w:rsidR="00AE554E" w:rsidRPr="00705E9E" w:rsidRDefault="00CD1724">
            <w:pPr>
              <w:adjustRightInd/>
              <w:snapToGrid w:val="0"/>
              <w:spacing w:after="480"/>
              <w:rPr>
                <w:rFonts w:asciiTheme="minorHAnsi" w:hAnsiTheme="minorHAnsi"/>
                <w:sz w:val="22"/>
                <w:szCs w:val="22"/>
              </w:rPr>
            </w:pPr>
            <w:r w:rsidRPr="00705E9E">
              <w:rPr>
                <w:rFonts w:asciiTheme="minorHAnsi" w:hAnsiTheme="minorHAnsi"/>
                <w:sz w:val="22"/>
                <w:szCs w:val="22"/>
              </w:rPr>
              <w:t xml:space="preserve">Signature of </w:t>
            </w:r>
            <w:r w:rsidR="0043301A">
              <w:rPr>
                <w:rFonts w:asciiTheme="minorHAnsi" w:hAnsiTheme="minorHAnsi"/>
                <w:sz w:val="22"/>
                <w:szCs w:val="22"/>
              </w:rPr>
              <w:t>P</w:t>
            </w:r>
            <w:r w:rsidRPr="00705E9E">
              <w:rPr>
                <w:rFonts w:asciiTheme="minorHAnsi" w:hAnsiTheme="minorHAnsi"/>
                <w:sz w:val="22"/>
                <w:szCs w:val="22"/>
              </w:rPr>
              <w:t xml:space="preserve">erson </w:t>
            </w:r>
            <w:r w:rsidR="0043301A">
              <w:rPr>
                <w:rFonts w:asciiTheme="minorHAnsi" w:hAnsiTheme="minorHAnsi"/>
                <w:sz w:val="22"/>
                <w:szCs w:val="22"/>
              </w:rPr>
              <w:t>O</w:t>
            </w:r>
            <w:r w:rsidRPr="00705E9E">
              <w:rPr>
                <w:rFonts w:asciiTheme="minorHAnsi" w:hAnsiTheme="minorHAnsi"/>
                <w:sz w:val="22"/>
                <w:szCs w:val="22"/>
              </w:rPr>
              <w:t xml:space="preserve">btaining </w:t>
            </w:r>
            <w:r w:rsidR="0043301A">
              <w:rPr>
                <w:rFonts w:asciiTheme="minorHAnsi" w:hAnsiTheme="minorHAnsi"/>
                <w:sz w:val="22"/>
                <w:szCs w:val="22"/>
              </w:rPr>
              <w:t>C</w:t>
            </w:r>
            <w:r w:rsidRPr="00705E9E">
              <w:rPr>
                <w:rFonts w:asciiTheme="minorHAnsi" w:hAnsiTheme="minorHAnsi"/>
                <w:sz w:val="22"/>
                <w:szCs w:val="22"/>
              </w:rPr>
              <w:t>onsent</w:t>
            </w:r>
          </w:p>
        </w:tc>
        <w:tc>
          <w:tcPr>
            <w:tcW w:w="455" w:type="dxa"/>
          </w:tcPr>
          <w:p w14:paraId="2A68436C" w14:textId="77777777" w:rsidR="00AE554E" w:rsidRPr="00705E9E" w:rsidRDefault="00AE554E">
            <w:pPr>
              <w:adjustRightInd/>
              <w:snapToGrid w:val="0"/>
              <w:spacing w:after="480"/>
              <w:jc w:val="center"/>
              <w:rPr>
                <w:rFonts w:asciiTheme="minorHAnsi" w:hAnsiTheme="minorHAnsi"/>
                <w:sz w:val="22"/>
                <w:szCs w:val="22"/>
                <w:u w:val="single"/>
              </w:rPr>
            </w:pPr>
          </w:p>
        </w:tc>
        <w:tc>
          <w:tcPr>
            <w:tcW w:w="3770" w:type="dxa"/>
            <w:tcBorders>
              <w:top w:val="single" w:sz="12" w:space="0" w:color="auto"/>
            </w:tcBorders>
          </w:tcPr>
          <w:p w14:paraId="7CEF5235" w14:textId="77777777" w:rsidR="00AE554E" w:rsidRPr="00705E9E" w:rsidRDefault="00CD1724">
            <w:pPr>
              <w:adjustRightInd/>
              <w:snapToGrid w:val="0"/>
              <w:spacing w:after="480"/>
              <w:jc w:val="center"/>
              <w:rPr>
                <w:rFonts w:asciiTheme="minorHAnsi" w:hAnsiTheme="minorHAnsi"/>
                <w:sz w:val="22"/>
                <w:szCs w:val="22"/>
              </w:rPr>
            </w:pPr>
            <w:r w:rsidRPr="00705E9E">
              <w:rPr>
                <w:rFonts w:asciiTheme="minorHAnsi" w:hAnsiTheme="minorHAnsi"/>
                <w:sz w:val="22"/>
                <w:szCs w:val="22"/>
              </w:rPr>
              <w:t>Date</w:t>
            </w:r>
          </w:p>
        </w:tc>
      </w:tr>
      <w:tr w:rsidR="00AE554E" w:rsidRPr="00705E9E" w14:paraId="7FC6B4C3" w14:textId="77777777">
        <w:trPr>
          <w:jc w:val="center"/>
        </w:trPr>
        <w:tc>
          <w:tcPr>
            <w:tcW w:w="5125" w:type="dxa"/>
            <w:tcBorders>
              <w:top w:val="single" w:sz="12" w:space="0" w:color="auto"/>
            </w:tcBorders>
          </w:tcPr>
          <w:p w14:paraId="03FF7D19" w14:textId="12DEFCD6" w:rsidR="00AE554E" w:rsidRPr="00705E9E" w:rsidRDefault="00CD1724">
            <w:pPr>
              <w:adjustRightInd/>
              <w:snapToGrid w:val="0"/>
              <w:rPr>
                <w:rFonts w:asciiTheme="minorHAnsi" w:hAnsiTheme="minorHAnsi"/>
                <w:sz w:val="22"/>
                <w:szCs w:val="22"/>
              </w:rPr>
            </w:pPr>
            <w:r w:rsidRPr="00705E9E">
              <w:rPr>
                <w:rFonts w:asciiTheme="minorHAnsi" w:hAnsiTheme="minorHAnsi"/>
                <w:sz w:val="22"/>
                <w:szCs w:val="22"/>
              </w:rPr>
              <w:t xml:space="preserve">Printed </w:t>
            </w:r>
            <w:r w:rsidR="0043301A">
              <w:rPr>
                <w:rFonts w:asciiTheme="minorHAnsi" w:hAnsiTheme="minorHAnsi"/>
                <w:sz w:val="22"/>
                <w:szCs w:val="22"/>
              </w:rPr>
              <w:t>N</w:t>
            </w:r>
            <w:r w:rsidRPr="00705E9E">
              <w:rPr>
                <w:rFonts w:asciiTheme="minorHAnsi" w:hAnsiTheme="minorHAnsi"/>
                <w:sz w:val="22"/>
                <w:szCs w:val="22"/>
              </w:rPr>
              <w:t xml:space="preserve">ame of </w:t>
            </w:r>
            <w:r w:rsidR="0043301A">
              <w:rPr>
                <w:rFonts w:asciiTheme="minorHAnsi" w:hAnsiTheme="minorHAnsi"/>
                <w:sz w:val="22"/>
                <w:szCs w:val="22"/>
              </w:rPr>
              <w:t>P</w:t>
            </w:r>
            <w:r w:rsidRPr="00705E9E">
              <w:rPr>
                <w:rFonts w:asciiTheme="minorHAnsi" w:hAnsiTheme="minorHAnsi"/>
                <w:sz w:val="22"/>
                <w:szCs w:val="22"/>
              </w:rPr>
              <w:t xml:space="preserve">erson </w:t>
            </w:r>
            <w:r w:rsidR="0043301A">
              <w:rPr>
                <w:rFonts w:asciiTheme="minorHAnsi" w:hAnsiTheme="minorHAnsi"/>
                <w:sz w:val="22"/>
                <w:szCs w:val="22"/>
              </w:rPr>
              <w:t>O</w:t>
            </w:r>
            <w:r w:rsidRPr="00705E9E">
              <w:rPr>
                <w:rFonts w:asciiTheme="minorHAnsi" w:hAnsiTheme="minorHAnsi"/>
                <w:sz w:val="22"/>
                <w:szCs w:val="22"/>
              </w:rPr>
              <w:t xml:space="preserve">btaining </w:t>
            </w:r>
            <w:r w:rsidR="0043301A">
              <w:rPr>
                <w:rFonts w:asciiTheme="minorHAnsi" w:hAnsiTheme="minorHAnsi"/>
                <w:sz w:val="22"/>
                <w:szCs w:val="22"/>
              </w:rPr>
              <w:t>C</w:t>
            </w:r>
            <w:r w:rsidRPr="00705E9E">
              <w:rPr>
                <w:rFonts w:asciiTheme="minorHAnsi" w:hAnsiTheme="minorHAnsi"/>
                <w:sz w:val="22"/>
                <w:szCs w:val="22"/>
              </w:rPr>
              <w:t>onsent</w:t>
            </w:r>
          </w:p>
          <w:p w14:paraId="7B6EDE54" w14:textId="77777777" w:rsidR="00AE554E" w:rsidRPr="00705E9E" w:rsidRDefault="00AE554E">
            <w:pPr>
              <w:adjustRightInd/>
              <w:snapToGrid w:val="0"/>
              <w:spacing w:after="480"/>
              <w:rPr>
                <w:rFonts w:asciiTheme="minorHAnsi" w:hAnsiTheme="minorHAnsi"/>
                <w:sz w:val="22"/>
                <w:szCs w:val="22"/>
              </w:rPr>
            </w:pPr>
          </w:p>
        </w:tc>
        <w:tc>
          <w:tcPr>
            <w:tcW w:w="455" w:type="dxa"/>
          </w:tcPr>
          <w:p w14:paraId="675429D5" w14:textId="77777777" w:rsidR="00AE554E" w:rsidRPr="00705E9E" w:rsidRDefault="00AE554E">
            <w:pPr>
              <w:adjustRightInd/>
              <w:snapToGrid w:val="0"/>
              <w:spacing w:after="480"/>
              <w:jc w:val="center"/>
              <w:rPr>
                <w:rFonts w:asciiTheme="minorHAnsi" w:hAnsiTheme="minorHAnsi"/>
                <w:sz w:val="22"/>
                <w:szCs w:val="22"/>
                <w:u w:val="single"/>
              </w:rPr>
            </w:pPr>
          </w:p>
        </w:tc>
        <w:tc>
          <w:tcPr>
            <w:tcW w:w="3770" w:type="dxa"/>
          </w:tcPr>
          <w:p w14:paraId="22D5D12F" w14:textId="77777777" w:rsidR="00AE554E" w:rsidRPr="00705E9E" w:rsidRDefault="00AE554E">
            <w:pPr>
              <w:adjustRightInd/>
              <w:snapToGrid w:val="0"/>
              <w:spacing w:after="480"/>
              <w:jc w:val="center"/>
              <w:rPr>
                <w:rFonts w:asciiTheme="minorHAnsi" w:hAnsiTheme="minorHAnsi"/>
                <w:sz w:val="22"/>
                <w:szCs w:val="22"/>
                <w:u w:val="single"/>
              </w:rPr>
            </w:pPr>
          </w:p>
        </w:tc>
      </w:tr>
    </w:tbl>
    <w:p w14:paraId="5B2B76CE" w14:textId="665B0B66" w:rsidR="00550EE5" w:rsidRPr="00D24914" w:rsidRDefault="00550EE5" w:rsidP="009A5050">
      <w:pPr>
        <w:pStyle w:val="Default"/>
        <w:tabs>
          <w:tab w:val="left" w:pos="4005"/>
        </w:tabs>
        <w:rPr>
          <w:rFonts w:asciiTheme="minorHAnsi" w:eastAsia="Times New Roman" w:hAnsiTheme="minorHAnsi" w:cs="Times New Roman"/>
          <w:b/>
          <w:sz w:val="22"/>
          <w:szCs w:val="22"/>
          <w:u w:color="000000"/>
          <w:shd w:val="clear" w:color="auto" w:fill="FFFFFF"/>
        </w:rPr>
      </w:pPr>
    </w:p>
    <w:sectPr w:rsidR="00550EE5" w:rsidRPr="00D24914" w:rsidSect="00A44139">
      <w:headerReference w:type="default" r:id="rId13"/>
      <w:footerReference w:type="default" r:id="rId14"/>
      <w:headerReference w:type="first" r:id="rId15"/>
      <w:footerReference w:type="first" r:id="rId16"/>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2175" w14:textId="77777777" w:rsidR="004311DC" w:rsidRDefault="004311DC">
      <w:r>
        <w:separator/>
      </w:r>
    </w:p>
  </w:endnote>
  <w:endnote w:type="continuationSeparator" w:id="0">
    <w:p w14:paraId="3E6F4980" w14:textId="77777777" w:rsidR="004311DC" w:rsidRDefault="004311DC">
      <w:r>
        <w:continuationSeparator/>
      </w:r>
    </w:p>
  </w:endnote>
  <w:endnote w:type="continuationNotice" w:id="1">
    <w:p w14:paraId="59EA8E87" w14:textId="77777777" w:rsidR="004311DC" w:rsidRDefault="004311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D3D8" w14:textId="2E4E7AB9" w:rsidR="002F74CB" w:rsidRDefault="00A44139" w:rsidP="00A44139">
    <w:pPr>
      <w:pStyle w:val="Footer"/>
      <w:rPr>
        <w:rFonts w:asciiTheme="minorHAnsi" w:hAnsiTheme="minorHAnsi"/>
        <w:sz w:val="16"/>
      </w:rPr>
    </w:pPr>
    <w:r w:rsidRPr="00C677BD">
      <w:rPr>
        <w:rFonts w:asciiTheme="minorHAnsi" w:hAnsiTheme="minorHAnsi"/>
        <w:sz w:val="16"/>
      </w:rPr>
      <w:t xml:space="preserve">HRP-502 –HUA </w:t>
    </w:r>
    <w:r w:rsidR="008904FB">
      <w:rPr>
        <w:rFonts w:asciiTheme="minorHAnsi" w:hAnsiTheme="minorHAnsi"/>
        <w:sz w:val="16"/>
      </w:rPr>
      <w:t>Adult</w:t>
    </w:r>
    <w:r w:rsidRPr="00C677BD">
      <w:rPr>
        <w:rFonts w:asciiTheme="minorHAnsi" w:hAnsiTheme="minorHAnsi"/>
        <w:sz w:val="16"/>
      </w:rPr>
      <w:t xml:space="preserve"> Consent Form </w:t>
    </w:r>
    <w:r w:rsidR="00AE6A75">
      <w:rPr>
        <w:rFonts w:asciiTheme="minorHAnsi" w:hAnsiTheme="minorHAnsi"/>
        <w:sz w:val="16"/>
      </w:rPr>
      <w:t>Template</w:t>
    </w:r>
    <w:r w:rsidR="002F74CB">
      <w:rPr>
        <w:rFonts w:asciiTheme="minorHAnsi" w:hAnsiTheme="minorHAnsi"/>
        <w:sz w:val="16"/>
      </w:rPr>
      <w:t xml:space="preserve"> - </w:t>
    </w:r>
    <w:r w:rsidRPr="00C677BD">
      <w:rPr>
        <w:rFonts w:asciiTheme="minorHAnsi" w:hAnsiTheme="minorHAnsi"/>
        <w:sz w:val="16"/>
      </w:rPr>
      <w:t xml:space="preserve">Version </w:t>
    </w:r>
    <w:r w:rsidR="002F74CB">
      <w:rPr>
        <w:rFonts w:asciiTheme="minorHAnsi" w:hAnsiTheme="minorHAnsi"/>
        <w:sz w:val="16"/>
      </w:rPr>
      <w:t>3.</w:t>
    </w:r>
    <w:r w:rsidR="00FF2140">
      <w:rPr>
        <w:rFonts w:asciiTheme="minorHAnsi" w:hAnsiTheme="minorHAnsi"/>
        <w:sz w:val="16"/>
      </w:rPr>
      <w:t>6</w:t>
    </w:r>
    <w:r w:rsidR="004675EA">
      <w:rPr>
        <w:rFonts w:asciiTheme="minorHAnsi" w:hAnsiTheme="minorHAnsi"/>
        <w:sz w:val="16"/>
      </w:rPr>
      <w:t>/</w:t>
    </w:r>
    <w:r w:rsidR="002B0439">
      <w:rPr>
        <w:rFonts w:asciiTheme="minorHAnsi" w:hAnsiTheme="minorHAnsi"/>
        <w:sz w:val="16"/>
      </w:rPr>
      <w:t xml:space="preserve"> </w:t>
    </w:r>
    <w:r w:rsidR="00FF2140">
      <w:rPr>
        <w:rFonts w:asciiTheme="minorHAnsi" w:hAnsiTheme="minorHAnsi"/>
        <w:sz w:val="16"/>
      </w:rPr>
      <w:t>5-21-2025</w:t>
    </w:r>
    <w:r w:rsidR="002F74CB">
      <w:rPr>
        <w:rFonts w:asciiTheme="minorHAnsi" w:hAnsiTheme="minorHAnsi"/>
        <w:sz w:val="16"/>
      </w:rPr>
      <w:t xml:space="preserve"> </w:t>
    </w:r>
  </w:p>
  <w:p w14:paraId="31FB70FE" w14:textId="488696ED" w:rsidR="00A44139" w:rsidRDefault="002F74CB" w:rsidP="00A44139">
    <w:pPr>
      <w:pStyle w:val="Footer"/>
    </w:pPr>
    <w:r w:rsidRPr="002F74CB">
      <w:rPr>
        <w:rFonts w:asciiTheme="minorHAnsi" w:hAnsiTheme="minorHAnsi"/>
        <w:sz w:val="16"/>
      </w:rPr>
      <w:t>This template satisfies AAHRPP elements I.1.G, I.4.A, I-9, II.3.C-II.</w:t>
    </w:r>
    <w:proofErr w:type="gramStart"/>
    <w:r w:rsidRPr="002F74CB">
      <w:rPr>
        <w:rFonts w:asciiTheme="minorHAnsi" w:hAnsiTheme="minorHAnsi"/>
        <w:sz w:val="16"/>
      </w:rPr>
      <w:t>3.C.</w:t>
    </w:r>
    <w:proofErr w:type="gramEnd"/>
    <w:r w:rsidRPr="002F74CB">
      <w:rPr>
        <w:rFonts w:asciiTheme="minorHAnsi" w:hAnsiTheme="minorHAnsi"/>
        <w:sz w:val="16"/>
      </w:rPr>
      <w:t>1, II.3.E, II.3.F, II.4.B, III.1.F, III.1.G</w:t>
    </w:r>
  </w:p>
  <w:p w14:paraId="551E8FA9" w14:textId="77777777" w:rsidR="00AE554E" w:rsidRDefault="00AE554E">
    <w:pPr>
      <w:widowControl w:val="0"/>
      <w:autoSpaceDE w:val="0"/>
      <w:autoSpaceDN w:val="0"/>
      <w:rPr>
        <w:rFonts w:eastAsia="Times New Roman"/>
        <w:color w:val="000000"/>
        <w:u w:color="000000"/>
        <w:shd w:val="clear" w:color="auto" w:fill="FFFFFF"/>
      </w:rPr>
    </w:pPr>
  </w:p>
  <w:p w14:paraId="107A3298" w14:textId="77777777" w:rsidR="00AE554E" w:rsidRDefault="00AE554E">
    <w:pPr>
      <w:widowControl w:val="0"/>
      <w:autoSpaceDE w:val="0"/>
      <w:autoSpaceDN w:val="0"/>
      <w:rPr>
        <w:rFonts w:eastAsia="Times New Roman"/>
        <w:color w:val="000000"/>
        <w:u w:color="000000"/>
        <w:shd w:val="clear" w:color="auto" w:fill="FFFFF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90D2" w14:textId="5936C77A" w:rsidR="00C677BD" w:rsidRPr="00C677BD" w:rsidRDefault="00C677BD">
    <w:pPr>
      <w:pStyle w:val="Footer"/>
      <w:rPr>
        <w:rFonts w:asciiTheme="minorHAnsi" w:hAnsiTheme="minorHAnsi"/>
        <w:sz w:val="16"/>
      </w:rPr>
    </w:pPr>
    <w:r w:rsidRPr="00C677BD">
      <w:rPr>
        <w:rFonts w:asciiTheme="minorHAnsi" w:hAnsiTheme="minorHAnsi"/>
        <w:sz w:val="16"/>
      </w:rPr>
      <w:t>HRP-502 – TEMPLATE HUA IRB Consent Form STANDARD</w:t>
    </w:r>
  </w:p>
  <w:p w14:paraId="258F722E" w14:textId="1B39CAD7" w:rsidR="00C677BD" w:rsidRDefault="00C677BD">
    <w:pPr>
      <w:pStyle w:val="Footer"/>
    </w:pPr>
    <w:r w:rsidRPr="00C677BD">
      <w:rPr>
        <w:rFonts w:asciiTheme="minorHAnsi" w:hAnsiTheme="minorHAnsi"/>
        <w:sz w:val="16"/>
      </w:rPr>
      <w:t>Version April 12, 2018</w:t>
    </w:r>
  </w:p>
  <w:p w14:paraId="5BF8D3F2" w14:textId="77777777" w:rsidR="00AE554E" w:rsidRDefault="00AE554E">
    <w:pPr>
      <w:widowControl w:val="0"/>
      <w:autoSpaceDE w:val="0"/>
      <w:autoSpaceDN w:val="0"/>
      <w:rPr>
        <w:rFonts w:eastAsia="Times New Roman"/>
        <w:color w:val="000000"/>
        <w:u w:color="000000"/>
        <w:shd w:val="clear" w:color="auto"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78B10" w14:textId="77777777" w:rsidR="004311DC" w:rsidRDefault="004311DC">
      <w:r>
        <w:separator/>
      </w:r>
    </w:p>
  </w:footnote>
  <w:footnote w:type="continuationSeparator" w:id="0">
    <w:p w14:paraId="4B821346" w14:textId="77777777" w:rsidR="004311DC" w:rsidRDefault="004311DC">
      <w:r>
        <w:continuationSeparator/>
      </w:r>
    </w:p>
  </w:footnote>
  <w:footnote w:type="continuationNotice" w:id="1">
    <w:p w14:paraId="68E2C062" w14:textId="77777777" w:rsidR="004311DC" w:rsidRDefault="004311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6AF3" w14:textId="77777777" w:rsidR="00AE554E" w:rsidRDefault="00AE554E">
    <w:pPr>
      <w:widowControl w:val="0"/>
      <w:autoSpaceDE w:val="0"/>
      <w:autoSpaceDN w:val="0"/>
      <w:rPr>
        <w:rFonts w:eastAsia="Times New Roman"/>
        <w:color w:val="000000"/>
        <w:u w:color="000000"/>
        <w:shd w:val="clear" w:color="auto" w:fill="FFFFFF"/>
      </w:rPr>
    </w:pPr>
  </w:p>
  <w:p w14:paraId="0783A5C0" w14:textId="77777777" w:rsidR="00AE554E" w:rsidRDefault="00AE554E">
    <w:pPr>
      <w:widowControl w:val="0"/>
      <w:autoSpaceDE w:val="0"/>
      <w:autoSpaceDN w:val="0"/>
      <w:rPr>
        <w:rFonts w:eastAsia="Times New Roman"/>
        <w:color w:val="000000"/>
        <w:u w:color="000000"/>
        <w:shd w:val="clear" w:color="auto" w:fill="FFFF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7F32" w14:textId="77777777" w:rsidR="00AE554E" w:rsidRDefault="00AE554E">
    <w:pPr>
      <w:widowControl w:val="0"/>
      <w:autoSpaceDE w:val="0"/>
      <w:autoSpaceDN w:val="0"/>
      <w:rPr>
        <w:rFonts w:eastAsia="Times New Roman"/>
        <w:color w:val="000000"/>
        <w:u w:color="000000"/>
        <w:shd w:val="clear" w:color="auto" w:fill="FFFFFF"/>
      </w:rPr>
    </w:pPr>
  </w:p>
  <w:p w14:paraId="1B3B7E74" w14:textId="77777777" w:rsidR="00AE554E" w:rsidRDefault="00AE554E">
    <w:pPr>
      <w:widowControl w:val="0"/>
      <w:autoSpaceDE w:val="0"/>
      <w:autoSpaceDN w:val="0"/>
      <w:rPr>
        <w:rFonts w:eastAsia="Times New Roman"/>
        <w:color w:val="000000"/>
        <w:u w:color="000000"/>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4CD"/>
    <w:multiLevelType w:val="hybridMultilevel"/>
    <w:tmpl w:val="7AF4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358B3"/>
    <w:multiLevelType w:val="hybridMultilevel"/>
    <w:tmpl w:val="47B0AC14"/>
    <w:lvl w:ilvl="0" w:tplc="FFFFFFFF">
      <w:start w:val="1"/>
      <w:numFmt w:val="bullet"/>
      <w:lvlText w:val=""/>
      <w:lvlJc w:val="left"/>
      <w:pPr>
        <w:ind w:left="774" w:hanging="360"/>
      </w:pPr>
      <w:rPr>
        <w:rFonts w:ascii="Symbol" w:hAnsi="Symbol"/>
        <w:color w:val="auto"/>
      </w:rPr>
    </w:lvl>
    <w:lvl w:ilvl="1" w:tplc="FFFFFFFF">
      <w:start w:val="1"/>
      <w:numFmt w:val="bullet"/>
      <w:lvlText w:val="o"/>
      <w:lvlJc w:val="left"/>
      <w:pPr>
        <w:ind w:left="1494" w:hanging="360"/>
      </w:pPr>
      <w:rPr>
        <w:rFonts w:ascii="Courier New" w:hAnsi="Courier New"/>
      </w:rPr>
    </w:lvl>
    <w:lvl w:ilvl="2" w:tplc="FFFFFFFF">
      <w:start w:val="1"/>
      <w:numFmt w:val="bullet"/>
      <w:lvlText w:val=""/>
      <w:lvlJc w:val="left"/>
      <w:pPr>
        <w:ind w:left="2214" w:hanging="360"/>
      </w:pPr>
      <w:rPr>
        <w:rFonts w:ascii="Wingdings" w:hAnsi="Wingdings"/>
      </w:rPr>
    </w:lvl>
    <w:lvl w:ilvl="3" w:tplc="FFFFFFFF">
      <w:start w:val="1"/>
      <w:numFmt w:val="bullet"/>
      <w:lvlText w:val=""/>
      <w:lvlJc w:val="left"/>
      <w:pPr>
        <w:ind w:left="2934" w:hanging="360"/>
      </w:pPr>
      <w:rPr>
        <w:rFonts w:ascii="Symbol" w:hAnsi="Symbol"/>
      </w:rPr>
    </w:lvl>
    <w:lvl w:ilvl="4" w:tplc="FFFFFFFF">
      <w:start w:val="1"/>
      <w:numFmt w:val="bullet"/>
      <w:lvlText w:val="o"/>
      <w:lvlJc w:val="left"/>
      <w:pPr>
        <w:ind w:left="3654" w:hanging="360"/>
      </w:pPr>
      <w:rPr>
        <w:rFonts w:ascii="Courier New" w:hAnsi="Courier New"/>
      </w:rPr>
    </w:lvl>
    <w:lvl w:ilvl="5" w:tplc="FFFFFFFF">
      <w:start w:val="1"/>
      <w:numFmt w:val="bullet"/>
      <w:lvlText w:val=""/>
      <w:lvlJc w:val="left"/>
      <w:pPr>
        <w:ind w:left="4374" w:hanging="360"/>
      </w:pPr>
      <w:rPr>
        <w:rFonts w:ascii="Wingdings" w:hAnsi="Wingdings"/>
      </w:rPr>
    </w:lvl>
    <w:lvl w:ilvl="6" w:tplc="FFFFFFFF">
      <w:start w:val="1"/>
      <w:numFmt w:val="bullet"/>
      <w:lvlText w:val=""/>
      <w:lvlJc w:val="left"/>
      <w:pPr>
        <w:ind w:left="5094" w:hanging="360"/>
      </w:pPr>
      <w:rPr>
        <w:rFonts w:ascii="Symbol" w:hAnsi="Symbol"/>
      </w:rPr>
    </w:lvl>
    <w:lvl w:ilvl="7" w:tplc="FFFFFFFF">
      <w:start w:val="1"/>
      <w:numFmt w:val="bullet"/>
      <w:lvlText w:val="o"/>
      <w:lvlJc w:val="left"/>
      <w:pPr>
        <w:ind w:left="5814" w:hanging="360"/>
      </w:pPr>
      <w:rPr>
        <w:rFonts w:ascii="Courier New" w:hAnsi="Courier New"/>
      </w:rPr>
    </w:lvl>
    <w:lvl w:ilvl="8" w:tplc="FFFFFFFF">
      <w:start w:val="1"/>
      <w:numFmt w:val="bullet"/>
      <w:lvlText w:val=""/>
      <w:lvlJc w:val="left"/>
      <w:pPr>
        <w:ind w:left="6534" w:hanging="360"/>
      </w:pPr>
      <w:rPr>
        <w:rFonts w:ascii="Wingdings" w:hAnsi="Wingdings"/>
      </w:rPr>
    </w:lvl>
  </w:abstractNum>
  <w:abstractNum w:abstractNumId="2" w15:restartNumberingAfterBreak="0">
    <w:nsid w:val="2A3270FA"/>
    <w:multiLevelType w:val="hybridMultilevel"/>
    <w:tmpl w:val="E4FEA002"/>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Symbol" w:hAnsi="Symbol"/>
        <w:color w:val="auto"/>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3" w15:restartNumberingAfterBreak="0">
    <w:nsid w:val="4F274774"/>
    <w:multiLevelType w:val="hybridMultilevel"/>
    <w:tmpl w:val="CF6E48E6"/>
    <w:lvl w:ilvl="0" w:tplc="080C18E4">
      <w:start w:val="1"/>
      <w:numFmt w:val="upperRoman"/>
      <w:lvlText w:val="%1."/>
      <w:lvlJc w:val="left"/>
    </w:lvl>
    <w:lvl w:ilvl="1" w:tplc="5C9A0C60">
      <w:start w:val="1"/>
      <w:numFmt w:val="upperLetter"/>
      <w:lvlText w:val="%2."/>
      <w:lvlJc w:val="left"/>
      <w:pPr>
        <w:ind w:left="720"/>
      </w:pPr>
    </w:lvl>
    <w:lvl w:ilvl="2" w:tplc="36244E2C">
      <w:start w:val="1"/>
      <w:numFmt w:val="decimal"/>
      <w:lvlText w:val="%3."/>
      <w:lvlJc w:val="left"/>
      <w:pPr>
        <w:ind w:left="1440"/>
      </w:pPr>
    </w:lvl>
    <w:lvl w:ilvl="3" w:tplc="798444E0">
      <w:start w:val="1"/>
      <w:numFmt w:val="lowerLetter"/>
      <w:lvlText w:val="%4)"/>
      <w:lvlJc w:val="left"/>
      <w:pPr>
        <w:ind w:left="2160"/>
      </w:pPr>
    </w:lvl>
    <w:lvl w:ilvl="4" w:tplc="DC66B4B0">
      <w:start w:val="1"/>
      <w:numFmt w:val="decimal"/>
      <w:lvlText w:val="(%5)"/>
      <w:lvlJc w:val="left"/>
      <w:pPr>
        <w:ind w:left="2880"/>
      </w:pPr>
    </w:lvl>
    <w:lvl w:ilvl="5" w:tplc="5AC246E4">
      <w:start w:val="1"/>
      <w:numFmt w:val="lowerLetter"/>
      <w:pStyle w:val="Heading6"/>
      <w:lvlText w:val="(%6)"/>
      <w:lvlJc w:val="left"/>
      <w:pPr>
        <w:ind w:left="3600"/>
      </w:pPr>
    </w:lvl>
    <w:lvl w:ilvl="6" w:tplc="FAF89028">
      <w:start w:val="1"/>
      <w:numFmt w:val="lowerRoman"/>
      <w:pStyle w:val="Heading7"/>
      <w:lvlText w:val="(%7)"/>
      <w:lvlJc w:val="left"/>
      <w:pPr>
        <w:ind w:left="4320"/>
      </w:pPr>
    </w:lvl>
    <w:lvl w:ilvl="7" w:tplc="E96457F8">
      <w:start w:val="1"/>
      <w:numFmt w:val="lowerLetter"/>
      <w:pStyle w:val="Heading8"/>
      <w:lvlText w:val="(%8)"/>
      <w:lvlJc w:val="left"/>
      <w:pPr>
        <w:ind w:left="5040"/>
      </w:pPr>
    </w:lvl>
    <w:lvl w:ilvl="8" w:tplc="262240A0">
      <w:start w:val="1"/>
      <w:numFmt w:val="lowerRoman"/>
      <w:pStyle w:val="Heading9"/>
      <w:lvlText w:val="(%9)"/>
      <w:lvlJc w:val="left"/>
      <w:pPr>
        <w:ind w:left="5760"/>
      </w:pPr>
    </w:lvl>
  </w:abstractNum>
  <w:abstractNum w:abstractNumId="4" w15:restartNumberingAfterBreak="0">
    <w:nsid w:val="4FE675B9"/>
    <w:multiLevelType w:val="hybridMultilevel"/>
    <w:tmpl w:val="06E2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4376F6"/>
    <w:multiLevelType w:val="hybridMultilevel"/>
    <w:tmpl w:val="C578284A"/>
    <w:name w:val="RBU"/>
    <w:lvl w:ilvl="0" w:tplc="2DFA1CF0">
      <w:start w:val="1"/>
      <w:numFmt w:val="bullet"/>
      <w:pStyle w:val="RBUBullets"/>
      <w:lvlText w:val=""/>
      <w:lvlJc w:val="left"/>
      <w:pPr>
        <w:ind w:left="7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1" w:tplc="79EA7378">
      <w:start w:val="1"/>
      <w:numFmt w:val="bullet"/>
      <w:pStyle w:val="RB2Bullets"/>
      <w:lvlText w:val=""/>
      <w:lvlJc w:val="left"/>
      <w:pPr>
        <w:ind w:left="10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2" w:tplc="611AB764">
      <w:start w:val="1"/>
      <w:numFmt w:val="bullet"/>
      <w:pStyle w:val="RB3Bullets"/>
      <w:lvlText w:val=""/>
      <w:lvlJc w:val="left"/>
      <w:pPr>
        <w:ind w:left="14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3" w:tplc="E918FEDC">
      <w:start w:val="1"/>
      <w:numFmt w:val="bullet"/>
      <w:pStyle w:val="RB4Bullets"/>
      <w:lvlText w:val=""/>
      <w:lvlJc w:val="left"/>
      <w:pPr>
        <w:ind w:left="1800" w:hanging="360"/>
      </w:pPr>
      <w:rPr>
        <w:rFonts w:ascii="Symbol" w:hAnsi="Symbol" w:hint="default"/>
        <w:b w:val="0"/>
        <w:i w:val="0"/>
        <w:caps w:val="0"/>
        <w:strike w:val="0"/>
        <w:dstrike w:val="0"/>
        <w:vanish w:val="0"/>
        <w:webHidden w:val="0"/>
        <w:color w:val="auto"/>
        <w:sz w:val="24"/>
        <w:u w:val="none"/>
        <w:effect w:val="none"/>
        <w:vertAlign w:val="baseline"/>
        <w:specVanish w:val="0"/>
      </w:rPr>
    </w:lvl>
    <w:lvl w:ilvl="4" w:tplc="D86C5F08">
      <w:start w:val="1"/>
      <w:numFmt w:val="bullet"/>
      <w:pStyle w:val="RB5Bullets"/>
      <w:lvlText w:val=""/>
      <w:lvlJc w:val="left"/>
      <w:pPr>
        <w:ind w:left="2160" w:hanging="360"/>
      </w:pPr>
      <w:rPr>
        <w:rFonts w:ascii="Symbol" w:hAnsi="Symbol" w:hint="default"/>
        <w:b w:val="0"/>
        <w:i w:val="0"/>
        <w:caps w:val="0"/>
        <w:strike w:val="0"/>
        <w:dstrike w:val="0"/>
        <w:vanish w:val="0"/>
        <w:webHidden w:val="0"/>
        <w:color w:val="auto"/>
        <w:sz w:val="24"/>
        <w:u w:val="none"/>
        <w:effect w:val="none"/>
        <w:vertAlign w:val="baseline"/>
        <w:specVanish w:val="0"/>
      </w:rPr>
    </w:lvl>
    <w:lvl w:ilvl="5" w:tplc="3356B450">
      <w:start w:val="1"/>
      <w:numFmt w:val="bullet"/>
      <w:pStyle w:val="RB6Bullets"/>
      <w:lvlText w:val=""/>
      <w:lvlJc w:val="left"/>
      <w:pPr>
        <w:ind w:left="25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6" w:tplc="D68E9546">
      <w:start w:val="1"/>
      <w:numFmt w:val="bullet"/>
      <w:pStyle w:val="RB7Bullets"/>
      <w:lvlText w:val=""/>
      <w:lvlJc w:val="left"/>
      <w:pPr>
        <w:ind w:left="28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7" w:tplc="043608D4">
      <w:start w:val="1"/>
      <w:numFmt w:val="bullet"/>
      <w:pStyle w:val="RB8Bullets"/>
      <w:lvlText w:val=""/>
      <w:lvlJc w:val="left"/>
      <w:pPr>
        <w:ind w:left="32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8" w:tplc="1DB624B4">
      <w:start w:val="1"/>
      <w:numFmt w:val="bullet"/>
      <w:pStyle w:val="RB9Bullets"/>
      <w:lvlText w:val=""/>
      <w:lvlJc w:val="left"/>
      <w:pPr>
        <w:ind w:left="3600" w:hanging="360"/>
      </w:pPr>
      <w:rPr>
        <w:rFonts w:ascii="Symbol" w:hAnsi="Symbol" w:hint="default"/>
        <w:b w:val="0"/>
        <w:i w:val="0"/>
        <w:caps w:val="0"/>
        <w:strike w:val="0"/>
        <w:dstrike w:val="0"/>
        <w:vanish w:val="0"/>
        <w:webHidden w:val="0"/>
        <w:color w:val="auto"/>
        <w:sz w:val="24"/>
        <w:u w:val="none"/>
        <w:effect w:val="none"/>
        <w:vertAlign w:val="baseline"/>
        <w:specVanish w:val="0"/>
      </w:rPr>
    </w:lvl>
  </w:abstractNum>
  <w:abstractNum w:abstractNumId="6" w15:restartNumberingAfterBreak="0">
    <w:nsid w:val="6B7A6564"/>
    <w:multiLevelType w:val="hybridMultilevel"/>
    <w:tmpl w:val="ED88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F7346"/>
    <w:multiLevelType w:val="hybridMultilevel"/>
    <w:tmpl w:val="08E2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330E70"/>
    <w:multiLevelType w:val="hybridMultilevel"/>
    <w:tmpl w:val="04090027"/>
    <w:lvl w:ilvl="0" w:tplc="8C04094E">
      <w:start w:val="1"/>
      <w:numFmt w:val="upperRoman"/>
      <w:lvlText w:val="%1."/>
      <w:lvlJc w:val="left"/>
    </w:lvl>
    <w:lvl w:ilvl="1" w:tplc="5256336E">
      <w:start w:val="1"/>
      <w:numFmt w:val="upperLetter"/>
      <w:lvlText w:val="%2."/>
      <w:lvlJc w:val="left"/>
      <w:pPr>
        <w:ind w:left="720"/>
      </w:pPr>
    </w:lvl>
    <w:lvl w:ilvl="2" w:tplc="825EC288">
      <w:start w:val="1"/>
      <w:numFmt w:val="decimal"/>
      <w:lvlText w:val="%3."/>
      <w:lvlJc w:val="left"/>
      <w:pPr>
        <w:ind w:left="1440"/>
      </w:pPr>
    </w:lvl>
    <w:lvl w:ilvl="3" w:tplc="5412BFEA">
      <w:start w:val="1"/>
      <w:numFmt w:val="lowerLetter"/>
      <w:lvlText w:val="%4)"/>
      <w:lvlJc w:val="left"/>
      <w:pPr>
        <w:ind w:left="2160"/>
      </w:pPr>
    </w:lvl>
    <w:lvl w:ilvl="4" w:tplc="277E888C">
      <w:start w:val="1"/>
      <w:numFmt w:val="decimal"/>
      <w:lvlText w:val="(%5)"/>
      <w:lvlJc w:val="left"/>
      <w:pPr>
        <w:ind w:left="2880"/>
      </w:pPr>
    </w:lvl>
    <w:lvl w:ilvl="5" w:tplc="CC7C4928">
      <w:start w:val="1"/>
      <w:numFmt w:val="lowerLetter"/>
      <w:lvlText w:val="(%6)"/>
      <w:lvlJc w:val="left"/>
      <w:pPr>
        <w:ind w:left="3600"/>
      </w:pPr>
    </w:lvl>
    <w:lvl w:ilvl="6" w:tplc="D4043F92">
      <w:start w:val="1"/>
      <w:numFmt w:val="lowerRoman"/>
      <w:lvlText w:val="(%7)"/>
      <w:lvlJc w:val="left"/>
      <w:pPr>
        <w:ind w:left="4320"/>
      </w:pPr>
    </w:lvl>
    <w:lvl w:ilvl="7" w:tplc="503202D8">
      <w:start w:val="1"/>
      <w:numFmt w:val="lowerLetter"/>
      <w:lvlText w:val="(%8)"/>
      <w:lvlJc w:val="left"/>
      <w:pPr>
        <w:ind w:left="5040"/>
      </w:pPr>
    </w:lvl>
    <w:lvl w:ilvl="8" w:tplc="87786B84">
      <w:start w:val="1"/>
      <w:numFmt w:val="lowerRoman"/>
      <w:lvlText w:val="(%9)"/>
      <w:lvlJc w:val="left"/>
      <w:pPr>
        <w:ind w:left="5760"/>
      </w:pPr>
    </w:lvl>
  </w:abstractNum>
  <w:abstractNum w:abstractNumId="9" w15:restartNumberingAfterBreak="0">
    <w:nsid w:val="7E05692A"/>
    <w:multiLevelType w:val="hybridMultilevel"/>
    <w:tmpl w:val="26528B8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929415">
    <w:abstractNumId w:val="3"/>
  </w:num>
  <w:num w:numId="2" w16cid:durableId="1731613410">
    <w:abstractNumId w:val="1"/>
  </w:num>
  <w:num w:numId="3" w16cid:durableId="673798277">
    <w:abstractNumId w:val="2"/>
  </w:num>
  <w:num w:numId="4" w16cid:durableId="1294871416">
    <w:abstractNumId w:val="1"/>
    <w:lvlOverride w:ilvl="0">
      <w:lvl w:ilvl="0" w:tplc="FFFFFFFF">
        <w:start w:val="1"/>
        <w:numFmt w:val="bullet"/>
        <w:lvlText w:val=""/>
        <w:lvlJc w:val="left"/>
        <w:pPr>
          <w:ind w:left="774" w:hanging="360"/>
        </w:pPr>
        <w:rPr>
          <w:rFonts w:ascii="Symbol" w:hAnsi="Symbol"/>
          <w:color w:val="auto"/>
        </w:rPr>
      </w:lvl>
    </w:lvlOverride>
    <w:lvlOverride w:ilvl="1">
      <w:lvl w:ilvl="1" w:tplc="FFFFFFFF">
        <w:start w:val="1"/>
        <w:numFmt w:val="bullet"/>
        <w:lvlText w:val="o"/>
        <w:lvlJc w:val="left"/>
        <w:pPr>
          <w:ind w:left="1494" w:hanging="360"/>
        </w:pPr>
        <w:rPr>
          <w:rFonts w:ascii="Courier New" w:hAnsi="Courier New"/>
        </w:rPr>
      </w:lvl>
    </w:lvlOverride>
    <w:lvlOverride w:ilvl="2">
      <w:lvl w:ilvl="2" w:tplc="FFFFFFFF">
        <w:start w:val="1"/>
        <w:numFmt w:val="bullet"/>
        <w:lvlText w:val=""/>
        <w:lvlJc w:val="left"/>
        <w:pPr>
          <w:ind w:left="2214" w:hanging="360"/>
        </w:pPr>
        <w:rPr>
          <w:rFonts w:ascii="Wingdings" w:hAnsi="Wingdings"/>
        </w:rPr>
      </w:lvl>
    </w:lvlOverride>
    <w:lvlOverride w:ilvl="3">
      <w:lvl w:ilvl="3" w:tplc="FFFFFFFF">
        <w:start w:val="1"/>
        <w:numFmt w:val="bullet"/>
        <w:lvlText w:val=""/>
        <w:lvlJc w:val="left"/>
        <w:pPr>
          <w:ind w:left="2934" w:hanging="360"/>
        </w:pPr>
        <w:rPr>
          <w:rFonts w:ascii="Symbol" w:hAnsi="Symbol"/>
        </w:rPr>
      </w:lvl>
    </w:lvlOverride>
    <w:lvlOverride w:ilvl="4">
      <w:lvl w:ilvl="4" w:tplc="FFFFFFFF">
        <w:start w:val="1"/>
        <w:numFmt w:val="bullet"/>
        <w:lvlText w:val="o"/>
        <w:lvlJc w:val="left"/>
        <w:pPr>
          <w:ind w:left="3654" w:hanging="360"/>
        </w:pPr>
        <w:rPr>
          <w:rFonts w:ascii="Courier New" w:hAnsi="Courier New"/>
        </w:rPr>
      </w:lvl>
    </w:lvlOverride>
    <w:lvlOverride w:ilvl="5">
      <w:lvl w:ilvl="5" w:tplc="FFFFFFFF">
        <w:start w:val="1"/>
        <w:numFmt w:val="bullet"/>
        <w:lvlText w:val=""/>
        <w:lvlJc w:val="left"/>
        <w:pPr>
          <w:ind w:left="4374" w:hanging="360"/>
        </w:pPr>
        <w:rPr>
          <w:rFonts w:ascii="Wingdings" w:hAnsi="Wingdings"/>
        </w:rPr>
      </w:lvl>
    </w:lvlOverride>
    <w:lvlOverride w:ilvl="6">
      <w:lvl w:ilvl="6" w:tplc="FFFFFFFF">
        <w:start w:val="1"/>
        <w:numFmt w:val="bullet"/>
        <w:lvlText w:val=""/>
        <w:lvlJc w:val="left"/>
        <w:pPr>
          <w:ind w:left="5094" w:hanging="360"/>
        </w:pPr>
        <w:rPr>
          <w:rFonts w:ascii="Symbol" w:hAnsi="Symbol"/>
        </w:rPr>
      </w:lvl>
    </w:lvlOverride>
    <w:lvlOverride w:ilvl="7">
      <w:lvl w:ilvl="7" w:tplc="FFFFFFFF">
        <w:start w:val="1"/>
        <w:numFmt w:val="bullet"/>
        <w:lvlText w:val="o"/>
        <w:lvlJc w:val="left"/>
        <w:pPr>
          <w:ind w:left="5814" w:hanging="360"/>
        </w:pPr>
        <w:rPr>
          <w:rFonts w:ascii="Courier New" w:hAnsi="Courier New"/>
        </w:rPr>
      </w:lvl>
    </w:lvlOverride>
    <w:lvlOverride w:ilvl="8">
      <w:lvl w:ilvl="8" w:tplc="FFFFFFFF">
        <w:start w:val="1"/>
        <w:numFmt w:val="bullet"/>
        <w:lvlText w:val=""/>
        <w:lvlJc w:val="left"/>
        <w:pPr>
          <w:ind w:left="6534" w:hanging="360"/>
        </w:pPr>
        <w:rPr>
          <w:rFonts w:ascii="Wingdings" w:hAnsi="Wingdings"/>
        </w:rPr>
      </w:lvl>
    </w:lvlOverride>
  </w:num>
  <w:num w:numId="5" w16cid:durableId="275409819">
    <w:abstractNumId w:val="2"/>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Symbol" w:hAnsi="Symbol"/>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6" w16cid:durableId="1283540378">
    <w:abstractNumId w:val="2"/>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Symbol" w:hAnsi="Symbol"/>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7" w16cid:durableId="1686007718">
    <w:abstractNumId w:val="6"/>
  </w:num>
  <w:num w:numId="8" w16cid:durableId="1862235350">
    <w:abstractNumId w:val="7"/>
  </w:num>
  <w:num w:numId="9" w16cid:durableId="1650791080">
    <w:abstractNumId w:val="5"/>
  </w:num>
  <w:num w:numId="10" w16cid:durableId="831995232">
    <w:abstractNumId w:val="9"/>
  </w:num>
  <w:num w:numId="11" w16cid:durableId="1435898980">
    <w:abstractNumId w:val="4"/>
  </w:num>
  <w:num w:numId="12" w16cid:durableId="59821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P_REDLINE" w:val="CP_REDLINE"/>
    <w:docVar w:name="LegacyDocID" w:val="False"/>
    <w:docVar w:name="tableMoveFromStyle" w:val="s"/>
    <w:docVar w:name="tableMoveToStyle" w:val="u"/>
    <w:docVar w:name="textDeleteStyle" w:val="s"/>
    <w:docVar w:name="textInsertStyle" w:val="u"/>
    <w:docVar w:name="textMoveFromStyle" w:val="s"/>
    <w:docVar w:name="textMoveToStyle" w:val="u"/>
  </w:docVars>
  <w:rsids>
    <w:rsidRoot w:val="00CD1724"/>
    <w:rsid w:val="00017264"/>
    <w:rsid w:val="00020A98"/>
    <w:rsid w:val="00052619"/>
    <w:rsid w:val="00053946"/>
    <w:rsid w:val="000867E9"/>
    <w:rsid w:val="000B1AB4"/>
    <w:rsid w:val="000D107E"/>
    <w:rsid w:val="000E2C83"/>
    <w:rsid w:val="000F435D"/>
    <w:rsid w:val="001061B0"/>
    <w:rsid w:val="001216A5"/>
    <w:rsid w:val="00123A8F"/>
    <w:rsid w:val="00163B94"/>
    <w:rsid w:val="001D496C"/>
    <w:rsid w:val="002664EB"/>
    <w:rsid w:val="00266D88"/>
    <w:rsid w:val="00273DE3"/>
    <w:rsid w:val="00284358"/>
    <w:rsid w:val="00294B1C"/>
    <w:rsid w:val="002B0439"/>
    <w:rsid w:val="002D3AA6"/>
    <w:rsid w:val="002E0AB5"/>
    <w:rsid w:val="002E382C"/>
    <w:rsid w:val="002F74CB"/>
    <w:rsid w:val="00383EA9"/>
    <w:rsid w:val="003A48BF"/>
    <w:rsid w:val="003D301E"/>
    <w:rsid w:val="0041358C"/>
    <w:rsid w:val="0041615F"/>
    <w:rsid w:val="004311DC"/>
    <w:rsid w:val="00432489"/>
    <w:rsid w:val="0043301A"/>
    <w:rsid w:val="004675EA"/>
    <w:rsid w:val="0048323E"/>
    <w:rsid w:val="00504E00"/>
    <w:rsid w:val="00515333"/>
    <w:rsid w:val="005232FB"/>
    <w:rsid w:val="00523A76"/>
    <w:rsid w:val="00533E3A"/>
    <w:rsid w:val="0053683F"/>
    <w:rsid w:val="00543235"/>
    <w:rsid w:val="00550EE5"/>
    <w:rsid w:val="005567F9"/>
    <w:rsid w:val="005579F2"/>
    <w:rsid w:val="005E7D15"/>
    <w:rsid w:val="005F3007"/>
    <w:rsid w:val="00665A86"/>
    <w:rsid w:val="00685191"/>
    <w:rsid w:val="00685F82"/>
    <w:rsid w:val="006911FB"/>
    <w:rsid w:val="006B6AF4"/>
    <w:rsid w:val="006E3943"/>
    <w:rsid w:val="006E6CCC"/>
    <w:rsid w:val="006E75AE"/>
    <w:rsid w:val="00705E9E"/>
    <w:rsid w:val="007346AB"/>
    <w:rsid w:val="00754DFA"/>
    <w:rsid w:val="007D605E"/>
    <w:rsid w:val="00802529"/>
    <w:rsid w:val="008064EA"/>
    <w:rsid w:val="008406E9"/>
    <w:rsid w:val="00876D47"/>
    <w:rsid w:val="008904FB"/>
    <w:rsid w:val="008A4A14"/>
    <w:rsid w:val="00930CF6"/>
    <w:rsid w:val="00997659"/>
    <w:rsid w:val="009A242B"/>
    <w:rsid w:val="009A3CE2"/>
    <w:rsid w:val="009A5050"/>
    <w:rsid w:val="009B76A8"/>
    <w:rsid w:val="009E0854"/>
    <w:rsid w:val="00A12E3D"/>
    <w:rsid w:val="00A3212B"/>
    <w:rsid w:val="00A44139"/>
    <w:rsid w:val="00A8617B"/>
    <w:rsid w:val="00A90606"/>
    <w:rsid w:val="00AC4314"/>
    <w:rsid w:val="00AE554E"/>
    <w:rsid w:val="00AE6A75"/>
    <w:rsid w:val="00B21DF8"/>
    <w:rsid w:val="00B30CC1"/>
    <w:rsid w:val="00B3107C"/>
    <w:rsid w:val="00B66269"/>
    <w:rsid w:val="00B77E47"/>
    <w:rsid w:val="00B858E8"/>
    <w:rsid w:val="00BA5195"/>
    <w:rsid w:val="00C12A90"/>
    <w:rsid w:val="00C21A5A"/>
    <w:rsid w:val="00C2653C"/>
    <w:rsid w:val="00C612A0"/>
    <w:rsid w:val="00C677BD"/>
    <w:rsid w:val="00CB0B5B"/>
    <w:rsid w:val="00CD1724"/>
    <w:rsid w:val="00CF0104"/>
    <w:rsid w:val="00CF0962"/>
    <w:rsid w:val="00D23EB9"/>
    <w:rsid w:val="00D2417C"/>
    <w:rsid w:val="00D24914"/>
    <w:rsid w:val="00D42D88"/>
    <w:rsid w:val="00D449ED"/>
    <w:rsid w:val="00D5307A"/>
    <w:rsid w:val="00D55044"/>
    <w:rsid w:val="00D678DF"/>
    <w:rsid w:val="00D941B5"/>
    <w:rsid w:val="00DA29CF"/>
    <w:rsid w:val="00DB303E"/>
    <w:rsid w:val="00DD0CB3"/>
    <w:rsid w:val="00DD110D"/>
    <w:rsid w:val="00E14594"/>
    <w:rsid w:val="00E26E97"/>
    <w:rsid w:val="00E508DC"/>
    <w:rsid w:val="00E54B4B"/>
    <w:rsid w:val="00EA2B0F"/>
    <w:rsid w:val="00EB18CE"/>
    <w:rsid w:val="00F23C3E"/>
    <w:rsid w:val="00F54B5D"/>
    <w:rsid w:val="00F75613"/>
    <w:rsid w:val="00F95A4E"/>
    <w:rsid w:val="00FA64E8"/>
    <w:rsid w:val="00FC3FFC"/>
    <w:rsid w:val="00FD42C8"/>
    <w:rsid w:val="00FD5F04"/>
    <w:rsid w:val="00FF0754"/>
    <w:rsid w:val="00FF2140"/>
    <w:rsid w:val="0213186D"/>
    <w:rsid w:val="0CB88F6C"/>
    <w:rsid w:val="104AB6EA"/>
    <w:rsid w:val="34375F1C"/>
    <w:rsid w:val="45D5A298"/>
    <w:rsid w:val="4F48091F"/>
    <w:rsid w:val="52134921"/>
    <w:rsid w:val="52F0E267"/>
    <w:rsid w:val="53796E84"/>
    <w:rsid w:val="5AA68F98"/>
    <w:rsid w:val="5E03F978"/>
    <w:rsid w:val="5E69AC46"/>
    <w:rsid w:val="70722A1E"/>
    <w:rsid w:val="74A2EE7C"/>
    <w:rsid w:val="7C4F7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BE8E06"/>
  <w14:defaultImageDpi w14:val="96"/>
  <w15:docId w15:val="{3B61E591-4F3E-48BE-A1F8-641CD07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djustRightInd w:val="0"/>
    </w:pPr>
    <w:rPr>
      <w:rFonts w:eastAsia="SimSun"/>
    </w:rPr>
  </w:style>
  <w:style w:type="paragraph" w:styleId="Heading1">
    <w:name w:val="heading 1"/>
    <w:basedOn w:val="Normal"/>
    <w:next w:val="Normal"/>
    <w:link w:val="Heading1Char"/>
    <w:uiPriority w:val="99"/>
    <w:pPr>
      <w:keepNext/>
      <w:keepLines/>
      <w:spacing w:before="240"/>
      <w:outlineLvl w:val="0"/>
    </w:pPr>
    <w:rPr>
      <w:rFonts w:ascii="Calibri Light" w:eastAsia="Times New Roman" w:hAnsi="Calibri Light" w:cs="Calibri Light"/>
      <w:color w:val="2E74B5"/>
      <w:sz w:val="32"/>
      <w:szCs w:val="32"/>
    </w:rPr>
  </w:style>
  <w:style w:type="paragraph" w:styleId="Heading2">
    <w:name w:val="heading 2"/>
    <w:basedOn w:val="Normal"/>
    <w:next w:val="Normal"/>
    <w:link w:val="Heading2Char"/>
    <w:uiPriority w:val="9"/>
    <w:semiHidden/>
    <w:pPr>
      <w:keepNext/>
      <w:keepLines/>
      <w:spacing w:before="40"/>
      <w:outlineLvl w:val="1"/>
    </w:pPr>
    <w:rPr>
      <w:rFonts w:ascii="Calibri Light" w:eastAsia="Times New Roman" w:hAnsi="Calibri Light" w:cs="Calibri Light"/>
      <w:color w:val="2E74B5"/>
      <w:sz w:val="26"/>
      <w:szCs w:val="26"/>
    </w:rPr>
  </w:style>
  <w:style w:type="paragraph" w:styleId="Heading3">
    <w:name w:val="heading 3"/>
    <w:basedOn w:val="Normal"/>
    <w:next w:val="Normal"/>
    <w:link w:val="Heading3Char"/>
    <w:uiPriority w:val="9"/>
    <w:semiHidden/>
    <w:qFormat/>
    <w:pPr>
      <w:keepNext/>
      <w:keepLines/>
      <w:spacing w:before="40"/>
      <w:outlineLvl w:val="2"/>
    </w:pPr>
    <w:rPr>
      <w:rFonts w:ascii="Calibri Light" w:eastAsia="Times New Roman" w:hAnsi="Calibri Light" w:cs="Calibri Light"/>
      <w:color w:val="1F4D78"/>
    </w:rPr>
  </w:style>
  <w:style w:type="paragraph" w:styleId="Heading4">
    <w:name w:val="heading 4"/>
    <w:basedOn w:val="Normal"/>
    <w:next w:val="Normal"/>
    <w:link w:val="Heading4Char"/>
    <w:uiPriority w:val="9"/>
    <w:semiHidden/>
    <w:qFormat/>
    <w:pPr>
      <w:keepNext/>
      <w:keepLines/>
      <w:spacing w:before="40"/>
      <w:outlineLvl w:val="3"/>
    </w:pPr>
    <w:rPr>
      <w:rFonts w:ascii="Calibri Light" w:eastAsia="Times New Roman" w:hAnsi="Calibri Light" w:cs="Calibri Light"/>
      <w:i/>
      <w:iCs/>
      <w:color w:val="2E74B5"/>
    </w:rPr>
  </w:style>
  <w:style w:type="paragraph" w:styleId="Heading5">
    <w:name w:val="heading 5"/>
    <w:basedOn w:val="Normal"/>
    <w:next w:val="Normal"/>
    <w:link w:val="Heading5Char"/>
    <w:uiPriority w:val="9"/>
    <w:semiHidden/>
    <w:qFormat/>
    <w:pPr>
      <w:keepNext/>
      <w:keepLines/>
      <w:spacing w:before="40"/>
      <w:outlineLvl w:val="4"/>
    </w:pPr>
    <w:rPr>
      <w:rFonts w:ascii="Calibri Light" w:eastAsia="Times New Roman" w:hAnsi="Calibri Light" w:cs="Calibri Light"/>
      <w:color w:val="2E74B5"/>
    </w:rPr>
  </w:style>
  <w:style w:type="paragraph" w:styleId="Heading6">
    <w:name w:val="heading 6"/>
    <w:basedOn w:val="Normal"/>
    <w:next w:val="Normal"/>
    <w:link w:val="Heading6Char"/>
    <w:uiPriority w:val="9"/>
    <w:semiHidden/>
    <w:qFormat/>
    <w:pPr>
      <w:keepNext/>
      <w:keepLines/>
      <w:numPr>
        <w:ilvl w:val="5"/>
        <w:numId w:val="1"/>
      </w:numPr>
      <w:spacing w:before="40"/>
      <w:outlineLvl w:val="5"/>
    </w:pPr>
    <w:rPr>
      <w:rFonts w:ascii="Calibri Light" w:eastAsia="Times New Roman" w:hAnsi="Calibri Light" w:cs="Calibri Light"/>
      <w:color w:val="1F4D78"/>
    </w:rPr>
  </w:style>
  <w:style w:type="paragraph" w:styleId="Heading7">
    <w:name w:val="heading 7"/>
    <w:basedOn w:val="Normal"/>
    <w:next w:val="Normal"/>
    <w:link w:val="Heading7Char"/>
    <w:uiPriority w:val="9"/>
    <w:semiHidden/>
    <w:qFormat/>
    <w:pPr>
      <w:keepNext/>
      <w:keepLines/>
      <w:numPr>
        <w:ilvl w:val="6"/>
        <w:numId w:val="1"/>
      </w:numPr>
      <w:spacing w:before="40"/>
      <w:outlineLvl w:val="6"/>
    </w:pPr>
    <w:rPr>
      <w:rFonts w:ascii="Calibri Light" w:eastAsia="Times New Roman" w:hAnsi="Calibri Light" w:cs="Calibri Light"/>
      <w:i/>
      <w:iCs/>
      <w:color w:val="1F4D78"/>
    </w:rPr>
  </w:style>
  <w:style w:type="paragraph" w:styleId="Heading8">
    <w:name w:val="heading 8"/>
    <w:basedOn w:val="Normal"/>
    <w:next w:val="Normal"/>
    <w:link w:val="Heading8Char"/>
    <w:uiPriority w:val="9"/>
    <w:semiHidden/>
    <w:qFormat/>
    <w:pPr>
      <w:keepNext/>
      <w:keepLines/>
      <w:numPr>
        <w:ilvl w:val="7"/>
        <w:numId w:val="1"/>
      </w:numPr>
      <w:spacing w:before="40"/>
      <w:outlineLvl w:val="7"/>
    </w:pPr>
    <w:rPr>
      <w:rFonts w:ascii="Calibri Light" w:eastAsia="Times New Roman" w:hAnsi="Calibri Light" w:cs="Calibri Light"/>
      <w:color w:val="272727"/>
      <w:sz w:val="21"/>
      <w:szCs w:val="21"/>
    </w:rPr>
  </w:style>
  <w:style w:type="paragraph" w:styleId="Heading9">
    <w:name w:val="heading 9"/>
    <w:basedOn w:val="Normal"/>
    <w:next w:val="Normal"/>
    <w:link w:val="Heading9Char"/>
    <w:uiPriority w:val="9"/>
    <w:semiHidden/>
    <w:qFormat/>
    <w:pPr>
      <w:keepNext/>
      <w:keepLines/>
      <w:numPr>
        <w:ilvl w:val="8"/>
        <w:numId w:val="1"/>
      </w:numPr>
      <w:spacing w:before="40"/>
      <w:outlineLvl w:val="8"/>
    </w:pPr>
    <w:rPr>
      <w:rFonts w:ascii="Calibri Light" w:eastAsia="Times New Roman" w:hAnsi="Calibri Light" w:cs="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color w:val="2E74B5"/>
      <w:sz w:val="32"/>
      <w:szCs w:val="32"/>
    </w:rPr>
  </w:style>
  <w:style w:type="character" w:customStyle="1" w:styleId="Heading2Char">
    <w:name w:val="Heading 2 Char"/>
    <w:basedOn w:val="DefaultParagraphFont"/>
    <w:link w:val="Heading2"/>
    <w:uiPriority w:val="9"/>
    <w:semiHidden/>
    <w:rPr>
      <w:color w:val="2E74B5"/>
      <w:sz w:val="26"/>
      <w:szCs w:val="26"/>
    </w:rPr>
  </w:style>
  <w:style w:type="character" w:customStyle="1" w:styleId="Heading3Char">
    <w:name w:val="Heading 3 Char"/>
    <w:basedOn w:val="DefaultParagraphFont"/>
    <w:link w:val="Heading3"/>
    <w:uiPriority w:val="9"/>
    <w:semiHidden/>
    <w:rPr>
      <w:color w:val="1F4D78"/>
    </w:rPr>
  </w:style>
  <w:style w:type="character" w:customStyle="1" w:styleId="Heading4Char">
    <w:name w:val="Heading 4 Char"/>
    <w:basedOn w:val="DefaultParagraphFont"/>
    <w:link w:val="Heading4"/>
    <w:uiPriority w:val="9"/>
    <w:semiHidden/>
    <w:rPr>
      <w:i/>
      <w:iCs/>
      <w:color w:val="2E74B5"/>
    </w:rPr>
  </w:style>
  <w:style w:type="character" w:customStyle="1" w:styleId="Heading5Char">
    <w:name w:val="Heading 5 Char"/>
    <w:basedOn w:val="DefaultParagraphFont"/>
    <w:link w:val="Heading5"/>
    <w:uiPriority w:val="9"/>
    <w:semiHidden/>
    <w:rPr>
      <w:color w:val="2E74B5"/>
    </w:rPr>
  </w:style>
  <w:style w:type="character" w:customStyle="1" w:styleId="Heading6Char">
    <w:name w:val="Heading 6 Char"/>
    <w:basedOn w:val="DefaultParagraphFont"/>
    <w:link w:val="Heading6"/>
    <w:uiPriority w:val="9"/>
    <w:semiHidden/>
    <w:rPr>
      <w:color w:val="1F4D78"/>
    </w:rPr>
  </w:style>
  <w:style w:type="character" w:customStyle="1" w:styleId="Heading7Char">
    <w:name w:val="Heading 7 Char"/>
    <w:basedOn w:val="DefaultParagraphFont"/>
    <w:link w:val="Heading7"/>
    <w:uiPriority w:val="9"/>
    <w:semiHidden/>
    <w:rPr>
      <w:i/>
      <w:iCs/>
      <w:color w:val="1F4D78"/>
    </w:rPr>
  </w:style>
  <w:style w:type="character" w:customStyle="1" w:styleId="Heading8Char">
    <w:name w:val="Heading 8 Char"/>
    <w:basedOn w:val="DefaultParagraphFont"/>
    <w:link w:val="Heading8"/>
    <w:uiPriority w:val="9"/>
    <w:semiHidden/>
    <w:rPr>
      <w:color w:val="272727"/>
      <w:sz w:val="21"/>
      <w:szCs w:val="21"/>
    </w:rPr>
  </w:style>
  <w:style w:type="character" w:customStyle="1" w:styleId="Heading9Char">
    <w:name w:val="Heading 9 Char"/>
    <w:basedOn w:val="DefaultParagraphFont"/>
    <w:link w:val="Heading9"/>
    <w:uiPriority w:val="9"/>
    <w:semiHidden/>
    <w:rPr>
      <w:i/>
      <w:iCs/>
      <w:color w:val="272727"/>
      <w:sz w:val="21"/>
      <w:szCs w:val="21"/>
    </w:rPr>
  </w:style>
  <w:style w:type="paragraph" w:customStyle="1" w:styleId="DocID">
    <w:name w:val="DocID"/>
    <w:basedOn w:val="Normal"/>
    <w:rPr>
      <w:sz w:val="16"/>
      <w:szCs w:val="16"/>
    </w:rPr>
  </w:style>
  <w:style w:type="paragraph" w:styleId="Title">
    <w:name w:val="Title"/>
    <w:basedOn w:val="Normal"/>
    <w:next w:val="Normal"/>
    <w:link w:val="TitleChar"/>
    <w:uiPriority w:val="22"/>
    <w:rPr>
      <w:rFonts w:ascii="Calibri Light" w:eastAsia="Times New Roman" w:hAnsi="Calibri Light" w:cs="Calibri Light"/>
      <w:spacing w:val="-10"/>
      <w:sz w:val="56"/>
      <w:szCs w:val="56"/>
    </w:rPr>
  </w:style>
  <w:style w:type="character" w:customStyle="1" w:styleId="TitleChar">
    <w:name w:val="Title Char"/>
    <w:basedOn w:val="DefaultParagraphFont"/>
    <w:link w:val="Title"/>
    <w:uiPriority w:val="22"/>
    <w:rPr>
      <w:spacing w:val="-10"/>
      <w:sz w:val="56"/>
      <w:szCs w:val="56"/>
    </w:r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adjustRightInd w:val="0"/>
    </w:pPr>
    <w:rPr>
      <w:rFonts w:ascii="Consolas" w:hAnsi="Consolas" w:cs="Consolas"/>
    </w:rPr>
  </w:style>
  <w:style w:type="character" w:customStyle="1" w:styleId="MacroTextChar">
    <w:name w:val="Macro Text Char"/>
    <w:basedOn w:val="DefaultParagraphFont"/>
    <w:link w:val="MacroText"/>
    <w:uiPriority w:val="99"/>
    <w:semiHidden/>
    <w:rPr>
      <w:sz w:val="20"/>
      <w:szCs w:val="20"/>
    </w:rPr>
  </w:style>
  <w:style w:type="paragraph" w:customStyle="1" w:styleId="R2Para1D">
    <w:name w:val="R2 Para 1&quot;D"/>
    <w:basedOn w:val="Normal"/>
    <w:pPr>
      <w:spacing w:line="480" w:lineRule="auto"/>
      <w:ind w:firstLine="1440"/>
    </w:pPr>
  </w:style>
  <w:style w:type="paragraph" w:customStyle="1" w:styleId="RBBasic">
    <w:name w:val="RB Basic"/>
    <w:basedOn w:val="Normal"/>
    <w:pPr>
      <w:spacing w:after="240"/>
    </w:pPr>
  </w:style>
  <w:style w:type="paragraph" w:customStyle="1" w:styleId="RBNBasicNoSpace">
    <w:name w:val="RBN Basic No Space"/>
    <w:basedOn w:val="Normal"/>
  </w:style>
  <w:style w:type="paragraph" w:customStyle="1" w:styleId="RHPara11-12">
    <w:name w:val="RH Para 1&quot; 1-1/2"/>
    <w:basedOn w:val="Normal"/>
    <w:pPr>
      <w:spacing w:line="360" w:lineRule="auto"/>
      <w:ind w:firstLine="1440"/>
    </w:pPr>
  </w:style>
  <w:style w:type="paragraph" w:customStyle="1" w:styleId="RHDPara12D">
    <w:name w:val="RHD Para 1/2&quot; D"/>
    <w:basedOn w:val="Normal"/>
    <w:pPr>
      <w:spacing w:line="480" w:lineRule="auto"/>
      <w:ind w:firstLine="720"/>
    </w:pPr>
  </w:style>
  <w:style w:type="paragraph" w:customStyle="1" w:styleId="RHHPara121-12">
    <w:name w:val="RHH Para 1/2&quot; 1-1/2"/>
    <w:basedOn w:val="Normal"/>
    <w:pPr>
      <w:spacing w:after="120" w:line="360" w:lineRule="auto"/>
      <w:ind w:firstLine="720"/>
    </w:pPr>
  </w:style>
  <w:style w:type="paragraph" w:customStyle="1" w:styleId="RHSPara12S">
    <w:name w:val="RHS Para 1/2&quot; S"/>
    <w:basedOn w:val="Normal"/>
    <w:pPr>
      <w:spacing w:after="240"/>
      <w:ind w:firstLine="720"/>
    </w:pPr>
  </w:style>
  <w:style w:type="character" w:customStyle="1" w:styleId="RibItalicBold">
    <w:name w:val="Rib ItalicBold"/>
    <w:basedOn w:val="DefaultParagraphFont"/>
    <w:uiPriority w:val="1"/>
    <w:rPr>
      <w:b/>
      <w:bCs/>
      <w:i/>
      <w:iCs/>
      <w:vertAlign w:val="subscript"/>
    </w:rPr>
  </w:style>
  <w:style w:type="paragraph" w:customStyle="1" w:styleId="RNDParaNoIndD">
    <w:name w:val="RND Para No Ind D"/>
    <w:basedOn w:val="Normal"/>
    <w:pPr>
      <w:spacing w:line="480" w:lineRule="auto"/>
    </w:pPr>
  </w:style>
  <w:style w:type="paragraph" w:customStyle="1" w:styleId="RNHParaNoIndH">
    <w:name w:val="RNH Para No Ind H"/>
    <w:basedOn w:val="Normal"/>
    <w:pPr>
      <w:spacing w:line="360" w:lineRule="auto"/>
    </w:pPr>
  </w:style>
  <w:style w:type="paragraph" w:customStyle="1" w:styleId="RNSParaNoIndS">
    <w:name w:val="RNS Para No Ind S"/>
    <w:basedOn w:val="Normal"/>
    <w:pPr>
      <w:spacing w:after="240"/>
    </w:pPr>
  </w:style>
  <w:style w:type="paragraph" w:customStyle="1" w:styleId="RQBlockQuote">
    <w:name w:val="RQ Block Quote"/>
    <w:basedOn w:val="Normal"/>
    <w:pPr>
      <w:spacing w:after="240"/>
      <w:ind w:left="1440" w:right="1440"/>
    </w:pPr>
  </w:style>
  <w:style w:type="paragraph" w:customStyle="1" w:styleId="RQIBlockQuInd">
    <w:name w:val="RQI Block Qu Ind"/>
    <w:basedOn w:val="Normal"/>
    <w:pPr>
      <w:spacing w:after="240"/>
      <w:ind w:left="1440" w:right="1440" w:firstLine="720"/>
    </w:pPr>
  </w:style>
  <w:style w:type="paragraph" w:customStyle="1" w:styleId="RSBSubtitle">
    <w:name w:val="RSB Subtitle"/>
    <w:basedOn w:val="Normal"/>
    <w:next w:val="RHDPara12D"/>
    <w:pPr>
      <w:keepNext/>
      <w:keepLines/>
      <w:spacing w:after="240"/>
    </w:pPr>
    <w:rPr>
      <w:b/>
      <w:bCs/>
    </w:rPr>
  </w:style>
  <w:style w:type="paragraph" w:customStyle="1" w:styleId="RSBCSubtitle">
    <w:name w:val="RSBC Subtitle"/>
    <w:basedOn w:val="Normal"/>
    <w:next w:val="RHDPara12D"/>
    <w:pPr>
      <w:keepNext/>
      <w:keepLines/>
      <w:spacing w:after="240"/>
      <w:jc w:val="center"/>
    </w:pPr>
    <w:rPr>
      <w:b/>
      <w:bCs/>
    </w:rPr>
  </w:style>
  <w:style w:type="paragraph" w:customStyle="1" w:styleId="RTTitle">
    <w:name w:val="RT Title"/>
    <w:basedOn w:val="Normal"/>
    <w:next w:val="RSBSubtitle"/>
    <w:pPr>
      <w:keepNext/>
      <w:keepLines/>
      <w:spacing w:after="240"/>
      <w:jc w:val="center"/>
    </w:pPr>
    <w:rPr>
      <w:caps/>
    </w:rPr>
  </w:style>
  <w:style w:type="paragraph" w:customStyle="1" w:styleId="RTaPTblPara">
    <w:name w:val="RTaP TblPara"/>
    <w:basedOn w:val="Normal"/>
    <w:pPr>
      <w:spacing w:after="60"/>
    </w:pPr>
  </w:style>
  <w:style w:type="paragraph" w:customStyle="1" w:styleId="RTBTitle">
    <w:name w:val="RTB Title"/>
    <w:basedOn w:val="Normal"/>
    <w:next w:val="RSBSubtitle"/>
    <w:pPr>
      <w:keepNext/>
      <w:keepLines/>
      <w:spacing w:after="240"/>
      <w:jc w:val="center"/>
    </w:pPr>
    <w:rPr>
      <w:b/>
      <w:bCs/>
      <w:caps/>
    </w:rPr>
  </w:style>
  <w:style w:type="paragraph" w:customStyle="1" w:styleId="RTHTblHead">
    <w:name w:val="RTH TblHead"/>
    <w:basedOn w:val="Normal"/>
    <w:pPr>
      <w:spacing w:before="180" w:after="180"/>
    </w:pPr>
    <w:rPr>
      <w:b/>
      <w:bCs/>
    </w:rPr>
  </w:style>
  <w:style w:type="paragraph" w:customStyle="1" w:styleId="RTOCTitle">
    <w:name w:val="RTOC Title"/>
    <w:basedOn w:val="Normal"/>
    <w:next w:val="Normal"/>
    <w:pPr>
      <w:spacing w:after="360"/>
      <w:jc w:val="center"/>
    </w:pPr>
    <w:rPr>
      <w:b/>
      <w:bCs/>
      <w:caps/>
    </w:rPr>
  </w:style>
  <w:style w:type="paragraph" w:customStyle="1" w:styleId="RTPTOCPage">
    <w:name w:val="RTP TOC Page"/>
    <w:basedOn w:val="Normal"/>
    <w:next w:val="RNSParaNoIndS"/>
    <w:pPr>
      <w:jc w:val="right"/>
    </w:pPr>
    <w:rPr>
      <w:b/>
      <w:bCs/>
    </w:rPr>
  </w:style>
  <w:style w:type="paragraph" w:customStyle="1" w:styleId="R1Para1S">
    <w:name w:val="R1 Para 1&quot;S"/>
    <w:basedOn w:val="Normal"/>
    <w:pPr>
      <w:spacing w:after="240"/>
      <w:ind w:firstLine="1440"/>
    </w:pPr>
  </w:style>
  <w:style w:type="paragraph" w:customStyle="1" w:styleId="RSUSubtitle">
    <w:name w:val="RSU Subtitle"/>
    <w:basedOn w:val="Normal"/>
    <w:next w:val="RHDPara12D"/>
    <w:qFormat/>
    <w:pPr>
      <w:keepNext/>
      <w:keepLines/>
      <w:spacing w:after="240"/>
    </w:pPr>
    <w:rPr>
      <w:u w:val="single"/>
    </w:rPr>
  </w:style>
  <w:style w:type="paragraph" w:styleId="Header">
    <w:name w:val="header"/>
    <w:basedOn w:val="Normal"/>
    <w:link w:val="HeaderChar"/>
    <w:uiPriority w:val="99"/>
    <w:pPr>
      <w:tabs>
        <w:tab w:val="center" w:pos="4680"/>
        <w:tab w:val="right" w:pos="864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864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pPr>
  </w:style>
  <w:style w:type="paragraph" w:customStyle="1" w:styleId="Default">
    <w:name w:val="Default"/>
    <w:pPr>
      <w:autoSpaceDE w:val="0"/>
      <w:autoSpaceDN w:val="0"/>
      <w:adjustRightInd w:val="0"/>
    </w:pPr>
    <w:rPr>
      <w:rFonts w:ascii="Calibri" w:eastAsia="SimSun" w:hAnsi="Calibri" w:cs="Calibri"/>
      <w:color w:val="000000"/>
    </w:rPr>
  </w:style>
  <w:style w:type="paragraph" w:styleId="BalloonText">
    <w:name w:val="Balloon Text"/>
    <w:basedOn w:val="Normal"/>
    <w:link w:val="BalloonTextChar"/>
    <w:uiPriority w:val="99"/>
    <w:semiHidden/>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Pr>
      <w:sz w:val="18"/>
      <w:szCs w:val="18"/>
    </w:rPr>
  </w:style>
  <w:style w:type="character" w:styleId="Hyperlink">
    <w:name w:val="Hyperlink"/>
    <w:basedOn w:val="DefaultParagraphFont"/>
    <w:uiPriority w:val="99"/>
    <w:rPr>
      <w:color w:val="0563C1"/>
      <w:u w:val="single"/>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b/>
      <w:bCs/>
      <w:sz w:val="20"/>
      <w:szCs w:val="20"/>
    </w:rPr>
  </w:style>
  <w:style w:type="table" w:styleId="TableGrid">
    <w:name w:val="Table Grid"/>
    <w:basedOn w:val="TableNormal"/>
    <w:uiPriority w:val="99"/>
    <w:pPr>
      <w:adjustRightInd w:val="0"/>
    </w:p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paragraph" w:styleId="Revision">
    <w:name w:val="Revision"/>
    <w:hidden/>
    <w:uiPriority w:val="99"/>
    <w:semiHidden/>
    <w:rsid w:val="00685191"/>
    <w:rPr>
      <w:rFonts w:eastAsia="SimSun"/>
    </w:rPr>
  </w:style>
  <w:style w:type="character" w:styleId="UnresolvedMention">
    <w:name w:val="Unresolved Mention"/>
    <w:basedOn w:val="DefaultParagraphFont"/>
    <w:uiPriority w:val="99"/>
    <w:semiHidden/>
    <w:unhideWhenUsed/>
    <w:rsid w:val="00C677BD"/>
    <w:rPr>
      <w:color w:val="808080"/>
      <w:shd w:val="clear" w:color="auto" w:fill="E6E6E6"/>
    </w:rPr>
  </w:style>
  <w:style w:type="paragraph" w:styleId="BodyText">
    <w:name w:val="Body Text"/>
    <w:basedOn w:val="Normal"/>
    <w:link w:val="BodyTextChar"/>
    <w:uiPriority w:val="99"/>
    <w:rsid w:val="005232FB"/>
    <w:pPr>
      <w:autoSpaceDE w:val="0"/>
      <w:autoSpaceDN w:val="0"/>
      <w:spacing w:after="120"/>
    </w:pPr>
    <w:rPr>
      <w:rFonts w:eastAsia="Times New Roman"/>
      <w:lang w:eastAsia="en-US"/>
    </w:rPr>
  </w:style>
  <w:style w:type="character" w:customStyle="1" w:styleId="BodyTextChar">
    <w:name w:val="Body Text Char"/>
    <w:basedOn w:val="DefaultParagraphFont"/>
    <w:link w:val="BodyText"/>
    <w:uiPriority w:val="99"/>
    <w:rsid w:val="005232FB"/>
    <w:rPr>
      <w:lang w:eastAsia="en-US"/>
    </w:rPr>
  </w:style>
  <w:style w:type="character" w:customStyle="1" w:styleId="Instructions">
    <w:name w:val="Instructions"/>
    <w:rsid w:val="00A90606"/>
    <w:rPr>
      <w:b/>
      <w:bCs/>
      <w:i/>
      <w:iCs/>
      <w:color w:val="FF0000"/>
      <w:sz w:val="20"/>
      <w:szCs w:val="20"/>
    </w:rPr>
  </w:style>
  <w:style w:type="paragraph" w:customStyle="1" w:styleId="RB2Bullets">
    <w:name w:val="RB2 Bullets"/>
    <w:basedOn w:val="Normal"/>
    <w:rsid w:val="00D24914"/>
    <w:pPr>
      <w:numPr>
        <w:ilvl w:val="1"/>
        <w:numId w:val="9"/>
      </w:numPr>
      <w:adjustRightInd/>
      <w:spacing w:after="120"/>
    </w:pPr>
    <w:rPr>
      <w:rFonts w:eastAsia="Times New Roman"/>
      <w:lang w:eastAsia="en-US"/>
    </w:rPr>
  </w:style>
  <w:style w:type="paragraph" w:customStyle="1" w:styleId="RB3Bullets">
    <w:name w:val="RB3 Bullets"/>
    <w:basedOn w:val="Normal"/>
    <w:rsid w:val="00D24914"/>
    <w:pPr>
      <w:numPr>
        <w:ilvl w:val="2"/>
        <w:numId w:val="9"/>
      </w:numPr>
      <w:adjustRightInd/>
      <w:spacing w:after="120"/>
    </w:pPr>
    <w:rPr>
      <w:rFonts w:eastAsia="Times New Roman"/>
      <w:lang w:eastAsia="en-US"/>
    </w:rPr>
  </w:style>
  <w:style w:type="paragraph" w:customStyle="1" w:styleId="RB4Bullets">
    <w:name w:val="RB4 Bullets"/>
    <w:basedOn w:val="Normal"/>
    <w:rsid w:val="00D24914"/>
    <w:pPr>
      <w:numPr>
        <w:ilvl w:val="3"/>
        <w:numId w:val="9"/>
      </w:numPr>
      <w:adjustRightInd/>
      <w:spacing w:after="120"/>
    </w:pPr>
    <w:rPr>
      <w:rFonts w:eastAsia="Times New Roman"/>
      <w:lang w:eastAsia="en-US"/>
    </w:rPr>
  </w:style>
  <w:style w:type="paragraph" w:customStyle="1" w:styleId="RB5Bullets">
    <w:name w:val="RB5 Bullets"/>
    <w:basedOn w:val="Normal"/>
    <w:rsid w:val="00D24914"/>
    <w:pPr>
      <w:numPr>
        <w:ilvl w:val="4"/>
        <w:numId w:val="9"/>
      </w:numPr>
      <w:adjustRightInd/>
      <w:spacing w:after="120"/>
    </w:pPr>
    <w:rPr>
      <w:rFonts w:eastAsia="Times New Roman"/>
      <w:lang w:eastAsia="en-US"/>
    </w:rPr>
  </w:style>
  <w:style w:type="paragraph" w:customStyle="1" w:styleId="RB6Bullets">
    <w:name w:val="RB6 Bullets"/>
    <w:basedOn w:val="Normal"/>
    <w:rsid w:val="00D24914"/>
    <w:pPr>
      <w:numPr>
        <w:ilvl w:val="5"/>
        <w:numId w:val="9"/>
      </w:numPr>
      <w:adjustRightInd/>
      <w:spacing w:after="120"/>
    </w:pPr>
    <w:rPr>
      <w:rFonts w:eastAsia="Times New Roman"/>
      <w:lang w:eastAsia="en-US"/>
    </w:rPr>
  </w:style>
  <w:style w:type="paragraph" w:customStyle="1" w:styleId="RB7Bullets">
    <w:name w:val="RB7 Bullets"/>
    <w:basedOn w:val="Normal"/>
    <w:rsid w:val="00D24914"/>
    <w:pPr>
      <w:numPr>
        <w:ilvl w:val="6"/>
        <w:numId w:val="9"/>
      </w:numPr>
      <w:adjustRightInd/>
      <w:spacing w:after="120"/>
    </w:pPr>
    <w:rPr>
      <w:rFonts w:eastAsia="Times New Roman"/>
      <w:lang w:eastAsia="en-US"/>
    </w:rPr>
  </w:style>
  <w:style w:type="paragraph" w:customStyle="1" w:styleId="RB8Bullets">
    <w:name w:val="RB8 Bullets"/>
    <w:basedOn w:val="Normal"/>
    <w:rsid w:val="00D24914"/>
    <w:pPr>
      <w:numPr>
        <w:ilvl w:val="7"/>
        <w:numId w:val="9"/>
      </w:numPr>
      <w:adjustRightInd/>
      <w:spacing w:after="120"/>
    </w:pPr>
    <w:rPr>
      <w:rFonts w:eastAsia="Times New Roman"/>
      <w:lang w:eastAsia="en-US"/>
    </w:rPr>
  </w:style>
  <w:style w:type="paragraph" w:customStyle="1" w:styleId="RB9Bullets">
    <w:name w:val="RB9 Bullets"/>
    <w:basedOn w:val="Normal"/>
    <w:rsid w:val="00D24914"/>
    <w:pPr>
      <w:numPr>
        <w:ilvl w:val="8"/>
        <w:numId w:val="9"/>
      </w:numPr>
      <w:adjustRightInd/>
      <w:spacing w:after="120"/>
    </w:pPr>
    <w:rPr>
      <w:rFonts w:eastAsia="Times New Roman"/>
      <w:lang w:eastAsia="en-US"/>
    </w:rPr>
  </w:style>
  <w:style w:type="character" w:customStyle="1" w:styleId="RBUBulletsChar">
    <w:name w:val="RBU Bullets Char"/>
    <w:link w:val="RBUBullets"/>
    <w:locked/>
    <w:rsid w:val="00D24914"/>
  </w:style>
  <w:style w:type="paragraph" w:customStyle="1" w:styleId="RBUBullets">
    <w:name w:val="RBU Bullets"/>
    <w:basedOn w:val="Normal"/>
    <w:link w:val="RBUBulletsChar"/>
    <w:rsid w:val="00D24914"/>
    <w:pPr>
      <w:numPr>
        <w:numId w:val="9"/>
      </w:numPr>
      <w:adjustRightInd/>
      <w:spacing w:after="120"/>
    </w:pPr>
    <w:rPr>
      <w:rFonts w:eastAsia="Times New Roman"/>
    </w:rPr>
  </w:style>
  <w:style w:type="character" w:styleId="FollowedHyperlink">
    <w:name w:val="FollowedHyperlink"/>
    <w:basedOn w:val="DefaultParagraphFont"/>
    <w:uiPriority w:val="99"/>
    <w:semiHidden/>
    <w:unhideWhenUsed/>
    <w:rsid w:val="00D42D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uhs@harvard.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uhs.harvard.edu/research-participants-0?admin_panel=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ummaryofContents xmlns="00e76c80-dffb-4f24-b33e-8d141859f0e8" xsi:nil="true"/>
    <SharedWithUsers xmlns="915f6221-ad49-4719-b8f6-0e7d1495c427">
      <UserInfo>
        <DisplayName/>
        <AccountId xsi:nil="true"/>
        <AccountType/>
      </UserInfo>
    </SharedWithUsers>
    <lcf76f155ced4ddcb4097134ff3c332f xmlns="00e76c80-dffb-4f24-b33e-8d141859f0e8">
      <Terms xmlns="http://schemas.microsoft.com/office/infopath/2007/PartnerControls"/>
    </lcf76f155ced4ddcb4097134ff3c332f>
    <TaxCatchAll xmlns="915f6221-ad49-4719-b8f6-0e7d1495c4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66A80933AD4F42A1DA067AA0796845" ma:contentTypeVersion="18" ma:contentTypeDescription="Create a new document." ma:contentTypeScope="" ma:versionID="66da0c02a1d98b9bfc1090653ca5098b">
  <xsd:schema xmlns:xsd="http://www.w3.org/2001/XMLSchema" xmlns:xs="http://www.w3.org/2001/XMLSchema" xmlns:p="http://schemas.microsoft.com/office/2006/metadata/properties" xmlns:ns2="00e76c80-dffb-4f24-b33e-8d141859f0e8" xmlns:ns3="915f6221-ad49-4719-b8f6-0e7d1495c427" targetNamespace="http://schemas.microsoft.com/office/2006/metadata/properties" ma:root="true" ma:fieldsID="01afe5c9f950eab98e78a67f41f12c0e" ns2:_="" ns3:_="">
    <xsd:import namespace="00e76c80-dffb-4f24-b33e-8d141859f0e8"/>
    <xsd:import namespace="915f6221-ad49-4719-b8f6-0e7d1495c4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ummaryofConte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76c80-dffb-4f24-b33e-8d141859f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ummaryofContents" ma:index="14" nillable="true" ma:displayName="Summary of Contents" ma:format="Dropdown" ma:internalName="SummaryofContents">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5f6221-ad49-4719-b8f6-0e7d1495c4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e2acdec-aac5-4421-9ac0-7ddd8308794d}" ma:internalName="TaxCatchAll" ma:showField="CatchAllData" ma:web="915f6221-ad49-4719-b8f6-0e7d1495c4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999B46-164B-4141-80B4-7F68FB0BCC01}">
  <ds:schemaRefs>
    <ds:schemaRef ds:uri="http://schemas.openxmlformats.org/officeDocument/2006/bibliography"/>
  </ds:schemaRefs>
</ds:datastoreItem>
</file>

<file path=customXml/itemProps2.xml><?xml version="1.0" encoding="utf-8"?>
<ds:datastoreItem xmlns:ds="http://schemas.openxmlformats.org/officeDocument/2006/customXml" ds:itemID="{06D4AC87-3D90-4AAA-8915-60100CB1CED1}">
  <ds:schemaRefs>
    <ds:schemaRef ds:uri="http://schemas.microsoft.com/office/2006/metadata/properties"/>
    <ds:schemaRef ds:uri="http://schemas.microsoft.com/office/infopath/2007/PartnerControls"/>
    <ds:schemaRef ds:uri="00e76c80-dffb-4f24-b33e-8d141859f0e8"/>
    <ds:schemaRef ds:uri="915f6221-ad49-4719-b8f6-0e7d1495c427"/>
  </ds:schemaRefs>
</ds:datastoreItem>
</file>

<file path=customXml/itemProps3.xml><?xml version="1.0" encoding="utf-8"?>
<ds:datastoreItem xmlns:ds="http://schemas.openxmlformats.org/officeDocument/2006/customXml" ds:itemID="{9193FDD4-BB7A-4367-BAA2-8894AF694D2C}">
  <ds:schemaRefs>
    <ds:schemaRef ds:uri="http://schemas.microsoft.com/sharepoint/v3/contenttype/forms"/>
  </ds:schemaRefs>
</ds:datastoreItem>
</file>

<file path=customXml/itemProps4.xml><?xml version="1.0" encoding="utf-8"?>
<ds:datastoreItem xmlns:ds="http://schemas.openxmlformats.org/officeDocument/2006/customXml" ds:itemID="{FC574C59-CFC1-4CD1-8B81-DF452EDF8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76c80-dffb-4f24-b33e-8d141859f0e8"/>
    <ds:schemaRef ds:uri="915f6221-ad49-4719-b8f6-0e7d1495c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6074</Characters>
  <Application>Microsoft Office Word</Application>
  <DocSecurity>0</DocSecurity>
  <Lines>108</Lines>
  <Paragraphs>46</Paragraphs>
  <ScaleCrop>false</ScaleCrop>
  <HeadingPairs>
    <vt:vector size="2" baseType="variant">
      <vt:variant>
        <vt:lpstr>Title</vt:lpstr>
      </vt:variant>
      <vt:variant>
        <vt:i4>1</vt:i4>
      </vt:variant>
    </vt:vector>
  </HeadingPairs>
  <TitlesOfParts>
    <vt:vector size="1" baseType="lpstr">
      <vt:lpstr/>
    </vt:vector>
  </TitlesOfParts>
  <Company>Ropes &amp; Gray LLP</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 (Meena) Joshi</dc:creator>
  <cp:keywords/>
  <dc:description/>
  <cp:lastModifiedBy>Dunand, Marc</cp:lastModifiedBy>
  <cp:revision>2</cp:revision>
  <cp:lastPrinted>2018-05-22T21:00:00Z</cp:lastPrinted>
  <dcterms:created xsi:type="dcterms:W3CDTF">2026-02-15T20:35:00Z</dcterms:created>
  <dcterms:modified xsi:type="dcterms:W3CDTF">2026-02-15T20:35:00Z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ContentTypeId">
    <vt:lpwstr>0x0101006B66A80933AD4F42A1DA067AA0796845</vt:lpwstr>
  </property>
  <property fmtid="{D5CDD505-2E9C-101B-9397-08002B2CF9AE}" pid="4" name="Order">
    <vt:r8>22100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