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CD3D" w14:textId="6768993E" w:rsidR="00187123" w:rsidRPr="007E003B" w:rsidRDefault="00187123" w:rsidP="007E003B">
      <w:pPr>
        <w:jc w:val="center"/>
        <w:rPr>
          <w:rFonts w:ascii="Calibri" w:hAnsi="Calibri" w:cs="Calibri"/>
          <w:b/>
          <w:bCs/>
          <w:lang w:val="de-DE"/>
        </w:rPr>
      </w:pPr>
      <w:r w:rsidRPr="007E003B">
        <w:rPr>
          <w:rFonts w:ascii="Calibri" w:hAnsi="Calibri" w:cs="Calibri"/>
          <w:b/>
          <w:bCs/>
          <w:lang w:val="de-DE"/>
        </w:rPr>
        <w:t>Übungsblatt 1 / Tutorium 05</w:t>
      </w:r>
    </w:p>
    <w:p w14:paraId="5108231D" w14:textId="4037F67D" w:rsidR="00187123" w:rsidRPr="007011C8" w:rsidRDefault="00187123" w:rsidP="007E003B">
      <w:pPr>
        <w:jc w:val="center"/>
        <w:rPr>
          <w:rFonts w:ascii="Calibri" w:hAnsi="Calibri" w:cs="Calibri"/>
          <w:lang w:val="de-DE"/>
        </w:rPr>
      </w:pPr>
    </w:p>
    <w:p w14:paraId="1FB14DA1" w14:textId="221DBE52" w:rsidR="007E003B" w:rsidRPr="007011C8" w:rsidRDefault="008F29B4" w:rsidP="007E003B">
      <w:pPr>
        <w:jc w:val="center"/>
        <w:rPr>
          <w:rFonts w:ascii="Calibri" w:hAnsi="Calibri" w:cs="Calibri"/>
          <w:lang w:val="de-DE"/>
        </w:rPr>
      </w:pPr>
      <w:r w:rsidRPr="007011C8">
        <w:rPr>
          <w:rFonts w:ascii="Calibri" w:hAnsi="Calibri" w:cs="Calibri"/>
          <w:lang w:val="de-DE"/>
        </w:rPr>
        <w:t>Yannick Eschweiler</w:t>
      </w:r>
      <w:r w:rsidR="007E003B">
        <w:rPr>
          <w:rFonts w:ascii="Calibri" w:hAnsi="Calibri" w:cs="Calibri"/>
          <w:lang w:val="de-DE"/>
        </w:rPr>
        <w:t xml:space="preserve"> </w:t>
      </w:r>
      <w:r w:rsidR="00F83EC4">
        <w:rPr>
          <w:rFonts w:ascii="Calibri" w:hAnsi="Calibri" w:cs="Calibri"/>
          <w:lang w:val="de-DE"/>
        </w:rPr>
        <w:t>434446</w:t>
      </w:r>
      <w:r w:rsidR="007E003B">
        <w:rPr>
          <w:rFonts w:ascii="Calibri" w:hAnsi="Calibri" w:cs="Calibri"/>
          <w:lang w:val="de-DE"/>
        </w:rPr>
        <w:t xml:space="preserve"> &amp; </w:t>
      </w:r>
      <w:r w:rsidR="007E003B" w:rsidRPr="007011C8">
        <w:rPr>
          <w:rFonts w:ascii="Calibri" w:hAnsi="Calibri" w:cs="Calibri"/>
          <w:lang w:val="de-DE"/>
        </w:rPr>
        <w:t>Marc Gehring</w:t>
      </w:r>
      <w:r w:rsidR="007E003B">
        <w:rPr>
          <w:rFonts w:ascii="Calibri" w:hAnsi="Calibri" w:cs="Calibri"/>
          <w:lang w:val="de-DE"/>
        </w:rPr>
        <w:t xml:space="preserve"> 358302</w:t>
      </w:r>
    </w:p>
    <w:p w14:paraId="3DF7E2EA" w14:textId="6FFBDDBF" w:rsidR="00187123" w:rsidRPr="007011C8" w:rsidRDefault="00187123" w:rsidP="007E003B">
      <w:pPr>
        <w:jc w:val="center"/>
        <w:rPr>
          <w:rFonts w:ascii="Calibri" w:hAnsi="Calibri" w:cs="Calibri"/>
          <w:lang w:val="de-DE"/>
        </w:rPr>
      </w:pPr>
    </w:p>
    <w:p w14:paraId="70D2AFA5" w14:textId="3F4507B2" w:rsidR="00187123" w:rsidRPr="007011C8" w:rsidRDefault="00187123">
      <w:pPr>
        <w:rPr>
          <w:rFonts w:ascii="Calibri" w:hAnsi="Calibri" w:cs="Calibri"/>
          <w:lang w:val="de-DE"/>
        </w:rPr>
      </w:pPr>
    </w:p>
    <w:p w14:paraId="28B5099E" w14:textId="3022560A" w:rsidR="003B7BE4" w:rsidRPr="00E70D43" w:rsidRDefault="00187123">
      <w:pPr>
        <w:rPr>
          <w:rFonts w:ascii="Calibri" w:hAnsi="Calibri" w:cs="Calibri"/>
          <w:b/>
          <w:bCs/>
          <w:lang w:val="de-DE"/>
        </w:rPr>
      </w:pPr>
      <w:r w:rsidRPr="007E003B">
        <w:rPr>
          <w:rFonts w:ascii="Calibri" w:hAnsi="Calibri" w:cs="Calibri"/>
          <w:b/>
          <w:bCs/>
          <w:lang w:val="de-DE"/>
        </w:rPr>
        <w:t>Aufgabe 3</w:t>
      </w:r>
    </w:p>
    <w:p w14:paraId="32CFA5A3" w14:textId="3D118A67" w:rsidR="00187123" w:rsidRPr="007011C8" w:rsidRDefault="00187123" w:rsidP="00187123">
      <w:pPr>
        <w:pStyle w:val="Listenabsatz"/>
        <w:numPr>
          <w:ilvl w:val="0"/>
          <w:numId w:val="1"/>
        </w:numPr>
        <w:rPr>
          <w:rFonts w:ascii="Calibri" w:hAnsi="Calibri" w:cs="Calibri"/>
          <w:lang w:val="de-DE"/>
        </w:rPr>
      </w:pPr>
      <w:r w:rsidRPr="007011C8">
        <w:rPr>
          <w:rFonts w:ascii="Calibri" w:hAnsi="Calibri" w:cs="Calibri"/>
          <w:lang w:val="de-DE"/>
        </w:rPr>
        <w:t>G</w:t>
      </w:r>
      <w:r w:rsidRPr="007011C8">
        <w:rPr>
          <w:rFonts w:ascii="Calibri" w:hAnsi="Calibri" w:cs="Calibri"/>
          <w:vertAlign w:val="subscript"/>
          <w:lang w:val="de-DE"/>
        </w:rPr>
        <w:t>2</w:t>
      </w:r>
      <w:r w:rsidR="00850F0F" w:rsidRPr="007011C8">
        <w:rPr>
          <w:rFonts w:ascii="Calibri" w:hAnsi="Calibri" w:cs="Calibri"/>
          <w:lang w:val="de-DE"/>
        </w:rPr>
        <w:t xml:space="preserve"> = (</w:t>
      </w:r>
      <w:r w:rsidRPr="007011C8">
        <w:rPr>
          <w:rFonts w:ascii="Calibri" w:hAnsi="Calibri" w:cs="Calibri"/>
          <w:lang w:val="de-DE"/>
        </w:rPr>
        <w:t>{A, B, S</w:t>
      </w:r>
      <w:r w:rsidRPr="007011C8">
        <w:rPr>
          <w:rFonts w:ascii="Calibri" w:hAnsi="Calibri" w:cs="Calibri"/>
          <w:vertAlign w:val="subscript"/>
          <w:lang w:val="de-DE"/>
        </w:rPr>
        <w:t>2</w:t>
      </w:r>
      <w:r w:rsidRPr="007011C8">
        <w:rPr>
          <w:rFonts w:ascii="Calibri" w:hAnsi="Calibri" w:cs="Calibri"/>
          <w:lang w:val="de-DE"/>
        </w:rPr>
        <w:t>}, {., :-, p, q, r, s}, P</w:t>
      </w:r>
      <w:r w:rsidRPr="007011C8">
        <w:rPr>
          <w:rFonts w:ascii="Calibri" w:hAnsi="Calibri" w:cs="Calibri"/>
          <w:vertAlign w:val="subscript"/>
          <w:lang w:val="de-DE"/>
        </w:rPr>
        <w:t>2</w:t>
      </w:r>
      <w:r w:rsidRPr="007011C8">
        <w:rPr>
          <w:rFonts w:ascii="Calibri" w:hAnsi="Calibri" w:cs="Calibri"/>
          <w:lang w:val="de-DE"/>
        </w:rPr>
        <w:t>, S</w:t>
      </w:r>
      <w:r w:rsidRPr="007011C8">
        <w:rPr>
          <w:rFonts w:ascii="Calibri" w:hAnsi="Calibri" w:cs="Calibri"/>
          <w:vertAlign w:val="subscript"/>
          <w:lang w:val="de-DE"/>
        </w:rPr>
        <w:t>2</w:t>
      </w:r>
      <w:r w:rsidRPr="007011C8">
        <w:rPr>
          <w:rFonts w:ascii="Calibri" w:hAnsi="Calibri" w:cs="Calibri"/>
          <w:lang w:val="de-DE"/>
        </w:rPr>
        <w:t>) ist die Grammatik</w:t>
      </w:r>
    </w:p>
    <w:p w14:paraId="10ECC34C" w14:textId="42A9FBF0" w:rsidR="00187123" w:rsidRPr="007011C8" w:rsidRDefault="00B828E2" w:rsidP="00187123">
      <w:pPr>
        <w:pStyle w:val="Listenabsatz"/>
        <w:rPr>
          <w:rFonts w:ascii="Calibri" w:hAnsi="Calibri" w:cs="Calibri"/>
          <w:lang w:val="de-DE"/>
        </w:rPr>
      </w:pPr>
      <w:r w:rsidRPr="007011C8">
        <w:rPr>
          <w:rFonts w:ascii="Calibri" w:hAnsi="Calibri" w:cs="Calibri"/>
          <w:lang w:val="de-DE"/>
        </w:rPr>
        <w:t xml:space="preserve">N = </w:t>
      </w:r>
      <w:r w:rsidR="00187123" w:rsidRPr="007011C8">
        <w:rPr>
          <w:rFonts w:ascii="Calibri" w:hAnsi="Calibri" w:cs="Calibri"/>
          <w:lang w:val="de-DE"/>
        </w:rPr>
        <w:t>{A, B, S</w:t>
      </w:r>
      <w:r w:rsidR="00187123" w:rsidRPr="007011C8">
        <w:rPr>
          <w:rFonts w:ascii="Calibri" w:hAnsi="Calibri" w:cs="Calibri"/>
          <w:vertAlign w:val="subscript"/>
          <w:lang w:val="de-DE"/>
        </w:rPr>
        <w:t>2</w:t>
      </w:r>
      <w:r w:rsidR="00187123" w:rsidRPr="007011C8">
        <w:rPr>
          <w:rFonts w:ascii="Calibri" w:hAnsi="Calibri" w:cs="Calibri"/>
          <w:lang w:val="de-DE"/>
        </w:rPr>
        <w:t>}</w:t>
      </w:r>
    </w:p>
    <w:p w14:paraId="01D7E04B" w14:textId="4E3A3BF7" w:rsidR="00850F0F" w:rsidRPr="007011C8" w:rsidRDefault="00B828E2" w:rsidP="00187123">
      <w:pPr>
        <w:pStyle w:val="Listenabsatz"/>
        <w:rPr>
          <w:rFonts w:ascii="Calibri" w:hAnsi="Calibri" w:cs="Calibri"/>
          <w:lang w:val="de-DE"/>
        </w:rPr>
      </w:pPr>
      <w:r w:rsidRPr="007011C8">
        <w:rPr>
          <w:rFonts w:ascii="Calibri" w:hAnsi="Calibri" w:cs="Calibri"/>
          <w:lang w:val="de-DE"/>
        </w:rPr>
        <w:t xml:space="preserve">T = </w:t>
      </w:r>
      <w:r w:rsidR="00187123" w:rsidRPr="007011C8">
        <w:rPr>
          <w:rFonts w:ascii="Calibri" w:hAnsi="Calibri" w:cs="Calibri"/>
          <w:lang w:val="de-DE"/>
        </w:rPr>
        <w:t>{., :-, p, q, r, s}</w:t>
      </w:r>
    </w:p>
    <w:p w14:paraId="41FC645B" w14:textId="47CB5DE9" w:rsidR="00850F0F" w:rsidRPr="007011C8" w:rsidRDefault="00850F0F" w:rsidP="00850F0F">
      <w:pPr>
        <w:pStyle w:val="Listenabsatz"/>
        <w:rPr>
          <w:rFonts w:ascii="Calibri" w:hAnsi="Calibri" w:cs="Calibri"/>
          <w:lang w:val="de-DE"/>
        </w:rPr>
      </w:pPr>
      <w:r w:rsidRPr="007011C8">
        <w:rPr>
          <w:rFonts w:ascii="Calibri" w:hAnsi="Calibri" w:cs="Calibri"/>
          <w:lang w:val="de-DE"/>
        </w:rPr>
        <w:t>P</w:t>
      </w:r>
      <w:r w:rsidRPr="007011C8">
        <w:rPr>
          <w:rFonts w:ascii="Calibri" w:hAnsi="Calibri" w:cs="Calibri"/>
          <w:vertAlign w:val="subscript"/>
          <w:lang w:val="de-DE"/>
        </w:rPr>
        <w:t>2</w:t>
      </w:r>
      <w:r w:rsidRPr="007011C8">
        <w:rPr>
          <w:rFonts w:ascii="Calibri" w:hAnsi="Calibri" w:cs="Calibri"/>
          <w:lang w:val="de-DE"/>
        </w:rPr>
        <w:t xml:space="preserve"> = {S</w:t>
      </w:r>
      <w:r w:rsidRPr="007011C8">
        <w:rPr>
          <w:rFonts w:ascii="Calibri" w:hAnsi="Calibri" w:cs="Calibri"/>
          <w:vertAlign w:val="subscript"/>
          <w:lang w:val="de-DE"/>
        </w:rPr>
        <w:t>2</w:t>
      </w:r>
      <w:r w:rsidRPr="007011C8">
        <w:rPr>
          <w:rFonts w:ascii="Calibri" w:hAnsi="Calibri" w:cs="Calibri"/>
          <w:lang w:val="de-DE"/>
        </w:rPr>
        <w:t xml:space="preserve"> → A., S</w:t>
      </w:r>
      <w:r w:rsidRPr="007011C8">
        <w:rPr>
          <w:rFonts w:ascii="Calibri" w:hAnsi="Calibri" w:cs="Calibri"/>
          <w:vertAlign w:val="subscript"/>
          <w:lang w:val="de-DE"/>
        </w:rPr>
        <w:t>2</w:t>
      </w:r>
      <w:r w:rsidRPr="007011C8">
        <w:rPr>
          <w:rFonts w:ascii="Calibri" w:hAnsi="Calibri" w:cs="Calibri"/>
          <w:lang w:val="de-DE"/>
        </w:rPr>
        <w:t xml:space="preserve"> → A. S</w:t>
      </w:r>
      <w:r w:rsidRPr="007011C8">
        <w:rPr>
          <w:rFonts w:ascii="Calibri" w:hAnsi="Calibri" w:cs="Calibri"/>
          <w:vertAlign w:val="subscript"/>
          <w:lang w:val="de-DE"/>
        </w:rPr>
        <w:t>2</w:t>
      </w:r>
      <w:r w:rsidRPr="007011C8">
        <w:rPr>
          <w:rFonts w:ascii="Calibri" w:hAnsi="Calibri" w:cs="Calibri"/>
          <w:lang w:val="de-DE"/>
        </w:rPr>
        <w:t>, A → B, A → B :- B, B → p, B → q, B → r, B → s}</w:t>
      </w:r>
    </w:p>
    <w:p w14:paraId="5FDE998C" w14:textId="79B56AE5" w:rsidR="00850F0F" w:rsidRPr="007011C8" w:rsidRDefault="00850F0F" w:rsidP="00850F0F">
      <w:pPr>
        <w:pStyle w:val="Listenabsatz"/>
        <w:rPr>
          <w:rFonts w:ascii="Calibri" w:hAnsi="Calibri" w:cs="Calibri"/>
          <w:lang w:val="de-DE"/>
        </w:rPr>
      </w:pPr>
    </w:p>
    <w:p w14:paraId="1B52E2F2" w14:textId="5279000C" w:rsidR="00850F0F" w:rsidRPr="007011C8" w:rsidRDefault="00850F0F" w:rsidP="00955D61">
      <w:pPr>
        <w:pStyle w:val="Listenabsatz"/>
        <w:rPr>
          <w:rFonts w:ascii="Calibri" w:hAnsi="Calibri" w:cs="Calibri"/>
          <w:lang w:val="de-DE"/>
        </w:rPr>
      </w:pPr>
      <w:r w:rsidRPr="007011C8">
        <w:rPr>
          <w:rFonts w:ascii="Calibri" w:hAnsi="Calibri" w:cs="Calibri"/>
          <w:lang w:val="de-DE"/>
        </w:rPr>
        <w:t xml:space="preserve">Semantik W(P) = {für x, y </w:t>
      </w:r>
      <w:r w:rsidRPr="007011C8">
        <w:rPr>
          <w:rFonts w:ascii="Cambria Math" w:hAnsi="Cambria Math" w:cs="Cambria Math"/>
          <w:lang w:val="de-DE"/>
        </w:rPr>
        <w:t>∈</w:t>
      </w:r>
      <w:r w:rsidRPr="007011C8">
        <w:rPr>
          <w:rFonts w:ascii="Calibri" w:hAnsi="Calibri" w:cs="Calibri"/>
          <w:lang w:val="de-DE"/>
        </w:rPr>
        <w:t xml:space="preserve"> {p, q, r, s}: W(x.) = {x}, W(x :- y.) = Ø, </w:t>
      </w:r>
    </w:p>
    <w:p w14:paraId="5D602D53" w14:textId="2B1B5C75" w:rsidR="00955D61" w:rsidRPr="007011C8" w:rsidRDefault="00850F0F" w:rsidP="00955D61">
      <w:pPr>
        <w:pStyle w:val="Listenabsatz"/>
        <w:rPr>
          <w:rFonts w:ascii="Calibri" w:hAnsi="Calibri" w:cs="Calibri"/>
          <w:lang w:val="de-DE"/>
        </w:rPr>
      </w:pPr>
      <w:r w:rsidRPr="007011C8">
        <w:rPr>
          <w:rFonts w:ascii="Calibri" w:hAnsi="Calibri" w:cs="Calibri"/>
          <w:lang w:val="de-DE"/>
        </w:rPr>
        <w:t xml:space="preserve">W(P‘ x.) = W(P‘) </w:t>
      </w:r>
      <w:r w:rsidRPr="007011C8">
        <w:rPr>
          <w:rFonts w:ascii="Cambria Math" w:hAnsi="Cambria Math" w:cs="Cambria Math"/>
          <w:lang w:val="de-DE"/>
        </w:rPr>
        <w:t>∪</w:t>
      </w:r>
      <w:r w:rsidRPr="007011C8">
        <w:rPr>
          <w:rFonts w:ascii="Calibri" w:hAnsi="Calibri" w:cs="Calibri"/>
          <w:lang w:val="de-DE"/>
        </w:rPr>
        <w:t xml:space="preserve"> {x}, W(P‘ x :- y.) = {W(P‘) </w:t>
      </w:r>
      <w:r w:rsidRPr="007011C8">
        <w:rPr>
          <w:rFonts w:ascii="Cambria Math" w:hAnsi="Cambria Math" w:cs="Cambria Math"/>
          <w:lang w:val="de-DE"/>
        </w:rPr>
        <w:t>∪</w:t>
      </w:r>
      <w:r w:rsidRPr="007011C8">
        <w:rPr>
          <w:rFonts w:ascii="Calibri" w:hAnsi="Calibri" w:cs="Calibri"/>
          <w:lang w:val="de-DE"/>
        </w:rPr>
        <w:t xml:space="preserve"> {x}</w:t>
      </w:r>
      <w:r w:rsidR="00955D61" w:rsidRPr="007011C8">
        <w:rPr>
          <w:rFonts w:ascii="Calibri" w:hAnsi="Calibri" w:cs="Calibri"/>
          <w:lang w:val="de-DE"/>
        </w:rPr>
        <w:t xml:space="preserve"> falls y </w:t>
      </w:r>
      <w:r w:rsidR="00955D61" w:rsidRPr="007011C8">
        <w:rPr>
          <w:rFonts w:ascii="Cambria Math" w:hAnsi="Cambria Math" w:cs="Cambria Math"/>
          <w:lang w:val="de-DE"/>
        </w:rPr>
        <w:t>∈</w:t>
      </w:r>
      <w:r w:rsidR="00955D61" w:rsidRPr="007011C8">
        <w:rPr>
          <w:rFonts w:ascii="Calibri" w:hAnsi="Calibri" w:cs="Calibri"/>
          <w:lang w:val="de-DE"/>
        </w:rPr>
        <w:t xml:space="preserve"> W(P‘), W(P‘) sonst} </w:t>
      </w:r>
    </w:p>
    <w:p w14:paraId="53B6B34B" w14:textId="77777777" w:rsidR="00B828E2" w:rsidRPr="007011C8" w:rsidRDefault="00B828E2" w:rsidP="00955D61">
      <w:pPr>
        <w:pStyle w:val="Listenabsatz"/>
        <w:rPr>
          <w:rFonts w:ascii="Calibri" w:hAnsi="Calibri" w:cs="Calibri"/>
          <w:lang w:val="de-DE"/>
        </w:rPr>
      </w:pPr>
    </w:p>
    <w:p w14:paraId="1F7BE8AD" w14:textId="5E3189F8" w:rsidR="00955D61" w:rsidRPr="007011C8" w:rsidRDefault="00955D61" w:rsidP="00955D61">
      <w:pPr>
        <w:pStyle w:val="Listenabsatz"/>
        <w:rPr>
          <w:rFonts w:ascii="Calibri" w:hAnsi="Calibri" w:cs="Calibri"/>
          <w:lang w:val="de-DE"/>
        </w:rPr>
      </w:pPr>
      <w:r w:rsidRPr="007011C8">
        <w:rPr>
          <w:rFonts w:ascii="Calibri" w:hAnsi="Calibri" w:cs="Calibri"/>
          <w:lang w:val="de-DE"/>
        </w:rPr>
        <w:t xml:space="preserve">W(P) </w:t>
      </w:r>
      <w:r w:rsidRPr="007011C8">
        <w:rPr>
          <w:rFonts w:ascii="Cambria Math" w:hAnsi="Cambria Math" w:cs="Cambria Math"/>
          <w:lang w:val="de-DE"/>
        </w:rPr>
        <w:t>⊆</w:t>
      </w:r>
      <w:r w:rsidRPr="007011C8">
        <w:rPr>
          <w:rFonts w:ascii="Calibri" w:hAnsi="Calibri" w:cs="Calibri"/>
          <w:lang w:val="de-DE"/>
        </w:rPr>
        <w:t xml:space="preserve">  {p, q, r, s}</w:t>
      </w:r>
    </w:p>
    <w:p w14:paraId="19117AA8" w14:textId="23C9B715" w:rsidR="00955D61" w:rsidRPr="007011C8" w:rsidRDefault="00955D61" w:rsidP="00955D61">
      <w:pPr>
        <w:pStyle w:val="Listenabsatz"/>
        <w:rPr>
          <w:rFonts w:ascii="Calibri" w:hAnsi="Calibri" w:cs="Calibri"/>
          <w:lang w:val="de-DE"/>
        </w:rPr>
      </w:pPr>
    </w:p>
    <w:p w14:paraId="19DD1788" w14:textId="635F0583" w:rsidR="007011C8" w:rsidRPr="007011C8" w:rsidRDefault="0051263C" w:rsidP="00535BC0">
      <w:pPr>
        <w:pStyle w:val="Listenabsatz"/>
        <w:numPr>
          <w:ilvl w:val="0"/>
          <w:numId w:val="2"/>
        </w:numPr>
        <w:rPr>
          <w:rFonts w:ascii="Calibri" w:hAnsi="Calibri" w:cs="Calibri"/>
          <w:lang w:val="de-DE"/>
        </w:rPr>
      </w:pPr>
      <w:r w:rsidRPr="007011C8">
        <w:rPr>
          <w:rFonts w:ascii="Calibri" w:hAnsi="Calibri" w:cs="Calibri"/>
          <w:lang w:val="de-DE"/>
        </w:rPr>
        <w:t xml:space="preserve">Da </w:t>
      </w:r>
      <w:r w:rsidR="00B828E2" w:rsidRPr="007011C8">
        <w:rPr>
          <w:rFonts w:ascii="Calibri" w:hAnsi="Calibri" w:cs="Calibri"/>
          <w:lang w:val="de-DE"/>
        </w:rPr>
        <w:t xml:space="preserve">t </w:t>
      </w:r>
      <w:r w:rsidR="00B828E2" w:rsidRPr="007011C8">
        <w:rPr>
          <w:rFonts w:ascii="Cambria Math" w:hAnsi="Cambria Math" w:cs="Cambria Math"/>
          <w:lang w:val="de-DE"/>
        </w:rPr>
        <w:t>∉</w:t>
      </w:r>
      <w:r w:rsidR="00B828E2" w:rsidRPr="007011C8">
        <w:rPr>
          <w:rFonts w:ascii="Calibri" w:hAnsi="Calibri" w:cs="Calibri"/>
          <w:lang w:val="de-DE"/>
        </w:rPr>
        <w:t xml:space="preserve"> </w:t>
      </w:r>
      <w:r w:rsidRPr="007011C8">
        <w:rPr>
          <w:rFonts w:ascii="Calibri" w:hAnsi="Calibri" w:cs="Calibri"/>
          <w:lang w:val="de-DE"/>
        </w:rPr>
        <w:t>T</w:t>
      </w:r>
      <w:r w:rsidR="00A6472B">
        <w:rPr>
          <w:rFonts w:ascii="Calibri" w:hAnsi="Calibri" w:cs="Calibri"/>
          <w:lang w:val="de-DE"/>
        </w:rPr>
        <w:t>,</w:t>
      </w:r>
      <w:r w:rsidRPr="007011C8">
        <w:rPr>
          <w:rFonts w:ascii="Calibri" w:hAnsi="Calibri" w:cs="Calibri"/>
          <w:lang w:val="de-DE"/>
        </w:rPr>
        <w:t xml:space="preserve"> kann P = (t. s :- t.) nicht in der Sprache erzeugt werden </w:t>
      </w:r>
    </w:p>
    <w:p w14:paraId="5C4240DD" w14:textId="34436DEE" w:rsidR="00535BC0" w:rsidRPr="007011C8" w:rsidRDefault="0051263C" w:rsidP="007011C8">
      <w:pPr>
        <w:pStyle w:val="Listenabsatz"/>
        <w:ind w:left="1440"/>
        <w:rPr>
          <w:rFonts w:ascii="Calibri" w:hAnsi="Calibri" w:cs="Calibri"/>
          <w:lang w:val="de-DE"/>
        </w:rPr>
      </w:pPr>
      <w:r w:rsidRPr="007011C8">
        <w:rPr>
          <w:rFonts w:ascii="Calibri" w:hAnsi="Calibri" w:cs="Calibri"/>
          <w:lang w:val="de-DE"/>
        </w:rPr>
        <w:t xml:space="preserve">=&gt; </w:t>
      </w:r>
      <w:r w:rsidR="008F29B4" w:rsidRPr="007011C8">
        <w:rPr>
          <w:rFonts w:ascii="Calibri" w:hAnsi="Calibri" w:cs="Calibri"/>
          <w:lang w:val="de-DE"/>
        </w:rPr>
        <w:t>Das Programm ist s</w:t>
      </w:r>
      <w:r w:rsidRPr="007011C8">
        <w:rPr>
          <w:rFonts w:ascii="Calibri" w:hAnsi="Calibri" w:cs="Calibri"/>
          <w:lang w:val="de-DE"/>
        </w:rPr>
        <w:t xml:space="preserve">yntaktisch inkorrekt </w:t>
      </w:r>
    </w:p>
    <w:p w14:paraId="69F2519A" w14:textId="77777777" w:rsidR="00535BC0" w:rsidRPr="007011C8" w:rsidRDefault="00535BC0" w:rsidP="00535BC0">
      <w:pPr>
        <w:pStyle w:val="Listenabsatz"/>
        <w:ind w:left="1440"/>
        <w:rPr>
          <w:rFonts w:ascii="Calibri" w:hAnsi="Calibri" w:cs="Calibri"/>
          <w:lang w:val="de-DE"/>
        </w:rPr>
      </w:pPr>
    </w:p>
    <w:p w14:paraId="7231C4A9" w14:textId="74BF4CCD" w:rsidR="00535BC0" w:rsidRPr="00F83EC4" w:rsidRDefault="00535BC0" w:rsidP="00535BC0">
      <w:pPr>
        <w:pStyle w:val="Listenabsatz"/>
        <w:numPr>
          <w:ilvl w:val="0"/>
          <w:numId w:val="2"/>
        </w:numPr>
        <w:rPr>
          <w:rFonts w:ascii="Calibri" w:hAnsi="Calibri" w:cs="Calibri"/>
          <w:lang w:val="en-US"/>
        </w:rPr>
      </w:pPr>
      <w:r w:rsidRPr="00F83EC4">
        <w:rPr>
          <w:rFonts w:ascii="Calibri" w:hAnsi="Calibri" w:cs="Calibri"/>
          <w:lang w:val="en-US"/>
        </w:rPr>
        <w:t>S</w:t>
      </w:r>
      <w:r w:rsidRPr="00F83EC4">
        <w:rPr>
          <w:rFonts w:ascii="Calibri" w:hAnsi="Calibri" w:cs="Calibri"/>
          <w:vertAlign w:val="subscript"/>
          <w:lang w:val="en-US"/>
        </w:rPr>
        <w:t>2</w:t>
      </w:r>
      <w:r w:rsidRPr="00F83EC4">
        <w:rPr>
          <w:rFonts w:ascii="Calibri" w:hAnsi="Calibri" w:cs="Calibri"/>
          <w:lang w:val="en-US"/>
        </w:rPr>
        <w:t xml:space="preserve"> → A. S</w:t>
      </w:r>
      <w:r w:rsidRPr="00F83EC4">
        <w:rPr>
          <w:rFonts w:ascii="Calibri" w:hAnsi="Calibri" w:cs="Calibri"/>
          <w:vertAlign w:val="subscript"/>
          <w:lang w:val="en-US"/>
        </w:rPr>
        <w:t>2</w:t>
      </w:r>
      <w:r w:rsidRPr="00F83EC4">
        <w:rPr>
          <w:rFonts w:ascii="Calibri" w:hAnsi="Calibri" w:cs="Calibri"/>
          <w:lang w:val="en-US"/>
        </w:rPr>
        <w:t xml:space="preserve"> =&gt; S</w:t>
      </w:r>
      <w:r w:rsidRPr="00F83EC4">
        <w:rPr>
          <w:rFonts w:ascii="Calibri" w:hAnsi="Calibri" w:cs="Calibri"/>
          <w:vertAlign w:val="subscript"/>
          <w:lang w:val="en-US"/>
        </w:rPr>
        <w:t>2</w:t>
      </w:r>
      <w:r w:rsidRPr="00F83EC4">
        <w:rPr>
          <w:rFonts w:ascii="Calibri" w:hAnsi="Calibri" w:cs="Calibri"/>
          <w:lang w:val="en-US"/>
        </w:rPr>
        <w:t xml:space="preserve"> → A. A. S</w:t>
      </w:r>
      <w:r w:rsidRPr="00F83EC4">
        <w:rPr>
          <w:rFonts w:ascii="Calibri" w:hAnsi="Calibri" w:cs="Calibri"/>
          <w:vertAlign w:val="subscript"/>
          <w:lang w:val="en-US"/>
        </w:rPr>
        <w:t xml:space="preserve">2 </w:t>
      </w:r>
      <w:r w:rsidRPr="00F83EC4">
        <w:rPr>
          <w:rFonts w:ascii="Calibri" w:hAnsi="Calibri" w:cs="Calibri"/>
          <w:lang w:val="en-US"/>
        </w:rPr>
        <w:t>=&gt; S</w:t>
      </w:r>
      <w:r w:rsidRPr="00F83EC4">
        <w:rPr>
          <w:rFonts w:ascii="Calibri" w:hAnsi="Calibri" w:cs="Calibri"/>
          <w:vertAlign w:val="subscript"/>
          <w:lang w:val="en-US"/>
        </w:rPr>
        <w:t>2</w:t>
      </w:r>
      <w:r w:rsidRPr="00F83EC4">
        <w:rPr>
          <w:rFonts w:ascii="Calibri" w:hAnsi="Calibri" w:cs="Calibri"/>
          <w:lang w:val="en-US"/>
        </w:rPr>
        <w:t xml:space="preserve"> → A. A. A. S</w:t>
      </w:r>
      <w:r w:rsidRPr="00F83EC4">
        <w:rPr>
          <w:rFonts w:ascii="Calibri" w:hAnsi="Calibri" w:cs="Calibri"/>
          <w:vertAlign w:val="subscript"/>
          <w:lang w:val="en-US"/>
        </w:rPr>
        <w:t xml:space="preserve">2 </w:t>
      </w:r>
      <w:r w:rsidRPr="00F83EC4">
        <w:rPr>
          <w:rFonts w:ascii="Calibri" w:hAnsi="Calibri" w:cs="Calibri"/>
          <w:lang w:val="en-US"/>
        </w:rPr>
        <w:t>=&gt; S</w:t>
      </w:r>
      <w:r w:rsidRPr="00F83EC4">
        <w:rPr>
          <w:rFonts w:ascii="Calibri" w:hAnsi="Calibri" w:cs="Calibri"/>
          <w:vertAlign w:val="subscript"/>
          <w:lang w:val="en-US"/>
        </w:rPr>
        <w:t>2</w:t>
      </w:r>
      <w:r w:rsidRPr="00F83EC4">
        <w:rPr>
          <w:rFonts w:ascii="Calibri" w:hAnsi="Calibri" w:cs="Calibri"/>
          <w:lang w:val="en-US"/>
        </w:rPr>
        <w:t xml:space="preserve"> → A. A. A. A. =&gt; A. B :- B. A. B :- B. =&gt; B. B :- B. B. B :- B. =&gt; s. p :- r. r. q :- r.</w:t>
      </w:r>
    </w:p>
    <w:p w14:paraId="398FA023" w14:textId="67595F8E" w:rsidR="00535BC0" w:rsidRPr="007011C8" w:rsidRDefault="00535BC0" w:rsidP="00535BC0">
      <w:pPr>
        <w:pStyle w:val="Listenabsatz"/>
        <w:ind w:left="1440"/>
        <w:rPr>
          <w:rFonts w:ascii="Calibri" w:hAnsi="Calibri" w:cs="Calibri"/>
          <w:lang w:val="de-DE"/>
        </w:rPr>
      </w:pPr>
      <w:r w:rsidRPr="007011C8">
        <w:rPr>
          <w:rFonts w:ascii="Calibri" w:hAnsi="Calibri" w:cs="Calibri"/>
          <w:lang w:val="de-DE"/>
        </w:rPr>
        <w:t>=&gt; Das Programm ist syntaktisch korrekt</w:t>
      </w:r>
    </w:p>
    <w:p w14:paraId="2F263D8A" w14:textId="55FF364E" w:rsidR="00535BC0" w:rsidRPr="007011C8" w:rsidRDefault="00535BC0" w:rsidP="00535BC0">
      <w:pPr>
        <w:pStyle w:val="Listenabsatz"/>
        <w:rPr>
          <w:rFonts w:ascii="Calibri" w:hAnsi="Calibri" w:cs="Calibri"/>
          <w:lang w:val="de-DE"/>
        </w:rPr>
      </w:pPr>
    </w:p>
    <w:p w14:paraId="42511522" w14:textId="686D7140" w:rsidR="00535BC0" w:rsidRPr="007011C8" w:rsidRDefault="00535BC0" w:rsidP="00535BC0">
      <w:pPr>
        <w:pStyle w:val="Listenabsatz"/>
        <w:ind w:left="1440"/>
        <w:rPr>
          <w:rFonts w:ascii="Calibri" w:hAnsi="Calibri" w:cs="Calibri"/>
          <w:lang w:val="de-DE"/>
        </w:rPr>
      </w:pPr>
      <w:r w:rsidRPr="007011C8">
        <w:rPr>
          <w:rFonts w:ascii="Calibri" w:hAnsi="Calibri" w:cs="Calibri"/>
          <w:lang w:val="de-DE"/>
        </w:rPr>
        <w:t>Semantik:</w:t>
      </w:r>
    </w:p>
    <w:p w14:paraId="21A50DEF" w14:textId="5E496FC1" w:rsidR="00D71CC7" w:rsidRPr="007011C8" w:rsidRDefault="008F29B4" w:rsidP="00535BC0">
      <w:pPr>
        <w:pStyle w:val="Listenabsatz"/>
        <w:ind w:left="1440"/>
        <w:rPr>
          <w:rFonts w:ascii="Calibri" w:hAnsi="Calibri" w:cs="Calibri"/>
          <w:lang w:val="de-DE"/>
        </w:rPr>
      </w:pPr>
      <w:r w:rsidRPr="007011C8">
        <w:rPr>
          <w:rFonts w:ascii="Calibri" w:hAnsi="Calibri" w:cs="Calibri"/>
          <w:lang w:val="de-DE"/>
        </w:rPr>
        <w:t>W(P) =</w:t>
      </w:r>
      <w:r w:rsidR="00D71CC7" w:rsidRPr="007011C8">
        <w:rPr>
          <w:rFonts w:ascii="Calibri" w:hAnsi="Calibri" w:cs="Calibri"/>
          <w:lang w:val="de-DE"/>
        </w:rPr>
        <w:t xml:space="preserve"> W(s. p :- r. r. q :- r.) = W(P‘ q :- r.) mit P’ = (s. p :- r. r.)</w:t>
      </w:r>
    </w:p>
    <w:p w14:paraId="3823EF6A" w14:textId="77777777" w:rsidR="008F29B4" w:rsidRPr="007011C8" w:rsidRDefault="008F29B4" w:rsidP="008F29B4">
      <w:pPr>
        <w:pStyle w:val="Listenabsatz"/>
        <w:ind w:left="1440"/>
        <w:rPr>
          <w:rFonts w:ascii="Calibri" w:hAnsi="Calibri" w:cs="Calibri"/>
          <w:lang w:val="de-DE"/>
        </w:rPr>
      </w:pPr>
      <w:r w:rsidRPr="007011C8">
        <w:rPr>
          <w:rFonts w:ascii="Calibri" w:hAnsi="Calibri" w:cs="Calibri"/>
          <w:lang w:val="de-DE"/>
        </w:rPr>
        <w:t>W(P‘) = W(P‘‘ r.) mit P‘‘ = s. p :- r.</w:t>
      </w:r>
    </w:p>
    <w:p w14:paraId="55A479C4" w14:textId="77777777" w:rsidR="008F29B4" w:rsidRPr="00F83EC4" w:rsidRDefault="008F29B4" w:rsidP="008F29B4">
      <w:pPr>
        <w:pStyle w:val="Listenabsatz"/>
        <w:ind w:left="1440"/>
        <w:rPr>
          <w:rFonts w:ascii="Calibri" w:hAnsi="Calibri" w:cs="Calibri"/>
          <w:lang w:val="en-US"/>
        </w:rPr>
      </w:pPr>
      <w:r w:rsidRPr="00F83EC4">
        <w:rPr>
          <w:rFonts w:ascii="Calibri" w:hAnsi="Calibri" w:cs="Calibri"/>
          <w:lang w:val="en-US"/>
        </w:rPr>
        <w:t xml:space="preserve">W(P‘‘) = W(P‘‘‘ p :- r.) </w:t>
      </w:r>
      <w:proofErr w:type="spellStart"/>
      <w:r w:rsidRPr="00F83EC4">
        <w:rPr>
          <w:rFonts w:ascii="Calibri" w:hAnsi="Calibri" w:cs="Calibri"/>
          <w:lang w:val="en-US"/>
        </w:rPr>
        <w:t>mit</w:t>
      </w:r>
      <w:proofErr w:type="spellEnd"/>
      <w:r w:rsidRPr="00F83EC4">
        <w:rPr>
          <w:rFonts w:ascii="Calibri" w:hAnsi="Calibri" w:cs="Calibri"/>
          <w:lang w:val="en-US"/>
        </w:rPr>
        <w:t xml:space="preserve"> P‘‘‘ = s.</w:t>
      </w:r>
    </w:p>
    <w:p w14:paraId="21E04040" w14:textId="77777777" w:rsidR="008F29B4" w:rsidRPr="00F83EC4" w:rsidRDefault="008F29B4" w:rsidP="008F29B4">
      <w:pPr>
        <w:pStyle w:val="Listenabsatz"/>
        <w:ind w:left="1440"/>
        <w:rPr>
          <w:rFonts w:ascii="Calibri" w:hAnsi="Calibri" w:cs="Calibri"/>
          <w:lang w:val="en-US"/>
        </w:rPr>
      </w:pPr>
      <w:r w:rsidRPr="00F83EC4">
        <w:rPr>
          <w:rFonts w:ascii="Calibri" w:hAnsi="Calibri" w:cs="Calibri"/>
          <w:lang w:val="en-US"/>
        </w:rPr>
        <w:t xml:space="preserve">W(P’’’’) = {s} =&gt; r </w:t>
      </w:r>
      <w:r w:rsidRPr="00F83EC4">
        <w:rPr>
          <w:rFonts w:ascii="Cambria Math" w:hAnsi="Cambria Math" w:cs="Cambria Math"/>
          <w:lang w:val="en-US"/>
        </w:rPr>
        <w:t>∉</w:t>
      </w:r>
      <w:r w:rsidRPr="00F83EC4">
        <w:rPr>
          <w:rFonts w:ascii="Calibri" w:hAnsi="Calibri" w:cs="Calibri"/>
          <w:lang w:val="en-US"/>
        </w:rPr>
        <w:t xml:space="preserve"> W(P’’’) =&gt; W(P’’) = W(P’’’) = {s}</w:t>
      </w:r>
    </w:p>
    <w:p w14:paraId="330DAE3E" w14:textId="77777777" w:rsidR="008F29B4" w:rsidRPr="00F83EC4" w:rsidRDefault="008F29B4" w:rsidP="008F29B4">
      <w:pPr>
        <w:pStyle w:val="Listenabsatz"/>
        <w:ind w:left="1440"/>
        <w:rPr>
          <w:rFonts w:ascii="Calibri" w:hAnsi="Calibri" w:cs="Calibri"/>
          <w:lang w:val="en-US"/>
        </w:rPr>
      </w:pPr>
      <w:r w:rsidRPr="00F83EC4">
        <w:rPr>
          <w:rFonts w:ascii="Calibri" w:hAnsi="Calibri" w:cs="Calibri"/>
          <w:lang w:val="en-US"/>
        </w:rPr>
        <w:t xml:space="preserve">=&gt; W(P’) = W(P’’) </w:t>
      </w:r>
      <w:r w:rsidRPr="00F83EC4">
        <w:rPr>
          <w:rFonts w:ascii="Cambria Math" w:hAnsi="Cambria Math" w:cs="Cambria Math"/>
          <w:lang w:val="en-US"/>
        </w:rPr>
        <w:t>∪</w:t>
      </w:r>
      <w:r w:rsidRPr="00F83EC4">
        <w:rPr>
          <w:rFonts w:ascii="Calibri" w:hAnsi="Calibri" w:cs="Calibri"/>
          <w:lang w:val="en-US"/>
        </w:rPr>
        <w:t xml:space="preserve"> {r} = {s, r} =&gt; r </w:t>
      </w:r>
      <w:r w:rsidRPr="00F83EC4">
        <w:rPr>
          <w:rFonts w:ascii="Cambria Math" w:hAnsi="Cambria Math" w:cs="Cambria Math"/>
          <w:lang w:val="en-US"/>
        </w:rPr>
        <w:t>∈</w:t>
      </w:r>
      <w:r w:rsidRPr="00F83EC4">
        <w:rPr>
          <w:rFonts w:ascii="Calibri" w:hAnsi="Calibri" w:cs="Calibri"/>
          <w:lang w:val="en-US"/>
        </w:rPr>
        <w:t xml:space="preserve"> W(P’) =&gt; W(P) = W(P’) </w:t>
      </w:r>
      <w:r w:rsidRPr="00F83EC4">
        <w:rPr>
          <w:rFonts w:ascii="Cambria Math" w:hAnsi="Cambria Math" w:cs="Cambria Math"/>
          <w:lang w:val="en-US"/>
        </w:rPr>
        <w:t>∪</w:t>
      </w:r>
      <w:r w:rsidRPr="00F83EC4">
        <w:rPr>
          <w:rFonts w:ascii="Calibri" w:hAnsi="Calibri" w:cs="Calibri"/>
          <w:lang w:val="en-US"/>
        </w:rPr>
        <w:t xml:space="preserve"> {q} = {s, r, q}</w:t>
      </w:r>
    </w:p>
    <w:p w14:paraId="0387DE8C" w14:textId="77777777" w:rsidR="008F29B4" w:rsidRPr="00F83EC4" w:rsidRDefault="008F29B4" w:rsidP="008F29B4">
      <w:pPr>
        <w:pStyle w:val="Listenabsatz"/>
        <w:ind w:left="1440"/>
        <w:rPr>
          <w:rFonts w:ascii="Calibri" w:hAnsi="Calibri" w:cs="Calibri"/>
          <w:lang w:val="en-US"/>
        </w:rPr>
      </w:pPr>
    </w:p>
    <w:p w14:paraId="387573EB" w14:textId="5F099DBC" w:rsidR="008F29B4" w:rsidRPr="007011C8" w:rsidRDefault="008F29B4" w:rsidP="008F29B4">
      <w:pPr>
        <w:pStyle w:val="Listenabsatz"/>
        <w:numPr>
          <w:ilvl w:val="0"/>
          <w:numId w:val="2"/>
        </w:numPr>
        <w:rPr>
          <w:rFonts w:ascii="Calibri" w:hAnsi="Calibri" w:cs="Calibri"/>
          <w:lang w:val="de-DE"/>
        </w:rPr>
      </w:pPr>
      <w:r w:rsidRPr="007011C8">
        <w:rPr>
          <w:rFonts w:ascii="Calibri" w:hAnsi="Calibri" w:cs="Calibri"/>
          <w:lang w:val="de-DE"/>
        </w:rPr>
        <w:t xml:space="preserve">Das Programm </w:t>
      </w:r>
      <w:r w:rsidR="007011C8" w:rsidRPr="007011C8">
        <w:rPr>
          <w:rFonts w:ascii="Calibri" w:hAnsi="Calibri" w:cs="Calibri"/>
          <w:lang w:val="de-DE"/>
        </w:rPr>
        <w:t xml:space="preserve">P = (r) </w:t>
      </w:r>
      <w:r w:rsidRPr="007011C8">
        <w:rPr>
          <w:rFonts w:ascii="Calibri" w:hAnsi="Calibri" w:cs="Calibri"/>
          <w:lang w:val="de-DE"/>
        </w:rPr>
        <w:t xml:space="preserve">ist syntaktisch inkorrekt, </w:t>
      </w:r>
      <w:r w:rsidR="00535BC0" w:rsidRPr="007011C8">
        <w:rPr>
          <w:rFonts w:ascii="Calibri" w:hAnsi="Calibri" w:cs="Calibri"/>
          <w:lang w:val="de-DE"/>
        </w:rPr>
        <w:t>da ein</w:t>
      </w:r>
      <w:r w:rsidR="007011C8" w:rsidRPr="007011C8">
        <w:rPr>
          <w:rFonts w:ascii="Calibri" w:hAnsi="Calibri" w:cs="Calibri"/>
          <w:lang w:val="de-DE"/>
        </w:rPr>
        <w:t>e</w:t>
      </w:r>
      <w:r w:rsidR="00535BC0" w:rsidRPr="007011C8">
        <w:rPr>
          <w:rFonts w:ascii="Calibri" w:hAnsi="Calibri" w:cs="Calibri"/>
          <w:lang w:val="de-DE"/>
        </w:rPr>
        <w:t xml:space="preserve"> </w:t>
      </w:r>
      <w:r w:rsidR="007011C8" w:rsidRPr="007011C8">
        <w:rPr>
          <w:rFonts w:ascii="Calibri" w:hAnsi="Calibri" w:cs="Calibri"/>
          <w:lang w:val="de-DE"/>
        </w:rPr>
        <w:t>einzelne Terminale nicht ohne Punkt erzeugt werden kann</w:t>
      </w:r>
    </w:p>
    <w:p w14:paraId="6642C97A" w14:textId="77777777" w:rsidR="008F29B4" w:rsidRPr="007011C8" w:rsidRDefault="008F29B4" w:rsidP="008F29B4">
      <w:pPr>
        <w:pStyle w:val="Listenabsatz"/>
        <w:ind w:left="1440"/>
        <w:rPr>
          <w:rFonts w:ascii="Calibri" w:hAnsi="Calibri" w:cs="Calibri"/>
          <w:lang w:val="de-DE"/>
        </w:rPr>
      </w:pPr>
    </w:p>
    <w:p w14:paraId="6F434A7B" w14:textId="0375C835" w:rsidR="007011C8" w:rsidRPr="00F83EC4" w:rsidRDefault="007011C8" w:rsidP="008F29B4">
      <w:pPr>
        <w:pStyle w:val="Listenabsatz"/>
        <w:numPr>
          <w:ilvl w:val="0"/>
          <w:numId w:val="2"/>
        </w:numPr>
        <w:rPr>
          <w:rFonts w:ascii="Calibri" w:hAnsi="Calibri" w:cs="Calibri"/>
          <w:lang w:val="en-US"/>
        </w:rPr>
      </w:pPr>
      <w:r w:rsidRPr="00F83EC4">
        <w:rPr>
          <w:rFonts w:ascii="Calibri" w:hAnsi="Calibri" w:cs="Calibri"/>
          <w:lang w:val="en-US"/>
        </w:rPr>
        <w:t>S</w:t>
      </w:r>
      <w:r w:rsidRPr="00F83EC4">
        <w:rPr>
          <w:rFonts w:ascii="Calibri" w:hAnsi="Calibri" w:cs="Calibri"/>
          <w:vertAlign w:val="subscript"/>
          <w:lang w:val="en-US"/>
        </w:rPr>
        <w:t>2</w:t>
      </w:r>
      <w:r w:rsidRPr="00F83EC4">
        <w:rPr>
          <w:rFonts w:ascii="Calibri" w:hAnsi="Calibri" w:cs="Calibri"/>
          <w:lang w:val="en-US"/>
        </w:rPr>
        <w:t xml:space="preserve"> → A. S</w:t>
      </w:r>
      <w:r w:rsidRPr="00F83EC4">
        <w:rPr>
          <w:rFonts w:ascii="Calibri" w:hAnsi="Calibri" w:cs="Calibri"/>
          <w:vertAlign w:val="subscript"/>
          <w:lang w:val="en-US"/>
        </w:rPr>
        <w:t>2</w:t>
      </w:r>
      <w:r w:rsidRPr="00F83EC4">
        <w:rPr>
          <w:rFonts w:ascii="Calibri" w:hAnsi="Calibri" w:cs="Calibri"/>
          <w:lang w:val="en-US"/>
        </w:rPr>
        <w:t xml:space="preserve"> =&gt; S</w:t>
      </w:r>
      <w:r w:rsidRPr="00F83EC4">
        <w:rPr>
          <w:rFonts w:ascii="Calibri" w:hAnsi="Calibri" w:cs="Calibri"/>
          <w:vertAlign w:val="subscript"/>
          <w:lang w:val="en-US"/>
        </w:rPr>
        <w:t>2</w:t>
      </w:r>
      <w:r w:rsidRPr="00F83EC4">
        <w:rPr>
          <w:rFonts w:ascii="Calibri" w:hAnsi="Calibri" w:cs="Calibri"/>
          <w:lang w:val="en-US"/>
        </w:rPr>
        <w:t xml:space="preserve"> → A. A. S</w:t>
      </w:r>
      <w:r w:rsidRPr="00F83EC4">
        <w:rPr>
          <w:rFonts w:ascii="Calibri" w:hAnsi="Calibri" w:cs="Calibri"/>
          <w:vertAlign w:val="subscript"/>
          <w:lang w:val="en-US"/>
        </w:rPr>
        <w:t xml:space="preserve">2 </w:t>
      </w:r>
      <w:r w:rsidRPr="00F83EC4">
        <w:rPr>
          <w:rFonts w:ascii="Calibri" w:hAnsi="Calibri" w:cs="Calibri"/>
          <w:lang w:val="en-US"/>
        </w:rPr>
        <w:t>=&gt; S</w:t>
      </w:r>
      <w:r w:rsidRPr="00F83EC4">
        <w:rPr>
          <w:rFonts w:ascii="Calibri" w:hAnsi="Calibri" w:cs="Calibri"/>
          <w:vertAlign w:val="subscript"/>
          <w:lang w:val="en-US"/>
        </w:rPr>
        <w:t>2</w:t>
      </w:r>
      <w:r w:rsidRPr="00F83EC4">
        <w:rPr>
          <w:rFonts w:ascii="Calibri" w:hAnsi="Calibri" w:cs="Calibri"/>
          <w:lang w:val="en-US"/>
        </w:rPr>
        <w:t xml:space="preserve"> → A. A. A. S</w:t>
      </w:r>
      <w:r w:rsidRPr="00F83EC4">
        <w:rPr>
          <w:rFonts w:ascii="Calibri" w:hAnsi="Calibri" w:cs="Calibri"/>
          <w:vertAlign w:val="subscript"/>
          <w:lang w:val="en-US"/>
        </w:rPr>
        <w:t xml:space="preserve">2 </w:t>
      </w:r>
      <w:r w:rsidRPr="00F83EC4">
        <w:rPr>
          <w:rFonts w:ascii="Calibri" w:hAnsi="Calibri" w:cs="Calibri"/>
          <w:lang w:val="en-US"/>
        </w:rPr>
        <w:t>=&gt; S</w:t>
      </w:r>
      <w:r w:rsidRPr="00F83EC4">
        <w:rPr>
          <w:rFonts w:ascii="Calibri" w:hAnsi="Calibri" w:cs="Calibri"/>
          <w:vertAlign w:val="subscript"/>
          <w:lang w:val="en-US"/>
        </w:rPr>
        <w:t>2</w:t>
      </w:r>
      <w:r w:rsidRPr="00F83EC4">
        <w:rPr>
          <w:rFonts w:ascii="Calibri" w:hAnsi="Calibri" w:cs="Calibri"/>
          <w:lang w:val="en-US"/>
        </w:rPr>
        <w:t xml:space="preserve"> → A. A. A. S</w:t>
      </w:r>
      <w:r w:rsidRPr="00F83EC4">
        <w:rPr>
          <w:rFonts w:ascii="Calibri" w:hAnsi="Calibri" w:cs="Calibri"/>
          <w:vertAlign w:val="subscript"/>
          <w:lang w:val="en-US"/>
        </w:rPr>
        <w:t xml:space="preserve">2 </w:t>
      </w:r>
      <w:r w:rsidRPr="00F83EC4">
        <w:rPr>
          <w:rFonts w:ascii="Calibri" w:hAnsi="Calibri" w:cs="Calibri"/>
          <w:lang w:val="en-US"/>
        </w:rPr>
        <w:t>=&gt; S</w:t>
      </w:r>
      <w:r w:rsidRPr="00F83EC4">
        <w:rPr>
          <w:rFonts w:ascii="Calibri" w:hAnsi="Calibri" w:cs="Calibri"/>
          <w:vertAlign w:val="subscript"/>
          <w:lang w:val="en-US"/>
        </w:rPr>
        <w:t>2</w:t>
      </w:r>
      <w:r w:rsidRPr="00F83EC4">
        <w:rPr>
          <w:rFonts w:ascii="Calibri" w:hAnsi="Calibri" w:cs="Calibri"/>
          <w:lang w:val="en-US"/>
        </w:rPr>
        <w:t xml:space="preserve"> → A. A. A. A. A. =&gt; A. A. B :- B. A. B :- B. =&gt; B. B. B :- B. B. B :- B. =&gt; p. q. q :- r. r. s :- q.</w:t>
      </w:r>
    </w:p>
    <w:p w14:paraId="51DC8E9A" w14:textId="77777777" w:rsidR="007011C8" w:rsidRPr="007011C8" w:rsidRDefault="007011C8" w:rsidP="007011C8">
      <w:pPr>
        <w:pStyle w:val="Listenabsatz"/>
        <w:ind w:left="1440"/>
        <w:rPr>
          <w:rFonts w:ascii="Calibri" w:hAnsi="Calibri" w:cs="Calibri"/>
          <w:lang w:val="de-DE"/>
        </w:rPr>
      </w:pPr>
      <w:r w:rsidRPr="007011C8">
        <w:rPr>
          <w:rFonts w:ascii="Calibri" w:hAnsi="Calibri" w:cs="Calibri"/>
          <w:lang w:val="de-DE"/>
        </w:rPr>
        <w:t>=&gt; Das Programm ist syntaktisch korrekt</w:t>
      </w:r>
    </w:p>
    <w:p w14:paraId="67E2DF6E" w14:textId="15578DC1" w:rsidR="007011C8" w:rsidRPr="007011C8" w:rsidRDefault="007011C8" w:rsidP="007011C8">
      <w:pPr>
        <w:pStyle w:val="Listenabsatz"/>
        <w:ind w:left="1440"/>
        <w:rPr>
          <w:rFonts w:ascii="Calibri" w:hAnsi="Calibri" w:cs="Calibri"/>
          <w:lang w:val="de-DE"/>
        </w:rPr>
      </w:pPr>
    </w:p>
    <w:p w14:paraId="5AE5D67D" w14:textId="69EBCAFC" w:rsidR="007011C8" w:rsidRPr="007011C8" w:rsidRDefault="007011C8" w:rsidP="007011C8">
      <w:pPr>
        <w:pStyle w:val="Listenabsatz"/>
        <w:ind w:left="1440"/>
        <w:rPr>
          <w:rFonts w:ascii="Calibri" w:hAnsi="Calibri" w:cs="Calibri"/>
          <w:lang w:val="de-DE"/>
        </w:rPr>
      </w:pPr>
      <w:r w:rsidRPr="007011C8">
        <w:rPr>
          <w:rFonts w:ascii="Calibri" w:hAnsi="Calibri" w:cs="Calibri"/>
          <w:lang w:val="de-DE"/>
        </w:rPr>
        <w:t>Semantik:</w:t>
      </w:r>
    </w:p>
    <w:p w14:paraId="5161AA6D" w14:textId="0C12030E" w:rsidR="008F29B4" w:rsidRPr="00F83EC4" w:rsidRDefault="007011C8" w:rsidP="007011C8">
      <w:pPr>
        <w:pStyle w:val="Listenabsatz"/>
        <w:ind w:left="1440"/>
        <w:rPr>
          <w:rFonts w:ascii="Calibri" w:hAnsi="Calibri" w:cs="Calibri"/>
          <w:lang w:val="en-US"/>
        </w:rPr>
      </w:pPr>
      <w:r w:rsidRPr="00F83EC4">
        <w:rPr>
          <w:rFonts w:ascii="Calibri" w:hAnsi="Calibri" w:cs="Calibri"/>
          <w:lang w:val="en-US"/>
        </w:rPr>
        <w:t>W</w:t>
      </w:r>
      <w:r w:rsidR="008F29B4" w:rsidRPr="00F83EC4">
        <w:rPr>
          <w:rFonts w:ascii="Calibri" w:hAnsi="Calibri" w:cs="Calibri"/>
          <w:lang w:val="en-US"/>
        </w:rPr>
        <w:t xml:space="preserve">(P) = W(p. q. q :- r. r. s :- q.) = W(P’ s :- q.) </w:t>
      </w:r>
      <w:proofErr w:type="spellStart"/>
      <w:r w:rsidR="008F29B4" w:rsidRPr="00F83EC4">
        <w:rPr>
          <w:rFonts w:ascii="Calibri" w:hAnsi="Calibri" w:cs="Calibri"/>
          <w:lang w:val="en-US"/>
        </w:rPr>
        <w:t>mit</w:t>
      </w:r>
      <w:proofErr w:type="spellEnd"/>
      <w:r w:rsidR="008F29B4" w:rsidRPr="00F83EC4">
        <w:rPr>
          <w:rFonts w:ascii="Calibri" w:hAnsi="Calibri" w:cs="Calibri"/>
          <w:lang w:val="en-US"/>
        </w:rPr>
        <w:t xml:space="preserve"> P’ = (p. q. q :- r. r.)</w:t>
      </w:r>
    </w:p>
    <w:p w14:paraId="1F2572B3" w14:textId="5E3674F0" w:rsidR="008F29B4" w:rsidRPr="007011C8" w:rsidRDefault="008F29B4" w:rsidP="008F29B4">
      <w:pPr>
        <w:pStyle w:val="Listenabsatz"/>
        <w:ind w:left="1440"/>
        <w:rPr>
          <w:rFonts w:ascii="Calibri" w:hAnsi="Calibri" w:cs="Calibri"/>
          <w:lang w:val="de-DE"/>
        </w:rPr>
      </w:pPr>
      <w:r w:rsidRPr="007011C8">
        <w:rPr>
          <w:rFonts w:ascii="Calibri" w:hAnsi="Calibri" w:cs="Calibri"/>
          <w:lang w:val="de-DE"/>
        </w:rPr>
        <w:t>W(P’) = W(P’’ r.) mit P‘‘ = (p. q. q :- r.)</w:t>
      </w:r>
    </w:p>
    <w:p w14:paraId="2749A035" w14:textId="2AF75F83" w:rsidR="008F29B4" w:rsidRPr="007011C8" w:rsidRDefault="008F29B4" w:rsidP="008F29B4">
      <w:pPr>
        <w:pStyle w:val="Listenabsatz"/>
        <w:ind w:left="1440"/>
        <w:rPr>
          <w:rFonts w:ascii="Calibri" w:hAnsi="Calibri" w:cs="Calibri"/>
          <w:lang w:val="de-DE"/>
        </w:rPr>
      </w:pPr>
      <w:r w:rsidRPr="007011C8">
        <w:rPr>
          <w:rFonts w:ascii="Calibri" w:hAnsi="Calibri" w:cs="Calibri"/>
          <w:lang w:val="de-DE"/>
        </w:rPr>
        <w:t xml:space="preserve">W(P‘‘) = W(P‘‘‘ q :- r.) mit P‘‘‘ = (p. q.) </w:t>
      </w:r>
    </w:p>
    <w:p w14:paraId="6F17E600" w14:textId="7147950D" w:rsidR="008F29B4" w:rsidRPr="007011C8" w:rsidRDefault="008F29B4" w:rsidP="008F29B4">
      <w:pPr>
        <w:pStyle w:val="Listenabsatz"/>
        <w:ind w:left="1440"/>
        <w:rPr>
          <w:rFonts w:ascii="Calibri" w:hAnsi="Calibri" w:cs="Calibri"/>
          <w:lang w:val="de-DE"/>
        </w:rPr>
      </w:pPr>
      <w:r w:rsidRPr="007011C8">
        <w:rPr>
          <w:rFonts w:ascii="Calibri" w:hAnsi="Calibri" w:cs="Calibri"/>
          <w:lang w:val="de-DE"/>
        </w:rPr>
        <w:t xml:space="preserve">W(P‘‘‘) = W(P‘‘‘‘ q.) = W(p.) </w:t>
      </w:r>
      <w:r w:rsidRPr="007011C8">
        <w:rPr>
          <w:rFonts w:ascii="Cambria Math" w:hAnsi="Cambria Math" w:cs="Cambria Math"/>
          <w:lang w:val="de-DE"/>
        </w:rPr>
        <w:t>∪</w:t>
      </w:r>
      <w:r w:rsidRPr="007011C8">
        <w:rPr>
          <w:rFonts w:ascii="Calibri" w:hAnsi="Calibri" w:cs="Calibri"/>
          <w:lang w:val="de-DE"/>
        </w:rPr>
        <w:t xml:space="preserve"> {q}</w:t>
      </w:r>
      <w:r w:rsidR="008A50F6" w:rsidRPr="007011C8">
        <w:rPr>
          <w:rFonts w:ascii="Calibri" w:hAnsi="Calibri" w:cs="Calibri"/>
          <w:lang w:val="de-DE"/>
        </w:rPr>
        <w:t xml:space="preserve"> = {p, q}</w:t>
      </w:r>
    </w:p>
    <w:p w14:paraId="622E10ED" w14:textId="6F7C4EE8" w:rsidR="008A50F6" w:rsidRPr="007011C8" w:rsidRDefault="008A50F6" w:rsidP="008A50F6">
      <w:pPr>
        <w:ind w:left="1440"/>
        <w:rPr>
          <w:rFonts w:ascii="Calibri" w:hAnsi="Calibri" w:cs="Calibri"/>
          <w:lang w:val="de-DE"/>
        </w:rPr>
      </w:pPr>
      <w:r w:rsidRPr="007011C8">
        <w:rPr>
          <w:rFonts w:ascii="Calibri" w:hAnsi="Calibri" w:cs="Calibri"/>
          <w:lang w:val="de-DE"/>
        </w:rPr>
        <w:t xml:space="preserve">=&gt; r </w:t>
      </w:r>
      <w:r w:rsidRPr="007011C8">
        <w:rPr>
          <w:rFonts w:ascii="Cambria Math" w:eastAsiaTheme="minorHAnsi" w:hAnsi="Cambria Math" w:cs="Cambria Math"/>
          <w:lang w:val="de-DE" w:eastAsia="en-US"/>
        </w:rPr>
        <w:t>∉</w:t>
      </w:r>
      <w:r w:rsidRPr="007011C8">
        <w:rPr>
          <w:rFonts w:ascii="Calibri" w:hAnsi="Calibri" w:cs="Calibri"/>
          <w:lang w:val="de-DE"/>
        </w:rPr>
        <w:t xml:space="preserve"> W(P’’’)</w:t>
      </w:r>
      <w:r w:rsidRPr="007011C8">
        <w:rPr>
          <w:rFonts w:ascii="Calibri" w:hAnsi="Calibri" w:cs="Calibri"/>
          <w:lang w:val="de-DE"/>
        </w:rPr>
        <w:tab/>
        <w:t>=&gt; W(P‘‘) = W(P‘‘‘) = {p, q}</w:t>
      </w:r>
    </w:p>
    <w:p w14:paraId="0EEC0848" w14:textId="1AA450D4" w:rsidR="008A50F6" w:rsidRPr="007011C8" w:rsidRDefault="008A50F6" w:rsidP="008A50F6">
      <w:pPr>
        <w:ind w:left="1440"/>
        <w:rPr>
          <w:rFonts w:ascii="Calibri" w:hAnsi="Calibri" w:cs="Calibri"/>
          <w:lang w:val="de-DE"/>
        </w:rPr>
      </w:pPr>
      <w:r w:rsidRPr="007011C8">
        <w:rPr>
          <w:rFonts w:ascii="Calibri" w:hAnsi="Calibri" w:cs="Calibri"/>
          <w:lang w:val="de-DE"/>
        </w:rPr>
        <w:t xml:space="preserve">=&gt; W(P‘) = </w:t>
      </w:r>
      <w:r w:rsidR="00A53568" w:rsidRPr="007011C8">
        <w:rPr>
          <w:rFonts w:ascii="Calibri" w:hAnsi="Calibri" w:cs="Calibri"/>
          <w:lang w:val="de-DE"/>
        </w:rPr>
        <w:t xml:space="preserve">W(P‘‘) </w:t>
      </w:r>
      <w:r w:rsidR="00A53568" w:rsidRPr="007011C8">
        <w:rPr>
          <w:rFonts w:ascii="Cambria Math" w:eastAsiaTheme="minorHAnsi" w:hAnsi="Cambria Math" w:cs="Cambria Math"/>
          <w:lang w:val="de-DE"/>
        </w:rPr>
        <w:t>∪</w:t>
      </w:r>
      <w:r w:rsidR="00A53568" w:rsidRPr="007011C8">
        <w:rPr>
          <w:rFonts w:ascii="Calibri" w:hAnsi="Calibri" w:cs="Calibri"/>
          <w:lang w:val="de-DE"/>
        </w:rPr>
        <w:t xml:space="preserve"> {r} = {p, q, r}</w:t>
      </w:r>
    </w:p>
    <w:p w14:paraId="4C7237CE" w14:textId="2C76D46F" w:rsidR="00A53568" w:rsidRDefault="00A53568" w:rsidP="008A50F6">
      <w:pPr>
        <w:ind w:left="1440"/>
        <w:rPr>
          <w:rFonts w:ascii="Calibri" w:hAnsi="Calibri" w:cs="Calibri"/>
          <w:lang w:val="de-DE"/>
        </w:rPr>
      </w:pPr>
      <w:r w:rsidRPr="007011C8">
        <w:rPr>
          <w:rFonts w:ascii="Calibri" w:hAnsi="Calibri" w:cs="Calibri"/>
          <w:lang w:val="de-DE"/>
        </w:rPr>
        <w:t xml:space="preserve">=&gt; q </w:t>
      </w:r>
      <w:r w:rsidRPr="007011C8">
        <w:rPr>
          <w:rFonts w:ascii="Cambria Math" w:eastAsiaTheme="minorHAnsi" w:hAnsi="Cambria Math" w:cs="Cambria Math"/>
          <w:lang w:val="de-DE"/>
        </w:rPr>
        <w:t>∈</w:t>
      </w:r>
      <w:r w:rsidRPr="007011C8">
        <w:rPr>
          <w:rFonts w:ascii="Calibri" w:hAnsi="Calibri" w:cs="Calibri"/>
          <w:lang w:val="de-DE"/>
        </w:rPr>
        <w:t xml:space="preserve"> W(P’) =&gt; W(P) = {p, q, r, s}</w:t>
      </w:r>
    </w:p>
    <w:p w14:paraId="65C07D77" w14:textId="77777777" w:rsidR="007E003B" w:rsidRPr="007011C8" w:rsidRDefault="007E003B" w:rsidP="008A50F6">
      <w:pPr>
        <w:ind w:left="1440"/>
        <w:rPr>
          <w:rFonts w:ascii="Calibri" w:hAnsi="Calibri" w:cs="Calibri"/>
          <w:lang w:val="de-DE"/>
        </w:rPr>
      </w:pPr>
    </w:p>
    <w:p w14:paraId="0046F100" w14:textId="4F635F4F" w:rsidR="008F29B4" w:rsidRDefault="00F83EC4" w:rsidP="00A53568">
      <w:pPr>
        <w:pStyle w:val="Listenabsatz"/>
        <w:numPr>
          <w:ilvl w:val="0"/>
          <w:numId w:val="1"/>
        </w:numPr>
        <w:rPr>
          <w:rFonts w:ascii="Calibri" w:hAnsi="Calibri" w:cs="Calibri"/>
          <w:lang w:val="de-DE"/>
        </w:rPr>
      </w:pPr>
      <w:r>
        <w:rPr>
          <w:rFonts w:ascii="Calibri" w:hAnsi="Calibri" w:cs="Calibri"/>
          <w:lang w:val="de-DE"/>
        </w:rPr>
        <w:lastRenderedPageBreak/>
        <w:t>Da eine Semantik für eine Sprache klar definiert sein muss, können zwei Begriffe mit gleicher Syntax nur die gleiche Semantik besitzen</w:t>
      </w:r>
      <w:r w:rsidR="00A6472B">
        <w:rPr>
          <w:rFonts w:ascii="Calibri" w:hAnsi="Calibri" w:cs="Calibri"/>
          <w:lang w:val="de-DE"/>
        </w:rPr>
        <w:t>.</w:t>
      </w:r>
    </w:p>
    <w:p w14:paraId="141B0BCD" w14:textId="7AAC1CB9" w:rsidR="00D71CC7" w:rsidRDefault="00F83EC4" w:rsidP="00E70D43">
      <w:pPr>
        <w:pStyle w:val="Listenabsatz"/>
        <w:numPr>
          <w:ilvl w:val="0"/>
          <w:numId w:val="1"/>
        </w:numPr>
        <w:rPr>
          <w:rFonts w:ascii="Calibri" w:hAnsi="Calibri" w:cs="Calibri"/>
          <w:lang w:val="de-DE"/>
        </w:rPr>
      </w:pPr>
      <w:r>
        <w:rPr>
          <w:rFonts w:ascii="Calibri" w:hAnsi="Calibri" w:cs="Calibri"/>
          <w:lang w:val="de-DE"/>
        </w:rPr>
        <w:t>Die Aussage stimmt nicht, da man Beispiele finden kann, bei denen zwei Ausdrücke mit unterschiedlicher Syntax die gleiche Semantik aufweisen</w:t>
      </w:r>
      <w:r w:rsidR="00A6472B">
        <w:rPr>
          <w:rFonts w:ascii="Calibri" w:hAnsi="Calibri" w:cs="Calibri"/>
          <w:lang w:val="de-DE"/>
        </w:rPr>
        <w:t>, zum</w:t>
      </w:r>
      <w:r>
        <w:rPr>
          <w:rFonts w:ascii="Calibri" w:hAnsi="Calibri" w:cs="Calibri"/>
          <w:lang w:val="de-DE"/>
        </w:rPr>
        <w:t xml:space="preserve"> Beispiel</w:t>
      </w:r>
      <w:r w:rsidR="00A6472B">
        <w:rPr>
          <w:rFonts w:ascii="Calibri" w:hAnsi="Calibri" w:cs="Calibri"/>
          <w:lang w:val="de-DE"/>
        </w:rPr>
        <w:t xml:space="preserve"> (in Java)</w:t>
      </w:r>
      <w:r>
        <w:rPr>
          <w:rFonts w:ascii="Calibri" w:hAnsi="Calibri" w:cs="Calibri"/>
          <w:lang w:val="de-DE"/>
        </w:rPr>
        <w:t>:</w:t>
      </w:r>
    </w:p>
    <w:p w14:paraId="120E39B0" w14:textId="6F46E8B6" w:rsidR="00F83EC4" w:rsidRPr="00E70D43" w:rsidRDefault="00F83EC4" w:rsidP="00F83EC4">
      <w:pPr>
        <w:pStyle w:val="Listenabsatz"/>
        <w:rPr>
          <w:rFonts w:ascii="Calibri" w:hAnsi="Calibri" w:cs="Calibri"/>
          <w:lang w:val="de-DE"/>
        </w:rPr>
      </w:pPr>
      <w:proofErr w:type="spellStart"/>
      <w:r>
        <w:rPr>
          <w:rFonts w:ascii="Calibri" w:hAnsi="Calibri" w:cs="Calibri"/>
          <w:lang w:val="de-DE"/>
        </w:rPr>
        <w:t>int</w:t>
      </w:r>
      <w:proofErr w:type="spellEnd"/>
      <w:r>
        <w:rPr>
          <w:rFonts w:ascii="Calibri" w:hAnsi="Calibri" w:cs="Calibri"/>
          <w:lang w:val="de-DE"/>
        </w:rPr>
        <w:t xml:space="preserve"> x = 5; //hat die gleiche Semantik wie: </w:t>
      </w:r>
      <w:proofErr w:type="spellStart"/>
      <w:r>
        <w:rPr>
          <w:rFonts w:ascii="Calibri" w:hAnsi="Calibri" w:cs="Calibri"/>
          <w:lang w:val="de-DE"/>
        </w:rPr>
        <w:t>int</w:t>
      </w:r>
      <w:proofErr w:type="spellEnd"/>
      <w:r>
        <w:rPr>
          <w:rFonts w:ascii="Calibri" w:hAnsi="Calibri" w:cs="Calibri"/>
          <w:lang w:val="de-DE"/>
        </w:rPr>
        <w:t xml:space="preserve"> x = 5-4+2+2;</w:t>
      </w:r>
    </w:p>
    <w:p w14:paraId="5AF3451F" w14:textId="77777777" w:rsidR="007E003B" w:rsidRDefault="007E003B" w:rsidP="003B7BE4">
      <w:pPr>
        <w:rPr>
          <w:rFonts w:ascii="Calibri" w:hAnsi="Calibri" w:cs="Calibri"/>
          <w:b/>
          <w:bCs/>
          <w:lang w:val="de-DE"/>
        </w:rPr>
      </w:pPr>
    </w:p>
    <w:p w14:paraId="3CBFDDF9" w14:textId="48074BC9" w:rsidR="003B7BE4" w:rsidRPr="007E003B" w:rsidRDefault="003B7BE4" w:rsidP="003B7BE4">
      <w:pPr>
        <w:rPr>
          <w:rFonts w:ascii="Calibri" w:hAnsi="Calibri" w:cs="Calibri"/>
          <w:b/>
          <w:bCs/>
          <w:lang w:val="de-DE"/>
        </w:rPr>
      </w:pPr>
      <w:r w:rsidRPr="007E003B">
        <w:rPr>
          <w:rFonts w:ascii="Calibri" w:hAnsi="Calibri" w:cs="Calibri"/>
          <w:b/>
          <w:bCs/>
          <w:lang w:val="de-DE"/>
        </w:rPr>
        <w:t>Aufgabe 5</w:t>
      </w:r>
    </w:p>
    <w:p w14:paraId="42213D7B" w14:textId="77777777" w:rsidR="003B7BE4" w:rsidRPr="007011C8" w:rsidRDefault="003B7BE4" w:rsidP="003B7BE4">
      <w:pPr>
        <w:pStyle w:val="Listenabsatz"/>
        <w:numPr>
          <w:ilvl w:val="0"/>
          <w:numId w:val="6"/>
        </w:numPr>
        <w:rPr>
          <w:rFonts w:ascii="Calibri" w:hAnsi="Calibri" w:cs="Calibri"/>
          <w:lang w:val="de-DE"/>
        </w:rPr>
      </w:pPr>
      <w:r w:rsidRPr="007011C8">
        <w:rPr>
          <w:rFonts w:ascii="Calibri" w:hAnsi="Calibri" w:cs="Calibri"/>
          <w:lang w:val="de-DE"/>
        </w:rPr>
        <w:t xml:space="preserve">L2 = {w </w:t>
      </w:r>
      <w:r w:rsidRPr="007011C8">
        <w:rPr>
          <w:rFonts w:ascii="Cambria Math" w:hAnsi="Cambria Math" w:cs="Cambria Math"/>
          <w:lang w:val="de-DE"/>
        </w:rPr>
        <w:t>∈</w:t>
      </w:r>
      <w:r w:rsidRPr="007011C8">
        <w:rPr>
          <w:rFonts w:ascii="Calibri" w:hAnsi="Calibri" w:cs="Calibri"/>
          <w:lang w:val="de-DE"/>
        </w:rPr>
        <w:t xml:space="preserve"> {a, b}*: auf jedes b folgen direkt mindestens drei a oder auf jedes a folgt direkt mindestens ein b}</w:t>
      </w:r>
    </w:p>
    <w:p w14:paraId="5B2D6547" w14:textId="77932B7B" w:rsidR="00921B2D" w:rsidRDefault="00921B2D" w:rsidP="00E6458A">
      <w:pPr>
        <w:pStyle w:val="Listenabsatz"/>
        <w:rPr>
          <w:rFonts w:ascii="Calibri" w:hAnsi="Calibri" w:cs="Calibri"/>
          <w:lang w:val="de-DE"/>
        </w:rPr>
      </w:pPr>
    </w:p>
    <w:p w14:paraId="18897F18" w14:textId="5278005A" w:rsidR="00E6458A" w:rsidRPr="00921B2D" w:rsidRDefault="00921B2D" w:rsidP="00E6458A">
      <w:pPr>
        <w:pStyle w:val="Listenabsatz"/>
        <w:rPr>
          <w:rFonts w:ascii="Calibri" w:hAnsi="Calibri" w:cs="Calibri"/>
          <w:lang w:val="de-DE"/>
        </w:rPr>
      </w:pPr>
      <w:r w:rsidRPr="007011C8">
        <w:rPr>
          <w:rFonts w:ascii="Calibri" w:hAnsi="Calibri" w:cs="Calibri"/>
          <w:lang w:val="de-DE"/>
        </w:rPr>
        <w:t xml:space="preserve">G = ({A, B, S}, {a, b}, {S → </w:t>
      </w:r>
      <w:r>
        <w:rPr>
          <w:rFonts w:ascii="Calibri" w:hAnsi="Calibri" w:cs="Calibri"/>
          <w:lang w:val="de-DE"/>
        </w:rPr>
        <w:t>A</w:t>
      </w:r>
      <w:r w:rsidRPr="007011C8">
        <w:rPr>
          <w:rFonts w:ascii="Calibri" w:hAnsi="Calibri" w:cs="Calibri"/>
          <w:lang w:val="de-DE"/>
        </w:rPr>
        <w:t>B</w:t>
      </w:r>
      <w:r>
        <w:rPr>
          <w:rFonts w:ascii="Calibri" w:hAnsi="Calibri" w:cs="Calibri"/>
          <w:lang w:val="de-DE"/>
        </w:rPr>
        <w:t xml:space="preserve">, A </w:t>
      </w:r>
      <w:r w:rsidRPr="007011C8">
        <w:rPr>
          <w:rFonts w:ascii="Calibri" w:hAnsi="Calibri" w:cs="Calibri"/>
          <w:lang w:val="de-DE"/>
        </w:rPr>
        <w:t>→</w:t>
      </w:r>
      <w:r>
        <w:rPr>
          <w:rFonts w:ascii="Calibri" w:hAnsi="Calibri" w:cs="Calibri"/>
          <w:lang w:val="de-DE"/>
        </w:rPr>
        <w:t xml:space="preserve"> (</w:t>
      </w:r>
      <w:proofErr w:type="spellStart"/>
      <w:r w:rsidRPr="007011C8">
        <w:rPr>
          <w:rFonts w:ascii="Calibri" w:hAnsi="Calibri" w:cs="Calibri"/>
          <w:lang w:val="de-DE"/>
        </w:rPr>
        <w:t>ε</w:t>
      </w:r>
      <w:r>
        <w:rPr>
          <w:rFonts w:ascii="Calibri" w:hAnsi="Calibri" w:cs="Calibri"/>
          <w:lang w:val="de-DE"/>
        </w:rPr>
        <w:t>|baaaA|aA</w:t>
      </w:r>
      <w:proofErr w:type="spellEnd"/>
      <w:r>
        <w:rPr>
          <w:rFonts w:ascii="Calibri" w:hAnsi="Calibri" w:cs="Calibri"/>
          <w:lang w:val="de-DE"/>
        </w:rPr>
        <w:t xml:space="preserve">), B </w:t>
      </w:r>
      <w:r w:rsidRPr="007011C8">
        <w:rPr>
          <w:rFonts w:ascii="Calibri" w:hAnsi="Calibri" w:cs="Calibri"/>
          <w:lang w:val="de-DE"/>
        </w:rPr>
        <w:t>→</w:t>
      </w:r>
      <w:r>
        <w:rPr>
          <w:rFonts w:ascii="Calibri" w:hAnsi="Calibri" w:cs="Calibri"/>
          <w:lang w:val="de-DE"/>
        </w:rPr>
        <w:t xml:space="preserve"> (</w:t>
      </w:r>
      <w:proofErr w:type="spellStart"/>
      <w:r w:rsidRPr="007011C8">
        <w:rPr>
          <w:rFonts w:ascii="Calibri" w:hAnsi="Calibri" w:cs="Calibri"/>
          <w:lang w:val="de-DE"/>
        </w:rPr>
        <w:t>ε</w:t>
      </w:r>
      <w:r>
        <w:rPr>
          <w:rFonts w:ascii="Calibri" w:hAnsi="Calibri" w:cs="Calibri"/>
          <w:lang w:val="de-DE"/>
        </w:rPr>
        <w:t>|abB|bB</w:t>
      </w:r>
      <w:proofErr w:type="spellEnd"/>
      <w:r>
        <w:rPr>
          <w:rFonts w:ascii="Calibri" w:hAnsi="Calibri" w:cs="Calibri"/>
          <w:lang w:val="de-DE"/>
        </w:rPr>
        <w:t>)</w:t>
      </w:r>
      <w:r w:rsidRPr="007011C8">
        <w:rPr>
          <w:rFonts w:ascii="Calibri" w:hAnsi="Calibri" w:cs="Calibri"/>
          <w:lang w:val="de-DE"/>
        </w:rPr>
        <w:t>}, S)</w:t>
      </w:r>
    </w:p>
    <w:p w14:paraId="7D30073E" w14:textId="77777777" w:rsidR="00E31B57" w:rsidRPr="007011C8" w:rsidRDefault="00E31B57" w:rsidP="00E6458A">
      <w:pPr>
        <w:pStyle w:val="Listenabsatz"/>
        <w:rPr>
          <w:rFonts w:ascii="Calibri" w:eastAsia="Times New Roman" w:hAnsi="Calibri" w:cs="Calibri"/>
          <w:color w:val="202122"/>
          <w:shd w:val="clear" w:color="auto" w:fill="FFFFFF"/>
          <w:lang w:val="de-DE" w:eastAsia="en-GB"/>
        </w:rPr>
      </w:pPr>
    </w:p>
    <w:p w14:paraId="07BC3162" w14:textId="3A6ED90D" w:rsidR="00AA3C25" w:rsidRDefault="0095758D" w:rsidP="00E70D43">
      <w:pPr>
        <w:pStyle w:val="Listenabsatz"/>
        <w:numPr>
          <w:ilvl w:val="0"/>
          <w:numId w:val="6"/>
        </w:numPr>
        <w:spacing w:line="360" w:lineRule="auto"/>
        <w:rPr>
          <w:rFonts w:ascii="Calibri" w:hAnsi="Calibri" w:cs="Calibri"/>
          <w:lang w:val="de-DE"/>
        </w:rPr>
      </w:pPr>
      <w:r w:rsidRPr="00E70D43">
        <w:rPr>
          <w:rFonts w:ascii="Calibri" w:hAnsi="Calibri" w:cs="Calibri"/>
          <w:lang w:val="de-DE"/>
        </w:rPr>
        <w:t>G = ({S}, {a, b}, {S → (</w:t>
      </w:r>
      <w:r w:rsidRPr="00E70D43">
        <w:rPr>
          <w:rFonts w:ascii="Calibri" w:hAnsi="Calibri" w:cs="Calibri"/>
          <w:lang w:val="en-US"/>
        </w:rPr>
        <w:t>ε</w:t>
      </w:r>
      <w:r w:rsidRPr="00E70D43">
        <w:rPr>
          <w:rFonts w:ascii="Calibri" w:hAnsi="Calibri" w:cs="Calibri"/>
          <w:lang w:val="de-DE"/>
        </w:rPr>
        <w:t>|{[{a}]</w:t>
      </w:r>
      <w:proofErr w:type="spellStart"/>
      <w:r w:rsidRPr="00E70D43">
        <w:rPr>
          <w:rFonts w:ascii="Calibri" w:hAnsi="Calibri" w:cs="Calibri"/>
          <w:lang w:val="de-DE"/>
        </w:rPr>
        <w:t>baa</w:t>
      </w:r>
      <w:r w:rsidR="00E70D43">
        <w:rPr>
          <w:rFonts w:ascii="Calibri" w:hAnsi="Calibri" w:cs="Calibri"/>
          <w:lang w:val="de-DE"/>
        </w:rPr>
        <w:t>a</w:t>
      </w:r>
      <w:proofErr w:type="spellEnd"/>
      <w:r w:rsidR="00E70D43">
        <w:rPr>
          <w:rFonts w:ascii="Calibri" w:hAnsi="Calibri" w:cs="Calibri"/>
          <w:lang w:val="de-DE"/>
        </w:rPr>
        <w:t>[</w:t>
      </w:r>
      <w:r w:rsidRPr="00E70D43">
        <w:rPr>
          <w:rFonts w:ascii="Calibri" w:hAnsi="Calibri" w:cs="Calibri"/>
          <w:lang w:val="de-DE"/>
        </w:rPr>
        <w:t>{a}</w:t>
      </w:r>
      <w:r w:rsidR="00E70D43">
        <w:rPr>
          <w:rFonts w:ascii="Calibri" w:hAnsi="Calibri" w:cs="Calibri"/>
          <w:lang w:val="de-DE"/>
        </w:rPr>
        <w:t>]</w:t>
      </w:r>
      <w:r w:rsidRPr="00E70D43">
        <w:rPr>
          <w:rFonts w:ascii="Calibri" w:hAnsi="Calibri" w:cs="Calibri"/>
          <w:lang w:val="de-DE"/>
        </w:rPr>
        <w:t>}|{[{b}]a</w:t>
      </w:r>
      <w:r w:rsidR="00E70D43">
        <w:rPr>
          <w:rFonts w:ascii="Calibri" w:hAnsi="Calibri" w:cs="Calibri"/>
          <w:lang w:val="de-DE"/>
        </w:rPr>
        <w:t>b[</w:t>
      </w:r>
      <w:r w:rsidRPr="00E70D43">
        <w:rPr>
          <w:rFonts w:ascii="Calibri" w:hAnsi="Calibri" w:cs="Calibri"/>
          <w:lang w:val="de-DE"/>
        </w:rPr>
        <w:t>{b}</w:t>
      </w:r>
      <w:r w:rsidR="00E70D43">
        <w:rPr>
          <w:rFonts w:ascii="Calibri" w:hAnsi="Calibri" w:cs="Calibri"/>
          <w:lang w:val="de-DE"/>
        </w:rPr>
        <w:t>]</w:t>
      </w:r>
      <w:r w:rsidRPr="00E70D43">
        <w:rPr>
          <w:rFonts w:ascii="Calibri" w:hAnsi="Calibri" w:cs="Calibri"/>
          <w:lang w:val="de-DE"/>
        </w:rPr>
        <w:t>}|</w:t>
      </w:r>
      <w:proofErr w:type="spellStart"/>
      <w:r w:rsidRPr="00E70D43">
        <w:rPr>
          <w:rFonts w:ascii="Calibri" w:hAnsi="Calibri" w:cs="Calibri"/>
          <w:lang w:val="de-DE"/>
        </w:rPr>
        <w:t>a|b</w:t>
      </w:r>
      <w:proofErr w:type="spellEnd"/>
      <w:r w:rsidRPr="00E70D43">
        <w:rPr>
          <w:rFonts w:ascii="Calibri" w:hAnsi="Calibri" w:cs="Calibri"/>
          <w:lang w:val="de-DE"/>
        </w:rPr>
        <w:t>)}, S)</w:t>
      </w:r>
    </w:p>
    <w:p w14:paraId="721C11B4" w14:textId="4B9BA504" w:rsidR="00E70D43" w:rsidRPr="00E70D43" w:rsidRDefault="00E70D43" w:rsidP="00AA3C25">
      <w:pPr>
        <w:pStyle w:val="Listenabsatz"/>
        <w:numPr>
          <w:ilvl w:val="0"/>
          <w:numId w:val="6"/>
        </w:numPr>
        <w:rPr>
          <w:rFonts w:ascii="Calibri" w:hAnsi="Calibri" w:cs="Calibri"/>
          <w:lang w:val="de-DE"/>
        </w:rPr>
      </w:pPr>
      <w:r>
        <w:rPr>
          <w:rFonts w:ascii="Calibri" w:hAnsi="Calibri" w:cs="Calibri"/>
          <w:noProof/>
          <w:lang w:val="de-DE"/>
        </w:rPr>
        <w:drawing>
          <wp:inline distT="0" distB="0" distL="0" distR="0" wp14:anchorId="2D166A23" wp14:editId="488E9183">
            <wp:extent cx="3782245" cy="2108184"/>
            <wp:effectExtent l="0" t="0" r="254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0561" cy="2118393"/>
                    </a:xfrm>
                    <a:prstGeom prst="rect">
                      <a:avLst/>
                    </a:prstGeom>
                  </pic:spPr>
                </pic:pic>
              </a:graphicData>
            </a:graphic>
          </wp:inline>
        </w:drawing>
      </w:r>
    </w:p>
    <w:p w14:paraId="195901C6" w14:textId="77777777" w:rsidR="00AA3C25" w:rsidRPr="0095758D" w:rsidRDefault="00AA3C25" w:rsidP="00AA3C25">
      <w:pPr>
        <w:pStyle w:val="Listenabsatz"/>
        <w:rPr>
          <w:rFonts w:ascii="Calibri" w:hAnsi="Calibri" w:cs="Calibri"/>
          <w:lang w:val="de-DE"/>
        </w:rPr>
      </w:pPr>
    </w:p>
    <w:p w14:paraId="4CFE8C3C" w14:textId="42C78D9C" w:rsidR="003B7BE4" w:rsidRPr="00921B2D" w:rsidRDefault="002B7CBC" w:rsidP="002B7CBC">
      <w:pPr>
        <w:rPr>
          <w:rFonts w:ascii="Calibri" w:eastAsiaTheme="minorHAnsi" w:hAnsi="Calibri" w:cs="Calibri"/>
          <w:b/>
          <w:bCs/>
          <w:lang w:val="de-DE"/>
        </w:rPr>
      </w:pPr>
      <w:r w:rsidRPr="00921B2D">
        <w:rPr>
          <w:rFonts w:ascii="Calibri" w:eastAsiaTheme="minorHAnsi" w:hAnsi="Calibri" w:cs="Calibri"/>
          <w:b/>
          <w:bCs/>
          <w:lang w:val="de-DE"/>
        </w:rPr>
        <w:t>Aufgabe 7</w:t>
      </w:r>
    </w:p>
    <w:p w14:paraId="2ED33232" w14:textId="72C02360" w:rsidR="002B7CBC" w:rsidRDefault="00F83EC4" w:rsidP="002B7CBC">
      <w:pPr>
        <w:pStyle w:val="Listenabsatz"/>
        <w:numPr>
          <w:ilvl w:val="0"/>
          <w:numId w:val="7"/>
        </w:numPr>
        <w:rPr>
          <w:rFonts w:ascii="Calibri" w:hAnsi="Calibri" w:cs="Calibri"/>
          <w:lang w:val="de-DE"/>
        </w:rPr>
      </w:pPr>
      <w:r>
        <w:rPr>
          <w:rFonts w:ascii="Calibri" w:hAnsi="Calibri" w:cs="Calibri"/>
          <w:lang w:val="de-DE"/>
        </w:rPr>
        <w:t xml:space="preserve">i) </w:t>
      </w:r>
      <w:r>
        <w:rPr>
          <w:rFonts w:ascii="Calibri" w:hAnsi="Calibri" w:cs="Calibri"/>
          <w:lang w:val="de-DE"/>
        </w:rPr>
        <w:tab/>
        <w:t>(</w:t>
      </w:r>
      <w:r w:rsidRPr="00F83EC4">
        <w:rPr>
          <w:rFonts w:ascii="Calibri" w:hAnsi="Calibri" w:cs="Calibri"/>
          <w:lang w:val="de-DE"/>
        </w:rPr>
        <w:t>0101110100</w:t>
      </w:r>
      <w:r>
        <w:rPr>
          <w:rFonts w:ascii="Calibri" w:hAnsi="Calibri" w:cs="Calibri"/>
          <w:lang w:val="de-DE"/>
        </w:rPr>
        <w:t>)</w:t>
      </w:r>
      <w:r>
        <w:rPr>
          <w:rFonts w:ascii="Calibri" w:hAnsi="Calibri" w:cs="Calibri"/>
          <w:vertAlign w:val="subscript"/>
          <w:lang w:val="de-DE"/>
        </w:rPr>
        <w:t>2</w:t>
      </w:r>
      <w:r>
        <w:rPr>
          <w:rFonts w:ascii="Calibri" w:hAnsi="Calibri" w:cs="Calibri"/>
          <w:lang w:val="de-DE"/>
        </w:rPr>
        <w:t xml:space="preserve"> = (372)</w:t>
      </w:r>
      <w:r>
        <w:rPr>
          <w:rFonts w:ascii="Calibri" w:hAnsi="Calibri" w:cs="Calibri"/>
          <w:vertAlign w:val="subscript"/>
          <w:lang w:val="de-DE"/>
        </w:rPr>
        <w:t>10</w:t>
      </w:r>
    </w:p>
    <w:p w14:paraId="3C849B25" w14:textId="42773885" w:rsidR="00F83EC4" w:rsidRPr="00F83EC4" w:rsidRDefault="00F83EC4" w:rsidP="00F83EC4">
      <w:pPr>
        <w:pStyle w:val="Listenabsatz"/>
        <w:rPr>
          <w:rFonts w:ascii="Calibri" w:hAnsi="Calibri" w:cs="Calibri"/>
          <w:lang w:val="de-DE"/>
        </w:rPr>
      </w:pPr>
      <w:r>
        <w:rPr>
          <w:rFonts w:ascii="Calibri" w:hAnsi="Calibri" w:cs="Calibri"/>
          <w:lang w:val="de-DE"/>
        </w:rPr>
        <w:t>ii)</w:t>
      </w:r>
      <w:r>
        <w:rPr>
          <w:rFonts w:ascii="Calibri" w:hAnsi="Calibri" w:cs="Calibri"/>
          <w:lang w:val="de-DE"/>
        </w:rPr>
        <w:tab/>
        <w:t>(</w:t>
      </w:r>
      <w:r w:rsidRPr="00F83EC4">
        <w:rPr>
          <w:rFonts w:ascii="Calibri" w:hAnsi="Calibri" w:cs="Calibri"/>
          <w:lang w:val="de-DE"/>
        </w:rPr>
        <w:t>1010000101</w:t>
      </w:r>
      <w:r>
        <w:rPr>
          <w:rFonts w:ascii="Calibri" w:hAnsi="Calibri" w:cs="Calibri"/>
          <w:lang w:val="de-DE"/>
        </w:rPr>
        <w:t>)</w:t>
      </w:r>
      <w:r>
        <w:rPr>
          <w:rFonts w:ascii="Calibri" w:hAnsi="Calibri" w:cs="Calibri"/>
          <w:vertAlign w:val="subscript"/>
          <w:lang w:val="de-DE"/>
        </w:rPr>
        <w:t>2</w:t>
      </w:r>
      <w:r>
        <w:rPr>
          <w:rFonts w:ascii="Calibri" w:hAnsi="Calibri" w:cs="Calibri"/>
          <w:lang w:val="de-DE"/>
        </w:rPr>
        <w:t xml:space="preserve"> = -K2(0101111011) = -(379)</w:t>
      </w:r>
      <w:r>
        <w:rPr>
          <w:rFonts w:ascii="Calibri" w:hAnsi="Calibri" w:cs="Calibri"/>
          <w:vertAlign w:val="subscript"/>
          <w:lang w:val="de-DE"/>
        </w:rPr>
        <w:t>10</w:t>
      </w:r>
    </w:p>
    <w:p w14:paraId="2C1E0C2A" w14:textId="5A1FD1ED" w:rsidR="00E66EA4" w:rsidRPr="00F83EC4" w:rsidRDefault="00F83EC4" w:rsidP="002B7CBC">
      <w:pPr>
        <w:pStyle w:val="Listenabsatz"/>
        <w:rPr>
          <w:rFonts w:ascii="Calibri" w:hAnsi="Calibri" w:cs="Calibri"/>
          <w:lang w:val="de-DE"/>
        </w:rPr>
      </w:pPr>
      <w:r>
        <w:rPr>
          <w:rFonts w:ascii="Calibri" w:hAnsi="Calibri" w:cs="Calibri"/>
          <w:lang w:val="de-DE"/>
        </w:rPr>
        <w:t>iii)</w:t>
      </w:r>
      <w:r>
        <w:rPr>
          <w:rFonts w:ascii="Calibri" w:hAnsi="Calibri" w:cs="Calibri"/>
          <w:lang w:val="de-DE"/>
        </w:rPr>
        <w:tab/>
        <w:t>(</w:t>
      </w:r>
      <w:r w:rsidRPr="00F83EC4">
        <w:rPr>
          <w:rFonts w:ascii="Calibri" w:hAnsi="Calibri" w:cs="Calibri"/>
          <w:lang w:val="de-DE"/>
        </w:rPr>
        <w:t>1101001011</w:t>
      </w:r>
      <w:r>
        <w:rPr>
          <w:rFonts w:ascii="Calibri" w:hAnsi="Calibri" w:cs="Calibri"/>
          <w:lang w:val="de-DE"/>
        </w:rPr>
        <w:t>)</w:t>
      </w:r>
      <w:r>
        <w:rPr>
          <w:rFonts w:ascii="Calibri" w:hAnsi="Calibri" w:cs="Calibri"/>
          <w:vertAlign w:val="subscript"/>
          <w:lang w:val="de-DE"/>
        </w:rPr>
        <w:t>2</w:t>
      </w:r>
      <w:r>
        <w:rPr>
          <w:rFonts w:ascii="Calibri" w:hAnsi="Calibri" w:cs="Calibri"/>
          <w:lang w:val="de-DE"/>
        </w:rPr>
        <w:t xml:space="preserve"> = -K2(0010110101) = -(</w:t>
      </w:r>
      <w:r w:rsidR="00E27536">
        <w:rPr>
          <w:rFonts w:ascii="Calibri" w:hAnsi="Calibri" w:cs="Calibri"/>
          <w:lang w:val="de-DE"/>
        </w:rPr>
        <w:t>181</w:t>
      </w:r>
      <w:r>
        <w:rPr>
          <w:rFonts w:ascii="Calibri" w:hAnsi="Calibri" w:cs="Calibri"/>
          <w:lang w:val="de-DE"/>
        </w:rPr>
        <w:t>)</w:t>
      </w:r>
      <w:r>
        <w:rPr>
          <w:rFonts w:ascii="Calibri" w:hAnsi="Calibri" w:cs="Calibri"/>
          <w:vertAlign w:val="subscript"/>
          <w:lang w:val="de-DE"/>
        </w:rPr>
        <w:t>10</w:t>
      </w:r>
    </w:p>
    <w:p w14:paraId="2A896A37" w14:textId="1275E3B6" w:rsidR="00E66EA4" w:rsidRDefault="00E27536" w:rsidP="00E27536">
      <w:pPr>
        <w:ind w:left="720"/>
        <w:rPr>
          <w:rFonts w:ascii="Calibri" w:hAnsi="Calibri" w:cs="Calibri"/>
          <w:lang w:val="de-DE"/>
        </w:rPr>
      </w:pPr>
      <w:r w:rsidRPr="00E27536">
        <w:rPr>
          <w:rFonts w:ascii="Calibri" w:eastAsiaTheme="minorHAnsi" w:hAnsi="Calibri" w:cs="Calibri"/>
          <w:lang w:val="de-DE" w:eastAsia="en-US"/>
        </w:rPr>
        <w:t>iv)</w:t>
      </w:r>
      <w:r>
        <w:rPr>
          <w:rFonts w:ascii="Calibri" w:hAnsi="Calibri" w:cs="Calibri"/>
          <w:lang w:val="de-DE"/>
        </w:rPr>
        <w:tab/>
        <w:t>(</w:t>
      </w:r>
      <w:r w:rsidRPr="00E27536">
        <w:rPr>
          <w:rFonts w:ascii="Calibri" w:hAnsi="Calibri" w:cs="Calibri"/>
          <w:lang w:val="de-DE"/>
        </w:rPr>
        <w:t>0111001100</w:t>
      </w:r>
      <w:r>
        <w:rPr>
          <w:rFonts w:ascii="Calibri" w:hAnsi="Calibri" w:cs="Calibri"/>
          <w:lang w:val="de-DE"/>
        </w:rPr>
        <w:t>)</w:t>
      </w:r>
      <w:r>
        <w:rPr>
          <w:rFonts w:ascii="Calibri" w:hAnsi="Calibri" w:cs="Calibri"/>
          <w:vertAlign w:val="subscript"/>
          <w:lang w:val="de-DE"/>
        </w:rPr>
        <w:t>2</w:t>
      </w:r>
      <w:r>
        <w:rPr>
          <w:rFonts w:ascii="Calibri" w:hAnsi="Calibri" w:cs="Calibri"/>
          <w:lang w:val="de-DE"/>
        </w:rPr>
        <w:t xml:space="preserve"> = (460)</w:t>
      </w:r>
      <w:r>
        <w:rPr>
          <w:rFonts w:ascii="Calibri" w:hAnsi="Calibri" w:cs="Calibri"/>
          <w:vertAlign w:val="subscript"/>
          <w:lang w:val="de-DE"/>
        </w:rPr>
        <w:t>2</w:t>
      </w:r>
    </w:p>
    <w:p w14:paraId="4FAD705E" w14:textId="39611947" w:rsidR="00E27536" w:rsidRPr="00E27536" w:rsidRDefault="00E27536" w:rsidP="00E27536">
      <w:pPr>
        <w:pStyle w:val="Listenabsatz"/>
        <w:numPr>
          <w:ilvl w:val="0"/>
          <w:numId w:val="2"/>
        </w:numPr>
        <w:rPr>
          <w:rFonts w:ascii="Calibri" w:hAnsi="Calibri" w:cs="Calibri"/>
          <w:lang w:val="de-DE"/>
        </w:rPr>
      </w:pPr>
      <w:r>
        <w:rPr>
          <w:rFonts w:ascii="Calibri" w:hAnsi="Calibri" w:cs="Calibri"/>
          <w:lang w:val="de-DE"/>
        </w:rPr>
        <w:t>(</w:t>
      </w:r>
      <w:r w:rsidRPr="00E27536">
        <w:rPr>
          <w:rFonts w:ascii="Calibri" w:hAnsi="Calibri" w:cs="Calibri"/>
          <w:lang w:val="de-DE"/>
        </w:rPr>
        <w:t>1010010010</w:t>
      </w:r>
      <w:r>
        <w:rPr>
          <w:rFonts w:ascii="Calibri" w:hAnsi="Calibri" w:cs="Calibri"/>
          <w:lang w:val="de-DE"/>
        </w:rPr>
        <w:t>)</w:t>
      </w:r>
      <w:r>
        <w:rPr>
          <w:rFonts w:ascii="Calibri" w:hAnsi="Calibri" w:cs="Calibri"/>
          <w:vertAlign w:val="subscript"/>
          <w:lang w:val="de-DE"/>
        </w:rPr>
        <w:t>2</w:t>
      </w:r>
      <w:r>
        <w:rPr>
          <w:rFonts w:ascii="Calibri" w:hAnsi="Calibri" w:cs="Calibri"/>
          <w:lang w:val="de-DE"/>
        </w:rPr>
        <w:t xml:space="preserve"> = -K2(0101101110) = -(366)</w:t>
      </w:r>
      <w:r>
        <w:rPr>
          <w:rFonts w:ascii="Calibri" w:hAnsi="Calibri" w:cs="Calibri"/>
          <w:vertAlign w:val="subscript"/>
          <w:lang w:val="de-DE"/>
        </w:rPr>
        <w:t>10</w:t>
      </w:r>
    </w:p>
    <w:p w14:paraId="7E9D2A8A" w14:textId="57AE746A" w:rsidR="00E66EA4" w:rsidRPr="007011C8" w:rsidRDefault="00E66EA4" w:rsidP="00E66EA4">
      <w:pPr>
        <w:pStyle w:val="Listenabsatz"/>
        <w:numPr>
          <w:ilvl w:val="0"/>
          <w:numId w:val="7"/>
        </w:numPr>
        <w:rPr>
          <w:rFonts w:ascii="Calibri" w:hAnsi="Calibri" w:cs="Calibri"/>
          <w:lang w:val="de-DE"/>
        </w:rPr>
      </w:pPr>
    </w:p>
    <w:p w14:paraId="61246C43" w14:textId="4A8D7A7E" w:rsidR="00E66EA4" w:rsidRPr="007011C8" w:rsidRDefault="00E27536" w:rsidP="00E66EA4">
      <w:pPr>
        <w:pStyle w:val="Listenabsatz"/>
        <w:numPr>
          <w:ilvl w:val="0"/>
          <w:numId w:val="8"/>
        </w:numPr>
        <w:rPr>
          <w:rFonts w:ascii="Calibri" w:hAnsi="Calibri" w:cs="Calibri"/>
          <w:lang w:val="de-DE"/>
        </w:rPr>
      </w:pPr>
      <w:r>
        <w:rPr>
          <w:rFonts w:ascii="Calibri" w:hAnsi="Calibri" w:cs="Calibri"/>
          <w:lang w:val="de-DE"/>
        </w:rPr>
        <w:t>Die höchste in Java in einem Integer darstellbare Zahl ist 2</w:t>
      </w:r>
      <w:r>
        <w:rPr>
          <w:rFonts w:ascii="Calibri" w:hAnsi="Calibri" w:cs="Calibri"/>
          <w:vertAlign w:val="superscript"/>
          <w:lang w:val="de-DE"/>
        </w:rPr>
        <w:t>31</w:t>
      </w:r>
      <w:r>
        <w:rPr>
          <w:rFonts w:ascii="Calibri" w:hAnsi="Calibri" w:cs="Calibri"/>
          <w:lang w:val="de-DE"/>
        </w:rPr>
        <w:t xml:space="preserve">-1 oder </w:t>
      </w:r>
      <w:r w:rsidRPr="00E27536">
        <w:rPr>
          <w:rFonts w:ascii="Calibri" w:hAnsi="Calibri" w:cs="Calibri"/>
          <w:lang w:val="de-DE"/>
        </w:rPr>
        <w:t>2_147_483_</w:t>
      </w:r>
      <w:r>
        <w:rPr>
          <w:rFonts w:ascii="Calibri" w:hAnsi="Calibri" w:cs="Calibri"/>
          <w:lang w:val="de-DE"/>
        </w:rPr>
        <w:t>647. Addiert man die beiden Zahlen links ergeben sie eine Zahl die größer ist als die höchste darstellbare Zahl. Es entsteht ein Überlauf und die Zahl wird auf die kleinste darstellbare Zahl gesetzt, also -</w:t>
      </w:r>
      <w:r w:rsidRPr="00E27536">
        <w:rPr>
          <w:rFonts w:ascii="Calibri" w:hAnsi="Calibri" w:cs="Calibri"/>
          <w:lang w:val="de-DE"/>
        </w:rPr>
        <w:t>2_147_483_</w:t>
      </w:r>
      <w:r>
        <w:rPr>
          <w:rFonts w:ascii="Calibri" w:hAnsi="Calibri" w:cs="Calibri"/>
          <w:lang w:val="de-DE"/>
        </w:rPr>
        <w:t>647. Auf der rechten Seite wird die kleinste darstellbare Zahl mit -1 multipliziert. Da sie allerdings dann erneut größer ist als der darstellbare Zahlenbereich, führt der Überlauf wieder dazu, dass sie zur kleinsten darstellbaren Zahl wird.</w:t>
      </w:r>
    </w:p>
    <w:p w14:paraId="4013F4D5" w14:textId="7600A329" w:rsidR="00E66EA4" w:rsidRPr="007011C8" w:rsidRDefault="00E27536" w:rsidP="00E66EA4">
      <w:pPr>
        <w:pStyle w:val="Listenabsatz"/>
        <w:numPr>
          <w:ilvl w:val="0"/>
          <w:numId w:val="8"/>
        </w:numPr>
        <w:rPr>
          <w:rFonts w:ascii="Calibri" w:hAnsi="Calibri" w:cs="Calibri"/>
          <w:lang w:val="de-DE"/>
        </w:rPr>
      </w:pPr>
      <w:r>
        <w:rPr>
          <w:rFonts w:ascii="Calibri" w:hAnsi="Calibri" w:cs="Calibri"/>
          <w:lang w:val="de-DE"/>
        </w:rPr>
        <w:t xml:space="preserve">In Java entsteht durch einen Überlauf bei der Addition von </w:t>
      </w:r>
      <w:r w:rsidRPr="00E27536">
        <w:rPr>
          <w:rFonts w:ascii="Calibri" w:hAnsi="Calibri" w:cs="Calibri"/>
          <w:lang w:val="de-DE"/>
        </w:rPr>
        <w:t>2_000_000_000</w:t>
      </w:r>
      <w:r>
        <w:rPr>
          <w:rFonts w:ascii="Calibri" w:hAnsi="Calibri" w:cs="Calibri"/>
          <w:lang w:val="de-DE"/>
        </w:rPr>
        <w:t xml:space="preserve"> und </w:t>
      </w:r>
      <w:r w:rsidRPr="00E27536">
        <w:rPr>
          <w:rFonts w:ascii="Calibri" w:hAnsi="Calibri" w:cs="Calibri"/>
          <w:lang w:val="de-DE"/>
        </w:rPr>
        <w:t>1_000_000_000</w:t>
      </w:r>
      <w:r>
        <w:rPr>
          <w:rFonts w:ascii="Calibri" w:hAnsi="Calibri" w:cs="Calibri"/>
          <w:lang w:val="de-DE"/>
        </w:rPr>
        <w:t xml:space="preserve"> die Zahl -</w:t>
      </w:r>
      <w:r w:rsidRPr="00E27536">
        <w:rPr>
          <w:rFonts w:ascii="Calibri" w:hAnsi="Calibri" w:cs="Calibri"/>
          <w:lang w:val="de-DE"/>
        </w:rPr>
        <w:t>1_294_967_296</w:t>
      </w:r>
      <w:r>
        <w:rPr>
          <w:rFonts w:ascii="Calibri" w:hAnsi="Calibri" w:cs="Calibri"/>
          <w:lang w:val="de-DE"/>
        </w:rPr>
        <w:t xml:space="preserve">. Diese addiert zu </w:t>
      </w:r>
      <w:r w:rsidRPr="00E27536">
        <w:rPr>
          <w:rFonts w:ascii="Calibri" w:hAnsi="Calibri" w:cs="Calibri"/>
          <w:lang w:val="de-DE"/>
        </w:rPr>
        <w:t>1_294_967_296</w:t>
      </w:r>
      <w:r>
        <w:rPr>
          <w:rFonts w:ascii="Calibri" w:hAnsi="Calibri" w:cs="Calibri"/>
          <w:lang w:val="de-DE"/>
        </w:rPr>
        <w:t xml:space="preserve"> ergibt somit genau 0.</w:t>
      </w:r>
    </w:p>
    <w:p w14:paraId="582280C6" w14:textId="17AF2AC6" w:rsidR="00E66EA4" w:rsidRPr="007011C8" w:rsidRDefault="00E66EA4" w:rsidP="00E66EA4">
      <w:pPr>
        <w:rPr>
          <w:rFonts w:ascii="Calibri" w:eastAsiaTheme="minorHAnsi" w:hAnsi="Calibri" w:cs="Calibri"/>
          <w:lang w:val="de-DE"/>
        </w:rPr>
      </w:pPr>
    </w:p>
    <w:p w14:paraId="3608AD18" w14:textId="125BBD67" w:rsidR="00E66EA4" w:rsidRPr="007011C8" w:rsidRDefault="00E66EA4" w:rsidP="00E66EA4">
      <w:pPr>
        <w:rPr>
          <w:rFonts w:ascii="Calibri" w:eastAsiaTheme="minorHAnsi" w:hAnsi="Calibri" w:cs="Calibri"/>
          <w:lang w:val="de-DE"/>
        </w:rPr>
      </w:pPr>
      <w:r w:rsidRPr="007011C8">
        <w:rPr>
          <w:rFonts w:ascii="Calibri" w:eastAsiaTheme="minorHAnsi" w:hAnsi="Calibri" w:cs="Calibri"/>
          <w:lang w:val="de-DE"/>
        </w:rPr>
        <w:lastRenderedPageBreak/>
        <w:t>Aufgabe 9</w:t>
      </w:r>
      <w:r w:rsidR="00B70075" w:rsidRPr="007011C8">
        <w:rPr>
          <w:rFonts w:ascii="Calibri" w:eastAsiaTheme="minorHAnsi" w:hAnsi="Calibri" w:cs="Calibri"/>
          <w:lang w:val="de-DE"/>
        </w:rPr>
        <w:tab/>
      </w:r>
      <w:r w:rsidR="00B70075" w:rsidRPr="007011C8">
        <w:rPr>
          <w:rFonts w:ascii="Calibri" w:eastAsiaTheme="minorHAnsi" w:hAnsi="Calibri" w:cs="Calibri"/>
          <w:lang w:val="de-DE"/>
        </w:rPr>
        <w:tab/>
      </w:r>
      <w:r w:rsidR="00B70075" w:rsidRPr="007011C8">
        <w:rPr>
          <w:rFonts w:ascii="Calibri" w:eastAsiaTheme="minorHAnsi" w:hAnsi="Calibri" w:cs="Calibri"/>
          <w:noProof/>
          <w:lang w:val="de-DE"/>
        </w:rPr>
        <w:drawing>
          <wp:inline distT="0" distB="0" distL="0" distR="0" wp14:anchorId="0E409B44" wp14:editId="0DC4F065">
            <wp:extent cx="5195482" cy="1189216"/>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8367" cy="1194454"/>
                    </a:xfrm>
                    <a:prstGeom prst="rect">
                      <a:avLst/>
                    </a:prstGeom>
                  </pic:spPr>
                </pic:pic>
              </a:graphicData>
            </a:graphic>
          </wp:inline>
        </w:drawing>
      </w:r>
    </w:p>
    <w:p w14:paraId="5C069741" w14:textId="01EB1EBB" w:rsidR="000A0E08" w:rsidRDefault="00201D83" w:rsidP="000A0E08">
      <w:pPr>
        <w:pStyle w:val="Listenabsatz"/>
        <w:numPr>
          <w:ilvl w:val="0"/>
          <w:numId w:val="9"/>
        </w:numPr>
        <w:rPr>
          <w:rFonts w:ascii="Calibri" w:hAnsi="Calibri" w:cs="Calibri"/>
          <w:lang w:val="de-DE"/>
        </w:rPr>
      </w:pPr>
      <w:proofErr w:type="spellStart"/>
      <w:r>
        <w:rPr>
          <w:rFonts w:ascii="Calibri" w:hAnsi="Calibri" w:cs="Calibri"/>
          <w:lang w:val="de-DE"/>
        </w:rPr>
        <w:t>int</w:t>
      </w:r>
      <w:proofErr w:type="spellEnd"/>
      <w:r>
        <w:rPr>
          <w:rFonts w:ascii="Calibri" w:hAnsi="Calibri" w:cs="Calibri"/>
          <w:lang w:val="de-DE"/>
        </w:rPr>
        <w:t>: -1_294_967_296</w:t>
      </w:r>
    </w:p>
    <w:p w14:paraId="340694EC" w14:textId="23BE8329" w:rsidR="009A1557" w:rsidRDefault="009A1557" w:rsidP="009A1557">
      <w:pPr>
        <w:pStyle w:val="Listenabsatz"/>
        <w:numPr>
          <w:ilvl w:val="0"/>
          <w:numId w:val="10"/>
        </w:numPr>
        <w:rPr>
          <w:rFonts w:ascii="Calibri" w:hAnsi="Calibri" w:cs="Calibri"/>
          <w:lang w:val="de-DE"/>
        </w:rPr>
      </w:pPr>
      <w:r>
        <w:rPr>
          <w:rFonts w:ascii="Calibri" w:hAnsi="Calibri" w:cs="Calibri"/>
          <w:lang w:val="de-DE"/>
        </w:rPr>
        <w:t>Es handelt sich um zwei Integer die einfach addiert werden können, da die Syntax stimmt</w:t>
      </w:r>
    </w:p>
    <w:p w14:paraId="0A04965E" w14:textId="5EBA70CB" w:rsidR="00201D83" w:rsidRDefault="00201D83" w:rsidP="000A0E08">
      <w:pPr>
        <w:pStyle w:val="Listenabsatz"/>
        <w:numPr>
          <w:ilvl w:val="0"/>
          <w:numId w:val="9"/>
        </w:numPr>
        <w:rPr>
          <w:rFonts w:ascii="Calibri" w:hAnsi="Calibri" w:cs="Calibri"/>
          <w:lang w:val="de-DE"/>
        </w:rPr>
      </w:pPr>
      <w:proofErr w:type="spellStart"/>
      <w:r>
        <w:rPr>
          <w:rFonts w:ascii="Calibri" w:hAnsi="Calibri" w:cs="Calibri"/>
          <w:lang w:val="de-DE"/>
        </w:rPr>
        <w:t>int</w:t>
      </w:r>
      <w:proofErr w:type="spellEnd"/>
      <w:r>
        <w:rPr>
          <w:rFonts w:ascii="Calibri" w:hAnsi="Calibri" w:cs="Calibri"/>
          <w:lang w:val="de-DE"/>
        </w:rPr>
        <w:t>: 2_000_000_120</w:t>
      </w:r>
    </w:p>
    <w:p w14:paraId="3185FEBA" w14:textId="5288F1F9" w:rsidR="009A1557" w:rsidRDefault="009A1557" w:rsidP="009A1557">
      <w:pPr>
        <w:pStyle w:val="Listenabsatz"/>
        <w:numPr>
          <w:ilvl w:val="0"/>
          <w:numId w:val="10"/>
        </w:numPr>
        <w:rPr>
          <w:rFonts w:ascii="Calibri" w:hAnsi="Calibri" w:cs="Calibri"/>
          <w:lang w:val="de-DE"/>
        </w:rPr>
      </w:pPr>
      <w:r>
        <w:rPr>
          <w:rFonts w:ascii="Calibri" w:hAnsi="Calibri" w:cs="Calibri"/>
          <w:lang w:val="de-DE"/>
        </w:rPr>
        <w:t xml:space="preserve">Der </w:t>
      </w:r>
      <w:proofErr w:type="spellStart"/>
      <w:r>
        <w:rPr>
          <w:rFonts w:ascii="Calibri" w:hAnsi="Calibri" w:cs="Calibri"/>
          <w:lang w:val="de-DE"/>
        </w:rPr>
        <w:t>char</w:t>
      </w:r>
      <w:proofErr w:type="spellEnd"/>
      <w:r>
        <w:rPr>
          <w:rFonts w:ascii="Calibri" w:hAnsi="Calibri" w:cs="Calibri"/>
          <w:lang w:val="de-DE"/>
        </w:rPr>
        <w:t xml:space="preserve"> </w:t>
      </w:r>
      <w:r w:rsidRPr="009A1557">
        <w:rPr>
          <w:rFonts w:ascii="Calibri" w:hAnsi="Calibri" w:cs="Calibri"/>
          <w:lang w:val="de-DE"/>
        </w:rPr>
        <w:t xml:space="preserve">‘x’ </w:t>
      </w:r>
      <w:r>
        <w:rPr>
          <w:rFonts w:ascii="Calibri" w:hAnsi="Calibri" w:cs="Calibri"/>
          <w:lang w:val="de-DE"/>
        </w:rPr>
        <w:t>wird in einen Integer überführt, der seinem Unicode-Wert entspricht. Hier: 120. Dies wird dann zu 2_000_000_000 addiert.</w:t>
      </w:r>
    </w:p>
    <w:p w14:paraId="1DCA2AFB" w14:textId="6AB7C0BC" w:rsidR="00201D83" w:rsidRPr="009A1557" w:rsidRDefault="00201D83" w:rsidP="000A0E08">
      <w:pPr>
        <w:pStyle w:val="Listenabsatz"/>
        <w:numPr>
          <w:ilvl w:val="0"/>
          <w:numId w:val="9"/>
        </w:numPr>
        <w:rPr>
          <w:rFonts w:ascii="Calibri" w:hAnsi="Calibri" w:cs="Calibri"/>
          <w:lang w:val="de-DE"/>
        </w:rPr>
      </w:pPr>
      <w:r>
        <w:rPr>
          <w:rFonts w:ascii="Calibri" w:hAnsi="Calibri" w:cs="Calibri"/>
          <w:lang w:val="de-DE"/>
        </w:rPr>
        <w:t xml:space="preserve">String: </w:t>
      </w:r>
      <w:r>
        <w:rPr>
          <w:rFonts w:ascii="Calibri" w:hAnsi="Calibri" w:cs="Calibri"/>
          <w:lang w:val="en-US"/>
        </w:rPr>
        <w:t>“2000000000x”</w:t>
      </w:r>
    </w:p>
    <w:p w14:paraId="2669DFFD" w14:textId="059D36B1" w:rsidR="009A1557" w:rsidRPr="00201D83" w:rsidRDefault="009A1557" w:rsidP="009A1557">
      <w:pPr>
        <w:pStyle w:val="Listenabsatz"/>
        <w:numPr>
          <w:ilvl w:val="0"/>
          <w:numId w:val="10"/>
        </w:numPr>
        <w:rPr>
          <w:rFonts w:ascii="Calibri" w:hAnsi="Calibri" w:cs="Calibri"/>
          <w:lang w:val="de-DE"/>
        </w:rPr>
      </w:pPr>
      <w:r w:rsidRPr="009A1557">
        <w:rPr>
          <w:rFonts w:ascii="Calibri" w:hAnsi="Calibri" w:cs="Calibri"/>
          <w:lang w:val="de-DE"/>
        </w:rPr>
        <w:t>Der Integer 2_000_000_000 wird in e</w:t>
      </w:r>
      <w:r>
        <w:rPr>
          <w:rFonts w:ascii="Calibri" w:hAnsi="Calibri" w:cs="Calibri"/>
          <w:lang w:val="de-DE"/>
        </w:rPr>
        <w:t>inen String umgewandelt, damit die Typen übereinstimmen. Danach werden sie String typisch addiert, d.h. einfach hintereinandergeschrieben.</w:t>
      </w:r>
    </w:p>
    <w:p w14:paraId="6B550771" w14:textId="7B47CEC8" w:rsidR="00201D83" w:rsidRPr="009A1557" w:rsidRDefault="00201D83" w:rsidP="000A0E08">
      <w:pPr>
        <w:pStyle w:val="Listenabsatz"/>
        <w:numPr>
          <w:ilvl w:val="0"/>
          <w:numId w:val="9"/>
        </w:numPr>
        <w:rPr>
          <w:rFonts w:ascii="Calibri" w:hAnsi="Calibri" w:cs="Calibri"/>
          <w:lang w:val="de-DE"/>
        </w:rPr>
      </w:pPr>
      <w:r>
        <w:rPr>
          <w:rFonts w:ascii="Calibri" w:hAnsi="Calibri" w:cs="Calibri"/>
          <w:lang w:val="en-US"/>
        </w:rPr>
        <w:t>Boolean: true</w:t>
      </w:r>
    </w:p>
    <w:p w14:paraId="0CD4CE7D" w14:textId="4C69E1A7" w:rsidR="009A1557" w:rsidRPr="00201D83" w:rsidRDefault="009A1557" w:rsidP="009A1557">
      <w:pPr>
        <w:pStyle w:val="Listenabsatz"/>
        <w:numPr>
          <w:ilvl w:val="0"/>
          <w:numId w:val="10"/>
        </w:numPr>
        <w:rPr>
          <w:rFonts w:ascii="Calibri" w:hAnsi="Calibri" w:cs="Calibri"/>
          <w:lang w:val="de-DE"/>
        </w:rPr>
      </w:pPr>
      <w:r w:rsidRPr="009A1557">
        <w:rPr>
          <w:rFonts w:ascii="Calibri" w:hAnsi="Calibri" w:cs="Calibri"/>
          <w:lang w:val="de-DE"/>
        </w:rPr>
        <w:t>Die Zahl 126 aus z w</w:t>
      </w:r>
      <w:r>
        <w:rPr>
          <w:rFonts w:ascii="Calibri" w:hAnsi="Calibri" w:cs="Calibri"/>
          <w:lang w:val="de-DE"/>
        </w:rPr>
        <w:t xml:space="preserve">ird mit 3 multipliziert und danach zu einem </w:t>
      </w:r>
      <w:proofErr w:type="spellStart"/>
      <w:r>
        <w:rPr>
          <w:rFonts w:ascii="Calibri" w:hAnsi="Calibri" w:cs="Calibri"/>
          <w:lang w:val="de-DE"/>
        </w:rPr>
        <w:t>byte</w:t>
      </w:r>
      <w:proofErr w:type="spellEnd"/>
      <w:r>
        <w:rPr>
          <w:rFonts w:ascii="Calibri" w:hAnsi="Calibri" w:cs="Calibri"/>
          <w:lang w:val="de-DE"/>
        </w:rPr>
        <w:t xml:space="preserve"> explizit gecastet. Das Ergebnis daraus ist der Wert, den der </w:t>
      </w:r>
      <w:proofErr w:type="spellStart"/>
      <w:r>
        <w:rPr>
          <w:rFonts w:ascii="Calibri" w:hAnsi="Calibri" w:cs="Calibri"/>
          <w:lang w:val="de-DE"/>
        </w:rPr>
        <w:t>char</w:t>
      </w:r>
      <w:proofErr w:type="spellEnd"/>
      <w:r>
        <w:rPr>
          <w:rFonts w:ascii="Calibri" w:hAnsi="Calibri" w:cs="Calibri"/>
          <w:lang w:val="de-DE"/>
        </w:rPr>
        <w:t xml:space="preserve"> </w:t>
      </w:r>
      <w:r w:rsidRPr="009A1557">
        <w:rPr>
          <w:rFonts w:ascii="Calibri" w:hAnsi="Calibri" w:cs="Calibri"/>
          <w:lang w:val="de-DE"/>
        </w:rPr>
        <w:t>‘z‘</w:t>
      </w:r>
      <w:r>
        <w:rPr>
          <w:rFonts w:ascii="Calibri" w:hAnsi="Calibri" w:cs="Calibri"/>
          <w:lang w:val="de-DE"/>
        </w:rPr>
        <w:t xml:space="preserve"> auch im Unicode hat. Damit ist die Aussage </w:t>
      </w:r>
      <w:proofErr w:type="spellStart"/>
      <w:r>
        <w:rPr>
          <w:rFonts w:ascii="Calibri" w:hAnsi="Calibri" w:cs="Calibri"/>
          <w:lang w:val="de-DE"/>
        </w:rPr>
        <w:t>true</w:t>
      </w:r>
      <w:proofErr w:type="spellEnd"/>
      <w:r>
        <w:rPr>
          <w:rFonts w:ascii="Calibri" w:hAnsi="Calibri" w:cs="Calibri"/>
          <w:lang w:val="de-DE"/>
        </w:rPr>
        <w:t xml:space="preserve">. </w:t>
      </w:r>
      <w:proofErr w:type="spellStart"/>
      <w:r>
        <w:rPr>
          <w:rFonts w:ascii="Calibri" w:hAnsi="Calibri" w:cs="Calibri"/>
          <w:lang w:val="de-DE"/>
        </w:rPr>
        <w:t>true</w:t>
      </w:r>
      <w:proofErr w:type="spellEnd"/>
      <w:r>
        <w:rPr>
          <w:rFonts w:ascii="Calibri" w:hAnsi="Calibri" w:cs="Calibri"/>
          <w:lang w:val="de-DE"/>
        </w:rPr>
        <w:t xml:space="preserve"> oder </w:t>
      </w:r>
      <w:proofErr w:type="spellStart"/>
      <w:r>
        <w:rPr>
          <w:rFonts w:ascii="Calibri" w:hAnsi="Calibri" w:cs="Calibri"/>
          <w:lang w:val="de-DE"/>
        </w:rPr>
        <w:t>false</w:t>
      </w:r>
      <w:proofErr w:type="spellEnd"/>
      <w:r>
        <w:rPr>
          <w:rFonts w:ascii="Calibri" w:hAnsi="Calibri" w:cs="Calibri"/>
          <w:lang w:val="de-DE"/>
        </w:rPr>
        <w:t xml:space="preserve"> ergibt danach ebenfalls </w:t>
      </w:r>
      <w:proofErr w:type="spellStart"/>
      <w:r>
        <w:rPr>
          <w:rFonts w:ascii="Calibri" w:hAnsi="Calibri" w:cs="Calibri"/>
          <w:lang w:val="de-DE"/>
        </w:rPr>
        <w:t>true</w:t>
      </w:r>
      <w:proofErr w:type="spellEnd"/>
      <w:r>
        <w:rPr>
          <w:rFonts w:ascii="Calibri" w:hAnsi="Calibri" w:cs="Calibri"/>
          <w:lang w:val="de-DE"/>
        </w:rPr>
        <w:t>.</w:t>
      </w:r>
    </w:p>
    <w:p w14:paraId="30FB6073" w14:textId="150299D7" w:rsidR="00201D83" w:rsidRPr="009A1557" w:rsidRDefault="00201D83" w:rsidP="000A0E08">
      <w:pPr>
        <w:pStyle w:val="Listenabsatz"/>
        <w:numPr>
          <w:ilvl w:val="0"/>
          <w:numId w:val="9"/>
        </w:numPr>
        <w:rPr>
          <w:rFonts w:ascii="Calibri" w:hAnsi="Calibri" w:cs="Calibri"/>
          <w:lang w:val="de-DE"/>
        </w:rPr>
      </w:pPr>
      <w:r>
        <w:rPr>
          <w:rFonts w:ascii="Calibri" w:hAnsi="Calibri" w:cs="Calibri"/>
          <w:lang w:val="en-US"/>
        </w:rPr>
        <w:t>int: -126</w:t>
      </w:r>
    </w:p>
    <w:p w14:paraId="1FD47C3D" w14:textId="412EBA2A" w:rsidR="009A1557" w:rsidRPr="00201D83" w:rsidRDefault="009A1557" w:rsidP="009A1557">
      <w:pPr>
        <w:pStyle w:val="Listenabsatz"/>
        <w:numPr>
          <w:ilvl w:val="0"/>
          <w:numId w:val="10"/>
        </w:numPr>
        <w:rPr>
          <w:rFonts w:ascii="Calibri" w:hAnsi="Calibri" w:cs="Calibri"/>
          <w:lang w:val="de-DE"/>
        </w:rPr>
      </w:pPr>
      <w:r>
        <w:rPr>
          <w:rFonts w:ascii="Calibri" w:hAnsi="Calibri" w:cs="Calibri"/>
          <w:lang w:val="de-DE"/>
        </w:rPr>
        <w:t xml:space="preserve">Der </w:t>
      </w:r>
      <w:proofErr w:type="spellStart"/>
      <w:r>
        <w:rPr>
          <w:rFonts w:ascii="Calibri" w:hAnsi="Calibri" w:cs="Calibri"/>
          <w:lang w:val="de-DE"/>
        </w:rPr>
        <w:t>long</w:t>
      </w:r>
      <w:proofErr w:type="spellEnd"/>
      <w:r>
        <w:rPr>
          <w:rFonts w:ascii="Calibri" w:hAnsi="Calibri" w:cs="Calibri"/>
          <w:lang w:val="de-DE"/>
        </w:rPr>
        <w:t xml:space="preserve">-Wert wird in einen Integer überführt und danach mit z multipliziert. Das Ergebnis ist durch das </w:t>
      </w:r>
      <w:r w:rsidR="003A72A0">
        <w:rPr>
          <w:rFonts w:ascii="Calibri" w:hAnsi="Calibri" w:cs="Calibri"/>
          <w:lang w:val="de-DE"/>
        </w:rPr>
        <w:t xml:space="preserve">wegfallen der überschüssigen Bits, die </w:t>
      </w:r>
      <w:proofErr w:type="spellStart"/>
      <w:r w:rsidR="003A72A0">
        <w:rPr>
          <w:rFonts w:ascii="Calibri" w:hAnsi="Calibri" w:cs="Calibri"/>
          <w:lang w:val="de-DE"/>
        </w:rPr>
        <w:t>long</w:t>
      </w:r>
      <w:proofErr w:type="spellEnd"/>
      <w:r w:rsidR="003A72A0">
        <w:rPr>
          <w:rFonts w:ascii="Calibri" w:hAnsi="Calibri" w:cs="Calibri"/>
          <w:lang w:val="de-DE"/>
        </w:rPr>
        <w:t xml:space="preserve"> im vergleich zu </w:t>
      </w:r>
      <w:proofErr w:type="spellStart"/>
      <w:r w:rsidR="003A72A0">
        <w:rPr>
          <w:rFonts w:ascii="Calibri" w:hAnsi="Calibri" w:cs="Calibri"/>
          <w:lang w:val="de-DE"/>
        </w:rPr>
        <w:t>int</w:t>
      </w:r>
      <w:proofErr w:type="spellEnd"/>
      <w:r w:rsidR="003A72A0">
        <w:rPr>
          <w:rFonts w:ascii="Calibri" w:hAnsi="Calibri" w:cs="Calibri"/>
          <w:lang w:val="de-DE"/>
        </w:rPr>
        <w:t xml:space="preserve"> hat -126.</w:t>
      </w:r>
    </w:p>
    <w:p w14:paraId="45F79FF5" w14:textId="38A8BB5E" w:rsidR="00201D83" w:rsidRPr="003A72A0" w:rsidRDefault="00201D83" w:rsidP="000A0E08">
      <w:pPr>
        <w:pStyle w:val="Listenabsatz"/>
        <w:numPr>
          <w:ilvl w:val="0"/>
          <w:numId w:val="9"/>
        </w:numPr>
        <w:rPr>
          <w:rFonts w:ascii="Calibri" w:hAnsi="Calibri" w:cs="Calibri"/>
          <w:lang w:val="de-DE"/>
        </w:rPr>
      </w:pPr>
      <w:r>
        <w:rPr>
          <w:rFonts w:ascii="Calibri" w:hAnsi="Calibri" w:cs="Calibri"/>
          <w:lang w:val="en-US"/>
        </w:rPr>
        <w:t>float: 0.0</w:t>
      </w:r>
    </w:p>
    <w:p w14:paraId="3C28E462" w14:textId="42B7DA7F" w:rsidR="003A72A0" w:rsidRPr="00201D83" w:rsidRDefault="003A72A0" w:rsidP="003A72A0">
      <w:pPr>
        <w:pStyle w:val="Listenabsatz"/>
        <w:numPr>
          <w:ilvl w:val="0"/>
          <w:numId w:val="10"/>
        </w:numPr>
        <w:rPr>
          <w:rFonts w:ascii="Calibri" w:hAnsi="Calibri" w:cs="Calibri"/>
          <w:lang w:val="de-DE"/>
        </w:rPr>
      </w:pPr>
      <w:r w:rsidRPr="003A72A0">
        <w:rPr>
          <w:rFonts w:ascii="Calibri" w:hAnsi="Calibri" w:cs="Calibri"/>
          <w:lang w:val="de-DE"/>
        </w:rPr>
        <w:t xml:space="preserve">Die 256 wird in einen </w:t>
      </w:r>
      <w:proofErr w:type="spellStart"/>
      <w:r>
        <w:rPr>
          <w:rFonts w:ascii="Calibri" w:hAnsi="Calibri" w:cs="Calibri"/>
          <w:lang w:val="de-DE"/>
        </w:rPr>
        <w:t>byte</w:t>
      </w:r>
      <w:proofErr w:type="spellEnd"/>
      <w:r>
        <w:rPr>
          <w:rFonts w:ascii="Calibri" w:hAnsi="Calibri" w:cs="Calibri"/>
          <w:lang w:val="de-DE"/>
        </w:rPr>
        <w:t xml:space="preserve"> gecastet und erhält somit den Wert 0. Danach wird die 0 implizit in einen </w:t>
      </w:r>
      <w:proofErr w:type="spellStart"/>
      <w:r>
        <w:rPr>
          <w:rFonts w:ascii="Calibri" w:hAnsi="Calibri" w:cs="Calibri"/>
          <w:lang w:val="de-DE"/>
        </w:rPr>
        <w:t>float</w:t>
      </w:r>
      <w:proofErr w:type="spellEnd"/>
      <w:r>
        <w:rPr>
          <w:rFonts w:ascii="Calibri" w:hAnsi="Calibri" w:cs="Calibri"/>
          <w:lang w:val="de-DE"/>
        </w:rPr>
        <w:t xml:space="preserve"> umgewandelt und anschließend 0 mit 3(beide als </w:t>
      </w:r>
      <w:proofErr w:type="spellStart"/>
      <w:r>
        <w:rPr>
          <w:rFonts w:ascii="Calibri" w:hAnsi="Calibri" w:cs="Calibri"/>
          <w:lang w:val="de-DE"/>
        </w:rPr>
        <w:t>float</w:t>
      </w:r>
      <w:proofErr w:type="spellEnd"/>
      <w:r>
        <w:rPr>
          <w:rFonts w:ascii="Calibri" w:hAnsi="Calibri" w:cs="Calibri"/>
          <w:lang w:val="de-DE"/>
        </w:rPr>
        <w:t xml:space="preserve">) multipliziert. Das Ergebnis ist dann 0.0 als </w:t>
      </w:r>
      <w:proofErr w:type="spellStart"/>
      <w:r>
        <w:rPr>
          <w:rFonts w:ascii="Calibri" w:hAnsi="Calibri" w:cs="Calibri"/>
          <w:lang w:val="de-DE"/>
        </w:rPr>
        <w:t>float</w:t>
      </w:r>
      <w:proofErr w:type="spellEnd"/>
      <w:r>
        <w:rPr>
          <w:rFonts w:ascii="Calibri" w:hAnsi="Calibri" w:cs="Calibri"/>
          <w:lang w:val="de-DE"/>
        </w:rPr>
        <w:t>.</w:t>
      </w:r>
    </w:p>
    <w:p w14:paraId="7635102F" w14:textId="64A2F5FA" w:rsidR="00201D83" w:rsidRDefault="00201D83" w:rsidP="000A0E08">
      <w:pPr>
        <w:pStyle w:val="Listenabsatz"/>
        <w:numPr>
          <w:ilvl w:val="0"/>
          <w:numId w:val="9"/>
        </w:numPr>
        <w:rPr>
          <w:rFonts w:ascii="Calibri" w:hAnsi="Calibri" w:cs="Calibri"/>
          <w:lang w:val="de-DE"/>
        </w:rPr>
      </w:pPr>
      <w:r w:rsidRPr="00201D83">
        <w:rPr>
          <w:rFonts w:ascii="Calibri" w:hAnsi="Calibri" w:cs="Calibri"/>
          <w:lang w:val="de-DE"/>
        </w:rPr>
        <w:t xml:space="preserve">Error: Operation - erfordert zwei </w:t>
      </w:r>
      <w:r>
        <w:rPr>
          <w:rFonts w:ascii="Calibri" w:hAnsi="Calibri" w:cs="Calibri"/>
          <w:lang w:val="de-DE"/>
        </w:rPr>
        <w:t xml:space="preserve">Integer, erhält aber String </w:t>
      </w:r>
      <w:r w:rsidRPr="00201D83">
        <w:rPr>
          <w:rFonts w:ascii="Calibri" w:hAnsi="Calibri" w:cs="Calibri"/>
          <w:lang w:val="de-DE"/>
        </w:rPr>
        <w:t>“</w:t>
      </w:r>
      <w:proofErr w:type="spellStart"/>
      <w:r>
        <w:rPr>
          <w:rFonts w:ascii="Calibri" w:hAnsi="Calibri" w:cs="Calibri"/>
          <w:lang w:val="de-DE"/>
        </w:rPr>
        <w:t>xy</w:t>
      </w:r>
      <w:proofErr w:type="spellEnd"/>
      <w:r>
        <w:rPr>
          <w:rFonts w:ascii="Calibri" w:hAnsi="Calibri" w:cs="Calibri"/>
          <w:lang w:val="de-DE"/>
        </w:rPr>
        <w:t>“ und Integer z.</w:t>
      </w:r>
    </w:p>
    <w:p w14:paraId="5AC361EB" w14:textId="2246000C" w:rsidR="00201D83" w:rsidRDefault="00201D83" w:rsidP="000A0E08">
      <w:pPr>
        <w:pStyle w:val="Listenabsatz"/>
        <w:numPr>
          <w:ilvl w:val="0"/>
          <w:numId w:val="9"/>
        </w:numPr>
        <w:rPr>
          <w:rFonts w:ascii="Calibri" w:hAnsi="Calibri" w:cs="Calibri"/>
          <w:lang w:val="de-DE"/>
        </w:rPr>
      </w:pPr>
      <w:proofErr w:type="spellStart"/>
      <w:r>
        <w:rPr>
          <w:rFonts w:ascii="Calibri" w:hAnsi="Calibri" w:cs="Calibri"/>
          <w:lang w:val="de-DE"/>
        </w:rPr>
        <w:t>float</w:t>
      </w:r>
      <w:proofErr w:type="spellEnd"/>
      <w:r>
        <w:rPr>
          <w:rFonts w:ascii="Calibri" w:hAnsi="Calibri" w:cs="Calibri"/>
          <w:lang w:val="de-DE"/>
        </w:rPr>
        <w:t>: 122.0</w:t>
      </w:r>
    </w:p>
    <w:p w14:paraId="727C91E4" w14:textId="0E02ED9A" w:rsidR="003A72A0" w:rsidRPr="007011C8" w:rsidRDefault="003A72A0" w:rsidP="003A72A0">
      <w:pPr>
        <w:pStyle w:val="Listenabsatz"/>
        <w:numPr>
          <w:ilvl w:val="0"/>
          <w:numId w:val="10"/>
        </w:numPr>
        <w:rPr>
          <w:rFonts w:ascii="Calibri" w:hAnsi="Calibri" w:cs="Calibri"/>
          <w:lang w:val="de-DE"/>
        </w:rPr>
      </w:pPr>
      <w:r>
        <w:rPr>
          <w:rFonts w:ascii="Calibri" w:hAnsi="Calibri" w:cs="Calibri"/>
          <w:lang w:val="de-DE"/>
        </w:rPr>
        <w:t xml:space="preserve">Der Unicode-Wert von </w:t>
      </w:r>
      <w:r w:rsidRPr="003A72A0">
        <w:rPr>
          <w:rFonts w:ascii="Calibri" w:hAnsi="Calibri" w:cs="Calibri"/>
          <w:lang w:val="de-DE"/>
        </w:rPr>
        <w:t>‘y‘</w:t>
      </w:r>
      <w:r>
        <w:rPr>
          <w:rFonts w:ascii="Calibri" w:hAnsi="Calibri" w:cs="Calibri"/>
          <w:lang w:val="de-DE"/>
        </w:rPr>
        <w:t xml:space="preserve"> ist 121. Nach dem Casten von dem </w:t>
      </w:r>
      <w:proofErr w:type="spellStart"/>
      <w:r>
        <w:rPr>
          <w:rFonts w:ascii="Calibri" w:hAnsi="Calibri" w:cs="Calibri"/>
          <w:lang w:val="de-DE"/>
        </w:rPr>
        <w:t>char</w:t>
      </w:r>
      <w:proofErr w:type="spellEnd"/>
      <w:r>
        <w:rPr>
          <w:rFonts w:ascii="Calibri" w:hAnsi="Calibri" w:cs="Calibri"/>
          <w:lang w:val="de-DE"/>
        </w:rPr>
        <w:t xml:space="preserve"> </w:t>
      </w:r>
      <w:r w:rsidRPr="003A72A0">
        <w:rPr>
          <w:rFonts w:ascii="Calibri" w:hAnsi="Calibri" w:cs="Calibri"/>
          <w:lang w:val="de-DE"/>
        </w:rPr>
        <w:t>‘</w:t>
      </w:r>
      <w:r>
        <w:rPr>
          <w:rFonts w:ascii="Calibri" w:hAnsi="Calibri" w:cs="Calibri"/>
          <w:lang w:val="de-DE"/>
        </w:rPr>
        <w:t xml:space="preserve">y‘ ist also die Aussage 121 != 121 </w:t>
      </w:r>
      <w:proofErr w:type="spellStart"/>
      <w:r>
        <w:rPr>
          <w:rFonts w:ascii="Calibri" w:hAnsi="Calibri" w:cs="Calibri"/>
          <w:lang w:val="de-DE"/>
        </w:rPr>
        <w:t>false</w:t>
      </w:r>
      <w:proofErr w:type="spellEnd"/>
      <w:r>
        <w:rPr>
          <w:rFonts w:ascii="Calibri" w:hAnsi="Calibri" w:cs="Calibri"/>
          <w:lang w:val="de-DE"/>
        </w:rPr>
        <w:t xml:space="preserve">. Dementsprechend wird der </w:t>
      </w:r>
      <w:proofErr w:type="spellStart"/>
      <w:r>
        <w:rPr>
          <w:rFonts w:ascii="Calibri" w:hAnsi="Calibri" w:cs="Calibri"/>
          <w:lang w:val="de-DE"/>
        </w:rPr>
        <w:t>else</w:t>
      </w:r>
      <w:proofErr w:type="spellEnd"/>
      <w:r>
        <w:rPr>
          <w:rFonts w:ascii="Calibri" w:hAnsi="Calibri" w:cs="Calibri"/>
          <w:lang w:val="de-DE"/>
        </w:rPr>
        <w:t xml:space="preserve">-Fall ausgegeben der hier </w:t>
      </w:r>
      <w:r w:rsidRPr="003A72A0">
        <w:rPr>
          <w:rFonts w:ascii="Calibri" w:hAnsi="Calibri" w:cs="Calibri"/>
          <w:lang w:val="de-DE"/>
        </w:rPr>
        <w:t>‘z</w:t>
      </w:r>
      <w:r>
        <w:rPr>
          <w:rFonts w:ascii="Calibri" w:hAnsi="Calibri" w:cs="Calibri"/>
          <w:lang w:val="de-DE"/>
        </w:rPr>
        <w:t xml:space="preserve">‘ ist. Der </w:t>
      </w:r>
      <w:proofErr w:type="spellStart"/>
      <w:r>
        <w:rPr>
          <w:rFonts w:ascii="Calibri" w:hAnsi="Calibri" w:cs="Calibri"/>
          <w:lang w:val="de-DE"/>
        </w:rPr>
        <w:t>char</w:t>
      </w:r>
      <w:proofErr w:type="spellEnd"/>
      <w:r>
        <w:rPr>
          <w:rFonts w:ascii="Calibri" w:hAnsi="Calibri" w:cs="Calibri"/>
          <w:lang w:val="de-DE"/>
        </w:rPr>
        <w:t xml:space="preserve"> wird aufgrund des vorstehenden </w:t>
      </w:r>
      <w:proofErr w:type="spellStart"/>
      <w:r>
        <w:rPr>
          <w:rFonts w:ascii="Calibri" w:hAnsi="Calibri" w:cs="Calibri"/>
          <w:lang w:val="de-DE"/>
        </w:rPr>
        <w:t>floats</w:t>
      </w:r>
      <w:proofErr w:type="spellEnd"/>
      <w:r>
        <w:rPr>
          <w:rFonts w:ascii="Calibri" w:hAnsi="Calibri" w:cs="Calibri"/>
          <w:lang w:val="de-DE"/>
        </w:rPr>
        <w:t xml:space="preserve"> jedoch vor der Ausgabe in einen </w:t>
      </w:r>
      <w:proofErr w:type="spellStart"/>
      <w:r>
        <w:rPr>
          <w:rFonts w:ascii="Calibri" w:hAnsi="Calibri" w:cs="Calibri"/>
          <w:lang w:val="de-DE"/>
        </w:rPr>
        <w:t>float</w:t>
      </w:r>
      <w:proofErr w:type="spellEnd"/>
      <w:r>
        <w:rPr>
          <w:rFonts w:ascii="Calibri" w:hAnsi="Calibri" w:cs="Calibri"/>
          <w:lang w:val="de-DE"/>
        </w:rPr>
        <w:t xml:space="preserve"> gecastet, da die Ausgabewerte vom gleichen Typ sein müssen. Der Unicode-Wert von </w:t>
      </w:r>
      <w:r w:rsidRPr="003A72A0">
        <w:rPr>
          <w:rFonts w:ascii="Calibri" w:hAnsi="Calibri" w:cs="Calibri"/>
          <w:lang w:val="de-DE"/>
        </w:rPr>
        <w:t>‘z‘</w:t>
      </w:r>
      <w:r>
        <w:rPr>
          <w:rFonts w:ascii="Calibri" w:hAnsi="Calibri" w:cs="Calibri"/>
          <w:lang w:val="de-DE"/>
        </w:rPr>
        <w:t xml:space="preserve"> ist 122 und wird anschließend als </w:t>
      </w:r>
      <w:proofErr w:type="spellStart"/>
      <w:r>
        <w:rPr>
          <w:rFonts w:ascii="Calibri" w:hAnsi="Calibri" w:cs="Calibri"/>
          <w:lang w:val="de-DE"/>
        </w:rPr>
        <w:t>float</w:t>
      </w:r>
      <w:proofErr w:type="spellEnd"/>
      <w:r>
        <w:rPr>
          <w:rFonts w:ascii="Calibri" w:hAnsi="Calibri" w:cs="Calibri"/>
          <w:lang w:val="de-DE"/>
        </w:rPr>
        <w:t xml:space="preserve"> ausgegeben.</w:t>
      </w:r>
    </w:p>
    <w:sectPr w:rsidR="003A72A0" w:rsidRPr="0070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6AF"/>
    <w:multiLevelType w:val="hybridMultilevel"/>
    <w:tmpl w:val="DEB08E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275CB"/>
    <w:multiLevelType w:val="hybridMultilevel"/>
    <w:tmpl w:val="ED789862"/>
    <w:lvl w:ilvl="0" w:tplc="1B700A5C">
      <w:start w:val="1"/>
      <w:numFmt w:val="bullet"/>
      <w:lvlText w:val=""/>
      <w:lvlJc w:val="left"/>
      <w:pPr>
        <w:ind w:left="1800" w:hanging="360"/>
      </w:pPr>
      <w:rPr>
        <w:rFonts w:ascii="Wingdings" w:eastAsiaTheme="minorHAnsi" w:hAnsi="Wingdings" w:cs="Calibri"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D33068A"/>
    <w:multiLevelType w:val="hybridMultilevel"/>
    <w:tmpl w:val="2BF4AD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6000D"/>
    <w:multiLevelType w:val="hybridMultilevel"/>
    <w:tmpl w:val="34B0BDCE"/>
    <w:lvl w:ilvl="0" w:tplc="448E89F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8206C79"/>
    <w:multiLevelType w:val="hybridMultilevel"/>
    <w:tmpl w:val="4F942F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B81B16"/>
    <w:multiLevelType w:val="hybridMultilevel"/>
    <w:tmpl w:val="55F27614"/>
    <w:lvl w:ilvl="0" w:tplc="C6EAA034">
      <w:start w:val="1"/>
      <w:numFmt w:val="bullet"/>
      <w:lvlText w:val=""/>
      <w:lvlJc w:val="left"/>
      <w:pPr>
        <w:ind w:left="1800" w:hanging="360"/>
      </w:pPr>
      <w:rPr>
        <w:rFonts w:ascii="Wingdings" w:eastAsiaTheme="minorHAnsi" w:hAnsi="Wingdings" w:cs="Calibri"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5297B81"/>
    <w:multiLevelType w:val="hybridMultilevel"/>
    <w:tmpl w:val="F3243C9C"/>
    <w:lvl w:ilvl="0" w:tplc="F58ED3B8">
      <w:numFmt w:val="bullet"/>
      <w:lvlText w:val=""/>
      <w:lvlJc w:val="left"/>
      <w:pPr>
        <w:ind w:left="1080" w:hanging="360"/>
      </w:pPr>
      <w:rPr>
        <w:rFonts w:ascii="Wingdings" w:eastAsiaTheme="minorHAnsi" w:hAnsi="Wingdings"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5F2422FB"/>
    <w:multiLevelType w:val="hybridMultilevel"/>
    <w:tmpl w:val="C0B8E9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552C4E"/>
    <w:multiLevelType w:val="hybridMultilevel"/>
    <w:tmpl w:val="FA3A46B2"/>
    <w:lvl w:ilvl="0" w:tplc="1EC00B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14B239A"/>
    <w:multiLevelType w:val="hybridMultilevel"/>
    <w:tmpl w:val="88E062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
  </w:num>
  <w:num w:numId="5">
    <w:abstractNumId w:val="2"/>
  </w:num>
  <w:num w:numId="6">
    <w:abstractNumId w:val="0"/>
  </w:num>
  <w:num w:numId="7">
    <w:abstractNumId w:val="9"/>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23"/>
    <w:rsid w:val="00044D8B"/>
    <w:rsid w:val="000A0E08"/>
    <w:rsid w:val="000F5461"/>
    <w:rsid w:val="00187123"/>
    <w:rsid w:val="00201D83"/>
    <w:rsid w:val="00226A3B"/>
    <w:rsid w:val="002B7CBC"/>
    <w:rsid w:val="003A72A0"/>
    <w:rsid w:val="003B7BE4"/>
    <w:rsid w:val="003E6E6B"/>
    <w:rsid w:val="00416C07"/>
    <w:rsid w:val="0051263C"/>
    <w:rsid w:val="00535BC0"/>
    <w:rsid w:val="005645F6"/>
    <w:rsid w:val="007011C8"/>
    <w:rsid w:val="007E003B"/>
    <w:rsid w:val="00850F0F"/>
    <w:rsid w:val="008A50F6"/>
    <w:rsid w:val="008F29B4"/>
    <w:rsid w:val="00921B2D"/>
    <w:rsid w:val="00955D61"/>
    <w:rsid w:val="0095758D"/>
    <w:rsid w:val="00974633"/>
    <w:rsid w:val="009A1557"/>
    <w:rsid w:val="00A31B2E"/>
    <w:rsid w:val="00A53568"/>
    <w:rsid w:val="00A6472B"/>
    <w:rsid w:val="00AA3C25"/>
    <w:rsid w:val="00B067A8"/>
    <w:rsid w:val="00B56624"/>
    <w:rsid w:val="00B70075"/>
    <w:rsid w:val="00B828E2"/>
    <w:rsid w:val="00BE741A"/>
    <w:rsid w:val="00D71CC7"/>
    <w:rsid w:val="00E27536"/>
    <w:rsid w:val="00E31B57"/>
    <w:rsid w:val="00E6458A"/>
    <w:rsid w:val="00E66EA4"/>
    <w:rsid w:val="00E70D43"/>
    <w:rsid w:val="00E74479"/>
    <w:rsid w:val="00F83EC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7D8E"/>
  <w15:chartTrackingRefBased/>
  <w15:docId w15:val="{7DBAA0BB-0DC4-2748-9AF6-C8B3AF16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4D8B"/>
    <w:rPr>
      <w:rFonts w:ascii="Times New Roman" w:eastAsia="Times New Roman" w:hAnsi="Times New Roman" w:cs="Times New Roman"/>
      <w:lang w:eastAsia="en-GB"/>
    </w:rPr>
  </w:style>
  <w:style w:type="paragraph" w:styleId="berschrift1">
    <w:name w:val="heading 1"/>
    <w:basedOn w:val="Standard"/>
    <w:link w:val="berschrift1Zchn"/>
    <w:uiPriority w:val="9"/>
    <w:qFormat/>
    <w:rsid w:val="00850F0F"/>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7123"/>
    <w:pPr>
      <w:ind w:left="720"/>
      <w:contextualSpacing/>
    </w:pPr>
    <w:rPr>
      <w:rFonts w:asciiTheme="minorHAnsi" w:eastAsiaTheme="minorHAnsi" w:hAnsiTheme="minorHAnsi" w:cstheme="minorBidi"/>
      <w:lang w:eastAsia="en-US"/>
    </w:rPr>
  </w:style>
  <w:style w:type="paragraph" w:styleId="StandardWeb">
    <w:name w:val="Normal (Web)"/>
    <w:basedOn w:val="Standard"/>
    <w:uiPriority w:val="99"/>
    <w:semiHidden/>
    <w:unhideWhenUsed/>
    <w:rsid w:val="00850F0F"/>
    <w:pPr>
      <w:spacing w:before="100" w:beforeAutospacing="1" w:after="100" w:afterAutospacing="1"/>
    </w:pPr>
  </w:style>
  <w:style w:type="character" w:styleId="Kommentarzeichen">
    <w:name w:val="annotation reference"/>
    <w:basedOn w:val="Absatz-Standardschriftart"/>
    <w:uiPriority w:val="99"/>
    <w:semiHidden/>
    <w:unhideWhenUsed/>
    <w:rsid w:val="00850F0F"/>
    <w:rPr>
      <w:sz w:val="16"/>
      <w:szCs w:val="16"/>
    </w:rPr>
  </w:style>
  <w:style w:type="paragraph" w:styleId="Kommentartext">
    <w:name w:val="annotation text"/>
    <w:basedOn w:val="Standard"/>
    <w:link w:val="KommentartextZchn"/>
    <w:uiPriority w:val="99"/>
    <w:semiHidden/>
    <w:unhideWhenUsed/>
    <w:rsid w:val="00850F0F"/>
    <w:rPr>
      <w:rFonts w:asciiTheme="minorHAnsi" w:eastAsiaTheme="minorHAnsi" w:hAnsiTheme="minorHAnsi" w:cstheme="minorBidi"/>
      <w:sz w:val="20"/>
      <w:szCs w:val="20"/>
      <w:lang w:eastAsia="en-US"/>
    </w:rPr>
  </w:style>
  <w:style w:type="character" w:customStyle="1" w:styleId="KommentartextZchn">
    <w:name w:val="Kommentartext Zchn"/>
    <w:basedOn w:val="Absatz-Standardschriftart"/>
    <w:link w:val="Kommentartext"/>
    <w:uiPriority w:val="99"/>
    <w:semiHidden/>
    <w:rsid w:val="00850F0F"/>
    <w:rPr>
      <w:sz w:val="20"/>
      <w:szCs w:val="20"/>
    </w:rPr>
  </w:style>
  <w:style w:type="paragraph" w:styleId="Kommentarthema">
    <w:name w:val="annotation subject"/>
    <w:basedOn w:val="Kommentartext"/>
    <w:next w:val="Kommentartext"/>
    <w:link w:val="KommentarthemaZchn"/>
    <w:uiPriority w:val="99"/>
    <w:semiHidden/>
    <w:unhideWhenUsed/>
    <w:rsid w:val="00850F0F"/>
    <w:rPr>
      <w:b/>
      <w:bCs/>
    </w:rPr>
  </w:style>
  <w:style w:type="character" w:customStyle="1" w:styleId="KommentarthemaZchn">
    <w:name w:val="Kommentarthema Zchn"/>
    <w:basedOn w:val="KommentartextZchn"/>
    <w:link w:val="Kommentarthema"/>
    <w:uiPriority w:val="99"/>
    <w:semiHidden/>
    <w:rsid w:val="00850F0F"/>
    <w:rPr>
      <w:b/>
      <w:bCs/>
      <w:sz w:val="20"/>
      <w:szCs w:val="20"/>
    </w:rPr>
  </w:style>
  <w:style w:type="character" w:customStyle="1" w:styleId="berschrift1Zchn">
    <w:name w:val="Überschrift 1 Zchn"/>
    <w:basedOn w:val="Absatz-Standardschriftart"/>
    <w:link w:val="berschrift1"/>
    <w:uiPriority w:val="9"/>
    <w:rsid w:val="00850F0F"/>
    <w:rPr>
      <w:rFonts w:ascii="Times New Roman" w:eastAsia="Times New Roman" w:hAnsi="Times New Roman" w:cs="Times New Roman"/>
      <w:b/>
      <w:bCs/>
      <w:kern w:val="36"/>
      <w:sz w:val="48"/>
      <w:szCs w:val="48"/>
      <w:lang w:eastAsia="en-GB"/>
    </w:rPr>
  </w:style>
  <w:style w:type="character" w:styleId="Hyperlink">
    <w:name w:val="Hyperlink"/>
    <w:basedOn w:val="Absatz-Standardschriftart"/>
    <w:uiPriority w:val="99"/>
    <w:semiHidden/>
    <w:unhideWhenUsed/>
    <w:rsid w:val="003B7BE4"/>
    <w:rPr>
      <w:color w:val="0000FF"/>
      <w:u w:val="single"/>
    </w:rPr>
  </w:style>
  <w:style w:type="character" w:styleId="Platzhaltertext">
    <w:name w:val="Placeholder Text"/>
    <w:basedOn w:val="Absatz-Standardschriftart"/>
    <w:uiPriority w:val="99"/>
    <w:semiHidden/>
    <w:rsid w:val="00B067A8"/>
    <w:rPr>
      <w:color w:val="808080"/>
    </w:rPr>
  </w:style>
  <w:style w:type="paragraph" w:styleId="HTMLVorformatiert">
    <w:name w:val="HTML Preformatted"/>
    <w:basedOn w:val="Standard"/>
    <w:link w:val="HTMLVorformatiertZchn"/>
    <w:uiPriority w:val="99"/>
    <w:semiHidden/>
    <w:unhideWhenUsed/>
    <w:rsid w:val="002B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B7CBC"/>
    <w:rPr>
      <w:rFonts w:ascii="Courier New" w:eastAsia="Times New Roman" w:hAnsi="Courier New" w:cs="Courier New"/>
      <w:sz w:val="20"/>
      <w:szCs w:val="20"/>
      <w:lang w:eastAsia="en-GB"/>
    </w:rPr>
  </w:style>
  <w:style w:type="table" w:styleId="Tabellenraster">
    <w:name w:val="Table Grid"/>
    <w:basedOn w:val="NormaleTabelle"/>
    <w:uiPriority w:val="39"/>
    <w:rsid w:val="002B7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8725">
      <w:bodyDiv w:val="1"/>
      <w:marLeft w:val="0"/>
      <w:marRight w:val="0"/>
      <w:marTop w:val="0"/>
      <w:marBottom w:val="0"/>
      <w:divBdr>
        <w:top w:val="none" w:sz="0" w:space="0" w:color="auto"/>
        <w:left w:val="none" w:sz="0" w:space="0" w:color="auto"/>
        <w:bottom w:val="none" w:sz="0" w:space="0" w:color="auto"/>
        <w:right w:val="none" w:sz="0" w:space="0" w:color="auto"/>
      </w:divBdr>
      <w:divsChild>
        <w:div w:id="568539917">
          <w:marLeft w:val="0"/>
          <w:marRight w:val="0"/>
          <w:marTop w:val="0"/>
          <w:marBottom w:val="0"/>
          <w:divBdr>
            <w:top w:val="none" w:sz="0" w:space="0" w:color="auto"/>
            <w:left w:val="none" w:sz="0" w:space="0" w:color="auto"/>
            <w:bottom w:val="none" w:sz="0" w:space="0" w:color="auto"/>
            <w:right w:val="none" w:sz="0" w:space="0" w:color="auto"/>
          </w:divBdr>
          <w:divsChild>
            <w:div w:id="1393306781">
              <w:marLeft w:val="0"/>
              <w:marRight w:val="0"/>
              <w:marTop w:val="0"/>
              <w:marBottom w:val="0"/>
              <w:divBdr>
                <w:top w:val="none" w:sz="0" w:space="0" w:color="auto"/>
                <w:left w:val="none" w:sz="0" w:space="0" w:color="auto"/>
                <w:bottom w:val="none" w:sz="0" w:space="0" w:color="auto"/>
                <w:right w:val="none" w:sz="0" w:space="0" w:color="auto"/>
              </w:divBdr>
              <w:divsChild>
                <w:div w:id="1914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4454">
      <w:bodyDiv w:val="1"/>
      <w:marLeft w:val="0"/>
      <w:marRight w:val="0"/>
      <w:marTop w:val="0"/>
      <w:marBottom w:val="0"/>
      <w:divBdr>
        <w:top w:val="none" w:sz="0" w:space="0" w:color="auto"/>
        <w:left w:val="none" w:sz="0" w:space="0" w:color="auto"/>
        <w:bottom w:val="none" w:sz="0" w:space="0" w:color="auto"/>
        <w:right w:val="none" w:sz="0" w:space="0" w:color="auto"/>
      </w:divBdr>
    </w:div>
    <w:div w:id="426509414">
      <w:bodyDiv w:val="1"/>
      <w:marLeft w:val="0"/>
      <w:marRight w:val="0"/>
      <w:marTop w:val="0"/>
      <w:marBottom w:val="0"/>
      <w:divBdr>
        <w:top w:val="none" w:sz="0" w:space="0" w:color="auto"/>
        <w:left w:val="none" w:sz="0" w:space="0" w:color="auto"/>
        <w:bottom w:val="none" w:sz="0" w:space="0" w:color="auto"/>
        <w:right w:val="none" w:sz="0" w:space="0" w:color="auto"/>
      </w:divBdr>
      <w:divsChild>
        <w:div w:id="1123420261">
          <w:marLeft w:val="0"/>
          <w:marRight w:val="0"/>
          <w:marTop w:val="0"/>
          <w:marBottom w:val="0"/>
          <w:divBdr>
            <w:top w:val="none" w:sz="0" w:space="0" w:color="auto"/>
            <w:left w:val="none" w:sz="0" w:space="0" w:color="auto"/>
            <w:bottom w:val="none" w:sz="0" w:space="0" w:color="auto"/>
            <w:right w:val="none" w:sz="0" w:space="0" w:color="auto"/>
          </w:divBdr>
          <w:divsChild>
            <w:div w:id="1390808113">
              <w:marLeft w:val="0"/>
              <w:marRight w:val="0"/>
              <w:marTop w:val="0"/>
              <w:marBottom w:val="0"/>
              <w:divBdr>
                <w:top w:val="none" w:sz="0" w:space="0" w:color="auto"/>
                <w:left w:val="none" w:sz="0" w:space="0" w:color="auto"/>
                <w:bottom w:val="none" w:sz="0" w:space="0" w:color="auto"/>
                <w:right w:val="none" w:sz="0" w:space="0" w:color="auto"/>
              </w:divBdr>
              <w:divsChild>
                <w:div w:id="19455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8988">
      <w:bodyDiv w:val="1"/>
      <w:marLeft w:val="0"/>
      <w:marRight w:val="0"/>
      <w:marTop w:val="0"/>
      <w:marBottom w:val="0"/>
      <w:divBdr>
        <w:top w:val="none" w:sz="0" w:space="0" w:color="auto"/>
        <w:left w:val="none" w:sz="0" w:space="0" w:color="auto"/>
        <w:bottom w:val="none" w:sz="0" w:space="0" w:color="auto"/>
        <w:right w:val="none" w:sz="0" w:space="0" w:color="auto"/>
      </w:divBdr>
      <w:divsChild>
        <w:div w:id="535388735">
          <w:marLeft w:val="0"/>
          <w:marRight w:val="0"/>
          <w:marTop w:val="0"/>
          <w:marBottom w:val="0"/>
          <w:divBdr>
            <w:top w:val="none" w:sz="0" w:space="0" w:color="auto"/>
            <w:left w:val="none" w:sz="0" w:space="0" w:color="auto"/>
            <w:bottom w:val="none" w:sz="0" w:space="0" w:color="auto"/>
            <w:right w:val="none" w:sz="0" w:space="0" w:color="auto"/>
          </w:divBdr>
          <w:divsChild>
            <w:div w:id="968125361">
              <w:marLeft w:val="0"/>
              <w:marRight w:val="0"/>
              <w:marTop w:val="0"/>
              <w:marBottom w:val="0"/>
              <w:divBdr>
                <w:top w:val="none" w:sz="0" w:space="0" w:color="auto"/>
                <w:left w:val="none" w:sz="0" w:space="0" w:color="auto"/>
                <w:bottom w:val="none" w:sz="0" w:space="0" w:color="auto"/>
                <w:right w:val="none" w:sz="0" w:space="0" w:color="auto"/>
              </w:divBdr>
              <w:divsChild>
                <w:div w:id="392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99791">
      <w:bodyDiv w:val="1"/>
      <w:marLeft w:val="0"/>
      <w:marRight w:val="0"/>
      <w:marTop w:val="0"/>
      <w:marBottom w:val="0"/>
      <w:divBdr>
        <w:top w:val="none" w:sz="0" w:space="0" w:color="auto"/>
        <w:left w:val="none" w:sz="0" w:space="0" w:color="auto"/>
        <w:bottom w:val="none" w:sz="0" w:space="0" w:color="auto"/>
        <w:right w:val="none" w:sz="0" w:space="0" w:color="auto"/>
      </w:divBdr>
      <w:divsChild>
        <w:div w:id="2054231119">
          <w:marLeft w:val="0"/>
          <w:marRight w:val="0"/>
          <w:marTop w:val="0"/>
          <w:marBottom w:val="0"/>
          <w:divBdr>
            <w:top w:val="none" w:sz="0" w:space="0" w:color="auto"/>
            <w:left w:val="none" w:sz="0" w:space="0" w:color="auto"/>
            <w:bottom w:val="none" w:sz="0" w:space="0" w:color="auto"/>
            <w:right w:val="none" w:sz="0" w:space="0" w:color="auto"/>
          </w:divBdr>
          <w:divsChild>
            <w:div w:id="1804762921">
              <w:marLeft w:val="0"/>
              <w:marRight w:val="0"/>
              <w:marTop w:val="0"/>
              <w:marBottom w:val="0"/>
              <w:divBdr>
                <w:top w:val="none" w:sz="0" w:space="0" w:color="auto"/>
                <w:left w:val="none" w:sz="0" w:space="0" w:color="auto"/>
                <w:bottom w:val="none" w:sz="0" w:space="0" w:color="auto"/>
                <w:right w:val="none" w:sz="0" w:space="0" w:color="auto"/>
              </w:divBdr>
              <w:divsChild>
                <w:div w:id="8662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1804">
      <w:bodyDiv w:val="1"/>
      <w:marLeft w:val="0"/>
      <w:marRight w:val="0"/>
      <w:marTop w:val="0"/>
      <w:marBottom w:val="0"/>
      <w:divBdr>
        <w:top w:val="none" w:sz="0" w:space="0" w:color="auto"/>
        <w:left w:val="none" w:sz="0" w:space="0" w:color="auto"/>
        <w:bottom w:val="none" w:sz="0" w:space="0" w:color="auto"/>
        <w:right w:val="none" w:sz="0" w:space="0" w:color="auto"/>
      </w:divBdr>
      <w:divsChild>
        <w:div w:id="1641223567">
          <w:marLeft w:val="0"/>
          <w:marRight w:val="0"/>
          <w:marTop w:val="0"/>
          <w:marBottom w:val="0"/>
          <w:divBdr>
            <w:top w:val="none" w:sz="0" w:space="0" w:color="auto"/>
            <w:left w:val="none" w:sz="0" w:space="0" w:color="auto"/>
            <w:bottom w:val="none" w:sz="0" w:space="0" w:color="auto"/>
            <w:right w:val="none" w:sz="0" w:space="0" w:color="auto"/>
          </w:divBdr>
          <w:divsChild>
            <w:div w:id="1404177872">
              <w:marLeft w:val="0"/>
              <w:marRight w:val="0"/>
              <w:marTop w:val="0"/>
              <w:marBottom w:val="0"/>
              <w:divBdr>
                <w:top w:val="none" w:sz="0" w:space="0" w:color="auto"/>
                <w:left w:val="none" w:sz="0" w:space="0" w:color="auto"/>
                <w:bottom w:val="none" w:sz="0" w:space="0" w:color="auto"/>
                <w:right w:val="none" w:sz="0" w:space="0" w:color="auto"/>
              </w:divBdr>
              <w:divsChild>
                <w:div w:id="5554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6787">
      <w:bodyDiv w:val="1"/>
      <w:marLeft w:val="0"/>
      <w:marRight w:val="0"/>
      <w:marTop w:val="0"/>
      <w:marBottom w:val="0"/>
      <w:divBdr>
        <w:top w:val="none" w:sz="0" w:space="0" w:color="auto"/>
        <w:left w:val="none" w:sz="0" w:space="0" w:color="auto"/>
        <w:bottom w:val="none" w:sz="0" w:space="0" w:color="auto"/>
        <w:right w:val="none" w:sz="0" w:space="0" w:color="auto"/>
      </w:divBdr>
    </w:div>
    <w:div w:id="1053237878">
      <w:bodyDiv w:val="1"/>
      <w:marLeft w:val="0"/>
      <w:marRight w:val="0"/>
      <w:marTop w:val="0"/>
      <w:marBottom w:val="0"/>
      <w:divBdr>
        <w:top w:val="none" w:sz="0" w:space="0" w:color="auto"/>
        <w:left w:val="none" w:sz="0" w:space="0" w:color="auto"/>
        <w:bottom w:val="none" w:sz="0" w:space="0" w:color="auto"/>
        <w:right w:val="none" w:sz="0" w:space="0" w:color="auto"/>
      </w:divBdr>
    </w:div>
    <w:div w:id="1153181127">
      <w:bodyDiv w:val="1"/>
      <w:marLeft w:val="0"/>
      <w:marRight w:val="0"/>
      <w:marTop w:val="0"/>
      <w:marBottom w:val="0"/>
      <w:divBdr>
        <w:top w:val="none" w:sz="0" w:space="0" w:color="auto"/>
        <w:left w:val="none" w:sz="0" w:space="0" w:color="auto"/>
        <w:bottom w:val="none" w:sz="0" w:space="0" w:color="auto"/>
        <w:right w:val="none" w:sz="0" w:space="0" w:color="auto"/>
      </w:divBdr>
      <w:divsChild>
        <w:div w:id="166360187">
          <w:marLeft w:val="0"/>
          <w:marRight w:val="0"/>
          <w:marTop w:val="0"/>
          <w:marBottom w:val="0"/>
          <w:divBdr>
            <w:top w:val="none" w:sz="0" w:space="0" w:color="auto"/>
            <w:left w:val="none" w:sz="0" w:space="0" w:color="auto"/>
            <w:bottom w:val="none" w:sz="0" w:space="0" w:color="auto"/>
            <w:right w:val="none" w:sz="0" w:space="0" w:color="auto"/>
          </w:divBdr>
          <w:divsChild>
            <w:div w:id="733240844">
              <w:marLeft w:val="0"/>
              <w:marRight w:val="0"/>
              <w:marTop w:val="0"/>
              <w:marBottom w:val="0"/>
              <w:divBdr>
                <w:top w:val="none" w:sz="0" w:space="0" w:color="auto"/>
                <w:left w:val="none" w:sz="0" w:space="0" w:color="auto"/>
                <w:bottom w:val="none" w:sz="0" w:space="0" w:color="auto"/>
                <w:right w:val="none" w:sz="0" w:space="0" w:color="auto"/>
              </w:divBdr>
              <w:divsChild>
                <w:div w:id="6863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3517">
      <w:bodyDiv w:val="1"/>
      <w:marLeft w:val="0"/>
      <w:marRight w:val="0"/>
      <w:marTop w:val="0"/>
      <w:marBottom w:val="0"/>
      <w:divBdr>
        <w:top w:val="none" w:sz="0" w:space="0" w:color="auto"/>
        <w:left w:val="none" w:sz="0" w:space="0" w:color="auto"/>
        <w:bottom w:val="none" w:sz="0" w:space="0" w:color="auto"/>
        <w:right w:val="none" w:sz="0" w:space="0" w:color="auto"/>
      </w:divBdr>
    </w:div>
    <w:div w:id="1317762963">
      <w:bodyDiv w:val="1"/>
      <w:marLeft w:val="0"/>
      <w:marRight w:val="0"/>
      <w:marTop w:val="0"/>
      <w:marBottom w:val="0"/>
      <w:divBdr>
        <w:top w:val="none" w:sz="0" w:space="0" w:color="auto"/>
        <w:left w:val="none" w:sz="0" w:space="0" w:color="auto"/>
        <w:bottom w:val="none" w:sz="0" w:space="0" w:color="auto"/>
        <w:right w:val="none" w:sz="0" w:space="0" w:color="auto"/>
      </w:divBdr>
    </w:div>
    <w:div w:id="1393500578">
      <w:bodyDiv w:val="1"/>
      <w:marLeft w:val="0"/>
      <w:marRight w:val="0"/>
      <w:marTop w:val="0"/>
      <w:marBottom w:val="0"/>
      <w:divBdr>
        <w:top w:val="none" w:sz="0" w:space="0" w:color="auto"/>
        <w:left w:val="none" w:sz="0" w:space="0" w:color="auto"/>
        <w:bottom w:val="none" w:sz="0" w:space="0" w:color="auto"/>
        <w:right w:val="none" w:sz="0" w:space="0" w:color="auto"/>
      </w:divBdr>
    </w:div>
    <w:div w:id="1639531911">
      <w:bodyDiv w:val="1"/>
      <w:marLeft w:val="0"/>
      <w:marRight w:val="0"/>
      <w:marTop w:val="0"/>
      <w:marBottom w:val="0"/>
      <w:divBdr>
        <w:top w:val="none" w:sz="0" w:space="0" w:color="auto"/>
        <w:left w:val="none" w:sz="0" w:space="0" w:color="auto"/>
        <w:bottom w:val="none" w:sz="0" w:space="0" w:color="auto"/>
        <w:right w:val="none" w:sz="0" w:space="0" w:color="auto"/>
      </w:divBdr>
    </w:div>
    <w:div w:id="1836846316">
      <w:bodyDiv w:val="1"/>
      <w:marLeft w:val="0"/>
      <w:marRight w:val="0"/>
      <w:marTop w:val="0"/>
      <w:marBottom w:val="0"/>
      <w:divBdr>
        <w:top w:val="none" w:sz="0" w:space="0" w:color="auto"/>
        <w:left w:val="none" w:sz="0" w:space="0" w:color="auto"/>
        <w:bottom w:val="none" w:sz="0" w:space="0" w:color="auto"/>
        <w:right w:val="none" w:sz="0" w:space="0" w:color="auto"/>
      </w:divBdr>
    </w:div>
    <w:div w:id="1979023171">
      <w:bodyDiv w:val="1"/>
      <w:marLeft w:val="0"/>
      <w:marRight w:val="0"/>
      <w:marTop w:val="0"/>
      <w:marBottom w:val="0"/>
      <w:divBdr>
        <w:top w:val="none" w:sz="0" w:space="0" w:color="auto"/>
        <w:left w:val="none" w:sz="0" w:space="0" w:color="auto"/>
        <w:bottom w:val="none" w:sz="0" w:space="0" w:color="auto"/>
        <w:right w:val="none" w:sz="0" w:space="0" w:color="auto"/>
      </w:divBdr>
    </w:div>
    <w:div w:id="20279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4203</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HENRI GEHRING</dc:creator>
  <cp:keywords/>
  <dc:description/>
  <cp:lastModifiedBy>Yannick Eschweiler</cp:lastModifiedBy>
  <cp:revision>10</cp:revision>
  <dcterms:created xsi:type="dcterms:W3CDTF">2021-10-27T10:05:00Z</dcterms:created>
  <dcterms:modified xsi:type="dcterms:W3CDTF">2021-10-28T14:10:00Z</dcterms:modified>
</cp:coreProperties>
</file>