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726E1"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Name: _</w:t>
      </w:r>
      <w:r>
        <w:rPr>
          <w:rFonts w:ascii="Adobe Devanagari" w:eastAsia="Adobe Devanagari" w:hAnsi="Adobe Devanagari" w:cs="Adobe Devanagari"/>
          <w:color w:val="FF0000"/>
          <w:sz w:val="24"/>
          <w:szCs w:val="24"/>
        </w:rPr>
        <w:t>Ann-Marie Mignone</w:t>
      </w:r>
      <w:r>
        <w:rPr>
          <w:rFonts w:ascii="Adobe Devanagari" w:eastAsia="Adobe Devanagari" w:hAnsi="Adobe Devanagari" w:cs="Adobe Devanagari"/>
          <w:sz w:val="24"/>
          <w:szCs w:val="24"/>
        </w:rPr>
        <w:t>________</w:t>
      </w:r>
    </w:p>
    <w:p w14:paraId="61FB5529"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Date: ___</w:t>
      </w:r>
      <w:r>
        <w:rPr>
          <w:rFonts w:ascii="Adobe Devanagari" w:eastAsia="Adobe Devanagari" w:hAnsi="Adobe Devanagari" w:cs="Adobe Devanagari"/>
          <w:color w:val="FF0000"/>
          <w:sz w:val="24"/>
          <w:szCs w:val="24"/>
        </w:rPr>
        <w:t>9th February 2021</w:t>
      </w:r>
      <w:r>
        <w:rPr>
          <w:rFonts w:ascii="Adobe Devanagari" w:eastAsia="Adobe Devanagari" w:hAnsi="Adobe Devanagari" w:cs="Adobe Devanagari"/>
          <w:sz w:val="24"/>
          <w:szCs w:val="24"/>
        </w:rPr>
        <w:t>______________________</w:t>
      </w:r>
      <w:r>
        <w:rPr>
          <w:noProof/>
        </w:rPr>
        <mc:AlternateContent>
          <mc:Choice Requires="wps">
            <w:drawing>
              <wp:anchor distT="91440" distB="91440" distL="114300" distR="114300" simplePos="0" relativeHeight="251658240" behindDoc="0" locked="0" layoutInCell="1" hidden="0" allowOverlap="1" wp14:anchorId="445CEF02" wp14:editId="3C49EA0E">
                <wp:simplePos x="0" y="0"/>
                <wp:positionH relativeFrom="column">
                  <wp:posOffset>1</wp:posOffset>
                </wp:positionH>
                <wp:positionV relativeFrom="paragraph">
                  <wp:posOffset>307340</wp:posOffset>
                </wp:positionV>
                <wp:extent cx="6457950" cy="1413510"/>
                <wp:effectExtent l="0" t="0" r="0" b="0"/>
                <wp:wrapTopAndBottom distT="91440" distB="91440"/>
                <wp:docPr id="308" name="Rectangle 308"/>
                <wp:cNvGraphicFramePr/>
                <a:graphic xmlns:a="http://schemas.openxmlformats.org/drawingml/2006/main">
                  <a:graphicData uri="http://schemas.microsoft.com/office/word/2010/wordprocessingShape">
                    <wps:wsp>
                      <wps:cNvSpPr/>
                      <wps:spPr>
                        <a:xfrm>
                          <a:off x="2121788" y="3078008"/>
                          <a:ext cx="6448425" cy="1403985"/>
                        </a:xfrm>
                        <a:prstGeom prst="rect">
                          <a:avLst/>
                        </a:prstGeom>
                        <a:noFill/>
                        <a:ln>
                          <a:noFill/>
                        </a:ln>
                      </wps:spPr>
                      <wps:txbx>
                        <w:txbxContent>
                          <w:p w14:paraId="4CD867A1" w14:textId="77777777" w:rsidR="00A35871" w:rsidRDefault="00761AA7">
                            <w:pPr>
                              <w:spacing w:after="0" w:line="258" w:lineRule="auto"/>
                              <w:textDirection w:val="btLr"/>
                            </w:pPr>
                            <w:r>
                              <w:rPr>
                                <w:rFonts w:ascii="Arial-BoldMT" w:eastAsia="Arial-BoldMT" w:hAnsi="Arial-BoldMT" w:cs="Arial-BoldMT"/>
                                <w:b/>
                                <w:smallCaps/>
                                <w:color w:val="000000"/>
                                <w:sz w:val="26"/>
                              </w:rPr>
                              <w:t>GOAL: LEARN HOW TO CREATE GOOD SPREADSHEETS!</w:t>
                            </w:r>
                          </w:p>
                        </w:txbxContent>
                      </wps:txbx>
                      <wps:bodyPr spcFirstLastPara="1" wrap="square" lIns="91425" tIns="45700" rIns="91425" bIns="45700" anchor="t" anchorCtr="0">
                        <a:noAutofit/>
                      </wps:bodyPr>
                    </wps:wsp>
                  </a:graphicData>
                </a:graphic>
              </wp:anchor>
            </w:drawing>
          </mc:Choice>
          <mc:Fallback>
            <w:pict>
              <v:rect w14:anchorId="445CEF02" id="Rectangle 308" o:spid="_x0000_s1026" style="position:absolute;margin-left:0;margin-top:24.2pt;width:508.5pt;height:111.3pt;z-index:25165824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" filled="f" stroked="f">
                <v:textbox inset="2.53958mm,1.2694mm,2.53958mm,1.2694mm">
                  <w:txbxContent>
                    <w:p w14:paraId="4CD867A1" w14:textId="77777777" w:rsidR="00A35871" w:rsidRDefault="00761AA7">
                      <w:pPr>
                        <w:spacing w:after="0" w:line="258" w:lineRule="auto"/>
                        <w:textDirection w:val="btLr"/>
                      </w:pPr>
                      <w:r>
                        <w:rPr>
                          <w:rFonts w:ascii="Arial-BoldMT" w:eastAsia="Arial-BoldMT" w:hAnsi="Arial-BoldMT" w:cs="Arial-BoldMT"/>
                          <w:b/>
                          <w:smallCaps/>
                          <w:color w:val="000000"/>
                          <w:sz w:val="26"/>
                        </w:rPr>
                        <w:t>GOAL: LEARN HOW TO CREATE GOOD SPREADSHEETS!</w:t>
                      </w:r>
                    </w:p>
                  </w:txbxContent>
                </v:textbox>
                <w10:wrap type="topAndBottom"/>
              </v:rect>
            </w:pict>
          </mc:Fallback>
        </mc:AlternateContent>
      </w:r>
    </w:p>
    <w:p w14:paraId="01FEF46B" w14:textId="77777777" w:rsidR="00A35871" w:rsidRDefault="00761AA7">
      <w:pPr>
        <w:spacing w:line="240" w:lineRule="auto"/>
        <w:rPr>
          <w:rFonts w:ascii="Adobe Devanagari" w:eastAsia="Adobe Devanagari" w:hAnsi="Adobe Devanagari" w:cs="Adobe Devanagari"/>
          <w:b/>
          <w:color w:val="000000"/>
          <w:sz w:val="24"/>
          <w:szCs w:val="24"/>
        </w:rPr>
      </w:pPr>
      <w:r>
        <w:rPr>
          <w:rFonts w:ascii="Adobe Devanagari" w:eastAsia="Adobe Devanagari" w:hAnsi="Adobe Devanagari" w:cs="Adobe Devanagari"/>
          <w:b/>
          <w:color w:val="000000"/>
          <w:sz w:val="24"/>
          <w:szCs w:val="24"/>
        </w:rPr>
        <w:t>Purpose:</w:t>
      </w:r>
    </w:p>
    <w:p w14:paraId="2CF35D47" w14:textId="77777777" w:rsidR="00A35871" w:rsidRDefault="00761AA7">
      <w:pPr>
        <w:numPr>
          <w:ilvl w:val="0"/>
          <w:numId w:val="9"/>
        </w:numPr>
        <w:pBdr>
          <w:top w:val="nil"/>
          <w:left w:val="nil"/>
          <w:bottom w:val="nil"/>
          <w:right w:val="nil"/>
          <w:between w:val="nil"/>
        </w:pBdr>
        <w:spacing w:after="0" w:line="240" w:lineRule="auto"/>
        <w:rPr>
          <w:rFonts w:ascii="Adobe Devanagari" w:eastAsia="Adobe Devanagari" w:hAnsi="Adobe Devanagari" w:cs="Adobe Devanagari"/>
          <w:b/>
          <w:color w:val="000000"/>
          <w:sz w:val="24"/>
          <w:szCs w:val="24"/>
          <w:u w:val="single"/>
        </w:rPr>
      </w:pPr>
      <w:r>
        <w:rPr>
          <w:rFonts w:ascii="Adobe Devanagari" w:eastAsia="Adobe Devanagari" w:hAnsi="Adobe Devanagari" w:cs="Adobe Devanagari"/>
          <w:b/>
          <w:color w:val="000000"/>
          <w:sz w:val="24"/>
          <w:szCs w:val="24"/>
          <w:u w:val="single"/>
        </w:rPr>
        <w:t>What is a spreadsheet and how do they work</w:t>
      </w:r>
    </w:p>
    <w:p w14:paraId="0F4E2D50" w14:textId="77777777" w:rsidR="00A35871" w:rsidRDefault="00761AA7">
      <w:pPr>
        <w:numPr>
          <w:ilvl w:val="0"/>
          <w:numId w:val="9"/>
        </w:numPr>
        <w:pBdr>
          <w:top w:val="nil"/>
          <w:left w:val="nil"/>
          <w:bottom w:val="nil"/>
          <w:right w:val="nil"/>
          <w:between w:val="nil"/>
        </w:pBdr>
        <w:spacing w:after="0" w:line="240" w:lineRule="auto"/>
        <w:rPr>
          <w:rFonts w:ascii="Adobe Devanagari" w:eastAsia="Adobe Devanagari" w:hAnsi="Adobe Devanagari" w:cs="Adobe Devanagari"/>
          <w:b/>
          <w:color w:val="000000"/>
          <w:sz w:val="24"/>
          <w:szCs w:val="24"/>
          <w:u w:val="single"/>
        </w:rPr>
      </w:pPr>
      <w:r>
        <w:rPr>
          <w:rFonts w:ascii="Adobe Devanagari" w:eastAsia="Adobe Devanagari" w:hAnsi="Adobe Devanagari" w:cs="Adobe Devanagari"/>
          <w:b/>
          <w:color w:val="000000"/>
          <w:sz w:val="24"/>
          <w:szCs w:val="24"/>
          <w:u w:val="single"/>
        </w:rPr>
        <w:t>What separates a good dataset from a bad one</w:t>
      </w:r>
    </w:p>
    <w:p w14:paraId="452D093D" w14:textId="77777777" w:rsidR="00A35871" w:rsidRDefault="00761AA7">
      <w:pPr>
        <w:numPr>
          <w:ilvl w:val="0"/>
          <w:numId w:val="9"/>
        </w:numPr>
        <w:pBdr>
          <w:top w:val="nil"/>
          <w:left w:val="nil"/>
          <w:bottom w:val="nil"/>
          <w:right w:val="nil"/>
          <w:between w:val="nil"/>
        </w:pBdr>
        <w:spacing w:line="240" w:lineRule="auto"/>
        <w:rPr>
          <w:rFonts w:ascii="Adobe Devanagari" w:eastAsia="Adobe Devanagari" w:hAnsi="Adobe Devanagari" w:cs="Adobe Devanagari"/>
          <w:b/>
          <w:color w:val="000000"/>
          <w:sz w:val="24"/>
          <w:szCs w:val="24"/>
          <w:u w:val="single"/>
        </w:rPr>
      </w:pPr>
      <w:r>
        <w:rPr>
          <w:rFonts w:ascii="Adobe Devanagari" w:eastAsia="Adobe Devanagari" w:hAnsi="Adobe Devanagari" w:cs="Adobe Devanagari"/>
          <w:b/>
          <w:color w:val="000000"/>
          <w:sz w:val="24"/>
          <w:szCs w:val="24"/>
          <w:u w:val="single"/>
        </w:rPr>
        <w:t>How can we apply best practices to create a spreadsheet that is useful to other</w:t>
      </w:r>
    </w:p>
    <w:p w14:paraId="6BC84552" w14:textId="77777777" w:rsidR="00A35871" w:rsidRDefault="00761AA7">
      <w:pPr>
        <w:shd w:val="clear" w:color="auto" w:fill="FFFFFF"/>
        <w:spacing w:after="0" w:line="240" w:lineRule="auto"/>
        <w:rPr>
          <w:rFonts w:ascii="Open Sans" w:eastAsia="Open Sans" w:hAnsi="Open Sans" w:cs="Open Sans"/>
          <w:sz w:val="24"/>
          <w:szCs w:val="24"/>
        </w:rPr>
      </w:pPr>
      <w:r>
        <w:rPr>
          <w:rFonts w:ascii="Open Sans" w:eastAsia="Open Sans" w:hAnsi="Open Sans" w:cs="Open Sans"/>
          <w:sz w:val="24"/>
          <w:szCs w:val="24"/>
        </w:rPr>
        <w:t>What is clean data? Clean data are in a format that is ready to analyze. Characteristics of clean data include data that are:</w:t>
      </w:r>
    </w:p>
    <w:p w14:paraId="7D1844A9" w14:textId="77777777" w:rsidR="00A35871" w:rsidRDefault="00A35871">
      <w:pPr>
        <w:shd w:val="clear" w:color="auto" w:fill="FFFFFF"/>
        <w:spacing w:before="280" w:after="0" w:line="240" w:lineRule="auto"/>
        <w:rPr>
          <w:rFonts w:ascii="Open Sans" w:eastAsia="Open Sans" w:hAnsi="Open Sans" w:cs="Open Sans"/>
          <w:sz w:val="27"/>
          <w:szCs w:val="27"/>
        </w:rPr>
      </w:pPr>
    </w:p>
    <w:p w14:paraId="270EFA90" w14:textId="77777777" w:rsidR="00A35871" w:rsidRDefault="00761AA7">
      <w:pPr>
        <w:shd w:val="clear" w:color="auto" w:fill="FFFFFF"/>
        <w:spacing w:after="0" w:line="240" w:lineRule="auto"/>
        <w:rPr>
          <w:rFonts w:ascii="Open Sans" w:eastAsia="Open Sans" w:hAnsi="Open Sans" w:cs="Open Sans"/>
          <w:sz w:val="24"/>
          <w:szCs w:val="24"/>
        </w:rPr>
      </w:pPr>
      <w:r>
        <w:rPr>
          <w:rFonts w:ascii="Open Sans" w:eastAsia="Open Sans" w:hAnsi="Open Sans" w:cs="Open Sans"/>
          <w:sz w:val="24"/>
          <w:szCs w:val="24"/>
        </w:rPr>
        <w:t>Common symptoms of messy data include data that contain:</w:t>
      </w:r>
    </w:p>
    <w:p w14:paraId="04AF20D6" w14:textId="77777777" w:rsidR="00A35871" w:rsidRDefault="00761AA7">
      <w:pPr>
        <w:numPr>
          <w:ilvl w:val="0"/>
          <w:numId w:val="3"/>
        </w:numPr>
        <w:shd w:val="clear" w:color="auto" w:fill="FFFFFF"/>
        <w:spacing w:before="280" w:after="0" w:line="240" w:lineRule="auto"/>
        <w:ind w:left="660"/>
        <w:rPr>
          <w:rFonts w:ascii="Open Sans" w:eastAsia="Open Sans" w:hAnsi="Open Sans" w:cs="Open Sans"/>
          <w:sz w:val="27"/>
          <w:szCs w:val="27"/>
        </w:rPr>
      </w:pPr>
      <w:r>
        <w:rPr>
          <w:rFonts w:ascii="Open Sans" w:eastAsia="Open Sans" w:hAnsi="Open Sans" w:cs="Open Sans"/>
          <w:sz w:val="27"/>
          <w:szCs w:val="27"/>
        </w:rPr>
        <w:t>Special characters (e.g. commas in numeric values)</w:t>
      </w:r>
    </w:p>
    <w:p w14:paraId="4D8B5FE6" w14:textId="77777777" w:rsidR="00A35871" w:rsidRDefault="00761AA7">
      <w:pPr>
        <w:numPr>
          <w:ilvl w:val="0"/>
          <w:numId w:val="3"/>
        </w:numPr>
        <w:shd w:val="clear" w:color="auto" w:fill="FFFFFF"/>
        <w:spacing w:after="0" w:line="240" w:lineRule="auto"/>
        <w:ind w:left="660"/>
        <w:rPr>
          <w:rFonts w:ascii="Open Sans" w:eastAsia="Open Sans" w:hAnsi="Open Sans" w:cs="Open Sans"/>
          <w:sz w:val="27"/>
          <w:szCs w:val="27"/>
        </w:rPr>
      </w:pPr>
      <w:r>
        <w:rPr>
          <w:rFonts w:ascii="Open Sans" w:eastAsia="Open Sans" w:hAnsi="Open Sans" w:cs="Open Sans"/>
          <w:sz w:val="27"/>
          <w:szCs w:val="27"/>
        </w:rPr>
        <w:t>Numeric values stored as text/character data types</w:t>
      </w:r>
    </w:p>
    <w:p w14:paraId="76EAD032" w14:textId="77777777" w:rsidR="00A35871" w:rsidRDefault="00761AA7">
      <w:pPr>
        <w:numPr>
          <w:ilvl w:val="0"/>
          <w:numId w:val="3"/>
        </w:numPr>
        <w:shd w:val="clear" w:color="auto" w:fill="FFFFFF"/>
        <w:spacing w:after="0" w:line="240" w:lineRule="auto"/>
        <w:ind w:left="660"/>
        <w:rPr>
          <w:rFonts w:ascii="Open Sans" w:eastAsia="Open Sans" w:hAnsi="Open Sans" w:cs="Open Sans"/>
          <w:sz w:val="27"/>
          <w:szCs w:val="27"/>
        </w:rPr>
      </w:pPr>
      <w:r>
        <w:rPr>
          <w:rFonts w:ascii="Open Sans" w:eastAsia="Open Sans" w:hAnsi="Open Sans" w:cs="Open Sans"/>
          <w:sz w:val="27"/>
          <w:szCs w:val="27"/>
        </w:rPr>
        <w:t>Duplicate rows</w:t>
      </w:r>
    </w:p>
    <w:p w14:paraId="2941FF9B" w14:textId="77777777" w:rsidR="00A35871" w:rsidRDefault="00761AA7">
      <w:pPr>
        <w:numPr>
          <w:ilvl w:val="0"/>
          <w:numId w:val="3"/>
        </w:numPr>
        <w:shd w:val="clear" w:color="auto" w:fill="FFFFFF"/>
        <w:spacing w:after="0" w:line="240" w:lineRule="auto"/>
        <w:ind w:left="660"/>
        <w:rPr>
          <w:rFonts w:ascii="Open Sans" w:eastAsia="Open Sans" w:hAnsi="Open Sans" w:cs="Open Sans"/>
          <w:sz w:val="27"/>
          <w:szCs w:val="27"/>
        </w:rPr>
      </w:pPr>
      <w:r>
        <w:rPr>
          <w:rFonts w:ascii="Open Sans" w:eastAsia="Open Sans" w:hAnsi="Open Sans" w:cs="Open Sans"/>
          <w:sz w:val="27"/>
          <w:szCs w:val="27"/>
        </w:rPr>
        <w:t>White space</w:t>
      </w:r>
    </w:p>
    <w:p w14:paraId="63F7B772" w14:textId="77777777" w:rsidR="00A35871" w:rsidRDefault="00761AA7">
      <w:pPr>
        <w:numPr>
          <w:ilvl w:val="0"/>
          <w:numId w:val="3"/>
        </w:numPr>
        <w:shd w:val="clear" w:color="auto" w:fill="FFFFFF"/>
        <w:spacing w:after="0" w:line="240" w:lineRule="auto"/>
        <w:ind w:left="660"/>
        <w:rPr>
          <w:rFonts w:ascii="Open Sans" w:eastAsia="Open Sans" w:hAnsi="Open Sans" w:cs="Open Sans"/>
          <w:sz w:val="27"/>
          <w:szCs w:val="27"/>
        </w:rPr>
      </w:pPr>
      <w:r>
        <w:rPr>
          <w:rFonts w:ascii="Open Sans" w:eastAsia="Open Sans" w:hAnsi="Open Sans" w:cs="Open Sans"/>
          <w:sz w:val="27"/>
          <w:szCs w:val="27"/>
        </w:rPr>
        <w:t>Missing data</w:t>
      </w:r>
    </w:p>
    <w:p w14:paraId="31457DF6" w14:textId="77777777" w:rsidR="00A35871" w:rsidRDefault="00761AA7">
      <w:pPr>
        <w:numPr>
          <w:ilvl w:val="0"/>
          <w:numId w:val="3"/>
        </w:numPr>
        <w:shd w:val="clear" w:color="auto" w:fill="FFFFFF"/>
        <w:spacing w:after="0" w:line="240" w:lineRule="auto"/>
        <w:ind w:left="660"/>
        <w:rPr>
          <w:rFonts w:ascii="Open Sans" w:eastAsia="Open Sans" w:hAnsi="Open Sans" w:cs="Open Sans"/>
          <w:sz w:val="27"/>
          <w:szCs w:val="27"/>
        </w:rPr>
      </w:pPr>
      <w:r>
        <w:rPr>
          <w:rFonts w:ascii="Open Sans" w:eastAsia="Open Sans" w:hAnsi="Open Sans" w:cs="Open Sans"/>
          <w:sz w:val="27"/>
          <w:szCs w:val="27"/>
        </w:rPr>
        <w:t>Zeros instead of null values</w:t>
      </w:r>
    </w:p>
    <w:p w14:paraId="51FE0F46" w14:textId="77777777" w:rsidR="00A35871" w:rsidRDefault="00761AA7">
      <w:pPr>
        <w:numPr>
          <w:ilvl w:val="0"/>
          <w:numId w:val="3"/>
        </w:numPr>
        <w:shd w:val="clear" w:color="auto" w:fill="FFFFFF"/>
        <w:spacing w:after="0" w:line="240" w:lineRule="auto"/>
        <w:ind w:left="660"/>
        <w:rPr>
          <w:rFonts w:ascii="Open Sans" w:eastAsia="Open Sans" w:hAnsi="Open Sans" w:cs="Open Sans"/>
          <w:sz w:val="27"/>
          <w:szCs w:val="27"/>
        </w:rPr>
      </w:pPr>
      <w:r>
        <w:rPr>
          <w:rFonts w:ascii="Open Sans" w:eastAsia="Open Sans" w:hAnsi="Open Sans" w:cs="Open Sans"/>
          <w:sz w:val="27"/>
          <w:szCs w:val="27"/>
        </w:rPr>
        <w:t>“highlights” and colors used</w:t>
      </w:r>
      <w:r>
        <w:rPr>
          <w:rFonts w:ascii="Open Sans" w:eastAsia="Open Sans" w:hAnsi="Open Sans" w:cs="Open Sans"/>
          <w:sz w:val="27"/>
          <w:szCs w:val="27"/>
        </w:rPr>
        <w:t xml:space="preserve"> to denote information</w:t>
      </w:r>
    </w:p>
    <w:p w14:paraId="1A9CC028" w14:textId="77777777" w:rsidR="00A35871" w:rsidRDefault="00761AA7">
      <w:pPr>
        <w:numPr>
          <w:ilvl w:val="0"/>
          <w:numId w:val="3"/>
        </w:numPr>
        <w:shd w:val="clear" w:color="auto" w:fill="FFFFFF"/>
        <w:spacing w:after="0" w:line="240" w:lineRule="auto"/>
        <w:ind w:left="660"/>
        <w:rPr>
          <w:rFonts w:ascii="Open Sans" w:eastAsia="Open Sans" w:hAnsi="Open Sans" w:cs="Open Sans"/>
          <w:sz w:val="27"/>
          <w:szCs w:val="27"/>
        </w:rPr>
      </w:pPr>
      <w:r>
        <w:rPr>
          <w:rFonts w:ascii="Open Sans" w:eastAsia="Open Sans" w:hAnsi="Open Sans" w:cs="Open Sans"/>
          <w:sz w:val="27"/>
          <w:szCs w:val="27"/>
        </w:rPr>
        <w:t>More than one type of info stored in a cell</w:t>
      </w:r>
    </w:p>
    <w:p w14:paraId="0A847C33" w14:textId="77777777" w:rsidR="00A35871" w:rsidRDefault="00A35871">
      <w:pPr>
        <w:spacing w:line="240" w:lineRule="auto"/>
        <w:rPr>
          <w:rFonts w:ascii="Adobe Devanagari" w:eastAsia="Adobe Devanagari" w:hAnsi="Adobe Devanagari" w:cs="Adobe Devanagari"/>
          <w:b/>
          <w:sz w:val="28"/>
          <w:szCs w:val="28"/>
        </w:rPr>
      </w:pPr>
    </w:p>
    <w:p w14:paraId="179D76D0" w14:textId="77777777" w:rsidR="00A35871" w:rsidRDefault="00A35871">
      <w:pPr>
        <w:spacing w:line="240" w:lineRule="auto"/>
        <w:rPr>
          <w:rFonts w:ascii="Adobe Devanagari" w:eastAsia="Adobe Devanagari" w:hAnsi="Adobe Devanagari" w:cs="Adobe Devanagari"/>
          <w:b/>
          <w:sz w:val="28"/>
          <w:szCs w:val="28"/>
        </w:rPr>
      </w:pPr>
    </w:p>
    <w:p w14:paraId="0EE3CB94" w14:textId="77777777" w:rsidR="00A35871" w:rsidRDefault="00A35871">
      <w:pPr>
        <w:spacing w:line="240" w:lineRule="auto"/>
        <w:rPr>
          <w:rFonts w:ascii="Adobe Devanagari" w:eastAsia="Adobe Devanagari" w:hAnsi="Adobe Devanagari" w:cs="Adobe Devanagari"/>
          <w:b/>
          <w:sz w:val="28"/>
          <w:szCs w:val="28"/>
        </w:rPr>
      </w:pPr>
    </w:p>
    <w:p w14:paraId="5405A137" w14:textId="77777777" w:rsidR="00A35871" w:rsidRDefault="00761AA7">
      <w:pPr>
        <w:pStyle w:val="Heading1"/>
        <w:rPr>
          <w:u w:val="single"/>
        </w:rPr>
      </w:pPr>
      <w:r>
        <w:rPr>
          <w:u w:val="single"/>
        </w:rPr>
        <w:lastRenderedPageBreak/>
        <w:t>Part A:  For each spreadsheet identify at least one thing that makes it problematic. Then describe how you might go about fixing it (i.e., what could you do to make it ‘clean.’</w:t>
      </w:r>
    </w:p>
    <w:p w14:paraId="77069A83" w14:textId="77777777" w:rsidR="00A35871" w:rsidRDefault="00A35871">
      <w:pPr>
        <w:spacing w:line="240" w:lineRule="auto"/>
        <w:rPr>
          <w:rFonts w:ascii="Adobe Devanagari" w:eastAsia="Adobe Devanagari" w:hAnsi="Adobe Devanagari" w:cs="Adobe Devanagari"/>
          <w:b/>
          <w:sz w:val="24"/>
          <w:szCs w:val="24"/>
        </w:rPr>
      </w:pPr>
    </w:p>
    <w:p w14:paraId="53628422" w14:textId="77777777" w:rsidR="00A35871" w:rsidRDefault="00761AA7">
      <w:pPr>
        <w:spacing w:line="240" w:lineRule="auto"/>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For help</w:t>
      </w:r>
      <w:r>
        <w:rPr>
          <w:rFonts w:ascii="Adobe Devanagari" w:eastAsia="Adobe Devanagari" w:hAnsi="Adobe Devanagari" w:cs="Adobe Devanagari"/>
          <w:b/>
          <w:sz w:val="24"/>
          <w:szCs w:val="24"/>
        </w:rPr>
        <w:t xml:space="preserve"> see: </w:t>
      </w:r>
      <w:hyperlink r:id="rId8">
        <w:r>
          <w:rPr>
            <w:rFonts w:ascii="Adobe Devanagari" w:eastAsia="Adobe Devanagari" w:hAnsi="Adobe Devanagari" w:cs="Adobe Devanagari"/>
            <w:b/>
            <w:color w:val="0563C1"/>
            <w:sz w:val="24"/>
            <w:szCs w:val="24"/>
            <w:u w:val="single"/>
          </w:rPr>
          <w:t>https://datacarpentry.org/spreadsheets-socialsci/02-common-mistakes/index.html</w:t>
        </w:r>
      </w:hyperlink>
      <w:r>
        <w:rPr>
          <w:rFonts w:ascii="Adobe Devanagari" w:eastAsia="Adobe Devanagari" w:hAnsi="Adobe Devanagari" w:cs="Adobe Devanagari"/>
          <w:b/>
          <w:sz w:val="24"/>
          <w:szCs w:val="24"/>
        </w:rPr>
        <w:t xml:space="preserve"> or watch the online video I filmed and put on AsULearn for Week 4</w:t>
      </w:r>
    </w:p>
    <w:p w14:paraId="0573DF9A" w14:textId="77777777" w:rsidR="00A35871" w:rsidRDefault="00A35871">
      <w:pPr>
        <w:spacing w:line="240" w:lineRule="auto"/>
        <w:rPr>
          <w:rFonts w:ascii="Adobe Devanagari" w:eastAsia="Adobe Devanagari" w:hAnsi="Adobe Devanagari" w:cs="Adobe Devanagari"/>
          <w:b/>
          <w:sz w:val="24"/>
          <w:szCs w:val="24"/>
        </w:rPr>
      </w:pPr>
    </w:p>
    <w:p w14:paraId="4955C2DA" w14:textId="77777777" w:rsidR="00A35871" w:rsidRDefault="00761AA7">
      <w:pPr>
        <w:numPr>
          <w:ilvl w:val="0"/>
          <w:numId w:val="1"/>
        </w:numPr>
        <w:pBdr>
          <w:top w:val="nil"/>
          <w:left w:val="nil"/>
          <w:bottom w:val="nil"/>
          <w:right w:val="nil"/>
          <w:between w:val="nil"/>
        </w:pBdr>
        <w:spacing w:after="0" w:line="240" w:lineRule="auto"/>
        <w:rPr>
          <w:rFonts w:ascii="Adobe Devanagari" w:eastAsia="Adobe Devanagari" w:hAnsi="Adobe Devanagari" w:cs="Adobe Devanagari"/>
          <w:b/>
          <w:color w:val="000000"/>
          <w:sz w:val="24"/>
          <w:szCs w:val="24"/>
        </w:rPr>
      </w:pPr>
      <w:r>
        <w:rPr>
          <w:rFonts w:ascii="Adobe Devanagari" w:eastAsia="Adobe Devanagari" w:hAnsi="Adobe Devanagari" w:cs="Adobe Devanagari"/>
          <w:b/>
          <w:color w:val="000000"/>
          <w:sz w:val="24"/>
          <w:szCs w:val="24"/>
        </w:rPr>
        <w:t>Sheet 1</w:t>
      </w:r>
    </w:p>
    <w:p w14:paraId="7A210FF7" w14:textId="77777777" w:rsidR="00A35871" w:rsidRDefault="00A35871">
      <w:pPr>
        <w:pBdr>
          <w:top w:val="nil"/>
          <w:left w:val="nil"/>
          <w:bottom w:val="nil"/>
          <w:right w:val="nil"/>
          <w:between w:val="nil"/>
        </w:pBdr>
        <w:spacing w:line="240" w:lineRule="auto"/>
        <w:ind w:left="720"/>
        <w:rPr>
          <w:rFonts w:ascii="Adobe Devanagari" w:eastAsia="Adobe Devanagari" w:hAnsi="Adobe Devanagari" w:cs="Adobe Devanagari"/>
          <w:b/>
          <w:color w:val="000000"/>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35871" w14:paraId="3497BD31" w14:textId="77777777">
        <w:trPr>
          <w:trHeight w:val="431"/>
        </w:trPr>
        <w:tc>
          <w:tcPr>
            <w:tcW w:w="2337" w:type="dxa"/>
          </w:tcPr>
          <w:p w14:paraId="616E70B6" w14:textId="77777777" w:rsidR="00A35871" w:rsidRDefault="00A35871">
            <w:pPr>
              <w:rPr>
                <w:rFonts w:ascii="Adobe Devanagari" w:eastAsia="Adobe Devanagari" w:hAnsi="Adobe Devanagari" w:cs="Adobe Devanagari"/>
                <w:b/>
                <w:sz w:val="24"/>
                <w:szCs w:val="24"/>
              </w:rPr>
            </w:pPr>
          </w:p>
        </w:tc>
        <w:tc>
          <w:tcPr>
            <w:tcW w:w="2337" w:type="dxa"/>
          </w:tcPr>
          <w:p w14:paraId="64E6EB3A" w14:textId="77777777" w:rsidR="00A35871" w:rsidRDefault="00A35871">
            <w:pPr>
              <w:rPr>
                <w:rFonts w:ascii="Adobe Devanagari" w:eastAsia="Adobe Devanagari" w:hAnsi="Adobe Devanagari" w:cs="Adobe Devanagari"/>
                <w:b/>
                <w:sz w:val="24"/>
                <w:szCs w:val="24"/>
              </w:rPr>
            </w:pPr>
          </w:p>
        </w:tc>
        <w:tc>
          <w:tcPr>
            <w:tcW w:w="2338" w:type="dxa"/>
          </w:tcPr>
          <w:p w14:paraId="09DB0C9B" w14:textId="77777777" w:rsidR="00A35871" w:rsidRDefault="00A35871">
            <w:pPr>
              <w:rPr>
                <w:rFonts w:ascii="Adobe Devanagari" w:eastAsia="Adobe Devanagari" w:hAnsi="Adobe Devanagari" w:cs="Adobe Devanagari"/>
                <w:b/>
                <w:sz w:val="24"/>
                <w:szCs w:val="24"/>
              </w:rPr>
            </w:pPr>
          </w:p>
        </w:tc>
        <w:tc>
          <w:tcPr>
            <w:tcW w:w="2338" w:type="dxa"/>
          </w:tcPr>
          <w:p w14:paraId="337F4571" w14:textId="77777777" w:rsidR="00A35871" w:rsidRDefault="00A35871">
            <w:pPr>
              <w:rPr>
                <w:rFonts w:ascii="Adobe Devanagari" w:eastAsia="Adobe Devanagari" w:hAnsi="Adobe Devanagari" w:cs="Adobe Devanagari"/>
                <w:b/>
                <w:sz w:val="24"/>
                <w:szCs w:val="24"/>
              </w:rPr>
            </w:pPr>
          </w:p>
        </w:tc>
      </w:tr>
      <w:tr w:rsidR="00A35871" w14:paraId="6F19145A" w14:textId="77777777">
        <w:tc>
          <w:tcPr>
            <w:tcW w:w="2337" w:type="dxa"/>
          </w:tcPr>
          <w:p w14:paraId="3C41E308"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Sample</w:t>
            </w:r>
          </w:p>
        </w:tc>
        <w:tc>
          <w:tcPr>
            <w:tcW w:w="2337" w:type="dxa"/>
          </w:tcPr>
          <w:p w14:paraId="46AF88C4"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Date excavated</w:t>
            </w:r>
          </w:p>
        </w:tc>
        <w:tc>
          <w:tcPr>
            <w:tcW w:w="2338" w:type="dxa"/>
          </w:tcPr>
          <w:p w14:paraId="571E9F65"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 xml:space="preserve">Date analyzed </w:t>
            </w:r>
          </w:p>
        </w:tc>
        <w:tc>
          <w:tcPr>
            <w:tcW w:w="2338" w:type="dxa"/>
          </w:tcPr>
          <w:p w14:paraId="4CD5B783"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Element</w:t>
            </w:r>
          </w:p>
          <w:p w14:paraId="3DEE03EB" w14:textId="77777777" w:rsidR="00A35871" w:rsidRDefault="00A35871">
            <w:pPr>
              <w:rPr>
                <w:rFonts w:ascii="Adobe Devanagari" w:eastAsia="Adobe Devanagari" w:hAnsi="Adobe Devanagari" w:cs="Adobe Devanagari"/>
                <w:b/>
                <w:sz w:val="24"/>
                <w:szCs w:val="24"/>
              </w:rPr>
            </w:pPr>
          </w:p>
        </w:tc>
      </w:tr>
      <w:tr w:rsidR="00A35871" w14:paraId="4D52E511" w14:textId="77777777">
        <w:tc>
          <w:tcPr>
            <w:tcW w:w="2337" w:type="dxa"/>
          </w:tcPr>
          <w:p w14:paraId="302EB390"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1</w:t>
            </w:r>
          </w:p>
        </w:tc>
        <w:tc>
          <w:tcPr>
            <w:tcW w:w="2337" w:type="dxa"/>
          </w:tcPr>
          <w:p w14:paraId="0AAB6053"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5/9/2019</w:t>
            </w:r>
          </w:p>
        </w:tc>
        <w:tc>
          <w:tcPr>
            <w:tcW w:w="2338" w:type="dxa"/>
          </w:tcPr>
          <w:p w14:paraId="6B9B0ECA"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1/5/20</w:t>
            </w:r>
          </w:p>
        </w:tc>
        <w:tc>
          <w:tcPr>
            <w:tcW w:w="2338" w:type="dxa"/>
          </w:tcPr>
          <w:p w14:paraId="369355E4"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Radius</w:t>
            </w:r>
          </w:p>
        </w:tc>
      </w:tr>
      <w:tr w:rsidR="00A35871" w14:paraId="17F3F83C" w14:textId="77777777">
        <w:tc>
          <w:tcPr>
            <w:tcW w:w="2337" w:type="dxa"/>
          </w:tcPr>
          <w:p w14:paraId="002AA3D5"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2</w:t>
            </w:r>
          </w:p>
        </w:tc>
        <w:tc>
          <w:tcPr>
            <w:tcW w:w="2337" w:type="dxa"/>
          </w:tcPr>
          <w:p w14:paraId="7EDBD002"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5/1/2019</w:t>
            </w:r>
          </w:p>
        </w:tc>
        <w:tc>
          <w:tcPr>
            <w:tcW w:w="2338" w:type="dxa"/>
          </w:tcPr>
          <w:p w14:paraId="51C7CE52"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1/5/20</w:t>
            </w:r>
          </w:p>
        </w:tc>
        <w:tc>
          <w:tcPr>
            <w:tcW w:w="2338" w:type="dxa"/>
          </w:tcPr>
          <w:p w14:paraId="7942EFBC"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Radius</w:t>
            </w:r>
          </w:p>
        </w:tc>
      </w:tr>
      <w:tr w:rsidR="00A35871" w14:paraId="0163D352" w14:textId="77777777">
        <w:tc>
          <w:tcPr>
            <w:tcW w:w="2337" w:type="dxa"/>
          </w:tcPr>
          <w:p w14:paraId="0586CFDF"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3</w:t>
            </w:r>
          </w:p>
        </w:tc>
        <w:tc>
          <w:tcPr>
            <w:tcW w:w="2337" w:type="dxa"/>
          </w:tcPr>
          <w:p w14:paraId="1FE148B9"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5/3/2019</w:t>
            </w:r>
          </w:p>
        </w:tc>
        <w:tc>
          <w:tcPr>
            <w:tcW w:w="2338" w:type="dxa"/>
          </w:tcPr>
          <w:p w14:paraId="20AFA937"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1/6/20</w:t>
            </w:r>
          </w:p>
        </w:tc>
        <w:tc>
          <w:tcPr>
            <w:tcW w:w="2338" w:type="dxa"/>
          </w:tcPr>
          <w:p w14:paraId="0DFB6BD0"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Ulna</w:t>
            </w:r>
          </w:p>
        </w:tc>
      </w:tr>
      <w:tr w:rsidR="00A35871" w14:paraId="312292BF" w14:textId="77777777">
        <w:tc>
          <w:tcPr>
            <w:tcW w:w="2337" w:type="dxa"/>
          </w:tcPr>
          <w:p w14:paraId="6DAEB293"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4</w:t>
            </w:r>
          </w:p>
        </w:tc>
        <w:tc>
          <w:tcPr>
            <w:tcW w:w="2337" w:type="dxa"/>
          </w:tcPr>
          <w:p w14:paraId="62059DAC"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W</w:t>
            </w:r>
          </w:p>
        </w:tc>
        <w:tc>
          <w:tcPr>
            <w:tcW w:w="2338" w:type="dxa"/>
          </w:tcPr>
          <w:p w14:paraId="0C7EC700"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1/6</w:t>
            </w:r>
          </w:p>
        </w:tc>
        <w:tc>
          <w:tcPr>
            <w:tcW w:w="2338" w:type="dxa"/>
          </w:tcPr>
          <w:p w14:paraId="76A4F39C" w14:textId="77777777" w:rsidR="00A35871" w:rsidRDefault="00761AA7">
            <w:pPr>
              <w:rPr>
                <w:rFonts w:ascii="Adobe Devanagari" w:eastAsia="Adobe Devanagari" w:hAnsi="Adobe Devanagari" w:cs="Adobe Devanagari"/>
                <w:b/>
                <w:sz w:val="24"/>
                <w:szCs w:val="24"/>
              </w:rPr>
            </w:pPr>
            <w:r>
              <w:rPr>
                <w:rFonts w:ascii="Adobe Devanagari" w:eastAsia="Adobe Devanagari" w:hAnsi="Adobe Devanagari" w:cs="Adobe Devanagari"/>
                <w:b/>
                <w:sz w:val="24"/>
                <w:szCs w:val="24"/>
              </w:rPr>
              <w:t>femur</w:t>
            </w:r>
          </w:p>
        </w:tc>
      </w:tr>
    </w:tbl>
    <w:p w14:paraId="16647298" w14:textId="77777777" w:rsidR="00A35871" w:rsidRDefault="00A35871">
      <w:pPr>
        <w:spacing w:line="240" w:lineRule="auto"/>
        <w:rPr>
          <w:rFonts w:ascii="Adobe Devanagari" w:eastAsia="Adobe Devanagari" w:hAnsi="Adobe Devanagari" w:cs="Adobe Devanagari"/>
          <w:b/>
          <w:sz w:val="24"/>
          <w:szCs w:val="24"/>
        </w:rPr>
      </w:pPr>
    </w:p>
    <w:p w14:paraId="268CF674" w14:textId="77777777" w:rsidR="00A35871" w:rsidRDefault="00A35871">
      <w:pPr>
        <w:spacing w:line="240" w:lineRule="auto"/>
        <w:rPr>
          <w:rFonts w:ascii="Adobe Devanagari" w:eastAsia="Adobe Devanagari" w:hAnsi="Adobe Devanagari" w:cs="Adobe Devanagari"/>
          <w:b/>
          <w:sz w:val="24"/>
          <w:szCs w:val="24"/>
        </w:rPr>
      </w:pPr>
    </w:p>
    <w:p w14:paraId="08D793B0" w14:textId="77777777" w:rsidR="00A35871" w:rsidRDefault="00A35871"/>
    <w:p w14:paraId="51498EB8" w14:textId="77777777" w:rsidR="00A35871" w:rsidRDefault="00761AA7">
      <w:r>
        <w:rPr>
          <w:b/>
        </w:rPr>
        <w:t xml:space="preserve">Problem: </w:t>
      </w:r>
      <w:r>
        <w:rPr>
          <w:b/>
          <w:color w:val="FF0000"/>
        </w:rPr>
        <w:t>row four is messed up. DA:4 just says 1 / 6 and thus is missing the year. DE:4 just has a w and no date.</w:t>
      </w:r>
    </w:p>
    <w:p w14:paraId="0DF50323" w14:textId="77777777" w:rsidR="00A35871" w:rsidRDefault="00A35871"/>
    <w:p w14:paraId="0B860479" w14:textId="77777777" w:rsidR="00A35871" w:rsidRDefault="00761AA7">
      <w:pPr>
        <w:rPr>
          <w:b/>
          <w:color w:val="FF0000"/>
        </w:rPr>
      </w:pPr>
      <w:r>
        <w:rPr>
          <w:b/>
        </w:rPr>
        <w:t xml:space="preserve">Better version: </w:t>
      </w:r>
      <w:r>
        <w:rPr>
          <w:b/>
          <w:color w:val="FF0000"/>
        </w:rPr>
        <w:t>add the appropriate year to DA:4 and then either add the date to DE:4 or leave blank so the program can label it as unknown.</w:t>
      </w:r>
    </w:p>
    <w:p w14:paraId="2F66569F" w14:textId="77777777" w:rsidR="00A35871" w:rsidRDefault="00A35871"/>
    <w:p w14:paraId="0415E23D" w14:textId="77777777" w:rsidR="00A35871" w:rsidRDefault="00761AA7">
      <w:pPr>
        <w:numPr>
          <w:ilvl w:val="0"/>
          <w:numId w:val="1"/>
        </w:numPr>
        <w:pBdr>
          <w:top w:val="nil"/>
          <w:left w:val="nil"/>
          <w:bottom w:val="nil"/>
          <w:right w:val="nil"/>
          <w:between w:val="nil"/>
        </w:pBdr>
        <w:rPr>
          <w:color w:val="000000"/>
          <w:u w:val="single"/>
        </w:rPr>
      </w:pPr>
      <w:r>
        <w:rPr>
          <w:b/>
          <w:color w:val="000000"/>
          <w:u w:val="single"/>
        </w:rPr>
        <w:t>Sheet 2</w:t>
      </w:r>
    </w:p>
    <w:p w14:paraId="5694F4C8" w14:textId="77777777" w:rsidR="00A35871" w:rsidRDefault="00A35871">
      <w:pPr>
        <w:rPr>
          <w:u w:val="single"/>
        </w:rPr>
      </w:pPr>
    </w:p>
    <w:p w14:paraId="2B7F8675" w14:textId="77777777" w:rsidR="00A35871" w:rsidRDefault="00A35871">
      <w:pPr>
        <w:rPr>
          <w:u w:val="single"/>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9"/>
        <w:gridCol w:w="1602"/>
        <w:gridCol w:w="1445"/>
        <w:gridCol w:w="1628"/>
        <w:gridCol w:w="1601"/>
        <w:gridCol w:w="1445"/>
      </w:tblGrid>
      <w:tr w:rsidR="00A35871" w14:paraId="4B80F772" w14:textId="77777777">
        <w:tc>
          <w:tcPr>
            <w:tcW w:w="1629" w:type="dxa"/>
          </w:tcPr>
          <w:p w14:paraId="5655FC43" w14:textId="77777777" w:rsidR="00A35871" w:rsidRDefault="00A35871">
            <w:pPr>
              <w:rPr>
                <w:u w:val="single"/>
              </w:rPr>
            </w:pPr>
          </w:p>
        </w:tc>
        <w:tc>
          <w:tcPr>
            <w:tcW w:w="1602" w:type="dxa"/>
          </w:tcPr>
          <w:p w14:paraId="3BBB744D" w14:textId="77777777" w:rsidR="00A35871" w:rsidRDefault="00761AA7">
            <w:pPr>
              <w:rPr>
                <w:u w:val="single"/>
              </w:rPr>
            </w:pPr>
            <w:r>
              <w:rPr>
                <w:u w:val="single"/>
              </w:rPr>
              <w:t>Pit A</w:t>
            </w:r>
          </w:p>
        </w:tc>
        <w:tc>
          <w:tcPr>
            <w:tcW w:w="1445" w:type="dxa"/>
          </w:tcPr>
          <w:p w14:paraId="21697F46" w14:textId="77777777" w:rsidR="00A35871" w:rsidRDefault="00A35871">
            <w:pPr>
              <w:rPr>
                <w:u w:val="single"/>
              </w:rPr>
            </w:pPr>
          </w:p>
        </w:tc>
        <w:tc>
          <w:tcPr>
            <w:tcW w:w="1628" w:type="dxa"/>
          </w:tcPr>
          <w:p w14:paraId="674456FA" w14:textId="77777777" w:rsidR="00A35871" w:rsidRDefault="00761AA7">
            <w:pPr>
              <w:rPr>
                <w:u w:val="single"/>
              </w:rPr>
            </w:pPr>
            <w:r>
              <w:rPr>
                <w:u w:val="single"/>
              </w:rPr>
              <w:t>Pit B</w:t>
            </w:r>
          </w:p>
        </w:tc>
        <w:tc>
          <w:tcPr>
            <w:tcW w:w="1601" w:type="dxa"/>
          </w:tcPr>
          <w:p w14:paraId="43C997A7" w14:textId="77777777" w:rsidR="00A35871" w:rsidRDefault="00A35871">
            <w:pPr>
              <w:rPr>
                <w:u w:val="single"/>
              </w:rPr>
            </w:pPr>
          </w:p>
        </w:tc>
        <w:tc>
          <w:tcPr>
            <w:tcW w:w="1445" w:type="dxa"/>
          </w:tcPr>
          <w:p w14:paraId="27CBAB8D" w14:textId="77777777" w:rsidR="00A35871" w:rsidRDefault="00A35871">
            <w:pPr>
              <w:rPr>
                <w:u w:val="single"/>
              </w:rPr>
            </w:pPr>
          </w:p>
        </w:tc>
      </w:tr>
      <w:tr w:rsidR="00A35871" w14:paraId="728E9822" w14:textId="77777777">
        <w:tc>
          <w:tcPr>
            <w:tcW w:w="1629" w:type="dxa"/>
          </w:tcPr>
          <w:p w14:paraId="2DA1A53C" w14:textId="77777777" w:rsidR="00A35871" w:rsidRDefault="00A35871">
            <w:pPr>
              <w:rPr>
                <w:u w:val="single"/>
              </w:rPr>
            </w:pPr>
          </w:p>
        </w:tc>
        <w:tc>
          <w:tcPr>
            <w:tcW w:w="1602" w:type="dxa"/>
          </w:tcPr>
          <w:p w14:paraId="2D4CB9F4" w14:textId="77777777" w:rsidR="00A35871" w:rsidRDefault="00A35871">
            <w:pPr>
              <w:rPr>
                <w:u w:val="single"/>
              </w:rPr>
            </w:pPr>
          </w:p>
        </w:tc>
        <w:tc>
          <w:tcPr>
            <w:tcW w:w="1445" w:type="dxa"/>
          </w:tcPr>
          <w:p w14:paraId="7386803B" w14:textId="77777777" w:rsidR="00A35871" w:rsidRDefault="00A35871">
            <w:pPr>
              <w:rPr>
                <w:u w:val="single"/>
              </w:rPr>
            </w:pPr>
          </w:p>
        </w:tc>
        <w:tc>
          <w:tcPr>
            <w:tcW w:w="1628" w:type="dxa"/>
          </w:tcPr>
          <w:p w14:paraId="09F2594A" w14:textId="77777777" w:rsidR="00A35871" w:rsidRDefault="00A35871">
            <w:pPr>
              <w:rPr>
                <w:u w:val="single"/>
              </w:rPr>
            </w:pPr>
          </w:p>
        </w:tc>
        <w:tc>
          <w:tcPr>
            <w:tcW w:w="1601" w:type="dxa"/>
          </w:tcPr>
          <w:p w14:paraId="3158171E" w14:textId="77777777" w:rsidR="00A35871" w:rsidRDefault="00A35871">
            <w:pPr>
              <w:rPr>
                <w:u w:val="single"/>
              </w:rPr>
            </w:pPr>
          </w:p>
        </w:tc>
        <w:tc>
          <w:tcPr>
            <w:tcW w:w="1445" w:type="dxa"/>
          </w:tcPr>
          <w:p w14:paraId="1B7BAC52" w14:textId="77777777" w:rsidR="00A35871" w:rsidRDefault="00A35871">
            <w:pPr>
              <w:rPr>
                <w:u w:val="single"/>
              </w:rPr>
            </w:pPr>
          </w:p>
        </w:tc>
      </w:tr>
      <w:tr w:rsidR="00A35871" w14:paraId="4E7E1856" w14:textId="77777777">
        <w:tc>
          <w:tcPr>
            <w:tcW w:w="1629" w:type="dxa"/>
          </w:tcPr>
          <w:p w14:paraId="636F4217" w14:textId="77777777" w:rsidR="00A35871" w:rsidRDefault="00761AA7">
            <w:r>
              <w:t>Munsell</w:t>
            </w:r>
          </w:p>
        </w:tc>
        <w:tc>
          <w:tcPr>
            <w:tcW w:w="1602" w:type="dxa"/>
          </w:tcPr>
          <w:p w14:paraId="3E47625E" w14:textId="77777777" w:rsidR="00A35871" w:rsidRDefault="00761AA7">
            <w:r>
              <w:t>weight</w:t>
            </w:r>
          </w:p>
        </w:tc>
        <w:tc>
          <w:tcPr>
            <w:tcW w:w="1445" w:type="dxa"/>
          </w:tcPr>
          <w:p w14:paraId="53958D35" w14:textId="77777777" w:rsidR="00A35871" w:rsidRDefault="00761AA7">
            <w:r>
              <w:t>Date</w:t>
            </w:r>
          </w:p>
          <w:p w14:paraId="2B571B06" w14:textId="77777777" w:rsidR="00A35871" w:rsidRDefault="00A35871">
            <w:pPr>
              <w:rPr>
                <w:u w:val="single"/>
              </w:rPr>
            </w:pPr>
          </w:p>
        </w:tc>
        <w:tc>
          <w:tcPr>
            <w:tcW w:w="1628" w:type="dxa"/>
          </w:tcPr>
          <w:p w14:paraId="47B476D1" w14:textId="77777777" w:rsidR="00A35871" w:rsidRDefault="00761AA7">
            <w:pPr>
              <w:rPr>
                <w:u w:val="single"/>
              </w:rPr>
            </w:pPr>
            <w:r>
              <w:t>Munsell</w:t>
            </w:r>
          </w:p>
        </w:tc>
        <w:tc>
          <w:tcPr>
            <w:tcW w:w="1601" w:type="dxa"/>
          </w:tcPr>
          <w:p w14:paraId="713F0E42" w14:textId="77777777" w:rsidR="00A35871" w:rsidRDefault="00761AA7">
            <w:r>
              <w:t>weight</w:t>
            </w:r>
          </w:p>
        </w:tc>
        <w:tc>
          <w:tcPr>
            <w:tcW w:w="1445" w:type="dxa"/>
          </w:tcPr>
          <w:p w14:paraId="1B12EE1E" w14:textId="77777777" w:rsidR="00A35871" w:rsidRDefault="00761AA7">
            <w:r>
              <w:t>Date</w:t>
            </w:r>
          </w:p>
          <w:p w14:paraId="4045BD5B" w14:textId="77777777" w:rsidR="00A35871" w:rsidRDefault="00A35871"/>
        </w:tc>
      </w:tr>
      <w:tr w:rsidR="00A35871" w14:paraId="6EE60030" w14:textId="77777777">
        <w:tc>
          <w:tcPr>
            <w:tcW w:w="1629" w:type="dxa"/>
          </w:tcPr>
          <w:p w14:paraId="567871A2" w14:textId="77777777" w:rsidR="00A35871" w:rsidRDefault="00761AA7">
            <w:r>
              <w:t>10 yr 4/3</w:t>
            </w:r>
          </w:p>
        </w:tc>
        <w:tc>
          <w:tcPr>
            <w:tcW w:w="1602" w:type="dxa"/>
          </w:tcPr>
          <w:p w14:paraId="65AC3E3F" w14:textId="77777777" w:rsidR="00A35871" w:rsidRDefault="00761AA7">
            <w:r>
              <w:t>1.5</w:t>
            </w:r>
          </w:p>
        </w:tc>
        <w:tc>
          <w:tcPr>
            <w:tcW w:w="1445" w:type="dxa"/>
          </w:tcPr>
          <w:p w14:paraId="1BDCF465" w14:textId="77777777" w:rsidR="00A35871" w:rsidRDefault="00761AA7">
            <w:r>
              <w:t>2020-02-03</w:t>
            </w:r>
          </w:p>
        </w:tc>
        <w:tc>
          <w:tcPr>
            <w:tcW w:w="1628" w:type="dxa"/>
          </w:tcPr>
          <w:p w14:paraId="069883B0" w14:textId="77777777" w:rsidR="00A35871" w:rsidRDefault="00761AA7">
            <w:r>
              <w:t>10 yr 2/3</w:t>
            </w:r>
          </w:p>
        </w:tc>
        <w:tc>
          <w:tcPr>
            <w:tcW w:w="1601" w:type="dxa"/>
          </w:tcPr>
          <w:p w14:paraId="2400A4DF" w14:textId="77777777" w:rsidR="00A35871" w:rsidRDefault="00761AA7">
            <w:r>
              <w:t>7.5</w:t>
            </w:r>
          </w:p>
        </w:tc>
        <w:tc>
          <w:tcPr>
            <w:tcW w:w="1445" w:type="dxa"/>
          </w:tcPr>
          <w:p w14:paraId="47C1BFC0" w14:textId="77777777" w:rsidR="00A35871" w:rsidRDefault="00761AA7">
            <w:r>
              <w:t>2020-02-05</w:t>
            </w:r>
          </w:p>
        </w:tc>
      </w:tr>
      <w:tr w:rsidR="00A35871" w14:paraId="05384EF6" w14:textId="77777777">
        <w:tc>
          <w:tcPr>
            <w:tcW w:w="1629" w:type="dxa"/>
          </w:tcPr>
          <w:p w14:paraId="08A230AB" w14:textId="77777777" w:rsidR="00A35871" w:rsidRDefault="00761AA7">
            <w:r>
              <w:lastRenderedPageBreak/>
              <w:t>10 yr 4/3</w:t>
            </w:r>
          </w:p>
        </w:tc>
        <w:tc>
          <w:tcPr>
            <w:tcW w:w="1602" w:type="dxa"/>
          </w:tcPr>
          <w:p w14:paraId="5131D415" w14:textId="77777777" w:rsidR="00A35871" w:rsidRDefault="00761AA7">
            <w:r>
              <w:t>1.7</w:t>
            </w:r>
          </w:p>
        </w:tc>
        <w:tc>
          <w:tcPr>
            <w:tcW w:w="1445" w:type="dxa"/>
          </w:tcPr>
          <w:p w14:paraId="7FA1F9CC" w14:textId="77777777" w:rsidR="00A35871" w:rsidRDefault="00A35871"/>
        </w:tc>
        <w:tc>
          <w:tcPr>
            <w:tcW w:w="1628" w:type="dxa"/>
          </w:tcPr>
          <w:p w14:paraId="03F914F4" w14:textId="77777777" w:rsidR="00A35871" w:rsidRDefault="00761AA7">
            <w:r>
              <w:t>10 yr 2/3</w:t>
            </w:r>
          </w:p>
        </w:tc>
        <w:tc>
          <w:tcPr>
            <w:tcW w:w="1601" w:type="dxa"/>
          </w:tcPr>
          <w:p w14:paraId="05A58247" w14:textId="77777777" w:rsidR="00A35871" w:rsidRDefault="00761AA7">
            <w:r>
              <w:t>3</w:t>
            </w:r>
          </w:p>
        </w:tc>
        <w:tc>
          <w:tcPr>
            <w:tcW w:w="1445" w:type="dxa"/>
          </w:tcPr>
          <w:p w14:paraId="398382A9" w14:textId="77777777" w:rsidR="00A35871" w:rsidRDefault="00A35871"/>
        </w:tc>
      </w:tr>
      <w:tr w:rsidR="00A35871" w14:paraId="69954E3D" w14:textId="77777777">
        <w:tc>
          <w:tcPr>
            <w:tcW w:w="1629" w:type="dxa"/>
          </w:tcPr>
          <w:p w14:paraId="5C39E45E" w14:textId="77777777" w:rsidR="00A35871" w:rsidRDefault="00761AA7">
            <w:r>
              <w:t>10 yr 4/3</w:t>
            </w:r>
          </w:p>
        </w:tc>
        <w:tc>
          <w:tcPr>
            <w:tcW w:w="1602" w:type="dxa"/>
          </w:tcPr>
          <w:p w14:paraId="33FAE269" w14:textId="77777777" w:rsidR="00A35871" w:rsidRDefault="00761AA7">
            <w:r>
              <w:t>2.0</w:t>
            </w:r>
          </w:p>
        </w:tc>
        <w:tc>
          <w:tcPr>
            <w:tcW w:w="1445" w:type="dxa"/>
          </w:tcPr>
          <w:p w14:paraId="3ACC9E14" w14:textId="77777777" w:rsidR="00A35871" w:rsidRDefault="00A35871"/>
        </w:tc>
        <w:tc>
          <w:tcPr>
            <w:tcW w:w="1628" w:type="dxa"/>
          </w:tcPr>
          <w:p w14:paraId="56D92720" w14:textId="77777777" w:rsidR="00A35871" w:rsidRDefault="00761AA7">
            <w:r>
              <w:t>10 yr 2/3</w:t>
            </w:r>
          </w:p>
        </w:tc>
        <w:tc>
          <w:tcPr>
            <w:tcW w:w="1601" w:type="dxa"/>
          </w:tcPr>
          <w:p w14:paraId="63BEE9DD" w14:textId="77777777" w:rsidR="00A35871" w:rsidRDefault="00A35871"/>
        </w:tc>
        <w:tc>
          <w:tcPr>
            <w:tcW w:w="1445" w:type="dxa"/>
          </w:tcPr>
          <w:p w14:paraId="2E1EAB10" w14:textId="77777777" w:rsidR="00A35871" w:rsidRDefault="00A35871"/>
        </w:tc>
      </w:tr>
      <w:tr w:rsidR="00A35871" w14:paraId="777D8BF1" w14:textId="77777777">
        <w:tc>
          <w:tcPr>
            <w:tcW w:w="1629" w:type="dxa"/>
          </w:tcPr>
          <w:p w14:paraId="1FE77AAA" w14:textId="77777777" w:rsidR="00A35871" w:rsidRDefault="00761AA7">
            <w:r>
              <w:t>10 yr 4/3</w:t>
            </w:r>
          </w:p>
        </w:tc>
        <w:tc>
          <w:tcPr>
            <w:tcW w:w="1602" w:type="dxa"/>
          </w:tcPr>
          <w:p w14:paraId="0E5992F1" w14:textId="77777777" w:rsidR="00A35871" w:rsidRDefault="00761AA7">
            <w:r>
              <w:t>2.1</w:t>
            </w:r>
          </w:p>
        </w:tc>
        <w:tc>
          <w:tcPr>
            <w:tcW w:w="1445" w:type="dxa"/>
          </w:tcPr>
          <w:p w14:paraId="1D66F075" w14:textId="77777777" w:rsidR="00A35871" w:rsidRDefault="00761AA7">
            <w:r>
              <w:t>2020-02-04</w:t>
            </w:r>
          </w:p>
        </w:tc>
        <w:tc>
          <w:tcPr>
            <w:tcW w:w="1628" w:type="dxa"/>
          </w:tcPr>
          <w:p w14:paraId="1123883B" w14:textId="77777777" w:rsidR="00A35871" w:rsidRDefault="00761AA7">
            <w:r>
              <w:t>10 yr 2/3</w:t>
            </w:r>
          </w:p>
        </w:tc>
        <w:tc>
          <w:tcPr>
            <w:tcW w:w="1601" w:type="dxa"/>
          </w:tcPr>
          <w:p w14:paraId="1B2DFD1A" w14:textId="77777777" w:rsidR="00A35871" w:rsidRDefault="00761AA7">
            <w:r>
              <w:t>3.3</w:t>
            </w:r>
          </w:p>
        </w:tc>
        <w:tc>
          <w:tcPr>
            <w:tcW w:w="1445" w:type="dxa"/>
          </w:tcPr>
          <w:p w14:paraId="4E5394BA" w14:textId="77777777" w:rsidR="00A35871" w:rsidRDefault="00A35871"/>
        </w:tc>
      </w:tr>
      <w:tr w:rsidR="00A35871" w14:paraId="3D2EF366" w14:textId="77777777">
        <w:tc>
          <w:tcPr>
            <w:tcW w:w="1629" w:type="dxa"/>
          </w:tcPr>
          <w:p w14:paraId="266E9DBB" w14:textId="77777777" w:rsidR="00A35871" w:rsidRDefault="00761AA7">
            <w:r>
              <w:t>10 yr 4/4</w:t>
            </w:r>
          </w:p>
        </w:tc>
        <w:tc>
          <w:tcPr>
            <w:tcW w:w="1602" w:type="dxa"/>
          </w:tcPr>
          <w:p w14:paraId="7CA5C81A" w14:textId="77777777" w:rsidR="00A35871" w:rsidRDefault="00761AA7">
            <w:r>
              <w:t>2</w:t>
            </w:r>
          </w:p>
        </w:tc>
        <w:tc>
          <w:tcPr>
            <w:tcW w:w="1445" w:type="dxa"/>
          </w:tcPr>
          <w:p w14:paraId="7EFA7DFC" w14:textId="77777777" w:rsidR="00A35871" w:rsidRDefault="00A35871"/>
        </w:tc>
        <w:tc>
          <w:tcPr>
            <w:tcW w:w="1628" w:type="dxa"/>
          </w:tcPr>
          <w:p w14:paraId="6AC02627" w14:textId="77777777" w:rsidR="00A35871" w:rsidRDefault="00761AA7">
            <w:r>
              <w:t>10 yr 2/3</w:t>
            </w:r>
          </w:p>
        </w:tc>
        <w:tc>
          <w:tcPr>
            <w:tcW w:w="1601" w:type="dxa"/>
          </w:tcPr>
          <w:p w14:paraId="68849EE0" w14:textId="77777777" w:rsidR="00A35871" w:rsidRDefault="00761AA7">
            <w:r>
              <w:t>9</w:t>
            </w:r>
          </w:p>
        </w:tc>
        <w:tc>
          <w:tcPr>
            <w:tcW w:w="1445" w:type="dxa"/>
          </w:tcPr>
          <w:p w14:paraId="42CFE91E" w14:textId="77777777" w:rsidR="00A35871" w:rsidRDefault="00A35871"/>
        </w:tc>
      </w:tr>
    </w:tbl>
    <w:p w14:paraId="4D3C5F2E" w14:textId="77777777" w:rsidR="00A35871" w:rsidRDefault="00A35871">
      <w:pPr>
        <w:rPr>
          <w:u w:val="single"/>
        </w:rPr>
      </w:pPr>
    </w:p>
    <w:p w14:paraId="201C3A5C" w14:textId="77777777" w:rsidR="00A35871" w:rsidRDefault="00A35871"/>
    <w:p w14:paraId="75F79C4F" w14:textId="77777777" w:rsidR="00A35871" w:rsidRDefault="00A35871"/>
    <w:p w14:paraId="37346814" w14:textId="77777777" w:rsidR="00A35871" w:rsidRDefault="00761AA7">
      <w:r>
        <w:rPr>
          <w:b/>
        </w:rPr>
        <w:t>Problem:</w:t>
      </w:r>
      <w:r>
        <w:rPr>
          <w:b/>
          <w:color w:val="FF0000"/>
        </w:rPr>
        <w:t xml:space="preserve"> “two table” are used. This can create a major issues for programs as they will incorrectly read the tables as one. some integers are wrong (like the 2) and the dates are oddly formatted.</w:t>
      </w:r>
    </w:p>
    <w:p w14:paraId="708997F6" w14:textId="77777777" w:rsidR="00A35871" w:rsidRDefault="00A35871"/>
    <w:p w14:paraId="6997AA42" w14:textId="77777777" w:rsidR="00A35871" w:rsidRDefault="00A35871"/>
    <w:p w14:paraId="7A6B8369" w14:textId="77777777" w:rsidR="00A35871" w:rsidRDefault="00761AA7">
      <w:r>
        <w:rPr>
          <w:b/>
        </w:rPr>
        <w:t xml:space="preserve">Better version: </w:t>
      </w:r>
      <w:r>
        <w:rPr>
          <w:b/>
          <w:color w:val="FF0000"/>
        </w:rPr>
        <w:t>Instead of creating several columns for both pit a</w:t>
      </w:r>
      <w:r>
        <w:rPr>
          <w:b/>
          <w:color w:val="FF0000"/>
        </w:rPr>
        <w:t>nd pit b, consolidate the duplicate columns (like date) into one column each, Then make a column for “pit” and label each rom as either a or b. Also specifically change the singular “2” to “2.0” to match the other numbers and make it easier for programs to</w:t>
      </w:r>
      <w:r>
        <w:rPr>
          <w:b/>
          <w:color w:val="FF0000"/>
        </w:rPr>
        <w:t xml:space="preserve"> read. The dates all need to be formatted the same as well.</w:t>
      </w:r>
    </w:p>
    <w:p w14:paraId="099D4065" w14:textId="77777777" w:rsidR="00A35871" w:rsidRDefault="00A35871"/>
    <w:p w14:paraId="70BC0FDF" w14:textId="77777777" w:rsidR="00A35871" w:rsidRDefault="00A35871"/>
    <w:p w14:paraId="79B9CC27" w14:textId="77777777" w:rsidR="00A35871" w:rsidRDefault="00761AA7">
      <w:pPr>
        <w:numPr>
          <w:ilvl w:val="0"/>
          <w:numId w:val="1"/>
        </w:numPr>
        <w:pBdr>
          <w:top w:val="nil"/>
          <w:left w:val="nil"/>
          <w:bottom w:val="nil"/>
          <w:right w:val="nil"/>
          <w:between w:val="nil"/>
        </w:pBdr>
        <w:rPr>
          <w:color w:val="000000"/>
          <w:u w:val="single"/>
        </w:rPr>
      </w:pPr>
      <w:r>
        <w:rPr>
          <w:b/>
          <w:color w:val="000000"/>
          <w:u w:val="single"/>
        </w:rPr>
        <w:t>Sheet 3</w:t>
      </w:r>
    </w:p>
    <w:p w14:paraId="67D9F4F8" w14:textId="77777777" w:rsidR="00A35871" w:rsidRDefault="00A35871"/>
    <w:p w14:paraId="2F97B13A" w14:textId="77777777" w:rsidR="00A35871" w:rsidRDefault="00A35871"/>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1335"/>
        <w:gridCol w:w="1336"/>
        <w:gridCol w:w="1336"/>
        <w:gridCol w:w="1336"/>
        <w:gridCol w:w="1336"/>
        <w:gridCol w:w="1336"/>
      </w:tblGrid>
      <w:tr w:rsidR="00A35871" w14:paraId="757FA8DD" w14:textId="77777777">
        <w:tc>
          <w:tcPr>
            <w:tcW w:w="1335" w:type="dxa"/>
          </w:tcPr>
          <w:p w14:paraId="6976BD75" w14:textId="77777777" w:rsidR="00A35871" w:rsidRDefault="00A35871"/>
        </w:tc>
        <w:tc>
          <w:tcPr>
            <w:tcW w:w="1335" w:type="dxa"/>
          </w:tcPr>
          <w:p w14:paraId="0B4F24F9" w14:textId="77777777" w:rsidR="00A35871" w:rsidRDefault="00A35871"/>
        </w:tc>
        <w:tc>
          <w:tcPr>
            <w:tcW w:w="1336" w:type="dxa"/>
          </w:tcPr>
          <w:p w14:paraId="764A1468" w14:textId="77777777" w:rsidR="00A35871" w:rsidRDefault="00A35871"/>
        </w:tc>
        <w:tc>
          <w:tcPr>
            <w:tcW w:w="1336" w:type="dxa"/>
          </w:tcPr>
          <w:p w14:paraId="12FDE394" w14:textId="77777777" w:rsidR="00A35871" w:rsidRDefault="00A35871"/>
        </w:tc>
        <w:tc>
          <w:tcPr>
            <w:tcW w:w="1336" w:type="dxa"/>
          </w:tcPr>
          <w:p w14:paraId="311059BE" w14:textId="77777777" w:rsidR="00A35871" w:rsidRDefault="00A35871"/>
        </w:tc>
        <w:tc>
          <w:tcPr>
            <w:tcW w:w="1336" w:type="dxa"/>
          </w:tcPr>
          <w:p w14:paraId="5B4F919B" w14:textId="77777777" w:rsidR="00A35871" w:rsidRDefault="00A35871"/>
        </w:tc>
        <w:tc>
          <w:tcPr>
            <w:tcW w:w="1336" w:type="dxa"/>
          </w:tcPr>
          <w:p w14:paraId="1691E15F" w14:textId="77777777" w:rsidR="00A35871" w:rsidRDefault="00A35871"/>
        </w:tc>
      </w:tr>
      <w:tr w:rsidR="00A35871" w14:paraId="136068F7" w14:textId="77777777">
        <w:tc>
          <w:tcPr>
            <w:tcW w:w="1335" w:type="dxa"/>
          </w:tcPr>
          <w:p w14:paraId="3D7E1EB2" w14:textId="77777777" w:rsidR="00A35871" w:rsidRDefault="00A35871"/>
        </w:tc>
        <w:tc>
          <w:tcPr>
            <w:tcW w:w="1335" w:type="dxa"/>
          </w:tcPr>
          <w:p w14:paraId="2A6C689C" w14:textId="77777777" w:rsidR="00A35871" w:rsidRDefault="00A35871"/>
        </w:tc>
        <w:tc>
          <w:tcPr>
            <w:tcW w:w="1336" w:type="dxa"/>
          </w:tcPr>
          <w:p w14:paraId="1BF5E943" w14:textId="77777777" w:rsidR="00A35871" w:rsidRDefault="00761AA7">
            <w:r>
              <w:t>Site</w:t>
            </w:r>
          </w:p>
        </w:tc>
        <w:tc>
          <w:tcPr>
            <w:tcW w:w="1336" w:type="dxa"/>
          </w:tcPr>
          <w:p w14:paraId="440278D8" w14:textId="77777777" w:rsidR="00A35871" w:rsidRDefault="00761AA7">
            <w:r>
              <w:t>elements</w:t>
            </w:r>
          </w:p>
        </w:tc>
        <w:tc>
          <w:tcPr>
            <w:tcW w:w="1336" w:type="dxa"/>
          </w:tcPr>
          <w:p w14:paraId="2DE2D794" w14:textId="77777777" w:rsidR="00A35871" w:rsidRDefault="00761AA7">
            <w:r>
              <w:t>Biological sex</w:t>
            </w:r>
          </w:p>
        </w:tc>
        <w:tc>
          <w:tcPr>
            <w:tcW w:w="1336" w:type="dxa"/>
          </w:tcPr>
          <w:p w14:paraId="72750BD3" w14:textId="77777777" w:rsidR="00A35871" w:rsidRDefault="00761AA7">
            <w:r>
              <w:t xml:space="preserve">Analysist </w:t>
            </w:r>
          </w:p>
        </w:tc>
        <w:tc>
          <w:tcPr>
            <w:tcW w:w="1336" w:type="dxa"/>
          </w:tcPr>
          <w:p w14:paraId="0F538D4C" w14:textId="77777777" w:rsidR="00A35871" w:rsidRDefault="00A35871"/>
        </w:tc>
      </w:tr>
      <w:tr w:rsidR="00A35871" w14:paraId="43B5FA0C" w14:textId="77777777">
        <w:tc>
          <w:tcPr>
            <w:tcW w:w="1335" w:type="dxa"/>
          </w:tcPr>
          <w:p w14:paraId="74A782BA" w14:textId="77777777" w:rsidR="00A35871" w:rsidRDefault="00A35871"/>
        </w:tc>
        <w:tc>
          <w:tcPr>
            <w:tcW w:w="1335" w:type="dxa"/>
          </w:tcPr>
          <w:p w14:paraId="594EFFD9" w14:textId="77777777" w:rsidR="00A35871" w:rsidRDefault="00761AA7">
            <w:r>
              <w:t>Skeleton UW-503</w:t>
            </w:r>
          </w:p>
        </w:tc>
        <w:tc>
          <w:tcPr>
            <w:tcW w:w="1336" w:type="dxa"/>
          </w:tcPr>
          <w:p w14:paraId="46B9FF6C" w14:textId="77777777" w:rsidR="00A35871" w:rsidRDefault="00A35871"/>
        </w:tc>
        <w:tc>
          <w:tcPr>
            <w:tcW w:w="1336" w:type="dxa"/>
          </w:tcPr>
          <w:p w14:paraId="6888B909" w14:textId="77777777" w:rsidR="00A35871" w:rsidRDefault="00A35871"/>
        </w:tc>
        <w:tc>
          <w:tcPr>
            <w:tcW w:w="1336" w:type="dxa"/>
          </w:tcPr>
          <w:p w14:paraId="602F7033" w14:textId="77777777" w:rsidR="00A35871" w:rsidRDefault="00A35871"/>
        </w:tc>
        <w:tc>
          <w:tcPr>
            <w:tcW w:w="1336" w:type="dxa"/>
          </w:tcPr>
          <w:p w14:paraId="16F03DE1" w14:textId="77777777" w:rsidR="00A35871" w:rsidRDefault="00A35871"/>
        </w:tc>
        <w:tc>
          <w:tcPr>
            <w:tcW w:w="1336" w:type="dxa"/>
          </w:tcPr>
          <w:p w14:paraId="1982A30D" w14:textId="77777777" w:rsidR="00A35871" w:rsidRDefault="00A35871"/>
        </w:tc>
      </w:tr>
      <w:tr w:rsidR="00A35871" w14:paraId="2D7E81AA" w14:textId="77777777">
        <w:tc>
          <w:tcPr>
            <w:tcW w:w="1335" w:type="dxa"/>
          </w:tcPr>
          <w:p w14:paraId="37466D69" w14:textId="77777777" w:rsidR="00A35871" w:rsidRDefault="00761AA7">
            <w:r>
              <w:t>Transect A</w:t>
            </w:r>
          </w:p>
        </w:tc>
        <w:tc>
          <w:tcPr>
            <w:tcW w:w="1335" w:type="dxa"/>
          </w:tcPr>
          <w:p w14:paraId="23E020D3" w14:textId="77777777" w:rsidR="00A35871" w:rsidRDefault="00A35871"/>
        </w:tc>
        <w:tc>
          <w:tcPr>
            <w:tcW w:w="1336" w:type="dxa"/>
          </w:tcPr>
          <w:p w14:paraId="685803A9" w14:textId="77777777" w:rsidR="00A35871" w:rsidRDefault="00761AA7">
            <w:r>
              <w:t xml:space="preserve">Oblion </w:t>
            </w:r>
          </w:p>
        </w:tc>
        <w:tc>
          <w:tcPr>
            <w:tcW w:w="1336" w:type="dxa"/>
          </w:tcPr>
          <w:p w14:paraId="13914F67" w14:textId="77777777" w:rsidR="00A35871" w:rsidRDefault="00761AA7">
            <w:r>
              <w:t>Pelvis</w:t>
            </w:r>
          </w:p>
        </w:tc>
        <w:tc>
          <w:tcPr>
            <w:tcW w:w="1336" w:type="dxa"/>
          </w:tcPr>
          <w:p w14:paraId="489FD033" w14:textId="77777777" w:rsidR="00A35871" w:rsidRDefault="00761AA7">
            <w:r>
              <w:t>Male</w:t>
            </w:r>
          </w:p>
        </w:tc>
        <w:tc>
          <w:tcPr>
            <w:tcW w:w="1336" w:type="dxa"/>
          </w:tcPr>
          <w:p w14:paraId="36030DB1" w14:textId="77777777" w:rsidR="00A35871" w:rsidRDefault="00761AA7">
            <w:r>
              <w:t>GP</w:t>
            </w:r>
          </w:p>
        </w:tc>
        <w:tc>
          <w:tcPr>
            <w:tcW w:w="1336" w:type="dxa"/>
          </w:tcPr>
          <w:p w14:paraId="2E311EFC" w14:textId="77777777" w:rsidR="00A35871" w:rsidRDefault="00A35871"/>
        </w:tc>
      </w:tr>
      <w:tr w:rsidR="00A35871" w14:paraId="149A4A5F" w14:textId="77777777">
        <w:tc>
          <w:tcPr>
            <w:tcW w:w="1335" w:type="dxa"/>
          </w:tcPr>
          <w:p w14:paraId="6941219C" w14:textId="77777777" w:rsidR="00A35871" w:rsidRDefault="00A35871"/>
        </w:tc>
        <w:tc>
          <w:tcPr>
            <w:tcW w:w="1335" w:type="dxa"/>
          </w:tcPr>
          <w:p w14:paraId="02B34920" w14:textId="77777777" w:rsidR="00A35871" w:rsidRDefault="00A35871"/>
        </w:tc>
        <w:tc>
          <w:tcPr>
            <w:tcW w:w="1336" w:type="dxa"/>
          </w:tcPr>
          <w:p w14:paraId="3308EFDF" w14:textId="77777777" w:rsidR="00A35871" w:rsidRDefault="00A35871"/>
        </w:tc>
        <w:tc>
          <w:tcPr>
            <w:tcW w:w="1336" w:type="dxa"/>
          </w:tcPr>
          <w:p w14:paraId="78E70E09" w14:textId="77777777" w:rsidR="00A35871" w:rsidRDefault="00761AA7">
            <w:r>
              <w:t>femur</w:t>
            </w:r>
          </w:p>
        </w:tc>
        <w:tc>
          <w:tcPr>
            <w:tcW w:w="1336" w:type="dxa"/>
          </w:tcPr>
          <w:p w14:paraId="53125FD0" w14:textId="77777777" w:rsidR="00A35871" w:rsidRDefault="00761AA7">
            <w:r>
              <w:t>male</w:t>
            </w:r>
          </w:p>
        </w:tc>
        <w:tc>
          <w:tcPr>
            <w:tcW w:w="1336" w:type="dxa"/>
          </w:tcPr>
          <w:p w14:paraId="02F281D0" w14:textId="77777777" w:rsidR="00A35871" w:rsidRDefault="00761AA7">
            <w:r>
              <w:t>GP</w:t>
            </w:r>
          </w:p>
        </w:tc>
        <w:tc>
          <w:tcPr>
            <w:tcW w:w="1336" w:type="dxa"/>
          </w:tcPr>
          <w:p w14:paraId="2C6AB479" w14:textId="77777777" w:rsidR="00A35871" w:rsidRDefault="00A35871"/>
        </w:tc>
      </w:tr>
      <w:tr w:rsidR="00A35871" w14:paraId="0949EF28" w14:textId="77777777">
        <w:tc>
          <w:tcPr>
            <w:tcW w:w="1335" w:type="dxa"/>
          </w:tcPr>
          <w:p w14:paraId="7E23E2C5" w14:textId="77777777" w:rsidR="00A35871" w:rsidRDefault="00A35871"/>
        </w:tc>
        <w:tc>
          <w:tcPr>
            <w:tcW w:w="1335" w:type="dxa"/>
          </w:tcPr>
          <w:p w14:paraId="41BF8B9D" w14:textId="77777777" w:rsidR="00A35871" w:rsidRDefault="00A35871"/>
        </w:tc>
        <w:tc>
          <w:tcPr>
            <w:tcW w:w="1336" w:type="dxa"/>
          </w:tcPr>
          <w:p w14:paraId="6C5BDD2D" w14:textId="77777777" w:rsidR="00A35871" w:rsidRDefault="00A35871"/>
        </w:tc>
        <w:tc>
          <w:tcPr>
            <w:tcW w:w="1336" w:type="dxa"/>
          </w:tcPr>
          <w:p w14:paraId="1B40EAB5" w14:textId="77777777" w:rsidR="00A35871" w:rsidRDefault="00A35871"/>
        </w:tc>
        <w:tc>
          <w:tcPr>
            <w:tcW w:w="1336" w:type="dxa"/>
          </w:tcPr>
          <w:p w14:paraId="2478CFD6" w14:textId="77777777" w:rsidR="00A35871" w:rsidRDefault="00A35871"/>
        </w:tc>
        <w:tc>
          <w:tcPr>
            <w:tcW w:w="1336" w:type="dxa"/>
          </w:tcPr>
          <w:p w14:paraId="49CA136B" w14:textId="77777777" w:rsidR="00A35871" w:rsidRDefault="00A35871"/>
        </w:tc>
        <w:tc>
          <w:tcPr>
            <w:tcW w:w="1336" w:type="dxa"/>
          </w:tcPr>
          <w:p w14:paraId="6857BF11" w14:textId="77777777" w:rsidR="00A35871" w:rsidRDefault="00A35871"/>
        </w:tc>
      </w:tr>
      <w:tr w:rsidR="00A35871" w14:paraId="66F2FCD8" w14:textId="77777777">
        <w:tc>
          <w:tcPr>
            <w:tcW w:w="1335" w:type="dxa"/>
          </w:tcPr>
          <w:p w14:paraId="74688E4C" w14:textId="77777777" w:rsidR="00A35871" w:rsidRDefault="00A35871"/>
        </w:tc>
        <w:tc>
          <w:tcPr>
            <w:tcW w:w="1335" w:type="dxa"/>
          </w:tcPr>
          <w:p w14:paraId="6A27DF5C" w14:textId="77777777" w:rsidR="00A35871" w:rsidRDefault="00A35871"/>
        </w:tc>
        <w:tc>
          <w:tcPr>
            <w:tcW w:w="1336" w:type="dxa"/>
          </w:tcPr>
          <w:p w14:paraId="16B0C00A" w14:textId="77777777" w:rsidR="00A35871" w:rsidRDefault="00A35871"/>
        </w:tc>
        <w:tc>
          <w:tcPr>
            <w:tcW w:w="1336" w:type="dxa"/>
          </w:tcPr>
          <w:p w14:paraId="15C3FD87" w14:textId="77777777" w:rsidR="00A35871" w:rsidRDefault="00A35871"/>
        </w:tc>
        <w:tc>
          <w:tcPr>
            <w:tcW w:w="1336" w:type="dxa"/>
          </w:tcPr>
          <w:p w14:paraId="1AE1D8DF" w14:textId="77777777" w:rsidR="00A35871" w:rsidRDefault="00A35871"/>
        </w:tc>
        <w:tc>
          <w:tcPr>
            <w:tcW w:w="1336" w:type="dxa"/>
          </w:tcPr>
          <w:p w14:paraId="654998A9" w14:textId="77777777" w:rsidR="00A35871" w:rsidRDefault="00A35871"/>
        </w:tc>
        <w:tc>
          <w:tcPr>
            <w:tcW w:w="1336" w:type="dxa"/>
          </w:tcPr>
          <w:p w14:paraId="53726755" w14:textId="77777777" w:rsidR="00A35871" w:rsidRDefault="00A35871"/>
        </w:tc>
      </w:tr>
      <w:tr w:rsidR="00A35871" w14:paraId="6E5497A7" w14:textId="77777777">
        <w:tc>
          <w:tcPr>
            <w:tcW w:w="1335" w:type="dxa"/>
          </w:tcPr>
          <w:p w14:paraId="12DAE9ED" w14:textId="77777777" w:rsidR="00A35871" w:rsidRDefault="00A35871"/>
        </w:tc>
        <w:tc>
          <w:tcPr>
            <w:tcW w:w="1335" w:type="dxa"/>
          </w:tcPr>
          <w:p w14:paraId="734CDB72" w14:textId="77777777" w:rsidR="00A35871" w:rsidRDefault="00A35871"/>
        </w:tc>
        <w:tc>
          <w:tcPr>
            <w:tcW w:w="1336" w:type="dxa"/>
          </w:tcPr>
          <w:p w14:paraId="668BA703" w14:textId="77777777" w:rsidR="00A35871" w:rsidRDefault="00A35871"/>
        </w:tc>
        <w:tc>
          <w:tcPr>
            <w:tcW w:w="1336" w:type="dxa"/>
          </w:tcPr>
          <w:p w14:paraId="16930F02" w14:textId="77777777" w:rsidR="00A35871" w:rsidRDefault="00A35871"/>
        </w:tc>
        <w:tc>
          <w:tcPr>
            <w:tcW w:w="1336" w:type="dxa"/>
          </w:tcPr>
          <w:p w14:paraId="22B38F4D" w14:textId="77777777" w:rsidR="00A35871" w:rsidRDefault="00A35871"/>
        </w:tc>
        <w:tc>
          <w:tcPr>
            <w:tcW w:w="1336" w:type="dxa"/>
          </w:tcPr>
          <w:p w14:paraId="5D8D5310" w14:textId="77777777" w:rsidR="00A35871" w:rsidRDefault="00A35871"/>
        </w:tc>
        <w:tc>
          <w:tcPr>
            <w:tcW w:w="1336" w:type="dxa"/>
          </w:tcPr>
          <w:p w14:paraId="11B881B4" w14:textId="77777777" w:rsidR="00A35871" w:rsidRDefault="00A35871"/>
        </w:tc>
      </w:tr>
      <w:tr w:rsidR="00A35871" w14:paraId="71F1C45A" w14:textId="77777777">
        <w:tc>
          <w:tcPr>
            <w:tcW w:w="1335" w:type="dxa"/>
          </w:tcPr>
          <w:p w14:paraId="3E4AC386" w14:textId="77777777" w:rsidR="00A35871" w:rsidRDefault="00A35871"/>
        </w:tc>
        <w:tc>
          <w:tcPr>
            <w:tcW w:w="1335" w:type="dxa"/>
          </w:tcPr>
          <w:p w14:paraId="553BCE36" w14:textId="77777777" w:rsidR="00A35871" w:rsidRDefault="00761AA7">
            <w:r>
              <w:t>Skeleton UW-504</w:t>
            </w:r>
          </w:p>
        </w:tc>
        <w:tc>
          <w:tcPr>
            <w:tcW w:w="1336" w:type="dxa"/>
          </w:tcPr>
          <w:p w14:paraId="7262C1FC" w14:textId="77777777" w:rsidR="00A35871" w:rsidRDefault="00A35871"/>
        </w:tc>
        <w:tc>
          <w:tcPr>
            <w:tcW w:w="1336" w:type="dxa"/>
          </w:tcPr>
          <w:p w14:paraId="51B8CE9E" w14:textId="77777777" w:rsidR="00A35871" w:rsidRDefault="00A35871"/>
        </w:tc>
        <w:tc>
          <w:tcPr>
            <w:tcW w:w="1336" w:type="dxa"/>
          </w:tcPr>
          <w:p w14:paraId="39DB56CB" w14:textId="77777777" w:rsidR="00A35871" w:rsidRDefault="00A35871"/>
        </w:tc>
        <w:tc>
          <w:tcPr>
            <w:tcW w:w="1336" w:type="dxa"/>
          </w:tcPr>
          <w:p w14:paraId="2E9D89F5" w14:textId="77777777" w:rsidR="00A35871" w:rsidRDefault="00A35871"/>
        </w:tc>
        <w:tc>
          <w:tcPr>
            <w:tcW w:w="1336" w:type="dxa"/>
          </w:tcPr>
          <w:p w14:paraId="6CC2382B" w14:textId="77777777" w:rsidR="00A35871" w:rsidRDefault="00A35871"/>
        </w:tc>
      </w:tr>
      <w:tr w:rsidR="00A35871" w14:paraId="6F764CE1" w14:textId="77777777">
        <w:tc>
          <w:tcPr>
            <w:tcW w:w="1335" w:type="dxa"/>
          </w:tcPr>
          <w:p w14:paraId="63069EEA" w14:textId="77777777" w:rsidR="00A35871" w:rsidRDefault="00761AA7">
            <w:r>
              <w:t>Transect B</w:t>
            </w:r>
          </w:p>
        </w:tc>
        <w:tc>
          <w:tcPr>
            <w:tcW w:w="1335" w:type="dxa"/>
          </w:tcPr>
          <w:p w14:paraId="100B5858" w14:textId="77777777" w:rsidR="00A35871" w:rsidRDefault="00A35871"/>
        </w:tc>
        <w:tc>
          <w:tcPr>
            <w:tcW w:w="1336" w:type="dxa"/>
          </w:tcPr>
          <w:p w14:paraId="1E48D993" w14:textId="77777777" w:rsidR="00A35871" w:rsidRDefault="00761AA7">
            <w:r>
              <w:t>PineTree</w:t>
            </w:r>
          </w:p>
        </w:tc>
        <w:tc>
          <w:tcPr>
            <w:tcW w:w="1336" w:type="dxa"/>
          </w:tcPr>
          <w:p w14:paraId="6BCF9951" w14:textId="77777777" w:rsidR="00A35871" w:rsidRDefault="00761AA7">
            <w:r>
              <w:t>Cranium</w:t>
            </w:r>
          </w:p>
        </w:tc>
        <w:tc>
          <w:tcPr>
            <w:tcW w:w="1336" w:type="dxa"/>
          </w:tcPr>
          <w:p w14:paraId="1639AC1E" w14:textId="77777777" w:rsidR="00A35871" w:rsidRDefault="00761AA7">
            <w:r>
              <w:t>Female</w:t>
            </w:r>
          </w:p>
        </w:tc>
        <w:tc>
          <w:tcPr>
            <w:tcW w:w="1336" w:type="dxa"/>
          </w:tcPr>
          <w:p w14:paraId="3D8CBFC2" w14:textId="77777777" w:rsidR="00A35871" w:rsidRDefault="00761AA7">
            <w:r>
              <w:t>SL</w:t>
            </w:r>
          </w:p>
        </w:tc>
        <w:tc>
          <w:tcPr>
            <w:tcW w:w="1336" w:type="dxa"/>
          </w:tcPr>
          <w:p w14:paraId="5BA54C8B" w14:textId="77777777" w:rsidR="00A35871" w:rsidRDefault="00A35871"/>
        </w:tc>
      </w:tr>
      <w:tr w:rsidR="00A35871" w14:paraId="61A6485F" w14:textId="77777777">
        <w:tc>
          <w:tcPr>
            <w:tcW w:w="1335" w:type="dxa"/>
          </w:tcPr>
          <w:p w14:paraId="28705285" w14:textId="77777777" w:rsidR="00A35871" w:rsidRDefault="00A35871"/>
        </w:tc>
        <w:tc>
          <w:tcPr>
            <w:tcW w:w="1335" w:type="dxa"/>
          </w:tcPr>
          <w:p w14:paraId="781A78AD" w14:textId="77777777" w:rsidR="00A35871" w:rsidRDefault="00A35871"/>
        </w:tc>
        <w:tc>
          <w:tcPr>
            <w:tcW w:w="1336" w:type="dxa"/>
          </w:tcPr>
          <w:p w14:paraId="2A94862D" w14:textId="77777777" w:rsidR="00A35871" w:rsidRDefault="00A35871"/>
        </w:tc>
        <w:tc>
          <w:tcPr>
            <w:tcW w:w="1336" w:type="dxa"/>
          </w:tcPr>
          <w:p w14:paraId="1EEC339B" w14:textId="77777777" w:rsidR="00A35871" w:rsidRDefault="00761AA7">
            <w:r>
              <w:t>Pelvis</w:t>
            </w:r>
          </w:p>
        </w:tc>
        <w:tc>
          <w:tcPr>
            <w:tcW w:w="1336" w:type="dxa"/>
          </w:tcPr>
          <w:p w14:paraId="6684912E" w14:textId="77777777" w:rsidR="00A35871" w:rsidRDefault="00761AA7">
            <w:r>
              <w:t>Female</w:t>
            </w:r>
          </w:p>
        </w:tc>
        <w:tc>
          <w:tcPr>
            <w:tcW w:w="1336" w:type="dxa"/>
          </w:tcPr>
          <w:p w14:paraId="06C283AE" w14:textId="77777777" w:rsidR="00A35871" w:rsidRDefault="00761AA7">
            <w:r>
              <w:t>SL</w:t>
            </w:r>
          </w:p>
        </w:tc>
        <w:tc>
          <w:tcPr>
            <w:tcW w:w="1336" w:type="dxa"/>
          </w:tcPr>
          <w:p w14:paraId="6F426840" w14:textId="77777777" w:rsidR="00A35871" w:rsidRDefault="00A35871"/>
        </w:tc>
      </w:tr>
      <w:tr w:rsidR="00A35871" w14:paraId="6ED5DF91" w14:textId="77777777">
        <w:tc>
          <w:tcPr>
            <w:tcW w:w="1335" w:type="dxa"/>
          </w:tcPr>
          <w:p w14:paraId="43335EB8" w14:textId="77777777" w:rsidR="00A35871" w:rsidRDefault="00A35871"/>
        </w:tc>
        <w:tc>
          <w:tcPr>
            <w:tcW w:w="1335" w:type="dxa"/>
          </w:tcPr>
          <w:p w14:paraId="24C59C80" w14:textId="77777777" w:rsidR="00A35871" w:rsidRDefault="00A35871"/>
        </w:tc>
        <w:tc>
          <w:tcPr>
            <w:tcW w:w="1336" w:type="dxa"/>
          </w:tcPr>
          <w:p w14:paraId="4C11A44E" w14:textId="77777777" w:rsidR="00A35871" w:rsidRDefault="00A35871"/>
        </w:tc>
        <w:tc>
          <w:tcPr>
            <w:tcW w:w="1336" w:type="dxa"/>
          </w:tcPr>
          <w:p w14:paraId="5BD91AF4" w14:textId="77777777" w:rsidR="00A35871" w:rsidRDefault="00761AA7">
            <w:r>
              <w:t>Tibia</w:t>
            </w:r>
          </w:p>
        </w:tc>
        <w:tc>
          <w:tcPr>
            <w:tcW w:w="1336" w:type="dxa"/>
          </w:tcPr>
          <w:p w14:paraId="32EBDB95" w14:textId="77777777" w:rsidR="00A35871" w:rsidRDefault="00761AA7">
            <w:r>
              <w:t>NA</w:t>
            </w:r>
          </w:p>
        </w:tc>
        <w:tc>
          <w:tcPr>
            <w:tcW w:w="1336" w:type="dxa"/>
          </w:tcPr>
          <w:p w14:paraId="1D53ADE9" w14:textId="77777777" w:rsidR="00A35871" w:rsidRDefault="00761AA7">
            <w:r>
              <w:t>SL</w:t>
            </w:r>
          </w:p>
        </w:tc>
        <w:tc>
          <w:tcPr>
            <w:tcW w:w="1336" w:type="dxa"/>
          </w:tcPr>
          <w:p w14:paraId="2E4381C3" w14:textId="77777777" w:rsidR="00A35871" w:rsidRDefault="00A35871"/>
        </w:tc>
      </w:tr>
      <w:tr w:rsidR="00A35871" w14:paraId="0F5F127B" w14:textId="77777777">
        <w:tc>
          <w:tcPr>
            <w:tcW w:w="1335" w:type="dxa"/>
          </w:tcPr>
          <w:p w14:paraId="1DEEB3B1" w14:textId="77777777" w:rsidR="00A35871" w:rsidRDefault="00A35871"/>
        </w:tc>
        <w:tc>
          <w:tcPr>
            <w:tcW w:w="1335" w:type="dxa"/>
          </w:tcPr>
          <w:p w14:paraId="69704412" w14:textId="77777777" w:rsidR="00A35871" w:rsidRDefault="00A35871"/>
        </w:tc>
        <w:tc>
          <w:tcPr>
            <w:tcW w:w="1336" w:type="dxa"/>
          </w:tcPr>
          <w:p w14:paraId="12F05E47" w14:textId="77777777" w:rsidR="00A35871" w:rsidRDefault="00A35871"/>
        </w:tc>
        <w:tc>
          <w:tcPr>
            <w:tcW w:w="1336" w:type="dxa"/>
          </w:tcPr>
          <w:p w14:paraId="2A5D8750" w14:textId="77777777" w:rsidR="00A35871" w:rsidRDefault="00A35871"/>
        </w:tc>
        <w:tc>
          <w:tcPr>
            <w:tcW w:w="1336" w:type="dxa"/>
          </w:tcPr>
          <w:p w14:paraId="611CC068" w14:textId="77777777" w:rsidR="00A35871" w:rsidRDefault="00A35871"/>
        </w:tc>
        <w:tc>
          <w:tcPr>
            <w:tcW w:w="1336" w:type="dxa"/>
          </w:tcPr>
          <w:p w14:paraId="270E4666" w14:textId="77777777" w:rsidR="00A35871" w:rsidRDefault="00A35871"/>
        </w:tc>
        <w:tc>
          <w:tcPr>
            <w:tcW w:w="1336" w:type="dxa"/>
          </w:tcPr>
          <w:p w14:paraId="69AF911E" w14:textId="77777777" w:rsidR="00A35871" w:rsidRDefault="00A35871"/>
        </w:tc>
      </w:tr>
      <w:tr w:rsidR="00A35871" w14:paraId="550A71EB" w14:textId="77777777">
        <w:tc>
          <w:tcPr>
            <w:tcW w:w="1335" w:type="dxa"/>
          </w:tcPr>
          <w:p w14:paraId="4D549F59" w14:textId="77777777" w:rsidR="00A35871" w:rsidRDefault="00A35871"/>
        </w:tc>
        <w:tc>
          <w:tcPr>
            <w:tcW w:w="1335" w:type="dxa"/>
          </w:tcPr>
          <w:p w14:paraId="4271E8AE" w14:textId="77777777" w:rsidR="00A35871" w:rsidRDefault="00A35871"/>
        </w:tc>
        <w:tc>
          <w:tcPr>
            <w:tcW w:w="1336" w:type="dxa"/>
          </w:tcPr>
          <w:p w14:paraId="26F842C4" w14:textId="77777777" w:rsidR="00A35871" w:rsidRDefault="00A35871"/>
        </w:tc>
        <w:tc>
          <w:tcPr>
            <w:tcW w:w="1336" w:type="dxa"/>
          </w:tcPr>
          <w:p w14:paraId="1D260DBB" w14:textId="77777777" w:rsidR="00A35871" w:rsidRDefault="00A35871"/>
        </w:tc>
        <w:tc>
          <w:tcPr>
            <w:tcW w:w="1336" w:type="dxa"/>
          </w:tcPr>
          <w:p w14:paraId="57E97F12" w14:textId="77777777" w:rsidR="00A35871" w:rsidRDefault="00A35871"/>
        </w:tc>
        <w:tc>
          <w:tcPr>
            <w:tcW w:w="1336" w:type="dxa"/>
          </w:tcPr>
          <w:p w14:paraId="33BCC1F6" w14:textId="77777777" w:rsidR="00A35871" w:rsidRDefault="00A35871"/>
        </w:tc>
        <w:tc>
          <w:tcPr>
            <w:tcW w:w="1336" w:type="dxa"/>
          </w:tcPr>
          <w:p w14:paraId="6B69CDD6" w14:textId="77777777" w:rsidR="00A35871" w:rsidRDefault="00A35871"/>
        </w:tc>
      </w:tr>
    </w:tbl>
    <w:p w14:paraId="0CC122DC" w14:textId="77777777" w:rsidR="00A35871" w:rsidRDefault="00761AA7">
      <w:pPr>
        <w:rPr>
          <w:b/>
          <w:color w:val="FF0000"/>
        </w:rPr>
      </w:pPr>
      <w:r>
        <w:rPr>
          <w:b/>
        </w:rPr>
        <w:t xml:space="preserve">Problem: </w:t>
      </w:r>
      <w:r>
        <w:rPr>
          <w:b/>
          <w:color w:val="FF0000"/>
        </w:rPr>
        <w:t xml:space="preserve">items in columns vs rows are a little incorrect. There is a use of “na” and capitalization is not consistent. </w:t>
      </w:r>
    </w:p>
    <w:p w14:paraId="68630745" w14:textId="77777777" w:rsidR="00A35871" w:rsidRDefault="00A35871"/>
    <w:p w14:paraId="3A1AC87E" w14:textId="77777777" w:rsidR="00A35871" w:rsidRDefault="00A35871"/>
    <w:p w14:paraId="308A6F3A" w14:textId="77777777" w:rsidR="00A35871" w:rsidRDefault="00761AA7">
      <w:pPr>
        <w:rPr>
          <w:b/>
          <w:color w:val="FF0000"/>
        </w:rPr>
      </w:pPr>
      <w:r>
        <w:rPr>
          <w:b/>
        </w:rPr>
        <w:t xml:space="preserve">Better version: </w:t>
      </w:r>
      <w:r>
        <w:rPr>
          <w:b/>
          <w:color w:val="FF0000"/>
        </w:rPr>
        <w:t>Perhaps make transect A and transect B as columns while making the skeleton items as rows. Keep character capitalization consis</w:t>
      </w:r>
      <w:r>
        <w:rPr>
          <w:b/>
          <w:color w:val="FF0000"/>
        </w:rPr>
        <w:t>tent. Also avoid use of “na”, leaving the space blank implies its unknown.</w:t>
      </w:r>
    </w:p>
    <w:p w14:paraId="49D9DBA9" w14:textId="77777777" w:rsidR="00A35871" w:rsidRDefault="00A35871"/>
    <w:p w14:paraId="45CCC932" w14:textId="77777777" w:rsidR="00A35871" w:rsidRDefault="00761AA7">
      <w:pPr>
        <w:numPr>
          <w:ilvl w:val="0"/>
          <w:numId w:val="1"/>
        </w:numPr>
        <w:pBdr>
          <w:top w:val="nil"/>
          <w:left w:val="nil"/>
          <w:bottom w:val="nil"/>
          <w:right w:val="nil"/>
          <w:between w:val="nil"/>
        </w:pBdr>
      </w:pPr>
      <w:r>
        <w:rPr>
          <w:b/>
          <w:color w:val="000000"/>
        </w:rPr>
        <w:t>Sheet 4</w:t>
      </w:r>
    </w:p>
    <w:p w14:paraId="5C4F6518" w14:textId="77777777" w:rsidR="00A35871" w:rsidRDefault="00761AA7">
      <w:r>
        <w:t xml:space="preserve"> </w:t>
      </w:r>
    </w:p>
    <w:tbl>
      <w:tblPr>
        <w:tblStyle w:val="a2"/>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7"/>
        <w:gridCol w:w="1039"/>
        <w:gridCol w:w="1039"/>
        <w:gridCol w:w="1039"/>
        <w:gridCol w:w="1039"/>
        <w:gridCol w:w="1039"/>
        <w:gridCol w:w="1039"/>
        <w:gridCol w:w="1039"/>
        <w:gridCol w:w="1039"/>
      </w:tblGrid>
      <w:tr w:rsidR="00A35871" w14:paraId="596A7433" w14:textId="77777777">
        <w:tc>
          <w:tcPr>
            <w:tcW w:w="1038" w:type="dxa"/>
          </w:tcPr>
          <w:p w14:paraId="6CE63311" w14:textId="77777777" w:rsidR="00A35871" w:rsidRDefault="00A35871"/>
        </w:tc>
        <w:tc>
          <w:tcPr>
            <w:tcW w:w="1039" w:type="dxa"/>
          </w:tcPr>
          <w:p w14:paraId="5641FBD9" w14:textId="77777777" w:rsidR="00A35871" w:rsidRDefault="00A35871"/>
        </w:tc>
        <w:tc>
          <w:tcPr>
            <w:tcW w:w="1039" w:type="dxa"/>
          </w:tcPr>
          <w:p w14:paraId="3C67AA98" w14:textId="77777777" w:rsidR="00A35871" w:rsidRDefault="00761AA7">
            <w:r>
              <w:t>Week 1</w:t>
            </w:r>
          </w:p>
        </w:tc>
        <w:tc>
          <w:tcPr>
            <w:tcW w:w="1039" w:type="dxa"/>
          </w:tcPr>
          <w:p w14:paraId="70085F3C" w14:textId="77777777" w:rsidR="00A35871" w:rsidRDefault="00A35871"/>
        </w:tc>
        <w:tc>
          <w:tcPr>
            <w:tcW w:w="1039" w:type="dxa"/>
          </w:tcPr>
          <w:p w14:paraId="0C3A6EB8" w14:textId="77777777" w:rsidR="00A35871" w:rsidRDefault="00761AA7">
            <w:r>
              <w:t>Week 2</w:t>
            </w:r>
          </w:p>
        </w:tc>
        <w:tc>
          <w:tcPr>
            <w:tcW w:w="1039" w:type="dxa"/>
          </w:tcPr>
          <w:p w14:paraId="38B64E4E" w14:textId="77777777" w:rsidR="00A35871" w:rsidRDefault="00A35871"/>
        </w:tc>
        <w:tc>
          <w:tcPr>
            <w:tcW w:w="1039" w:type="dxa"/>
          </w:tcPr>
          <w:p w14:paraId="44E6C86C" w14:textId="77777777" w:rsidR="00A35871" w:rsidRDefault="00761AA7">
            <w:r>
              <w:t>Week 3</w:t>
            </w:r>
          </w:p>
        </w:tc>
        <w:tc>
          <w:tcPr>
            <w:tcW w:w="1039" w:type="dxa"/>
          </w:tcPr>
          <w:p w14:paraId="64A3B904" w14:textId="77777777" w:rsidR="00A35871" w:rsidRDefault="00A35871"/>
        </w:tc>
        <w:tc>
          <w:tcPr>
            <w:tcW w:w="1039" w:type="dxa"/>
          </w:tcPr>
          <w:p w14:paraId="77FDA9DD" w14:textId="77777777" w:rsidR="00A35871" w:rsidRDefault="00A35871"/>
        </w:tc>
      </w:tr>
      <w:tr w:rsidR="00A35871" w14:paraId="784BBF53" w14:textId="77777777">
        <w:tc>
          <w:tcPr>
            <w:tcW w:w="1038" w:type="dxa"/>
          </w:tcPr>
          <w:p w14:paraId="63F8BE8A" w14:textId="77777777" w:rsidR="00A35871" w:rsidRDefault="00761AA7">
            <w:r>
              <w:t>ID</w:t>
            </w:r>
          </w:p>
        </w:tc>
        <w:tc>
          <w:tcPr>
            <w:tcW w:w="1039" w:type="dxa"/>
          </w:tcPr>
          <w:p w14:paraId="58B29131" w14:textId="77777777" w:rsidR="00A35871" w:rsidRDefault="00761AA7">
            <w:r>
              <w:t>SEX</w:t>
            </w:r>
          </w:p>
        </w:tc>
        <w:tc>
          <w:tcPr>
            <w:tcW w:w="1039" w:type="dxa"/>
          </w:tcPr>
          <w:p w14:paraId="5578F591" w14:textId="77777777" w:rsidR="00A35871" w:rsidRDefault="00761AA7">
            <w:r>
              <w:t>date</w:t>
            </w:r>
          </w:p>
        </w:tc>
        <w:tc>
          <w:tcPr>
            <w:tcW w:w="1039" w:type="dxa"/>
          </w:tcPr>
          <w:p w14:paraId="1C71A3AE" w14:textId="77777777" w:rsidR="00A35871" w:rsidRDefault="00761AA7">
            <w:r>
              <w:t>weight</w:t>
            </w:r>
          </w:p>
        </w:tc>
        <w:tc>
          <w:tcPr>
            <w:tcW w:w="1039" w:type="dxa"/>
          </w:tcPr>
          <w:p w14:paraId="4EA1022F" w14:textId="77777777" w:rsidR="00A35871" w:rsidRDefault="00761AA7">
            <w:r>
              <w:t>date</w:t>
            </w:r>
          </w:p>
        </w:tc>
        <w:tc>
          <w:tcPr>
            <w:tcW w:w="1039" w:type="dxa"/>
          </w:tcPr>
          <w:p w14:paraId="11DD92DA" w14:textId="77777777" w:rsidR="00A35871" w:rsidRDefault="00761AA7">
            <w:r>
              <w:t>weight</w:t>
            </w:r>
          </w:p>
        </w:tc>
        <w:tc>
          <w:tcPr>
            <w:tcW w:w="1039" w:type="dxa"/>
          </w:tcPr>
          <w:p w14:paraId="7C577D7F" w14:textId="77777777" w:rsidR="00A35871" w:rsidRDefault="00761AA7">
            <w:r>
              <w:t>Date</w:t>
            </w:r>
          </w:p>
        </w:tc>
        <w:tc>
          <w:tcPr>
            <w:tcW w:w="1039" w:type="dxa"/>
          </w:tcPr>
          <w:p w14:paraId="43767C34" w14:textId="77777777" w:rsidR="00A35871" w:rsidRDefault="00761AA7">
            <w:r>
              <w:t>weight</w:t>
            </w:r>
          </w:p>
        </w:tc>
        <w:tc>
          <w:tcPr>
            <w:tcW w:w="1039" w:type="dxa"/>
          </w:tcPr>
          <w:p w14:paraId="3387B587" w14:textId="77777777" w:rsidR="00A35871" w:rsidRDefault="00A35871"/>
        </w:tc>
      </w:tr>
      <w:tr w:rsidR="00A35871" w14:paraId="05570C64" w14:textId="77777777">
        <w:tc>
          <w:tcPr>
            <w:tcW w:w="1038" w:type="dxa"/>
          </w:tcPr>
          <w:p w14:paraId="0CF7D7B4" w14:textId="77777777" w:rsidR="00A35871" w:rsidRDefault="00761AA7">
            <w:r>
              <w:t>002</w:t>
            </w:r>
          </w:p>
        </w:tc>
        <w:tc>
          <w:tcPr>
            <w:tcW w:w="1039" w:type="dxa"/>
          </w:tcPr>
          <w:p w14:paraId="1B1AD44F" w14:textId="77777777" w:rsidR="00A35871" w:rsidRDefault="00761AA7">
            <w:r>
              <w:t>M</w:t>
            </w:r>
          </w:p>
        </w:tc>
        <w:tc>
          <w:tcPr>
            <w:tcW w:w="1039" w:type="dxa"/>
          </w:tcPr>
          <w:p w14:paraId="6F4F8BDA" w14:textId="77777777" w:rsidR="00A35871" w:rsidRDefault="00A35871"/>
        </w:tc>
        <w:tc>
          <w:tcPr>
            <w:tcW w:w="1039" w:type="dxa"/>
          </w:tcPr>
          <w:p w14:paraId="59B50A07" w14:textId="77777777" w:rsidR="00A35871" w:rsidRDefault="00A35871"/>
        </w:tc>
        <w:tc>
          <w:tcPr>
            <w:tcW w:w="1039" w:type="dxa"/>
          </w:tcPr>
          <w:p w14:paraId="114E94AC" w14:textId="77777777" w:rsidR="00A35871" w:rsidRDefault="00A35871"/>
        </w:tc>
        <w:tc>
          <w:tcPr>
            <w:tcW w:w="1039" w:type="dxa"/>
          </w:tcPr>
          <w:p w14:paraId="0EAA5411" w14:textId="77777777" w:rsidR="00A35871" w:rsidRDefault="00A35871"/>
        </w:tc>
        <w:tc>
          <w:tcPr>
            <w:tcW w:w="1039" w:type="dxa"/>
          </w:tcPr>
          <w:p w14:paraId="3767D1E4" w14:textId="77777777" w:rsidR="00A35871" w:rsidRDefault="00A35871"/>
        </w:tc>
        <w:tc>
          <w:tcPr>
            <w:tcW w:w="1039" w:type="dxa"/>
          </w:tcPr>
          <w:p w14:paraId="24EBD6C5" w14:textId="77777777" w:rsidR="00A35871" w:rsidRDefault="00A35871"/>
        </w:tc>
        <w:tc>
          <w:tcPr>
            <w:tcW w:w="1039" w:type="dxa"/>
          </w:tcPr>
          <w:p w14:paraId="069B0D3A" w14:textId="77777777" w:rsidR="00A35871" w:rsidRDefault="00A35871"/>
        </w:tc>
      </w:tr>
      <w:tr w:rsidR="00A35871" w14:paraId="1016B1EB" w14:textId="77777777">
        <w:tc>
          <w:tcPr>
            <w:tcW w:w="1038" w:type="dxa"/>
          </w:tcPr>
          <w:p w14:paraId="77831325" w14:textId="77777777" w:rsidR="00A35871" w:rsidRDefault="00761AA7">
            <w:r>
              <w:t>005</w:t>
            </w:r>
          </w:p>
        </w:tc>
        <w:tc>
          <w:tcPr>
            <w:tcW w:w="1039" w:type="dxa"/>
          </w:tcPr>
          <w:p w14:paraId="7A8262D5" w14:textId="77777777" w:rsidR="00A35871" w:rsidRDefault="00761AA7">
            <w:r>
              <w:t>F</w:t>
            </w:r>
          </w:p>
        </w:tc>
        <w:tc>
          <w:tcPr>
            <w:tcW w:w="1039" w:type="dxa"/>
          </w:tcPr>
          <w:p w14:paraId="771670E6" w14:textId="77777777" w:rsidR="00A35871" w:rsidRDefault="00A35871"/>
        </w:tc>
        <w:tc>
          <w:tcPr>
            <w:tcW w:w="1039" w:type="dxa"/>
          </w:tcPr>
          <w:p w14:paraId="32F61A92" w14:textId="77777777" w:rsidR="00A35871" w:rsidRDefault="00A35871"/>
        </w:tc>
        <w:tc>
          <w:tcPr>
            <w:tcW w:w="1039" w:type="dxa"/>
          </w:tcPr>
          <w:p w14:paraId="266625FD" w14:textId="77777777" w:rsidR="00A35871" w:rsidRDefault="00A35871"/>
        </w:tc>
        <w:tc>
          <w:tcPr>
            <w:tcW w:w="1039" w:type="dxa"/>
          </w:tcPr>
          <w:p w14:paraId="37CC114F" w14:textId="77777777" w:rsidR="00A35871" w:rsidRDefault="00A35871"/>
        </w:tc>
        <w:tc>
          <w:tcPr>
            <w:tcW w:w="1039" w:type="dxa"/>
          </w:tcPr>
          <w:p w14:paraId="2AC0D898" w14:textId="77777777" w:rsidR="00A35871" w:rsidRDefault="00A35871"/>
        </w:tc>
        <w:tc>
          <w:tcPr>
            <w:tcW w:w="1039" w:type="dxa"/>
          </w:tcPr>
          <w:p w14:paraId="43421157" w14:textId="77777777" w:rsidR="00A35871" w:rsidRDefault="00A35871"/>
        </w:tc>
        <w:tc>
          <w:tcPr>
            <w:tcW w:w="1039" w:type="dxa"/>
          </w:tcPr>
          <w:p w14:paraId="58A01371" w14:textId="77777777" w:rsidR="00A35871" w:rsidRDefault="00A35871"/>
        </w:tc>
      </w:tr>
      <w:tr w:rsidR="00A35871" w14:paraId="0CB13E85" w14:textId="77777777">
        <w:tc>
          <w:tcPr>
            <w:tcW w:w="1038" w:type="dxa"/>
          </w:tcPr>
          <w:p w14:paraId="51B42C02" w14:textId="77777777" w:rsidR="00A35871" w:rsidRDefault="00761AA7">
            <w:r>
              <w:t>006</w:t>
            </w:r>
          </w:p>
        </w:tc>
        <w:tc>
          <w:tcPr>
            <w:tcW w:w="1039" w:type="dxa"/>
          </w:tcPr>
          <w:p w14:paraId="080925F1" w14:textId="77777777" w:rsidR="00A35871" w:rsidRDefault="00761AA7">
            <w:r>
              <w:t>F</w:t>
            </w:r>
          </w:p>
        </w:tc>
        <w:tc>
          <w:tcPr>
            <w:tcW w:w="1039" w:type="dxa"/>
          </w:tcPr>
          <w:p w14:paraId="62014087" w14:textId="77777777" w:rsidR="00A35871" w:rsidRDefault="00A35871"/>
        </w:tc>
        <w:tc>
          <w:tcPr>
            <w:tcW w:w="1039" w:type="dxa"/>
          </w:tcPr>
          <w:p w14:paraId="65155ACD" w14:textId="77777777" w:rsidR="00A35871" w:rsidRDefault="00A35871"/>
        </w:tc>
        <w:tc>
          <w:tcPr>
            <w:tcW w:w="1039" w:type="dxa"/>
          </w:tcPr>
          <w:p w14:paraId="7F49498E" w14:textId="77777777" w:rsidR="00A35871" w:rsidRDefault="00A35871"/>
        </w:tc>
        <w:tc>
          <w:tcPr>
            <w:tcW w:w="1039" w:type="dxa"/>
          </w:tcPr>
          <w:p w14:paraId="3997B9AF" w14:textId="77777777" w:rsidR="00A35871" w:rsidRDefault="00A35871"/>
        </w:tc>
        <w:tc>
          <w:tcPr>
            <w:tcW w:w="1039" w:type="dxa"/>
          </w:tcPr>
          <w:p w14:paraId="0CBB3409" w14:textId="77777777" w:rsidR="00A35871" w:rsidRDefault="00A35871"/>
        </w:tc>
        <w:tc>
          <w:tcPr>
            <w:tcW w:w="1039" w:type="dxa"/>
          </w:tcPr>
          <w:p w14:paraId="04C7FF5C" w14:textId="77777777" w:rsidR="00A35871" w:rsidRDefault="00A35871"/>
        </w:tc>
        <w:tc>
          <w:tcPr>
            <w:tcW w:w="1039" w:type="dxa"/>
          </w:tcPr>
          <w:p w14:paraId="079C27D8" w14:textId="77777777" w:rsidR="00A35871" w:rsidRDefault="00A35871"/>
        </w:tc>
      </w:tr>
      <w:tr w:rsidR="00A35871" w14:paraId="33154D4D" w14:textId="77777777">
        <w:tc>
          <w:tcPr>
            <w:tcW w:w="1038" w:type="dxa"/>
          </w:tcPr>
          <w:p w14:paraId="06B83EE0" w14:textId="77777777" w:rsidR="00A35871" w:rsidRDefault="00761AA7">
            <w:r>
              <w:t>010</w:t>
            </w:r>
          </w:p>
        </w:tc>
        <w:tc>
          <w:tcPr>
            <w:tcW w:w="1039" w:type="dxa"/>
          </w:tcPr>
          <w:p w14:paraId="6550C095" w14:textId="77777777" w:rsidR="00A35871" w:rsidRDefault="00761AA7">
            <w:r>
              <w:t>M</w:t>
            </w:r>
          </w:p>
        </w:tc>
        <w:tc>
          <w:tcPr>
            <w:tcW w:w="1039" w:type="dxa"/>
          </w:tcPr>
          <w:p w14:paraId="65F91095" w14:textId="77777777" w:rsidR="00A35871" w:rsidRDefault="00A35871"/>
        </w:tc>
        <w:tc>
          <w:tcPr>
            <w:tcW w:w="1039" w:type="dxa"/>
          </w:tcPr>
          <w:p w14:paraId="1EFE1905" w14:textId="77777777" w:rsidR="00A35871" w:rsidRDefault="00A35871"/>
        </w:tc>
        <w:tc>
          <w:tcPr>
            <w:tcW w:w="1039" w:type="dxa"/>
          </w:tcPr>
          <w:p w14:paraId="15129615" w14:textId="77777777" w:rsidR="00A35871" w:rsidRDefault="00A35871"/>
        </w:tc>
        <w:tc>
          <w:tcPr>
            <w:tcW w:w="1039" w:type="dxa"/>
          </w:tcPr>
          <w:p w14:paraId="05145F20" w14:textId="77777777" w:rsidR="00A35871" w:rsidRDefault="00A35871"/>
        </w:tc>
        <w:tc>
          <w:tcPr>
            <w:tcW w:w="1039" w:type="dxa"/>
          </w:tcPr>
          <w:p w14:paraId="79920AA4" w14:textId="77777777" w:rsidR="00A35871" w:rsidRDefault="00A35871"/>
        </w:tc>
        <w:tc>
          <w:tcPr>
            <w:tcW w:w="1039" w:type="dxa"/>
          </w:tcPr>
          <w:p w14:paraId="72AF225F" w14:textId="77777777" w:rsidR="00A35871" w:rsidRDefault="00A35871"/>
        </w:tc>
        <w:tc>
          <w:tcPr>
            <w:tcW w:w="1039" w:type="dxa"/>
          </w:tcPr>
          <w:p w14:paraId="43C68CD3" w14:textId="77777777" w:rsidR="00A35871" w:rsidRDefault="00A35871"/>
        </w:tc>
      </w:tr>
      <w:tr w:rsidR="00A35871" w14:paraId="19252BEE" w14:textId="77777777">
        <w:tc>
          <w:tcPr>
            <w:tcW w:w="1038" w:type="dxa"/>
          </w:tcPr>
          <w:p w14:paraId="534343DC" w14:textId="77777777" w:rsidR="00A35871" w:rsidRDefault="00761AA7">
            <w:r>
              <w:t>012</w:t>
            </w:r>
          </w:p>
        </w:tc>
        <w:tc>
          <w:tcPr>
            <w:tcW w:w="1039" w:type="dxa"/>
          </w:tcPr>
          <w:p w14:paraId="568F344C" w14:textId="77777777" w:rsidR="00A35871" w:rsidRDefault="00761AA7">
            <w:r>
              <w:t>M</w:t>
            </w:r>
          </w:p>
        </w:tc>
        <w:tc>
          <w:tcPr>
            <w:tcW w:w="1039" w:type="dxa"/>
          </w:tcPr>
          <w:p w14:paraId="4ED63E98" w14:textId="77777777" w:rsidR="00A35871" w:rsidRDefault="00A35871"/>
        </w:tc>
        <w:tc>
          <w:tcPr>
            <w:tcW w:w="1039" w:type="dxa"/>
          </w:tcPr>
          <w:p w14:paraId="0C2C3825" w14:textId="77777777" w:rsidR="00A35871" w:rsidRDefault="00A35871"/>
        </w:tc>
        <w:tc>
          <w:tcPr>
            <w:tcW w:w="1039" w:type="dxa"/>
          </w:tcPr>
          <w:p w14:paraId="17729EA3" w14:textId="77777777" w:rsidR="00A35871" w:rsidRDefault="00A35871"/>
        </w:tc>
        <w:tc>
          <w:tcPr>
            <w:tcW w:w="1039" w:type="dxa"/>
          </w:tcPr>
          <w:p w14:paraId="233C99B9" w14:textId="77777777" w:rsidR="00A35871" w:rsidRDefault="00A35871"/>
        </w:tc>
        <w:tc>
          <w:tcPr>
            <w:tcW w:w="1039" w:type="dxa"/>
          </w:tcPr>
          <w:p w14:paraId="66E2251F" w14:textId="77777777" w:rsidR="00A35871" w:rsidRDefault="00A35871"/>
        </w:tc>
        <w:tc>
          <w:tcPr>
            <w:tcW w:w="1039" w:type="dxa"/>
          </w:tcPr>
          <w:p w14:paraId="0CB70B14" w14:textId="77777777" w:rsidR="00A35871" w:rsidRDefault="00A35871"/>
        </w:tc>
        <w:tc>
          <w:tcPr>
            <w:tcW w:w="1039" w:type="dxa"/>
          </w:tcPr>
          <w:p w14:paraId="6530B88F" w14:textId="77777777" w:rsidR="00A35871" w:rsidRDefault="00A35871"/>
        </w:tc>
      </w:tr>
      <w:tr w:rsidR="00A35871" w14:paraId="74A1E5FD" w14:textId="77777777">
        <w:tc>
          <w:tcPr>
            <w:tcW w:w="1038" w:type="dxa"/>
          </w:tcPr>
          <w:p w14:paraId="4213051B" w14:textId="77777777" w:rsidR="00A35871" w:rsidRDefault="00761AA7">
            <w:r>
              <w:t>015</w:t>
            </w:r>
          </w:p>
        </w:tc>
        <w:tc>
          <w:tcPr>
            <w:tcW w:w="1039" w:type="dxa"/>
          </w:tcPr>
          <w:p w14:paraId="6EB7A6C3" w14:textId="77777777" w:rsidR="00A35871" w:rsidRDefault="00761AA7">
            <w:r>
              <w:t>M</w:t>
            </w:r>
          </w:p>
        </w:tc>
        <w:tc>
          <w:tcPr>
            <w:tcW w:w="1039" w:type="dxa"/>
          </w:tcPr>
          <w:p w14:paraId="16856B65" w14:textId="77777777" w:rsidR="00A35871" w:rsidRDefault="00A35871"/>
        </w:tc>
        <w:tc>
          <w:tcPr>
            <w:tcW w:w="1039" w:type="dxa"/>
          </w:tcPr>
          <w:p w14:paraId="1775D28B" w14:textId="77777777" w:rsidR="00A35871" w:rsidRDefault="00A35871"/>
        </w:tc>
        <w:tc>
          <w:tcPr>
            <w:tcW w:w="1039" w:type="dxa"/>
          </w:tcPr>
          <w:p w14:paraId="1E1AD199" w14:textId="77777777" w:rsidR="00A35871" w:rsidRDefault="00A35871"/>
        </w:tc>
        <w:tc>
          <w:tcPr>
            <w:tcW w:w="1039" w:type="dxa"/>
          </w:tcPr>
          <w:p w14:paraId="05E7AFC8" w14:textId="77777777" w:rsidR="00A35871" w:rsidRDefault="00A35871"/>
        </w:tc>
        <w:tc>
          <w:tcPr>
            <w:tcW w:w="1039" w:type="dxa"/>
          </w:tcPr>
          <w:p w14:paraId="244F2CED" w14:textId="77777777" w:rsidR="00A35871" w:rsidRDefault="00A35871"/>
        </w:tc>
        <w:tc>
          <w:tcPr>
            <w:tcW w:w="1039" w:type="dxa"/>
          </w:tcPr>
          <w:p w14:paraId="0C7B4C74" w14:textId="77777777" w:rsidR="00A35871" w:rsidRDefault="00A35871"/>
        </w:tc>
        <w:tc>
          <w:tcPr>
            <w:tcW w:w="1039" w:type="dxa"/>
          </w:tcPr>
          <w:p w14:paraId="7130B523" w14:textId="77777777" w:rsidR="00A35871" w:rsidRDefault="00A35871"/>
        </w:tc>
      </w:tr>
    </w:tbl>
    <w:p w14:paraId="020118DE" w14:textId="77777777" w:rsidR="00A35871" w:rsidRDefault="00A35871"/>
    <w:p w14:paraId="7F23BD28" w14:textId="77777777" w:rsidR="00A35871" w:rsidRDefault="00A35871"/>
    <w:p w14:paraId="191CB6CD" w14:textId="77777777" w:rsidR="00A35871" w:rsidRDefault="00761AA7">
      <w:pPr>
        <w:rPr>
          <w:color w:val="FF0000"/>
        </w:rPr>
      </w:pPr>
      <w:r>
        <w:rPr>
          <w:b/>
        </w:rPr>
        <w:t xml:space="preserve">Problem: </w:t>
      </w:r>
      <w:r>
        <w:rPr>
          <w:b/>
          <w:color w:val="FF0000"/>
        </w:rPr>
        <w:t>repeats of columns and incorrect “stacking” of titles can lead to confusion</w:t>
      </w:r>
    </w:p>
    <w:p w14:paraId="7D9D860C" w14:textId="77777777" w:rsidR="00A35871" w:rsidRDefault="00A35871"/>
    <w:p w14:paraId="1F2C87AD" w14:textId="77777777" w:rsidR="00A35871" w:rsidRDefault="00A35871"/>
    <w:p w14:paraId="0A5DC181" w14:textId="77777777" w:rsidR="00A35871" w:rsidRDefault="00761AA7">
      <w:pPr>
        <w:rPr>
          <w:b/>
          <w:color w:val="FF0000"/>
        </w:rPr>
      </w:pPr>
      <w:r>
        <w:rPr>
          <w:b/>
        </w:rPr>
        <w:t xml:space="preserve">Better version: </w:t>
      </w:r>
      <w:r>
        <w:rPr>
          <w:b/>
          <w:color w:val="FF0000"/>
        </w:rPr>
        <w:t>Perhaps consolidate columns to under one column of “weight” and the have week 1, 2, and 3 lablled inside this grouping.</w:t>
      </w:r>
    </w:p>
    <w:p w14:paraId="49D53A8B" w14:textId="77777777" w:rsidR="00A35871" w:rsidRDefault="00A35871">
      <w:pPr>
        <w:rPr>
          <w:b/>
          <w:color w:val="FF0000"/>
        </w:rPr>
      </w:pPr>
    </w:p>
    <w:p w14:paraId="1433C7AE" w14:textId="77777777" w:rsidR="00A35871" w:rsidRDefault="00761AA7">
      <w:pPr>
        <w:numPr>
          <w:ilvl w:val="0"/>
          <w:numId w:val="1"/>
        </w:numPr>
        <w:pBdr>
          <w:top w:val="nil"/>
          <w:left w:val="nil"/>
          <w:bottom w:val="nil"/>
          <w:right w:val="nil"/>
          <w:between w:val="nil"/>
        </w:pBdr>
      </w:pPr>
      <w:r>
        <w:rPr>
          <w:b/>
          <w:color w:val="000000"/>
        </w:rPr>
        <w:t>Sheet 5</w:t>
      </w:r>
    </w:p>
    <w:tbl>
      <w:tblPr>
        <w:tblStyle w:val="a3"/>
        <w:tblW w:w="7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3599"/>
        <w:gridCol w:w="2338"/>
      </w:tblGrid>
      <w:tr w:rsidR="00A35871" w14:paraId="5A1DC987" w14:textId="77777777">
        <w:tc>
          <w:tcPr>
            <w:tcW w:w="1075" w:type="dxa"/>
          </w:tcPr>
          <w:p w14:paraId="2180283E" w14:textId="77777777" w:rsidR="00A35871" w:rsidRDefault="00761AA7">
            <w:r>
              <w:t>Sample</w:t>
            </w:r>
          </w:p>
        </w:tc>
        <w:tc>
          <w:tcPr>
            <w:tcW w:w="3599" w:type="dxa"/>
          </w:tcPr>
          <w:p w14:paraId="4C9497AF" w14:textId="77777777" w:rsidR="00A35871" w:rsidRDefault="00761AA7">
            <w:r>
              <w:t>date</w:t>
            </w:r>
          </w:p>
        </w:tc>
        <w:tc>
          <w:tcPr>
            <w:tcW w:w="2338" w:type="dxa"/>
          </w:tcPr>
          <w:p w14:paraId="7B8BE126" w14:textId="77777777" w:rsidR="00A35871" w:rsidRDefault="00761AA7">
            <w:r>
              <w:t>Glucose level</w:t>
            </w:r>
          </w:p>
          <w:p w14:paraId="40496112" w14:textId="77777777" w:rsidR="00A35871" w:rsidRDefault="00A35871"/>
        </w:tc>
      </w:tr>
      <w:tr w:rsidR="00A35871" w14:paraId="308D6CA1" w14:textId="77777777">
        <w:tc>
          <w:tcPr>
            <w:tcW w:w="1075" w:type="dxa"/>
          </w:tcPr>
          <w:p w14:paraId="43C91FA7" w14:textId="77777777" w:rsidR="00A35871" w:rsidRDefault="00761AA7">
            <w:r>
              <w:t>101</w:t>
            </w:r>
          </w:p>
        </w:tc>
        <w:tc>
          <w:tcPr>
            <w:tcW w:w="3599" w:type="dxa"/>
          </w:tcPr>
          <w:p w14:paraId="15D01AD1" w14:textId="77777777" w:rsidR="00A35871" w:rsidRDefault="00761AA7">
            <w:r>
              <w:t>2019-01-14</w:t>
            </w:r>
          </w:p>
        </w:tc>
        <w:tc>
          <w:tcPr>
            <w:tcW w:w="2338" w:type="dxa"/>
          </w:tcPr>
          <w:p w14:paraId="6BA192E6" w14:textId="77777777" w:rsidR="00A35871" w:rsidRDefault="00761AA7">
            <w:r>
              <w:t>150.5</w:t>
            </w:r>
          </w:p>
        </w:tc>
      </w:tr>
      <w:tr w:rsidR="00A35871" w14:paraId="326F5E3A" w14:textId="77777777">
        <w:tc>
          <w:tcPr>
            <w:tcW w:w="1075" w:type="dxa"/>
          </w:tcPr>
          <w:p w14:paraId="3C8D25B2" w14:textId="77777777" w:rsidR="00A35871" w:rsidRDefault="00761AA7">
            <w:r>
              <w:t>102</w:t>
            </w:r>
          </w:p>
        </w:tc>
        <w:tc>
          <w:tcPr>
            <w:tcW w:w="3599" w:type="dxa"/>
          </w:tcPr>
          <w:p w14:paraId="0DEBE2E7" w14:textId="77777777" w:rsidR="00A35871" w:rsidRDefault="00761AA7">
            <w:r>
              <w:t>2019-01-14</w:t>
            </w:r>
          </w:p>
        </w:tc>
        <w:tc>
          <w:tcPr>
            <w:tcW w:w="2338" w:type="dxa"/>
          </w:tcPr>
          <w:p w14:paraId="2D6C651A" w14:textId="77777777" w:rsidR="00A35871" w:rsidRDefault="00761AA7">
            <w:r>
              <w:t>93.6</w:t>
            </w:r>
          </w:p>
        </w:tc>
      </w:tr>
      <w:tr w:rsidR="00A35871" w14:paraId="6BB1995D" w14:textId="77777777">
        <w:tc>
          <w:tcPr>
            <w:tcW w:w="1075" w:type="dxa"/>
          </w:tcPr>
          <w:p w14:paraId="757EB15B" w14:textId="77777777" w:rsidR="00A35871" w:rsidRDefault="00761AA7">
            <w:r>
              <w:t>103</w:t>
            </w:r>
          </w:p>
        </w:tc>
        <w:tc>
          <w:tcPr>
            <w:tcW w:w="3599" w:type="dxa"/>
          </w:tcPr>
          <w:p w14:paraId="1866EB8B" w14:textId="77777777" w:rsidR="00A35871" w:rsidRDefault="00761AA7">
            <w:r>
              <w:t>2019-01-14</w:t>
            </w:r>
          </w:p>
        </w:tc>
        <w:tc>
          <w:tcPr>
            <w:tcW w:w="2338" w:type="dxa"/>
          </w:tcPr>
          <w:p w14:paraId="3F66F429" w14:textId="77777777" w:rsidR="00A35871" w:rsidRDefault="00761AA7">
            <w:r>
              <w:t>99.5</w:t>
            </w:r>
          </w:p>
        </w:tc>
      </w:tr>
      <w:tr w:rsidR="00A35871" w14:paraId="0C110EF4" w14:textId="77777777">
        <w:trPr>
          <w:trHeight w:val="323"/>
        </w:trPr>
        <w:tc>
          <w:tcPr>
            <w:tcW w:w="1075" w:type="dxa"/>
          </w:tcPr>
          <w:p w14:paraId="17558823" w14:textId="77777777" w:rsidR="00A35871" w:rsidRDefault="00761AA7">
            <w:r>
              <w:t>104</w:t>
            </w:r>
          </w:p>
        </w:tc>
        <w:tc>
          <w:tcPr>
            <w:tcW w:w="3599" w:type="dxa"/>
          </w:tcPr>
          <w:p w14:paraId="47546A3A" w14:textId="77777777" w:rsidR="00A35871" w:rsidRDefault="00761AA7">
            <w:r>
              <w:t>2019-01-15</w:t>
            </w:r>
          </w:p>
        </w:tc>
        <w:tc>
          <w:tcPr>
            <w:tcW w:w="2338" w:type="dxa"/>
          </w:tcPr>
          <w:p w14:paraId="0C7BFFCD" w14:textId="77777777" w:rsidR="00A35871" w:rsidRDefault="00761AA7">
            <w:r>
              <w:t>108.0</w:t>
            </w:r>
          </w:p>
        </w:tc>
      </w:tr>
      <w:tr w:rsidR="00A35871" w14:paraId="77254815" w14:textId="77777777">
        <w:tc>
          <w:tcPr>
            <w:tcW w:w="1075" w:type="dxa"/>
          </w:tcPr>
          <w:p w14:paraId="057751F4" w14:textId="77777777" w:rsidR="00A35871" w:rsidRDefault="00761AA7">
            <w:r>
              <w:t>105</w:t>
            </w:r>
          </w:p>
        </w:tc>
        <w:tc>
          <w:tcPr>
            <w:tcW w:w="3599" w:type="dxa"/>
          </w:tcPr>
          <w:p w14:paraId="4D8FB0AB" w14:textId="77777777" w:rsidR="00A35871" w:rsidRDefault="00761AA7">
            <w:r>
              <w:t>2019-01-15</w:t>
            </w:r>
          </w:p>
        </w:tc>
        <w:tc>
          <w:tcPr>
            <w:tcW w:w="2338" w:type="dxa"/>
          </w:tcPr>
          <w:p w14:paraId="1C795E59" w14:textId="77777777" w:rsidR="00A35871" w:rsidRDefault="00761AA7">
            <w:pPr>
              <w:rPr>
                <w:highlight w:val="yellow"/>
              </w:rPr>
            </w:pPr>
            <w:r>
              <w:rPr>
                <w:highlight w:val="yellow"/>
              </w:rPr>
              <w:t>7.9</w:t>
            </w:r>
          </w:p>
        </w:tc>
      </w:tr>
      <w:tr w:rsidR="00A35871" w14:paraId="656CE6E6" w14:textId="77777777">
        <w:tc>
          <w:tcPr>
            <w:tcW w:w="1075" w:type="dxa"/>
          </w:tcPr>
          <w:p w14:paraId="6C4B3FF8" w14:textId="77777777" w:rsidR="00A35871" w:rsidRDefault="00761AA7">
            <w:r>
              <w:t>106</w:t>
            </w:r>
          </w:p>
        </w:tc>
        <w:tc>
          <w:tcPr>
            <w:tcW w:w="3599" w:type="dxa"/>
          </w:tcPr>
          <w:p w14:paraId="1DE1EE21" w14:textId="77777777" w:rsidR="00A35871" w:rsidRDefault="00761AA7">
            <w:r>
              <w:t>2019-01-15</w:t>
            </w:r>
          </w:p>
        </w:tc>
        <w:tc>
          <w:tcPr>
            <w:tcW w:w="2338" w:type="dxa"/>
          </w:tcPr>
          <w:p w14:paraId="7F792427" w14:textId="77777777" w:rsidR="00A35871" w:rsidRDefault="00761AA7">
            <w:r>
              <w:t>102.7</w:t>
            </w:r>
          </w:p>
        </w:tc>
      </w:tr>
    </w:tbl>
    <w:p w14:paraId="1DE2F3C7" w14:textId="77777777" w:rsidR="00A35871" w:rsidRDefault="00A35871"/>
    <w:p w14:paraId="26AED430" w14:textId="77777777" w:rsidR="00A35871" w:rsidRDefault="00A35871"/>
    <w:p w14:paraId="1C0F0670" w14:textId="77777777" w:rsidR="00A35871" w:rsidRDefault="00761AA7">
      <w:pPr>
        <w:rPr>
          <w:color w:val="FF0000"/>
        </w:rPr>
      </w:pPr>
      <w:r>
        <w:rPr>
          <w:b/>
        </w:rPr>
        <w:t>Problem:</w:t>
      </w:r>
      <w:r>
        <w:t xml:space="preserve"> </w:t>
      </w:r>
      <w:r>
        <w:rPr>
          <w:color w:val="FF0000"/>
        </w:rPr>
        <w:t>Is sample 105’s glucose level typed wrong or out of range? This one is actually hard for me to determine what is wrong. Is it a trick question? Is nothing wrong?</w:t>
      </w:r>
    </w:p>
    <w:p w14:paraId="0776B7BB" w14:textId="77777777" w:rsidR="00A35871" w:rsidRDefault="00A35871"/>
    <w:p w14:paraId="70732785" w14:textId="77777777" w:rsidR="00A35871" w:rsidRDefault="00A35871"/>
    <w:p w14:paraId="0CC00810" w14:textId="77777777" w:rsidR="00A35871" w:rsidRDefault="00761AA7">
      <w:pPr>
        <w:rPr>
          <w:rFonts w:ascii="Adobe Devanagari" w:eastAsia="Adobe Devanagari" w:hAnsi="Adobe Devanagari" w:cs="Adobe Devanagari"/>
          <w:b/>
          <w:color w:val="000000"/>
          <w:sz w:val="24"/>
          <w:szCs w:val="24"/>
        </w:rPr>
      </w:pPr>
      <w:r>
        <w:rPr>
          <w:b/>
        </w:rPr>
        <w:t xml:space="preserve">Better version: </w:t>
      </w:r>
      <w:r>
        <w:rPr>
          <w:b/>
          <w:color w:val="FF0000"/>
        </w:rPr>
        <w:t>Lock sample row? fixed GL:105?</w:t>
      </w:r>
    </w:p>
    <w:p w14:paraId="3E021345" w14:textId="77777777" w:rsidR="00A35871" w:rsidRDefault="00761AA7">
      <w:pPr>
        <w:pStyle w:val="Heading1"/>
        <w:rPr>
          <w:u w:val="single"/>
        </w:rPr>
      </w:pPr>
      <w:r>
        <w:rPr>
          <w:u w:val="single"/>
        </w:rPr>
        <w:t>Part B: fixing/data cleaning examples</w:t>
      </w:r>
    </w:p>
    <w:p w14:paraId="70AA2684" w14:textId="77777777" w:rsidR="00A35871" w:rsidRDefault="00A35871">
      <w:pPr>
        <w:spacing w:line="240" w:lineRule="auto"/>
        <w:rPr>
          <w:rFonts w:ascii="Adobe Devanagari" w:eastAsia="Adobe Devanagari" w:hAnsi="Adobe Devanagari" w:cs="Adobe Devanagari"/>
          <w:b/>
          <w:sz w:val="24"/>
          <w:szCs w:val="24"/>
        </w:rPr>
      </w:pPr>
    </w:p>
    <w:p w14:paraId="4A9477BC"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Sadly,</w:t>
      </w:r>
      <w:r>
        <w:rPr>
          <w:rFonts w:ascii="Adobe Devanagari" w:eastAsia="Adobe Devanagari" w:hAnsi="Adobe Devanagari" w:cs="Adobe Devanagari"/>
          <w:sz w:val="24"/>
          <w:szCs w:val="24"/>
        </w:rPr>
        <w:t xml:space="preserve"> most folks don’t follow the above suggestions. Here is an example, modified from a colleague’s assignment, that lets you see how to work with messy data</w:t>
      </w:r>
    </w:p>
    <w:p w14:paraId="3CC242C9" w14:textId="77777777" w:rsidR="00A35871" w:rsidRDefault="00A35871">
      <w:pPr>
        <w:spacing w:line="240" w:lineRule="auto"/>
        <w:rPr>
          <w:rFonts w:ascii="Adobe Devanagari" w:eastAsia="Adobe Devanagari" w:hAnsi="Adobe Devanagari" w:cs="Adobe Devanagari"/>
          <w:sz w:val="24"/>
          <w:szCs w:val="24"/>
        </w:rPr>
      </w:pPr>
    </w:p>
    <w:p w14:paraId="0388EA8C"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 xml:space="preserve">You can download the data for this part on </w:t>
      </w:r>
      <w:hyperlink r:id="rId9">
        <w:r>
          <w:rPr>
            <w:rFonts w:ascii="Adobe Devanagari" w:eastAsia="Adobe Devanagari" w:hAnsi="Adobe Devanagari" w:cs="Adobe Devanagari"/>
            <w:color w:val="0563C1"/>
            <w:sz w:val="24"/>
            <w:szCs w:val="24"/>
            <w:u w:val="single"/>
          </w:rPr>
          <w:t>this google drive folder</w:t>
        </w:r>
      </w:hyperlink>
      <w:r>
        <w:rPr>
          <w:rFonts w:ascii="Adobe Devanagari" w:eastAsia="Adobe Devanagari" w:hAnsi="Adobe Devanagari" w:cs="Adobe Devanagari"/>
          <w:sz w:val="24"/>
          <w:szCs w:val="24"/>
        </w:rPr>
        <w:t>: (https://drive.google.com/drive/u/1/folders/1zQtdbwQuVrxtHrFG7lXdW02ZV0r5cKnu)</w:t>
      </w:r>
    </w:p>
    <w:p w14:paraId="369AA1F3"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The files are from New York City and give info on real estate sales for different boroughs ( administrative divisions that make up New York City) …Let’s say you wanted to help a friend who was trying to learn more about this and they gave you these files a</w:t>
      </w:r>
      <w:r>
        <w:rPr>
          <w:rFonts w:ascii="Adobe Devanagari" w:eastAsia="Adobe Devanagari" w:hAnsi="Adobe Devanagari" w:cs="Adobe Devanagari"/>
          <w:sz w:val="24"/>
          <w:szCs w:val="24"/>
        </w:rPr>
        <w:t xml:space="preserve">nd asked you what you can learn. Put the data into your current project folder so that you can access it easily (if you don’t have Excel on your machine don’t worry about that. You should be able to open the file just to view it on the Drive) </w:t>
      </w:r>
    </w:p>
    <w:p w14:paraId="6543BDBE" w14:textId="77777777" w:rsidR="00A35871" w:rsidRDefault="00A35871">
      <w:pPr>
        <w:spacing w:line="240" w:lineRule="auto"/>
        <w:rPr>
          <w:rFonts w:ascii="Adobe Devanagari" w:eastAsia="Adobe Devanagari" w:hAnsi="Adobe Devanagari" w:cs="Adobe Devanagari"/>
          <w:sz w:val="24"/>
          <w:szCs w:val="24"/>
        </w:rPr>
      </w:pPr>
    </w:p>
    <w:p w14:paraId="72D31363" w14:textId="77777777" w:rsidR="00A35871" w:rsidRDefault="00761AA7">
      <w:pPr>
        <w:pStyle w:val="Heading2"/>
        <w:rPr>
          <w:u w:val="single"/>
        </w:rPr>
      </w:pPr>
      <w:r>
        <w:rPr>
          <w:u w:val="single"/>
        </w:rPr>
        <w:t>Setup</w:t>
      </w:r>
    </w:p>
    <w:p w14:paraId="269BB65A" w14:textId="77777777" w:rsidR="00A35871" w:rsidRDefault="00A35871">
      <w:pPr>
        <w:spacing w:line="240" w:lineRule="auto"/>
        <w:rPr>
          <w:rFonts w:ascii="Adobe Devanagari" w:eastAsia="Adobe Devanagari" w:hAnsi="Adobe Devanagari" w:cs="Adobe Devanagari"/>
          <w:sz w:val="24"/>
          <w:szCs w:val="24"/>
        </w:rPr>
      </w:pPr>
    </w:p>
    <w:p w14:paraId="3EAF5810"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To d</w:t>
      </w:r>
      <w:r>
        <w:rPr>
          <w:rFonts w:ascii="Adobe Devanagari" w:eastAsia="Adobe Devanagari" w:hAnsi="Adobe Devanagari" w:cs="Adobe Devanagari"/>
          <w:sz w:val="24"/>
          <w:szCs w:val="24"/>
        </w:rPr>
        <w:t xml:space="preserve">o this part of the lab make sure you run the following code as we will need these R libraries. </w:t>
      </w:r>
    </w:p>
    <w:p w14:paraId="67D22E95" w14:textId="77777777" w:rsidR="00A35871" w:rsidRDefault="00A35871">
      <w:pPr>
        <w:spacing w:line="240" w:lineRule="auto"/>
        <w:rPr>
          <w:rFonts w:ascii="Adobe Devanagari" w:eastAsia="Adobe Devanagari" w:hAnsi="Adobe Devanagari" w:cs="Adobe Devanagari"/>
          <w:sz w:val="24"/>
          <w:szCs w:val="24"/>
        </w:rPr>
      </w:pPr>
    </w:p>
    <w:p w14:paraId="055202FE"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library(tidyverse)</w:t>
      </w:r>
    </w:p>
    <w:p w14:paraId="36497D3A"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install.packages("janitor") #this helps to clean our data</w:t>
      </w:r>
    </w:p>
    <w:p w14:paraId="3C55E154"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library(janitor)</w:t>
      </w:r>
    </w:p>
    <w:p w14:paraId="45B22364"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 xml:space="preserve">library(readxl) # this package comes when you install the tidyverse </w:t>
      </w:r>
    </w:p>
    <w:p w14:paraId="5E047EEE"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#package but is only loaded individually</w:t>
      </w:r>
    </w:p>
    <w:p w14:paraId="6D8654DD" w14:textId="77777777" w:rsidR="00A35871" w:rsidRDefault="00A35871">
      <w:pPr>
        <w:spacing w:line="240" w:lineRule="auto"/>
        <w:rPr>
          <w:rFonts w:ascii="Adobe Devanagari" w:eastAsia="Adobe Devanagari" w:hAnsi="Adobe Devanagari" w:cs="Adobe Devanagari"/>
          <w:sz w:val="24"/>
          <w:szCs w:val="24"/>
        </w:rPr>
      </w:pPr>
    </w:p>
    <w:p w14:paraId="55728B69" w14:textId="77777777" w:rsidR="00A35871" w:rsidRDefault="00761AA7">
      <w:pPr>
        <w:pStyle w:val="Heading2"/>
      </w:pPr>
      <w:r>
        <w:t>Step 1: take a look at the raw data</w:t>
      </w:r>
    </w:p>
    <w:p w14:paraId="265B0EFE" w14:textId="77777777" w:rsidR="00A35871" w:rsidRDefault="00761AA7">
      <w:pPr>
        <w:numPr>
          <w:ilvl w:val="1"/>
          <w:numId w:val="3"/>
        </w:numPr>
        <w:pBdr>
          <w:top w:val="nil"/>
          <w:left w:val="nil"/>
          <w:bottom w:val="nil"/>
          <w:right w:val="nil"/>
          <w:between w:val="nil"/>
        </w:pBdr>
        <w:spacing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Take a look at the Excel sheet either in the Google folder or after downloading and make some notes about wha</w:t>
      </w:r>
      <w:r>
        <w:rPr>
          <w:rFonts w:ascii="Adobe Devanagari" w:eastAsia="Adobe Devanagari" w:hAnsi="Adobe Devanagari" w:cs="Adobe Devanagari"/>
          <w:color w:val="000000"/>
          <w:sz w:val="24"/>
          <w:szCs w:val="24"/>
        </w:rPr>
        <w:t>t problems you see that you may want to edit/fix as you go</w:t>
      </w:r>
    </w:p>
    <w:p w14:paraId="0E5AE391" w14:textId="77777777" w:rsidR="00A35871" w:rsidRDefault="00A35871">
      <w:pPr>
        <w:numPr>
          <w:ilvl w:val="1"/>
          <w:numId w:val="3"/>
        </w:numPr>
        <w:pBdr>
          <w:top w:val="nil"/>
          <w:left w:val="nil"/>
          <w:bottom w:val="nil"/>
          <w:right w:val="nil"/>
          <w:between w:val="nil"/>
        </w:pBdr>
        <w:spacing w:line="240" w:lineRule="auto"/>
        <w:rPr>
          <w:rFonts w:ascii="Adobe Devanagari" w:eastAsia="Adobe Devanagari" w:hAnsi="Adobe Devanagari" w:cs="Adobe Devanagari"/>
          <w:color w:val="FF0000"/>
          <w:sz w:val="24"/>
          <w:szCs w:val="24"/>
        </w:rPr>
      </w:pPr>
    </w:p>
    <w:p w14:paraId="4FD8FB7B" w14:textId="77777777" w:rsidR="00A35871" w:rsidRDefault="00A35871">
      <w:pPr>
        <w:spacing w:line="240" w:lineRule="auto"/>
        <w:rPr>
          <w:rFonts w:ascii="Adobe Devanagari" w:eastAsia="Adobe Devanagari" w:hAnsi="Adobe Devanagari" w:cs="Adobe Devanagari"/>
          <w:sz w:val="24"/>
          <w:szCs w:val="24"/>
        </w:rPr>
      </w:pPr>
    </w:p>
    <w:p w14:paraId="5234744D" w14:textId="77777777" w:rsidR="00A35871" w:rsidRDefault="00A35871">
      <w:pPr>
        <w:spacing w:line="240" w:lineRule="auto"/>
        <w:rPr>
          <w:rFonts w:ascii="Adobe Devanagari" w:eastAsia="Adobe Devanagari" w:hAnsi="Adobe Devanagari" w:cs="Adobe Devanagari"/>
          <w:sz w:val="24"/>
          <w:szCs w:val="24"/>
        </w:rPr>
      </w:pPr>
    </w:p>
    <w:p w14:paraId="415E86EA" w14:textId="77777777" w:rsidR="00A35871" w:rsidRDefault="00761AA7">
      <w:pPr>
        <w:pStyle w:val="Heading2"/>
        <w:rPr>
          <w:u w:val="single"/>
        </w:rPr>
      </w:pPr>
      <w:r>
        <w:rPr>
          <w:u w:val="single"/>
        </w:rPr>
        <w:t>Step 2: get the data into R</w:t>
      </w:r>
    </w:p>
    <w:p w14:paraId="626A89C9" w14:textId="77777777" w:rsidR="00A35871" w:rsidRDefault="00A35871"/>
    <w:p w14:paraId="2C34C880"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 xml:space="preserve">In the folder you will see multiple versions of essentially the same file  (one is an excel sheet and the other is in a CSV (with some of the text edited out…not ideal but c’est la vie). </w:t>
      </w:r>
    </w:p>
    <w:p w14:paraId="7FFCA03A" w14:textId="77777777" w:rsidR="00A35871" w:rsidRDefault="00761AA7">
      <w:pPr>
        <w:numPr>
          <w:ilvl w:val="2"/>
          <w:numId w:val="3"/>
        </w:numPr>
        <w:pBdr>
          <w:top w:val="nil"/>
          <w:left w:val="nil"/>
          <w:bottom w:val="nil"/>
          <w:right w:val="nil"/>
          <w:between w:val="nil"/>
        </w:pBdr>
        <w:spacing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 xml:space="preserve">If you have Excel on your computer open it and take a look…you will </w:t>
      </w:r>
      <w:r>
        <w:rPr>
          <w:rFonts w:ascii="Adobe Devanagari" w:eastAsia="Adobe Devanagari" w:hAnsi="Adobe Devanagari" w:cs="Adobe Devanagari"/>
          <w:color w:val="000000"/>
          <w:sz w:val="24"/>
          <w:szCs w:val="24"/>
        </w:rPr>
        <w:t>see something  like I copied below.  Note that the first few lines are info that we don’t need in our data table,,,</w:t>
      </w:r>
    </w:p>
    <w:p w14:paraId="199BC716"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noProof/>
          <w:sz w:val="24"/>
          <w:szCs w:val="24"/>
        </w:rPr>
        <w:drawing>
          <wp:inline distT="0" distB="0" distL="0" distR="0" wp14:anchorId="7AA4FC1D" wp14:editId="2668ED5B">
            <wp:extent cx="5943600" cy="1752600"/>
            <wp:effectExtent l="0" t="0" r="0" b="0"/>
            <wp:docPr id="3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752600"/>
                    </a:xfrm>
                    <a:prstGeom prst="rect">
                      <a:avLst/>
                    </a:prstGeom>
                    <a:ln/>
                  </pic:spPr>
                </pic:pic>
              </a:graphicData>
            </a:graphic>
          </wp:inline>
        </w:drawing>
      </w:r>
    </w:p>
    <w:p w14:paraId="08314DC5" w14:textId="77777777" w:rsidR="00A35871" w:rsidRDefault="00A35871">
      <w:pPr>
        <w:spacing w:line="240" w:lineRule="auto"/>
        <w:rPr>
          <w:rFonts w:ascii="Adobe Devanagari" w:eastAsia="Adobe Devanagari" w:hAnsi="Adobe Devanagari" w:cs="Adobe Devanagari"/>
          <w:sz w:val="24"/>
          <w:szCs w:val="24"/>
        </w:rPr>
      </w:pPr>
    </w:p>
    <w:p w14:paraId="66812993" w14:textId="77777777" w:rsidR="00A35871" w:rsidRDefault="00761AA7">
      <w:pPr>
        <w:numPr>
          <w:ilvl w:val="2"/>
          <w:numId w:val="3"/>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We are going to read the data in with read_xls(), a function in the readxl package</w:t>
      </w:r>
    </w:p>
    <w:p w14:paraId="0424D049" w14:textId="77777777" w:rsidR="00A35871" w:rsidRDefault="00761AA7">
      <w:pPr>
        <w:numPr>
          <w:ilvl w:val="2"/>
          <w:numId w:val="3"/>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The function read_xls takes a number of arguments (the</w:t>
      </w:r>
      <w:r>
        <w:rPr>
          <w:rFonts w:ascii="Adobe Devanagari" w:eastAsia="Adobe Devanagari" w:hAnsi="Adobe Devanagari" w:cs="Adobe Devanagari"/>
          <w:color w:val="000000"/>
          <w:sz w:val="24"/>
          <w:szCs w:val="24"/>
        </w:rPr>
        <w:t xml:space="preserve"> stuff that goes in between the parenthesis)</w:t>
      </w:r>
    </w:p>
    <w:p w14:paraId="135738DE" w14:textId="77777777" w:rsidR="00A35871" w:rsidRDefault="00761AA7">
      <w:pPr>
        <w:numPr>
          <w:ilvl w:val="0"/>
          <w:numId w:val="4"/>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 xml:space="preserve">path = where on your machine the file is stored </w:t>
      </w:r>
    </w:p>
    <w:p w14:paraId="142D66E8" w14:textId="77777777" w:rsidR="00A35871" w:rsidRDefault="00761AA7">
      <w:pPr>
        <w:numPr>
          <w:ilvl w:val="0"/>
          <w:numId w:val="4"/>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sheet = the name of the sheet (some excel files have multiple sheets)</w:t>
      </w:r>
    </w:p>
    <w:p w14:paraId="2CD185FC" w14:textId="77777777" w:rsidR="00A35871" w:rsidRDefault="00761AA7">
      <w:pPr>
        <w:numPr>
          <w:ilvl w:val="0"/>
          <w:numId w:val="4"/>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na = what to count as missing value (by default it counts blank cells as missing</w:t>
      </w:r>
    </w:p>
    <w:p w14:paraId="7D0DD4C2" w14:textId="77777777" w:rsidR="00A35871" w:rsidRDefault="00761AA7">
      <w:pPr>
        <w:numPr>
          <w:ilvl w:val="0"/>
          <w:numId w:val="4"/>
        </w:numPr>
        <w:pBdr>
          <w:top w:val="nil"/>
          <w:left w:val="nil"/>
          <w:bottom w:val="nil"/>
          <w:right w:val="nil"/>
          <w:between w:val="nil"/>
        </w:pBdr>
        <w:spacing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skip = Minimum number of rows to skip before reading anything, be it column names or data. Leading empty rows are automatically skipped, so this is a lower bound. Ignored if range is give</w:t>
      </w:r>
    </w:p>
    <w:p w14:paraId="16A809DE" w14:textId="77777777" w:rsidR="00A35871" w:rsidRDefault="00A35871">
      <w:pPr>
        <w:spacing w:line="240" w:lineRule="auto"/>
        <w:rPr>
          <w:rFonts w:ascii="Adobe Devanagari" w:eastAsia="Adobe Devanagari" w:hAnsi="Adobe Devanagari" w:cs="Adobe Devanagari"/>
          <w:sz w:val="24"/>
          <w:szCs w:val="24"/>
        </w:rPr>
      </w:pPr>
    </w:p>
    <w:p w14:paraId="478F58FF" w14:textId="77777777" w:rsidR="00A35871" w:rsidRDefault="00761AA7">
      <w:pPr>
        <w:numPr>
          <w:ilvl w:val="2"/>
          <w:numId w:val="3"/>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u w:val="single"/>
        </w:rPr>
      </w:pPr>
      <w:r>
        <w:rPr>
          <w:rFonts w:ascii="Adobe Devanagari" w:eastAsia="Adobe Devanagari" w:hAnsi="Adobe Devanagari" w:cs="Adobe Devanagari"/>
          <w:color w:val="000000"/>
          <w:sz w:val="24"/>
          <w:szCs w:val="24"/>
          <w:u w:val="single"/>
        </w:rPr>
        <w:t xml:space="preserve">looking at these data it seems that all we need here is to tell it </w:t>
      </w:r>
      <w:r>
        <w:rPr>
          <w:rFonts w:ascii="Adobe Devanagari" w:eastAsia="Adobe Devanagari" w:hAnsi="Adobe Devanagari" w:cs="Adobe Devanagari"/>
          <w:color w:val="000000"/>
          <w:sz w:val="24"/>
          <w:szCs w:val="24"/>
          <w:u w:val="single"/>
        </w:rPr>
        <w:t>to skip the first 4 line</w:t>
      </w:r>
    </w:p>
    <w:p w14:paraId="61561630" w14:textId="77777777" w:rsidR="00A35871" w:rsidRDefault="00761AA7">
      <w:pPr>
        <w:numPr>
          <w:ilvl w:val="2"/>
          <w:numId w:val="3"/>
        </w:numPr>
        <w:pBdr>
          <w:top w:val="nil"/>
          <w:left w:val="nil"/>
          <w:bottom w:val="nil"/>
          <w:right w:val="nil"/>
          <w:between w:val="nil"/>
        </w:pBdr>
        <w:spacing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on my computer, I have the data in my working directory in a folder called “datasets.” You will have to change this to wherever you put the data. If you are having trouble PLEASE reach out. Getting a handle on this is one of the biggest hurdles and I am he</w:t>
      </w:r>
      <w:r>
        <w:rPr>
          <w:rFonts w:ascii="Adobe Devanagari" w:eastAsia="Adobe Devanagari" w:hAnsi="Adobe Devanagari" w:cs="Adobe Devanagari"/>
          <w:color w:val="000000"/>
          <w:sz w:val="24"/>
          <w:szCs w:val="24"/>
        </w:rPr>
        <w:t xml:space="preserve">re to help! </w:t>
      </w:r>
    </w:p>
    <w:p w14:paraId="3E9E0A53" w14:textId="77777777" w:rsidR="00A35871" w:rsidRDefault="00A35871">
      <w:pPr>
        <w:spacing w:line="240" w:lineRule="auto"/>
        <w:rPr>
          <w:rFonts w:ascii="Adobe Devanagari" w:eastAsia="Adobe Devanagari" w:hAnsi="Adobe Devanagari" w:cs="Adobe Devanagari"/>
          <w:sz w:val="24"/>
          <w:szCs w:val="24"/>
        </w:rPr>
      </w:pPr>
    </w:p>
    <w:p w14:paraId="4FFEF8A7"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eastAsia="Adobe Devanagari" w:hAnsi="Adobe Devanagari" w:cs="Adobe Devanagari"/>
          <w:sz w:val="24"/>
          <w:szCs w:val="24"/>
        </w:rPr>
      </w:pPr>
      <w:r>
        <w:rPr>
          <w:rFonts w:ascii="Open Sans" w:eastAsia="Open Sans" w:hAnsi="Open Sans" w:cs="Open Sans"/>
          <w:sz w:val="23"/>
          <w:szCs w:val="23"/>
        </w:rPr>
        <w:t>brooklyn &lt;- read_xls(path ="datasets/rollingsales_brooklyn.xls", skip = 4)</w:t>
      </w:r>
    </w:p>
    <w:p w14:paraId="03960B18"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 xml:space="preserve">Note: the ‘path’ is where the data sheet is located on the computer. If you write path = “” and hit the tab key between the quotation marks you should see the files in your current working directory pop up. That will let you choose the file you want </w:t>
      </w:r>
    </w:p>
    <w:p w14:paraId="2E3444D4" w14:textId="77777777" w:rsidR="00A35871" w:rsidRDefault="00A35871">
      <w:pPr>
        <w:spacing w:line="240" w:lineRule="auto"/>
        <w:rPr>
          <w:rFonts w:ascii="Adobe Devanagari" w:eastAsia="Adobe Devanagari" w:hAnsi="Adobe Devanagari" w:cs="Adobe Devanagari"/>
          <w:sz w:val="24"/>
          <w:szCs w:val="24"/>
        </w:rPr>
      </w:pPr>
    </w:p>
    <w:p w14:paraId="264139D5" w14:textId="77777777" w:rsidR="00A35871" w:rsidRDefault="00761AA7">
      <w:pPr>
        <w:numPr>
          <w:ilvl w:val="1"/>
          <w:numId w:val="3"/>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We n</w:t>
      </w:r>
      <w:r>
        <w:rPr>
          <w:rFonts w:ascii="Adobe Devanagari" w:eastAsia="Adobe Devanagari" w:hAnsi="Adobe Devanagari" w:cs="Adobe Devanagari"/>
          <w:color w:val="000000"/>
          <w:sz w:val="24"/>
          <w:szCs w:val="24"/>
        </w:rPr>
        <w:t>ow have the dataset stored as an object called “brooklyn.” To examine it we can just type the function’s name into R</w:t>
      </w:r>
    </w:p>
    <w:p w14:paraId="2F54586D"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Open Sans" w:eastAsia="Open Sans" w:hAnsi="Open Sans" w:cs="Open Sans"/>
          <w:color w:val="000000"/>
          <w:sz w:val="23"/>
          <w:szCs w:val="23"/>
        </w:rPr>
      </w:pPr>
      <w:r>
        <w:rPr>
          <w:rFonts w:ascii="Open Sans" w:eastAsia="Open Sans" w:hAnsi="Open Sans" w:cs="Open Sans"/>
          <w:color w:val="000000"/>
          <w:sz w:val="23"/>
          <w:szCs w:val="23"/>
        </w:rPr>
        <w:t>brooklyn</w:t>
      </w:r>
    </w:p>
    <w:p w14:paraId="51D12257"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you will see something like this:</w:t>
      </w:r>
    </w:p>
    <w:p w14:paraId="5F1F4E27" w14:textId="77777777" w:rsidR="00A35871" w:rsidRDefault="00A35871">
      <w:pPr>
        <w:spacing w:line="240" w:lineRule="auto"/>
        <w:rPr>
          <w:rFonts w:ascii="Adobe Devanagari" w:eastAsia="Adobe Devanagari" w:hAnsi="Adobe Devanagari" w:cs="Adobe Devanagari"/>
          <w:sz w:val="24"/>
          <w:szCs w:val="24"/>
        </w:rPr>
      </w:pPr>
    </w:p>
    <w:p w14:paraId="4F06133F" w14:textId="77777777" w:rsidR="00A35871" w:rsidRDefault="00A35871">
      <w:pPr>
        <w:spacing w:line="240" w:lineRule="auto"/>
        <w:rPr>
          <w:rFonts w:ascii="Adobe Devanagari" w:eastAsia="Adobe Devanagari" w:hAnsi="Adobe Devanagari" w:cs="Adobe Devanagari"/>
          <w:sz w:val="24"/>
          <w:szCs w:val="24"/>
        </w:rPr>
      </w:pPr>
    </w:p>
    <w:p w14:paraId="371D3300"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noProof/>
          <w:sz w:val="24"/>
          <w:szCs w:val="24"/>
        </w:rPr>
        <w:drawing>
          <wp:inline distT="0" distB="0" distL="0" distR="0" wp14:anchorId="2266899D" wp14:editId="52B9FF6F">
            <wp:extent cx="5943600" cy="2219960"/>
            <wp:effectExtent l="0" t="0" r="0" b="0"/>
            <wp:docPr id="3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219960"/>
                    </a:xfrm>
                    <a:prstGeom prst="rect">
                      <a:avLst/>
                    </a:prstGeom>
                    <a:ln/>
                  </pic:spPr>
                </pic:pic>
              </a:graphicData>
            </a:graphic>
          </wp:inline>
        </w:drawing>
      </w:r>
    </w:p>
    <w:p w14:paraId="763A5C0A" w14:textId="77777777" w:rsidR="00A35871" w:rsidRDefault="00761AA7">
      <w:pPr>
        <w:numPr>
          <w:ilvl w:val="1"/>
          <w:numId w:val="3"/>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Note that it tells us there are 11,874 rows and 21 columns of data…that is a lot of data!</w:t>
      </w:r>
    </w:p>
    <w:p w14:paraId="37E9F20E" w14:textId="77777777" w:rsidR="00A35871" w:rsidRDefault="00761AA7">
      <w:pPr>
        <w:numPr>
          <w:ilvl w:val="1"/>
          <w:numId w:val="3"/>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 xml:space="preserve">It also shows the first few rows and data. </w:t>
      </w:r>
    </w:p>
    <w:p w14:paraId="24F7D7D5" w14:textId="77777777" w:rsidR="00A35871" w:rsidRDefault="00A35871">
      <w:pPr>
        <w:pBdr>
          <w:top w:val="nil"/>
          <w:left w:val="nil"/>
          <w:bottom w:val="nil"/>
          <w:right w:val="nil"/>
          <w:between w:val="nil"/>
        </w:pBdr>
        <w:spacing w:after="0" w:line="240" w:lineRule="auto"/>
        <w:ind w:left="1440"/>
        <w:rPr>
          <w:rFonts w:ascii="Adobe Devanagari" w:eastAsia="Adobe Devanagari" w:hAnsi="Adobe Devanagari" w:cs="Adobe Devanagari"/>
          <w:color w:val="000000"/>
          <w:sz w:val="24"/>
          <w:szCs w:val="24"/>
        </w:rPr>
      </w:pPr>
    </w:p>
    <w:p w14:paraId="531FCA90" w14:textId="77777777" w:rsidR="00A35871" w:rsidRDefault="00A35871">
      <w:pPr>
        <w:pBdr>
          <w:top w:val="nil"/>
          <w:left w:val="nil"/>
          <w:bottom w:val="nil"/>
          <w:right w:val="nil"/>
          <w:between w:val="nil"/>
        </w:pBdr>
        <w:spacing w:after="0" w:line="240" w:lineRule="auto"/>
        <w:ind w:left="1440"/>
        <w:rPr>
          <w:rFonts w:ascii="Adobe Devanagari" w:eastAsia="Adobe Devanagari" w:hAnsi="Adobe Devanagari" w:cs="Adobe Devanagari"/>
          <w:color w:val="000000"/>
          <w:sz w:val="24"/>
          <w:szCs w:val="24"/>
        </w:rPr>
      </w:pPr>
    </w:p>
    <w:p w14:paraId="05AADB65" w14:textId="77777777" w:rsidR="00A35871" w:rsidRDefault="00A35871">
      <w:pPr>
        <w:pBdr>
          <w:top w:val="nil"/>
          <w:left w:val="nil"/>
          <w:bottom w:val="nil"/>
          <w:right w:val="nil"/>
          <w:between w:val="nil"/>
        </w:pBdr>
        <w:spacing w:after="0" w:line="240" w:lineRule="auto"/>
        <w:ind w:left="1440"/>
        <w:rPr>
          <w:rFonts w:ascii="Adobe Devanagari" w:eastAsia="Adobe Devanagari" w:hAnsi="Adobe Devanagari" w:cs="Adobe Devanagari"/>
          <w:color w:val="000000"/>
          <w:sz w:val="24"/>
          <w:szCs w:val="24"/>
        </w:rPr>
      </w:pPr>
    </w:p>
    <w:p w14:paraId="06AF6672" w14:textId="77777777" w:rsidR="00A35871" w:rsidRDefault="00761AA7">
      <w:pPr>
        <w:numPr>
          <w:ilvl w:val="1"/>
          <w:numId w:val="3"/>
        </w:numPr>
        <w:pBdr>
          <w:top w:val="nil"/>
          <w:left w:val="nil"/>
          <w:bottom w:val="nil"/>
          <w:right w:val="nil"/>
          <w:between w:val="nil"/>
        </w:pBdr>
        <w:spacing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 xml:space="preserve">Now, enter the following into R to create two new objects that have the same data source but use different </w:t>
      </w:r>
      <w:r>
        <w:rPr>
          <w:rFonts w:ascii="Adobe Devanagari" w:eastAsia="Adobe Devanagari" w:hAnsi="Adobe Devanagari" w:cs="Adobe Devanagari"/>
          <w:i/>
          <w:color w:val="000000"/>
          <w:sz w:val="24"/>
          <w:szCs w:val="24"/>
        </w:rPr>
        <w:t>functions</w:t>
      </w:r>
      <w:r>
        <w:rPr>
          <w:rFonts w:ascii="Adobe Devanagari" w:eastAsia="Adobe Devanagari" w:hAnsi="Adobe Devanagari" w:cs="Adobe Devanagari"/>
          <w:color w:val="000000"/>
          <w:sz w:val="24"/>
          <w:szCs w:val="24"/>
        </w:rPr>
        <w:t xml:space="preserve"> for reading in the data (read.csv and read_csv). Note that this time we are using the .csv file rather than the .xls file</w:t>
      </w:r>
    </w:p>
    <w:p w14:paraId="11F9D219" w14:textId="77777777" w:rsidR="00A35871" w:rsidRDefault="00A35871">
      <w:pPr>
        <w:spacing w:line="240" w:lineRule="auto"/>
        <w:rPr>
          <w:rFonts w:ascii="Adobe Devanagari" w:eastAsia="Adobe Devanagari" w:hAnsi="Adobe Devanagari" w:cs="Adobe Devanagari"/>
          <w:sz w:val="24"/>
          <w:szCs w:val="24"/>
        </w:rPr>
      </w:pPr>
    </w:p>
    <w:p w14:paraId="37FDC2C7"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Open Sans" w:hAnsi="Open Sans" w:cs="Open Sans"/>
          <w:sz w:val="23"/>
          <w:szCs w:val="23"/>
        </w:rPr>
      </w:pPr>
      <w:r>
        <w:rPr>
          <w:rFonts w:ascii="Open Sans" w:eastAsia="Open Sans" w:hAnsi="Open Sans" w:cs="Open Sans"/>
          <w:sz w:val="23"/>
          <w:szCs w:val="23"/>
        </w:rPr>
        <w:t>brooklyn_csv_bas</w:t>
      </w:r>
      <w:r>
        <w:rPr>
          <w:rFonts w:ascii="Open Sans" w:eastAsia="Open Sans" w:hAnsi="Open Sans" w:cs="Open Sans"/>
          <w:sz w:val="23"/>
          <w:szCs w:val="23"/>
        </w:rPr>
        <w:t>e &lt;- read.csv("datasets/rollingsales_brooklyn_csv.csv", skip = 4)</w:t>
      </w:r>
    </w:p>
    <w:p w14:paraId="1D2620E4"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eastAsia="Adobe Devanagari" w:hAnsi="Adobe Devanagari" w:cs="Adobe Devanagari"/>
          <w:sz w:val="24"/>
          <w:szCs w:val="24"/>
        </w:rPr>
      </w:pPr>
      <w:r>
        <w:rPr>
          <w:rFonts w:ascii="Open Sans" w:eastAsia="Open Sans" w:hAnsi="Open Sans" w:cs="Open Sans"/>
          <w:sz w:val="23"/>
          <w:szCs w:val="23"/>
        </w:rPr>
        <w:t>brooklyn_csv_readr &lt;- read_csv("datasets/rollingsales_brooklyn_csv.csv", skip = 4)</w:t>
      </w:r>
    </w:p>
    <w:p w14:paraId="5AC88113" w14:textId="77777777" w:rsidR="00A35871" w:rsidRDefault="00A35871">
      <w:pPr>
        <w:spacing w:line="240" w:lineRule="auto"/>
        <w:rPr>
          <w:rFonts w:ascii="Adobe Devanagari" w:eastAsia="Adobe Devanagari" w:hAnsi="Adobe Devanagari" w:cs="Adobe Devanagari"/>
          <w:sz w:val="24"/>
          <w:szCs w:val="24"/>
        </w:rPr>
      </w:pPr>
    </w:p>
    <w:p w14:paraId="590CA339"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 xml:space="preserve">Now compare the three different datasets….what differences do you see in how the data are stored? One way </w:t>
      </w:r>
      <w:r>
        <w:rPr>
          <w:rFonts w:ascii="Adobe Devanagari" w:eastAsia="Adobe Devanagari" w:hAnsi="Adobe Devanagari" w:cs="Adobe Devanagari"/>
          <w:sz w:val="24"/>
          <w:szCs w:val="24"/>
        </w:rPr>
        <w:t>to do this is with the Tidyverse’s glimpse() function, which gives a nice summary of the object. You will notice that with glimpse you can see the name of each column and then the class of that column. Pay attention to each object and when the class of a c</w:t>
      </w:r>
      <w:r>
        <w:rPr>
          <w:rFonts w:ascii="Adobe Devanagari" w:eastAsia="Adobe Devanagari" w:hAnsi="Adobe Devanagari" w:cs="Adobe Devanagari"/>
          <w:sz w:val="24"/>
          <w:szCs w:val="24"/>
        </w:rPr>
        <w:t>olumn is different.</w:t>
      </w:r>
    </w:p>
    <w:p w14:paraId="54DE9C12"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Open Sans" w:hAnsi="Open Sans" w:cs="Open Sans"/>
          <w:sz w:val="23"/>
          <w:szCs w:val="23"/>
        </w:rPr>
      </w:pPr>
      <w:r>
        <w:rPr>
          <w:rFonts w:ascii="Open Sans" w:eastAsia="Open Sans" w:hAnsi="Open Sans" w:cs="Open Sans"/>
          <w:sz w:val="23"/>
          <w:szCs w:val="23"/>
        </w:rPr>
        <w:t>glimpse(brooklyn_csv_base)</w:t>
      </w:r>
    </w:p>
    <w:p w14:paraId="7B163A9F"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Open Sans" w:hAnsi="Open Sans" w:cs="Open Sans"/>
          <w:sz w:val="23"/>
          <w:szCs w:val="23"/>
        </w:rPr>
      </w:pPr>
      <w:r>
        <w:rPr>
          <w:rFonts w:ascii="Open Sans" w:eastAsia="Open Sans" w:hAnsi="Open Sans" w:cs="Open Sans"/>
          <w:sz w:val="23"/>
          <w:szCs w:val="23"/>
        </w:rPr>
        <w:t>glimpse(brooklyn_csv_readr)</w:t>
      </w:r>
    </w:p>
    <w:p w14:paraId="1ED3EF08"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Open Sans" w:hAnsi="Open Sans" w:cs="Open Sans"/>
          <w:sz w:val="23"/>
          <w:szCs w:val="23"/>
        </w:rPr>
      </w:pPr>
      <w:r>
        <w:rPr>
          <w:rFonts w:ascii="Open Sans" w:eastAsia="Open Sans" w:hAnsi="Open Sans" w:cs="Open Sans"/>
          <w:sz w:val="23"/>
          <w:szCs w:val="23"/>
        </w:rPr>
        <w:t>glimpse(brooklyn)</w:t>
      </w:r>
    </w:p>
    <w:p w14:paraId="4385D6C1" w14:textId="77777777" w:rsidR="00A35871" w:rsidRDefault="00761AA7">
      <w:pPr>
        <w:spacing w:line="240" w:lineRule="auto"/>
        <w:rPr>
          <w:rFonts w:ascii="Adobe Devanagari" w:eastAsia="Adobe Devanagari" w:hAnsi="Adobe Devanagari" w:cs="Adobe Devanagari"/>
          <w:sz w:val="24"/>
          <w:szCs w:val="24"/>
          <w:u w:val="single"/>
        </w:rPr>
      </w:pPr>
      <w:r>
        <w:rPr>
          <w:rFonts w:ascii="Adobe Devanagari" w:eastAsia="Adobe Devanagari" w:hAnsi="Adobe Devanagari" w:cs="Adobe Devanagari"/>
          <w:sz w:val="24"/>
          <w:szCs w:val="24"/>
          <w:u w:val="single"/>
        </w:rPr>
        <w:t>jot down some notes about how these objects differ:</w:t>
      </w:r>
    </w:p>
    <w:p w14:paraId="008C8395" w14:textId="77777777" w:rsidR="00A35871" w:rsidRDefault="00761AA7">
      <w:pPr>
        <w:spacing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color w:val="FF0000"/>
          <w:sz w:val="24"/>
          <w:szCs w:val="24"/>
        </w:rPr>
        <w:t>Column names are different. The .xls glimpse is far more comprehensible for sure. Lots of “x1, x2, x3….” for the .cvs files.</w:t>
      </w:r>
    </w:p>
    <w:p w14:paraId="29A099F6" w14:textId="77777777" w:rsidR="00A35871" w:rsidRDefault="00A35871">
      <w:pPr>
        <w:spacing w:line="240" w:lineRule="auto"/>
        <w:rPr>
          <w:rFonts w:ascii="Adobe Devanagari" w:eastAsia="Adobe Devanagari" w:hAnsi="Adobe Devanagari" w:cs="Adobe Devanagari"/>
          <w:sz w:val="24"/>
          <w:szCs w:val="24"/>
        </w:rPr>
      </w:pPr>
    </w:p>
    <w:p w14:paraId="113F3A01" w14:textId="77777777" w:rsidR="00A35871" w:rsidRDefault="00A35871">
      <w:pPr>
        <w:spacing w:line="240" w:lineRule="auto"/>
        <w:rPr>
          <w:rFonts w:ascii="Adobe Devanagari" w:eastAsia="Adobe Devanagari" w:hAnsi="Adobe Devanagari" w:cs="Adobe Devanagari"/>
          <w:sz w:val="24"/>
          <w:szCs w:val="24"/>
        </w:rPr>
      </w:pPr>
    </w:p>
    <w:p w14:paraId="41A0E9DB" w14:textId="77777777" w:rsidR="00A35871" w:rsidRDefault="00A35871">
      <w:pPr>
        <w:spacing w:line="240" w:lineRule="auto"/>
        <w:rPr>
          <w:rFonts w:ascii="Adobe Devanagari" w:eastAsia="Adobe Devanagari" w:hAnsi="Adobe Devanagari" w:cs="Adobe Devanagari"/>
          <w:sz w:val="24"/>
          <w:szCs w:val="24"/>
        </w:rPr>
      </w:pPr>
    </w:p>
    <w:p w14:paraId="55383C34" w14:textId="77777777" w:rsidR="00A35871" w:rsidRDefault="00A35871">
      <w:pPr>
        <w:spacing w:line="240" w:lineRule="auto"/>
        <w:rPr>
          <w:rFonts w:ascii="Adobe Devanagari" w:eastAsia="Adobe Devanagari" w:hAnsi="Adobe Devanagari" w:cs="Adobe Devanagari"/>
          <w:sz w:val="24"/>
          <w:szCs w:val="24"/>
        </w:rPr>
      </w:pPr>
    </w:p>
    <w:p w14:paraId="696A7D8A" w14:textId="77777777" w:rsidR="00A35871" w:rsidRDefault="00761AA7">
      <w:pPr>
        <w:spacing w:line="240" w:lineRule="auto"/>
        <w:rPr>
          <w:rFonts w:ascii="Adobe Devanagari" w:eastAsia="Adobe Devanagari" w:hAnsi="Adobe Devanagari" w:cs="Adobe Devanagari"/>
          <w:sz w:val="24"/>
          <w:szCs w:val="24"/>
          <w:u w:val="single"/>
        </w:rPr>
      </w:pPr>
      <w:r>
        <w:rPr>
          <w:rFonts w:ascii="Adobe Devanagari" w:eastAsia="Adobe Devanagari" w:hAnsi="Adobe Devanagari" w:cs="Adobe Devanagari"/>
          <w:sz w:val="24"/>
          <w:szCs w:val="24"/>
          <w:u w:val="single"/>
        </w:rPr>
        <w:t>Step 2: connecting datasets together</w:t>
      </w:r>
    </w:p>
    <w:p w14:paraId="355F117E"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 xml:space="preserve">Note how each borough is setup the same in the sheets. This is a happy thing for us. Lets </w:t>
      </w:r>
      <w:r>
        <w:rPr>
          <w:rFonts w:ascii="Adobe Devanagari" w:eastAsia="Adobe Devanagari" w:hAnsi="Adobe Devanagari" w:cs="Adobe Devanagari"/>
          <w:sz w:val="24"/>
          <w:szCs w:val="24"/>
        </w:rPr>
        <w:t>say we want to look at all the data at one go!</w:t>
      </w:r>
    </w:p>
    <w:p w14:paraId="1B2EDA01"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Consolas" w:hAnsi="Consolas" w:cs="Consolas"/>
          <w:color w:val="F8F8F2"/>
          <w:sz w:val="23"/>
          <w:szCs w:val="23"/>
        </w:rPr>
      </w:pPr>
      <w:r>
        <w:rPr>
          <w:rFonts w:ascii="Consolas" w:eastAsia="Consolas" w:hAnsi="Consolas" w:cs="Consolas"/>
          <w:color w:val="F8F8F2"/>
          <w:sz w:val="23"/>
          <w:szCs w:val="23"/>
        </w:rPr>
        <w:t>brooklyn &lt;- read_excel(</w:t>
      </w:r>
      <w:r>
        <w:rPr>
          <w:rFonts w:ascii="Consolas" w:eastAsia="Consolas" w:hAnsi="Consolas" w:cs="Consolas"/>
          <w:color w:val="A6E22E"/>
          <w:sz w:val="23"/>
          <w:szCs w:val="23"/>
        </w:rPr>
        <w:t>"rollingsales_brooklyn.xls"</w:t>
      </w:r>
      <w:r>
        <w:rPr>
          <w:rFonts w:ascii="Consolas" w:eastAsia="Consolas" w:hAnsi="Consolas" w:cs="Consolas"/>
          <w:color w:val="F8F8F2"/>
          <w:sz w:val="23"/>
          <w:szCs w:val="23"/>
        </w:rPr>
        <w:t xml:space="preserve">, skip = </w:t>
      </w:r>
      <w:r>
        <w:rPr>
          <w:rFonts w:ascii="Consolas" w:eastAsia="Consolas" w:hAnsi="Consolas" w:cs="Consolas"/>
          <w:color w:val="AE81FF"/>
          <w:sz w:val="23"/>
          <w:szCs w:val="23"/>
        </w:rPr>
        <w:t>4</w:t>
      </w:r>
      <w:r>
        <w:rPr>
          <w:rFonts w:ascii="Consolas" w:eastAsia="Consolas" w:hAnsi="Consolas" w:cs="Consolas"/>
          <w:color w:val="F8F8F2"/>
          <w:sz w:val="23"/>
          <w:szCs w:val="23"/>
        </w:rPr>
        <w:t>)</w:t>
      </w:r>
    </w:p>
    <w:p w14:paraId="6F6E19EC"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Consolas" w:hAnsi="Consolas" w:cs="Consolas"/>
          <w:color w:val="F8F8F2"/>
          <w:sz w:val="23"/>
          <w:szCs w:val="23"/>
        </w:rPr>
      </w:pPr>
      <w:r>
        <w:rPr>
          <w:rFonts w:ascii="Consolas" w:eastAsia="Consolas" w:hAnsi="Consolas" w:cs="Consolas"/>
          <w:color w:val="F8F8F2"/>
          <w:sz w:val="23"/>
          <w:szCs w:val="23"/>
        </w:rPr>
        <w:t>bronx &lt;- read_excel(</w:t>
      </w:r>
      <w:r>
        <w:rPr>
          <w:rFonts w:ascii="Consolas" w:eastAsia="Consolas" w:hAnsi="Consolas" w:cs="Consolas"/>
          <w:color w:val="A6E22E"/>
          <w:sz w:val="23"/>
          <w:szCs w:val="23"/>
        </w:rPr>
        <w:t>"rollingsales_bronx.xls"</w:t>
      </w:r>
      <w:r>
        <w:rPr>
          <w:rFonts w:ascii="Consolas" w:eastAsia="Consolas" w:hAnsi="Consolas" w:cs="Consolas"/>
          <w:color w:val="F8F8F2"/>
          <w:sz w:val="23"/>
          <w:szCs w:val="23"/>
        </w:rPr>
        <w:t xml:space="preserve">, skip = </w:t>
      </w:r>
      <w:r>
        <w:rPr>
          <w:rFonts w:ascii="Consolas" w:eastAsia="Consolas" w:hAnsi="Consolas" w:cs="Consolas"/>
          <w:color w:val="AE81FF"/>
          <w:sz w:val="23"/>
          <w:szCs w:val="23"/>
        </w:rPr>
        <w:t>4</w:t>
      </w:r>
      <w:r>
        <w:rPr>
          <w:rFonts w:ascii="Consolas" w:eastAsia="Consolas" w:hAnsi="Consolas" w:cs="Consolas"/>
          <w:color w:val="F8F8F2"/>
          <w:sz w:val="23"/>
          <w:szCs w:val="23"/>
        </w:rPr>
        <w:t>)</w:t>
      </w:r>
    </w:p>
    <w:p w14:paraId="6DE57076"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Consolas" w:hAnsi="Consolas" w:cs="Consolas"/>
          <w:color w:val="F8F8F2"/>
          <w:sz w:val="23"/>
          <w:szCs w:val="23"/>
        </w:rPr>
      </w:pPr>
      <w:r>
        <w:rPr>
          <w:rFonts w:ascii="Consolas" w:eastAsia="Consolas" w:hAnsi="Consolas" w:cs="Consolas"/>
          <w:color w:val="F8F8F2"/>
          <w:sz w:val="23"/>
          <w:szCs w:val="23"/>
        </w:rPr>
        <w:t>manhattan &lt;- read_excel(</w:t>
      </w:r>
      <w:r>
        <w:rPr>
          <w:rFonts w:ascii="Consolas" w:eastAsia="Consolas" w:hAnsi="Consolas" w:cs="Consolas"/>
          <w:color w:val="A6E22E"/>
          <w:sz w:val="23"/>
          <w:szCs w:val="23"/>
        </w:rPr>
        <w:t>"rollingsales_manhattan.xls"</w:t>
      </w:r>
      <w:r>
        <w:rPr>
          <w:rFonts w:ascii="Consolas" w:eastAsia="Consolas" w:hAnsi="Consolas" w:cs="Consolas"/>
          <w:color w:val="F8F8F2"/>
          <w:sz w:val="23"/>
          <w:szCs w:val="23"/>
        </w:rPr>
        <w:t xml:space="preserve">, skip = </w:t>
      </w:r>
      <w:r>
        <w:rPr>
          <w:rFonts w:ascii="Consolas" w:eastAsia="Consolas" w:hAnsi="Consolas" w:cs="Consolas"/>
          <w:color w:val="AE81FF"/>
          <w:sz w:val="23"/>
          <w:szCs w:val="23"/>
        </w:rPr>
        <w:t>4</w:t>
      </w:r>
      <w:r>
        <w:rPr>
          <w:rFonts w:ascii="Consolas" w:eastAsia="Consolas" w:hAnsi="Consolas" w:cs="Consolas"/>
          <w:color w:val="F8F8F2"/>
          <w:sz w:val="23"/>
          <w:szCs w:val="23"/>
        </w:rPr>
        <w:t>)</w:t>
      </w:r>
    </w:p>
    <w:p w14:paraId="16185748"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Consolas" w:hAnsi="Consolas" w:cs="Consolas"/>
          <w:color w:val="F8F8F2"/>
          <w:sz w:val="23"/>
          <w:szCs w:val="23"/>
        </w:rPr>
      </w:pPr>
      <w:r>
        <w:rPr>
          <w:rFonts w:ascii="Consolas" w:eastAsia="Consolas" w:hAnsi="Consolas" w:cs="Consolas"/>
          <w:color w:val="F8F8F2"/>
          <w:sz w:val="23"/>
          <w:szCs w:val="23"/>
        </w:rPr>
        <w:t>staten_island &lt;- read_excel</w:t>
      </w:r>
      <w:r>
        <w:rPr>
          <w:rFonts w:ascii="Consolas" w:eastAsia="Consolas" w:hAnsi="Consolas" w:cs="Consolas"/>
          <w:color w:val="F8F8F2"/>
          <w:sz w:val="23"/>
          <w:szCs w:val="23"/>
        </w:rPr>
        <w:t>(</w:t>
      </w:r>
      <w:r>
        <w:rPr>
          <w:rFonts w:ascii="Consolas" w:eastAsia="Consolas" w:hAnsi="Consolas" w:cs="Consolas"/>
          <w:color w:val="A6E22E"/>
          <w:sz w:val="23"/>
          <w:szCs w:val="23"/>
        </w:rPr>
        <w:t>"rollingsales_statenisland.xls"</w:t>
      </w:r>
      <w:r>
        <w:rPr>
          <w:rFonts w:ascii="Consolas" w:eastAsia="Consolas" w:hAnsi="Consolas" w:cs="Consolas"/>
          <w:color w:val="F8F8F2"/>
          <w:sz w:val="23"/>
          <w:szCs w:val="23"/>
        </w:rPr>
        <w:t xml:space="preserve">, skip = </w:t>
      </w:r>
      <w:r>
        <w:rPr>
          <w:rFonts w:ascii="Consolas" w:eastAsia="Consolas" w:hAnsi="Consolas" w:cs="Consolas"/>
          <w:color w:val="AE81FF"/>
          <w:sz w:val="23"/>
          <w:szCs w:val="23"/>
        </w:rPr>
        <w:t>4</w:t>
      </w:r>
      <w:r>
        <w:rPr>
          <w:rFonts w:ascii="Consolas" w:eastAsia="Consolas" w:hAnsi="Consolas" w:cs="Consolas"/>
          <w:color w:val="F8F8F2"/>
          <w:sz w:val="23"/>
          <w:szCs w:val="23"/>
        </w:rPr>
        <w:t>)</w:t>
      </w:r>
    </w:p>
    <w:p w14:paraId="3ED914BC"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Consolas" w:hAnsi="Consolas" w:cs="Consolas"/>
          <w:color w:val="F8F8F2"/>
          <w:sz w:val="23"/>
          <w:szCs w:val="23"/>
        </w:rPr>
      </w:pPr>
      <w:r>
        <w:rPr>
          <w:rFonts w:ascii="Consolas" w:eastAsia="Consolas" w:hAnsi="Consolas" w:cs="Consolas"/>
          <w:color w:val="F8F8F2"/>
          <w:sz w:val="23"/>
          <w:szCs w:val="23"/>
        </w:rPr>
        <w:t>queens &lt;- read_excel(</w:t>
      </w:r>
      <w:r>
        <w:rPr>
          <w:rFonts w:ascii="Consolas" w:eastAsia="Consolas" w:hAnsi="Consolas" w:cs="Consolas"/>
          <w:color w:val="A6E22E"/>
          <w:sz w:val="23"/>
          <w:szCs w:val="23"/>
        </w:rPr>
        <w:t>"rollingsales_queens.xls"</w:t>
      </w:r>
      <w:r>
        <w:rPr>
          <w:rFonts w:ascii="Consolas" w:eastAsia="Consolas" w:hAnsi="Consolas" w:cs="Consolas"/>
          <w:color w:val="F8F8F2"/>
          <w:sz w:val="23"/>
          <w:szCs w:val="23"/>
        </w:rPr>
        <w:t xml:space="preserve">, skip = </w:t>
      </w:r>
      <w:r>
        <w:rPr>
          <w:rFonts w:ascii="Consolas" w:eastAsia="Consolas" w:hAnsi="Consolas" w:cs="Consolas"/>
          <w:color w:val="AE81FF"/>
          <w:sz w:val="23"/>
          <w:szCs w:val="23"/>
        </w:rPr>
        <w:t>4</w:t>
      </w:r>
      <w:r>
        <w:rPr>
          <w:rFonts w:ascii="Consolas" w:eastAsia="Consolas" w:hAnsi="Consolas" w:cs="Consolas"/>
          <w:color w:val="F8F8F2"/>
          <w:sz w:val="23"/>
          <w:szCs w:val="23"/>
        </w:rPr>
        <w:t>)</w:t>
      </w:r>
    </w:p>
    <w:p w14:paraId="28FD5740" w14:textId="77777777" w:rsidR="00A35871" w:rsidRDefault="00A3587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Consolas" w:hAnsi="Consolas" w:cs="Consolas"/>
          <w:color w:val="F8F8F2"/>
          <w:sz w:val="23"/>
          <w:szCs w:val="23"/>
        </w:rPr>
      </w:pPr>
    </w:p>
    <w:p w14:paraId="1A08FBC2"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Consolas" w:hAnsi="Consolas" w:cs="Consolas"/>
          <w:color w:val="F8F8F2"/>
          <w:sz w:val="23"/>
          <w:szCs w:val="23"/>
        </w:rPr>
      </w:pPr>
      <w:r>
        <w:rPr>
          <w:rFonts w:ascii="Consolas" w:eastAsia="Consolas" w:hAnsi="Consolas" w:cs="Consolas"/>
          <w:color w:val="708090"/>
          <w:sz w:val="23"/>
          <w:szCs w:val="23"/>
        </w:rPr>
        <w:t># Bind all dataframes into one, save as "NYC_property_sales"</w:t>
      </w:r>
    </w:p>
    <w:p w14:paraId="65AEFC38"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Consolas" w:hAnsi="Consolas" w:cs="Consolas"/>
          <w:color w:val="F8F8F2"/>
          <w:sz w:val="23"/>
          <w:szCs w:val="23"/>
        </w:rPr>
      </w:pPr>
      <w:r>
        <w:rPr>
          <w:rFonts w:ascii="Consolas" w:eastAsia="Consolas" w:hAnsi="Consolas" w:cs="Consolas"/>
          <w:color w:val="F8F8F2"/>
          <w:sz w:val="23"/>
          <w:szCs w:val="23"/>
        </w:rPr>
        <w:t>NYC_property_sales &lt;- bind_rows(brooklyn, bronx, manhattan, staten_island, queens)</w:t>
      </w:r>
    </w:p>
    <w:p w14:paraId="050ED9C6" w14:textId="77777777" w:rsidR="00A35871" w:rsidRDefault="00A3587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Consolas" w:hAnsi="Consolas" w:cs="Consolas"/>
          <w:color w:val="F8F8F2"/>
          <w:sz w:val="23"/>
          <w:szCs w:val="23"/>
        </w:rPr>
      </w:pPr>
    </w:p>
    <w:p w14:paraId="25C523D9" w14:textId="77777777" w:rsidR="00A35871" w:rsidRDefault="00761AA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Open Sans" w:hAnsi="Open Sans" w:cs="Open Sans"/>
          <w:sz w:val="23"/>
          <w:szCs w:val="23"/>
        </w:rPr>
      </w:pPr>
      <w:r>
        <w:rPr>
          <w:rFonts w:ascii="Consolas" w:eastAsia="Consolas" w:hAnsi="Consolas" w:cs="Consolas"/>
          <w:color w:val="F8F8F2"/>
          <w:sz w:val="23"/>
          <w:szCs w:val="23"/>
        </w:rPr>
        <w:t>glimpse(NYC_property_sales)</w:t>
      </w:r>
    </w:p>
    <w:p w14:paraId="16FD0809" w14:textId="77777777" w:rsidR="00A35871" w:rsidRDefault="00A35871">
      <w:pPr>
        <w:spacing w:line="240" w:lineRule="auto"/>
        <w:rPr>
          <w:rFonts w:ascii="Adobe Devanagari" w:eastAsia="Adobe Devanagari" w:hAnsi="Adobe Devanagari" w:cs="Adobe Devanagari"/>
          <w:sz w:val="24"/>
          <w:szCs w:val="24"/>
        </w:rPr>
      </w:pPr>
    </w:p>
    <w:p w14:paraId="042A10B3"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Now we have all the data in one dataset. Note the column “BOROUGH” is a numerical code for the borough so that info is still present. We could rename them if we wanted to…</w:t>
      </w:r>
    </w:p>
    <w:p w14:paraId="5CCF44D2" w14:textId="77777777" w:rsidR="00A35871" w:rsidRDefault="00A35871">
      <w:pPr>
        <w:spacing w:line="240" w:lineRule="auto"/>
        <w:rPr>
          <w:rFonts w:ascii="Adobe Devanagari" w:eastAsia="Adobe Devanagari" w:hAnsi="Adobe Devanagari" w:cs="Adobe Devanagari"/>
          <w:sz w:val="24"/>
          <w:szCs w:val="24"/>
        </w:rPr>
      </w:pPr>
    </w:p>
    <w:p w14:paraId="1690030F" w14:textId="77777777" w:rsidR="00A35871" w:rsidRDefault="00761AA7">
      <w:pPr>
        <w:spacing w:line="240" w:lineRule="auto"/>
        <w:rPr>
          <w:rFonts w:ascii="Adobe Devanagari" w:eastAsia="Adobe Devanagari" w:hAnsi="Adobe Devanagari" w:cs="Adobe Devanagari"/>
          <w:sz w:val="24"/>
          <w:szCs w:val="24"/>
          <w:u w:val="single"/>
        </w:rPr>
      </w:pPr>
      <w:r>
        <w:rPr>
          <w:rFonts w:ascii="Adobe Devanagari" w:eastAsia="Adobe Devanagari" w:hAnsi="Adobe Devanagari" w:cs="Adobe Devanagari"/>
          <w:sz w:val="24"/>
          <w:szCs w:val="24"/>
          <w:u w:val="single"/>
        </w:rPr>
        <w:t xml:space="preserve">Step 3: Clean up the data: </w:t>
      </w:r>
      <w:r>
        <w:rPr>
          <w:rFonts w:ascii="Adobe Devanagari" w:eastAsia="Adobe Devanagari" w:hAnsi="Adobe Devanagari" w:cs="Adobe Devanagari"/>
          <w:sz w:val="24"/>
          <w:szCs w:val="24"/>
        </w:rPr>
        <w:t>Let’s circle back to Brooklyn dataset from above</w:t>
      </w:r>
    </w:p>
    <w:p w14:paraId="2DD216F7" w14:textId="77777777" w:rsidR="00A35871" w:rsidRDefault="00761AA7">
      <w:pPr>
        <w:numPr>
          <w:ilvl w:val="0"/>
          <w:numId w:val="5"/>
        </w:numPr>
        <w:pBdr>
          <w:top w:val="nil"/>
          <w:left w:val="nil"/>
          <w:bottom w:val="nil"/>
          <w:right w:val="nil"/>
          <w:between w:val="nil"/>
        </w:pBdr>
        <w:spacing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 xml:space="preserve">Take a </w:t>
      </w:r>
      <w:r>
        <w:rPr>
          <w:rFonts w:ascii="Adobe Devanagari" w:eastAsia="Adobe Devanagari" w:hAnsi="Adobe Devanagari" w:cs="Adobe Devanagari"/>
          <w:color w:val="000000"/>
          <w:sz w:val="24"/>
          <w:szCs w:val="24"/>
        </w:rPr>
        <w:t>look at the col names :</w:t>
      </w:r>
    </w:p>
    <w:p w14:paraId="6FC7C444"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Open Sans" w:hAnsi="Open Sans" w:cs="Open Sans"/>
          <w:color w:val="F8F8F2"/>
          <w:sz w:val="23"/>
          <w:szCs w:val="23"/>
        </w:rPr>
      </w:pPr>
      <w:r>
        <w:rPr>
          <w:rFonts w:ascii="Consolas" w:eastAsia="Consolas" w:hAnsi="Consolas" w:cs="Consolas"/>
          <w:color w:val="F8F8F2"/>
          <w:sz w:val="23"/>
          <w:szCs w:val="23"/>
        </w:rPr>
        <w:t>colnames(brooklyn)</w:t>
      </w:r>
    </w:p>
    <w:p w14:paraId="5DC149EE" w14:textId="77777777" w:rsidR="00A35871" w:rsidRDefault="00A35871">
      <w:pPr>
        <w:spacing w:line="240" w:lineRule="auto"/>
        <w:rPr>
          <w:rFonts w:ascii="Adobe Devanagari" w:eastAsia="Adobe Devanagari" w:hAnsi="Adobe Devanagari" w:cs="Adobe Devanagari"/>
          <w:sz w:val="24"/>
          <w:szCs w:val="24"/>
        </w:rPr>
      </w:pPr>
    </w:p>
    <w:p w14:paraId="5B3E1896" w14:textId="77777777" w:rsidR="00A35871" w:rsidRDefault="00761AA7">
      <w:pPr>
        <w:spacing w:line="240" w:lineRule="auto"/>
        <w:rPr>
          <w:rFonts w:ascii="Adobe Devanagari" w:eastAsia="Adobe Devanagari" w:hAnsi="Adobe Devanagari" w:cs="Adobe Devanagari"/>
          <w:sz w:val="24"/>
          <w:szCs w:val="24"/>
          <w:u w:val="single"/>
        </w:rPr>
      </w:pPr>
      <w:r>
        <w:rPr>
          <w:rFonts w:ascii="Adobe Devanagari" w:eastAsia="Adobe Devanagari" w:hAnsi="Adobe Devanagari" w:cs="Adobe Devanagari"/>
          <w:sz w:val="24"/>
          <w:szCs w:val="24"/>
          <w:u w:val="single"/>
        </w:rPr>
        <w:t>take a moment and jot down some thoughts about what we might want to fix about the column names</w:t>
      </w:r>
    </w:p>
    <w:p w14:paraId="78420642" w14:textId="77777777" w:rsidR="00A35871" w:rsidRDefault="00761AA7">
      <w:pPr>
        <w:numPr>
          <w:ilvl w:val="0"/>
          <w:numId w:val="8"/>
        </w:numPr>
        <w:spacing w:after="0"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color w:val="FF0000"/>
          <w:sz w:val="24"/>
          <w:szCs w:val="24"/>
        </w:rPr>
        <w:t>The titles are long</w:t>
      </w:r>
    </w:p>
    <w:p w14:paraId="17F71507" w14:textId="77777777" w:rsidR="00A35871" w:rsidRDefault="00761AA7">
      <w:pPr>
        <w:numPr>
          <w:ilvl w:val="0"/>
          <w:numId w:val="8"/>
        </w:numPr>
        <w:spacing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color w:val="FF0000"/>
          <w:sz w:val="24"/>
          <w:szCs w:val="24"/>
        </w:rPr>
        <w:t>spacing</w:t>
      </w:r>
    </w:p>
    <w:p w14:paraId="7CEE7B8A" w14:textId="77777777" w:rsidR="00A35871" w:rsidRDefault="00A35871">
      <w:pPr>
        <w:spacing w:line="240" w:lineRule="auto"/>
        <w:rPr>
          <w:rFonts w:ascii="Adobe Devanagari" w:eastAsia="Adobe Devanagari" w:hAnsi="Adobe Devanagari" w:cs="Adobe Devanagari"/>
          <w:sz w:val="24"/>
          <w:szCs w:val="24"/>
          <w:u w:val="single"/>
        </w:rPr>
      </w:pPr>
    </w:p>
    <w:p w14:paraId="640660B4" w14:textId="77777777" w:rsidR="00A35871" w:rsidRDefault="00A35871">
      <w:pPr>
        <w:spacing w:line="240" w:lineRule="auto"/>
        <w:rPr>
          <w:rFonts w:ascii="Adobe Devanagari" w:eastAsia="Adobe Devanagari" w:hAnsi="Adobe Devanagari" w:cs="Adobe Devanagari"/>
          <w:sz w:val="24"/>
          <w:szCs w:val="24"/>
          <w:u w:val="single"/>
        </w:rPr>
      </w:pPr>
    </w:p>
    <w:p w14:paraId="63B8D818" w14:textId="77777777" w:rsidR="00A35871" w:rsidRDefault="00761AA7">
      <w:pPr>
        <w:spacing w:line="240" w:lineRule="auto"/>
        <w:rPr>
          <w:rFonts w:ascii="Adobe Devanagari" w:eastAsia="Adobe Devanagari" w:hAnsi="Adobe Devanagari" w:cs="Adobe Devanagari"/>
          <w:sz w:val="24"/>
          <w:szCs w:val="24"/>
          <w:u w:val="single"/>
        </w:rPr>
      </w:pPr>
      <w:r>
        <w:rPr>
          <w:rFonts w:ascii="Adobe Devanagari" w:eastAsia="Adobe Devanagari" w:hAnsi="Adobe Devanagari" w:cs="Adobe Devanagari"/>
          <w:sz w:val="24"/>
          <w:szCs w:val="24"/>
          <w:u w:val="single"/>
        </w:rPr>
        <w:t xml:space="preserve">To me, a few things stick out about the names of the columns that may make data analysis tricky </w:t>
      </w:r>
    </w:p>
    <w:p w14:paraId="4546F07A" w14:textId="77777777" w:rsidR="00A35871" w:rsidRDefault="00761AA7">
      <w:pPr>
        <w:numPr>
          <w:ilvl w:val="1"/>
          <w:numId w:val="2"/>
        </w:numPr>
        <w:pBdr>
          <w:top w:val="nil"/>
          <w:left w:val="nil"/>
          <w:bottom w:val="nil"/>
          <w:right w:val="nil"/>
          <w:between w:val="nil"/>
        </w:pBdr>
        <w:spacing w:after="0"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 xml:space="preserve">All capitalized </w:t>
      </w:r>
    </w:p>
    <w:p w14:paraId="4D845767" w14:textId="77777777" w:rsidR="00A35871" w:rsidRDefault="00761AA7">
      <w:pPr>
        <w:numPr>
          <w:ilvl w:val="1"/>
          <w:numId w:val="2"/>
        </w:numPr>
        <w:pBdr>
          <w:top w:val="nil"/>
          <w:left w:val="nil"/>
          <w:bottom w:val="nil"/>
          <w:right w:val="nil"/>
          <w:between w:val="nil"/>
        </w:pBdr>
        <w:spacing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Spaces in the col names</w:t>
      </w:r>
    </w:p>
    <w:p w14:paraId="6919F783" w14:textId="77777777" w:rsidR="00A35871" w:rsidRDefault="00A35871">
      <w:pPr>
        <w:spacing w:line="240" w:lineRule="auto"/>
        <w:ind w:left="1080"/>
        <w:rPr>
          <w:rFonts w:ascii="Adobe Devanagari" w:eastAsia="Adobe Devanagari" w:hAnsi="Adobe Devanagari" w:cs="Adobe Devanagari"/>
          <w:sz w:val="24"/>
          <w:szCs w:val="24"/>
        </w:rPr>
      </w:pPr>
    </w:p>
    <w:p w14:paraId="2439486A" w14:textId="77777777" w:rsidR="00A35871" w:rsidRDefault="00761AA7">
      <w:pPr>
        <w:spacing w:line="240" w:lineRule="auto"/>
        <w:rPr>
          <w:rFonts w:ascii="Adobe Devanagari" w:eastAsia="Adobe Devanagari" w:hAnsi="Adobe Devanagari" w:cs="Adobe Devanagari"/>
          <w:sz w:val="24"/>
          <w:szCs w:val="24"/>
          <w:u w:val="single"/>
        </w:rPr>
      </w:pPr>
      <w:r>
        <w:rPr>
          <w:rFonts w:ascii="Adobe Devanagari" w:eastAsia="Adobe Devanagari" w:hAnsi="Adobe Devanagari" w:cs="Adobe Devanagari"/>
          <w:sz w:val="24"/>
          <w:szCs w:val="24"/>
          <w:u w:val="single"/>
        </w:rPr>
        <w:t>We can fix this in a number of ways:</w:t>
      </w:r>
    </w:p>
    <w:p w14:paraId="449BCC98" w14:textId="77777777" w:rsidR="00A35871" w:rsidRDefault="00761AA7">
      <w:pPr>
        <w:numPr>
          <w:ilvl w:val="0"/>
          <w:numId w:val="5"/>
        </w:numPr>
        <w:pBdr>
          <w:top w:val="nil"/>
          <w:left w:val="nil"/>
          <w:bottom w:val="nil"/>
          <w:right w:val="nil"/>
          <w:between w:val="nil"/>
        </w:pBdr>
        <w:spacing w:after="0" w:line="240" w:lineRule="auto"/>
        <w:rPr>
          <w:rFonts w:ascii="Adobe Devanagari" w:eastAsia="Adobe Devanagari" w:hAnsi="Adobe Devanagari" w:cs="Adobe Devanagari"/>
          <w:b/>
          <w:color w:val="000000"/>
          <w:sz w:val="24"/>
          <w:szCs w:val="24"/>
        </w:rPr>
      </w:pPr>
      <w:r>
        <w:rPr>
          <w:rFonts w:ascii="Adobe Devanagari" w:eastAsia="Adobe Devanagari" w:hAnsi="Adobe Devanagari" w:cs="Adobe Devanagari"/>
          <w:b/>
          <w:color w:val="000000"/>
          <w:sz w:val="24"/>
          <w:szCs w:val="24"/>
        </w:rPr>
        <w:t>To get the capitalization fixed:</w:t>
      </w:r>
    </w:p>
    <w:p w14:paraId="2804C501" w14:textId="77777777" w:rsidR="00A35871" w:rsidRDefault="00761AA7">
      <w:pPr>
        <w:pBdr>
          <w:top w:val="nil"/>
          <w:left w:val="nil"/>
          <w:bottom w:val="nil"/>
          <w:right w:val="nil"/>
          <w:between w:val="nil"/>
        </w:pBdr>
        <w:spacing w:after="0" w:line="240" w:lineRule="auto"/>
        <w:ind w:left="1440"/>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Take a look at the function below. A few things are happening here. The “%&gt;%” is a function from the tidyverse that makes coding a bit easier. It is called a pipe and basically it says “then”. So you can read the code as “take the column names from brookly</w:t>
      </w:r>
      <w:r>
        <w:rPr>
          <w:rFonts w:ascii="Adobe Devanagari" w:eastAsia="Adobe Devanagari" w:hAnsi="Adobe Devanagari" w:cs="Adobe Devanagari"/>
          <w:color w:val="000000"/>
          <w:sz w:val="24"/>
          <w:szCs w:val="24"/>
        </w:rPr>
        <w:t>n then use the str_to_title function. This function, also part of the Tidyverse, take a string (an ordered sequences of characters)  and changes the case of the letters. Play around and see what other str_to_ functions exist and what they do</w:t>
      </w:r>
    </w:p>
    <w:p w14:paraId="5A066C69" w14:textId="77777777" w:rsidR="00A35871" w:rsidRDefault="00A35871">
      <w:pPr>
        <w:pBdr>
          <w:top w:val="nil"/>
          <w:left w:val="nil"/>
          <w:bottom w:val="nil"/>
          <w:right w:val="nil"/>
          <w:between w:val="nil"/>
        </w:pBdr>
        <w:spacing w:after="0" w:line="240" w:lineRule="auto"/>
        <w:ind w:left="1440"/>
        <w:rPr>
          <w:rFonts w:ascii="Adobe Devanagari" w:eastAsia="Adobe Devanagari" w:hAnsi="Adobe Devanagari" w:cs="Adobe Devanagari"/>
          <w:color w:val="000000"/>
          <w:sz w:val="24"/>
          <w:szCs w:val="24"/>
        </w:rPr>
      </w:pPr>
    </w:p>
    <w:p w14:paraId="4379E910" w14:textId="77777777" w:rsidR="00A35871" w:rsidRDefault="00A35871">
      <w:pPr>
        <w:pBdr>
          <w:top w:val="nil"/>
          <w:left w:val="nil"/>
          <w:bottom w:val="nil"/>
          <w:right w:val="nil"/>
          <w:between w:val="nil"/>
        </w:pBdr>
        <w:spacing w:line="240" w:lineRule="auto"/>
        <w:ind w:left="1440"/>
        <w:rPr>
          <w:rFonts w:ascii="Adobe Devanagari" w:eastAsia="Adobe Devanagari" w:hAnsi="Adobe Devanagari" w:cs="Adobe Devanagari"/>
          <w:color w:val="000000"/>
          <w:sz w:val="24"/>
          <w:szCs w:val="24"/>
        </w:rPr>
      </w:pPr>
    </w:p>
    <w:p w14:paraId="36EEDA63"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colnames(bro</w:t>
      </w:r>
      <w:r>
        <w:rPr>
          <w:rFonts w:ascii="Consolas" w:eastAsia="Consolas" w:hAnsi="Consolas" w:cs="Consolas"/>
          <w:color w:val="F8F8F2"/>
          <w:sz w:val="23"/>
          <w:szCs w:val="23"/>
        </w:rPr>
        <w:t>oklyn) %&gt;% str_to_title()</w:t>
      </w:r>
    </w:p>
    <w:p w14:paraId="043CDE10" w14:textId="77777777" w:rsidR="00A35871" w:rsidRDefault="00A35871">
      <w:pPr>
        <w:pBdr>
          <w:top w:val="nil"/>
          <w:left w:val="nil"/>
          <w:bottom w:val="nil"/>
          <w:right w:val="nil"/>
          <w:between w:val="nil"/>
        </w:pBdr>
        <w:spacing w:after="0" w:line="240" w:lineRule="auto"/>
        <w:ind w:left="1440"/>
        <w:rPr>
          <w:rFonts w:ascii="Adobe Devanagari" w:eastAsia="Adobe Devanagari" w:hAnsi="Adobe Devanagari" w:cs="Adobe Devanagari"/>
          <w:color w:val="000000"/>
          <w:sz w:val="24"/>
          <w:szCs w:val="24"/>
        </w:rPr>
      </w:pPr>
    </w:p>
    <w:p w14:paraId="2E1FB3FA" w14:textId="77777777" w:rsidR="00A35871" w:rsidRDefault="00A35871">
      <w:pPr>
        <w:pBdr>
          <w:top w:val="nil"/>
          <w:left w:val="nil"/>
          <w:bottom w:val="nil"/>
          <w:right w:val="nil"/>
          <w:between w:val="nil"/>
        </w:pBdr>
        <w:spacing w:after="0" w:line="240" w:lineRule="auto"/>
        <w:ind w:left="1440"/>
        <w:rPr>
          <w:rFonts w:ascii="Adobe Devanagari" w:eastAsia="Adobe Devanagari" w:hAnsi="Adobe Devanagari" w:cs="Adobe Devanagari"/>
          <w:color w:val="000000"/>
          <w:sz w:val="24"/>
          <w:szCs w:val="24"/>
        </w:rPr>
      </w:pPr>
    </w:p>
    <w:p w14:paraId="11483F16" w14:textId="77777777" w:rsidR="00A35871" w:rsidRDefault="00A35871">
      <w:pPr>
        <w:pBdr>
          <w:top w:val="nil"/>
          <w:left w:val="nil"/>
          <w:bottom w:val="nil"/>
          <w:right w:val="nil"/>
          <w:between w:val="nil"/>
        </w:pBdr>
        <w:spacing w:after="0" w:line="240" w:lineRule="auto"/>
        <w:ind w:left="1440"/>
        <w:rPr>
          <w:rFonts w:ascii="Adobe Devanagari" w:eastAsia="Adobe Devanagari" w:hAnsi="Adobe Devanagari" w:cs="Adobe Devanagari"/>
          <w:color w:val="000000"/>
          <w:sz w:val="24"/>
          <w:szCs w:val="24"/>
        </w:rPr>
      </w:pPr>
    </w:p>
    <w:p w14:paraId="1BA8EA7D" w14:textId="77777777" w:rsidR="00A35871" w:rsidRDefault="00761AA7">
      <w:pPr>
        <w:numPr>
          <w:ilvl w:val="0"/>
          <w:numId w:val="5"/>
        </w:numPr>
        <w:pBdr>
          <w:top w:val="nil"/>
          <w:left w:val="nil"/>
          <w:bottom w:val="nil"/>
          <w:right w:val="nil"/>
          <w:between w:val="nil"/>
        </w:pBdr>
        <w:spacing w:line="240" w:lineRule="auto"/>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But this code doesn’t change anything. to save this we just assign it to colname(brooklyn)</w:t>
      </w:r>
    </w:p>
    <w:p w14:paraId="3A38796E"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colnames(brooklyn) &lt;- colnames(brooklyn) %&gt;% str_to_title()</w:t>
      </w:r>
    </w:p>
    <w:p w14:paraId="23973765" w14:textId="77777777" w:rsidR="00A35871" w:rsidRDefault="00A35871">
      <w:pPr>
        <w:spacing w:line="240" w:lineRule="auto"/>
        <w:rPr>
          <w:rFonts w:ascii="Adobe Devanagari" w:eastAsia="Adobe Devanagari" w:hAnsi="Adobe Devanagari" w:cs="Adobe Devanagari"/>
          <w:sz w:val="24"/>
          <w:szCs w:val="24"/>
        </w:rPr>
      </w:pPr>
    </w:p>
    <w:p w14:paraId="7B34EDA3" w14:textId="77777777" w:rsidR="00A35871" w:rsidRDefault="00A35871">
      <w:pPr>
        <w:spacing w:line="240" w:lineRule="auto"/>
        <w:rPr>
          <w:rFonts w:ascii="Adobe Devanagari" w:eastAsia="Adobe Devanagari" w:hAnsi="Adobe Devanagari" w:cs="Adobe Devanagari"/>
          <w:sz w:val="24"/>
          <w:szCs w:val="24"/>
        </w:rPr>
      </w:pPr>
    </w:p>
    <w:p w14:paraId="388D7F26" w14:textId="77777777" w:rsidR="00A35871" w:rsidRDefault="00761AA7">
      <w:pPr>
        <w:spacing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color w:val="FF0000"/>
          <w:sz w:val="24"/>
          <w:szCs w:val="24"/>
        </w:rPr>
        <w:t>The code you previded wasn’t working for me?? I might have installed a package wrong or something so I did something different but would love you help down the road.</w:t>
      </w:r>
    </w:p>
    <w:p w14:paraId="2753B53D" w14:textId="77777777" w:rsidR="00A35871" w:rsidRDefault="00761AA7">
      <w:pPr>
        <w:spacing w:line="240" w:lineRule="auto"/>
        <w:rPr>
          <w:rFonts w:ascii="Adobe Devanagari" w:eastAsia="Adobe Devanagari" w:hAnsi="Adobe Devanagari" w:cs="Adobe Devanagari"/>
          <w:b/>
          <w:color w:val="FF0000"/>
          <w:sz w:val="24"/>
          <w:szCs w:val="24"/>
          <w:u w:val="single"/>
        </w:rPr>
      </w:pPr>
      <w:r>
        <w:rPr>
          <w:rFonts w:ascii="Adobe Devanagari" w:eastAsia="Adobe Devanagari" w:hAnsi="Adobe Devanagari" w:cs="Adobe Devanagari"/>
          <w:b/>
          <w:color w:val="FF0000"/>
          <w:sz w:val="24"/>
          <w:szCs w:val="24"/>
          <w:u w:val="single"/>
        </w:rPr>
        <w:t>What I put in:</w:t>
      </w:r>
    </w:p>
    <w:p w14:paraId="515CB63B" w14:textId="77777777" w:rsidR="00A35871" w:rsidRDefault="00A35871">
      <w:pPr>
        <w:spacing w:line="240" w:lineRule="auto"/>
        <w:rPr>
          <w:rFonts w:ascii="Adobe Devanagari" w:eastAsia="Adobe Devanagari" w:hAnsi="Adobe Devanagari" w:cs="Adobe Devanagari"/>
          <w:b/>
          <w:color w:val="FF0000"/>
          <w:sz w:val="24"/>
          <w:szCs w:val="24"/>
          <w:u w:val="single"/>
        </w:rPr>
      </w:pPr>
    </w:p>
    <w:p w14:paraId="6CC7E3CD"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library(stringr) </w:t>
      </w:r>
    </w:p>
    <w:p w14:paraId="4B7B1EAA"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colnames(Brooklyn)&lt;-colnames(Brooklyn, do.NULL = TRUE, prefix = "col")</w:t>
      </w:r>
    </w:p>
    <w:p w14:paraId="4D544EE0"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print(str_to_title(colnames(Brooklyn))) </w:t>
      </w:r>
    </w:p>
    <w:p w14:paraId="3662CF87" w14:textId="77777777" w:rsidR="00A35871" w:rsidRDefault="00761AA7">
      <w:pPr>
        <w:spacing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b/>
          <w:color w:val="FF0000"/>
          <w:sz w:val="24"/>
          <w:szCs w:val="24"/>
          <w:u w:val="single"/>
        </w:rPr>
        <w:t>What I got</w:t>
      </w:r>
      <w:r>
        <w:rPr>
          <w:rFonts w:ascii="Adobe Devanagari" w:eastAsia="Adobe Devanagari" w:hAnsi="Adobe Devanagari" w:cs="Adobe Devanagari"/>
          <w:color w:val="FF0000"/>
          <w:sz w:val="24"/>
          <w:szCs w:val="24"/>
        </w:rPr>
        <w:t>:</w:t>
      </w:r>
    </w:p>
    <w:p w14:paraId="07C033F4"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 [1] "Borough"                        "Neighborhood"                  </w:t>
      </w:r>
    </w:p>
    <w:p w14:paraId="7395DD2C"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 [3] "Building Class Category"        "Tax Class At Present"          </w:t>
      </w:r>
    </w:p>
    <w:p w14:paraId="5752D067"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 [5] "Block"                          "Lot"                           </w:t>
      </w:r>
    </w:p>
    <w:p w14:paraId="1F11DD28"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 [7] "Ease-Ment"                      "Building Class At Present"     </w:t>
      </w:r>
    </w:p>
    <w:p w14:paraId="0B5E03ED"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 [9] "Address"                        "Apar</w:t>
      </w:r>
      <w:r>
        <w:rPr>
          <w:rFonts w:ascii="Adobe Devanagari" w:eastAsia="Adobe Devanagari" w:hAnsi="Adobe Devanagari" w:cs="Adobe Devanagari"/>
          <w:color w:val="FF0000"/>
          <w:sz w:val="24"/>
          <w:szCs w:val="24"/>
          <w:highlight w:val="black"/>
        </w:rPr>
        <w:t xml:space="preserve">tment Number"              </w:t>
      </w:r>
    </w:p>
    <w:p w14:paraId="30C95E03"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[11] "Zip Code"                       "Residential Units"             </w:t>
      </w:r>
    </w:p>
    <w:p w14:paraId="3828546F"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[13] "Commercial Units"               "Total Units"                   </w:t>
      </w:r>
    </w:p>
    <w:p w14:paraId="7E3BFAC4"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[15] "Land Square Feet"               "Gross Square Feet"             </w:t>
      </w:r>
    </w:p>
    <w:p w14:paraId="5E10263D"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[17] "Year Buil</w:t>
      </w:r>
      <w:r>
        <w:rPr>
          <w:rFonts w:ascii="Adobe Devanagari" w:eastAsia="Adobe Devanagari" w:hAnsi="Adobe Devanagari" w:cs="Adobe Devanagari"/>
          <w:color w:val="FF0000"/>
          <w:sz w:val="24"/>
          <w:szCs w:val="24"/>
          <w:highlight w:val="black"/>
        </w:rPr>
        <w:t xml:space="preserve">t"                     "Tax Class At Time Of Sale"     </w:t>
      </w:r>
    </w:p>
    <w:p w14:paraId="2C97E7E0"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 xml:space="preserve">[19] "Building Class At Time Of Sale" "Sale Price"                    </w:t>
      </w:r>
    </w:p>
    <w:p w14:paraId="5AA73D90" w14:textId="77777777" w:rsidR="00A35871" w:rsidRDefault="00761AA7">
      <w:pPr>
        <w:spacing w:line="240" w:lineRule="auto"/>
        <w:rPr>
          <w:rFonts w:ascii="Adobe Devanagari" w:eastAsia="Adobe Devanagari" w:hAnsi="Adobe Devanagari" w:cs="Adobe Devanagari"/>
          <w:color w:val="FF0000"/>
          <w:sz w:val="24"/>
          <w:szCs w:val="24"/>
          <w:highlight w:val="black"/>
        </w:rPr>
      </w:pPr>
      <w:r>
        <w:rPr>
          <w:rFonts w:ascii="Adobe Devanagari" w:eastAsia="Adobe Devanagari" w:hAnsi="Adobe Devanagari" w:cs="Adobe Devanagari"/>
          <w:color w:val="FF0000"/>
          <w:sz w:val="24"/>
          <w:szCs w:val="24"/>
          <w:highlight w:val="black"/>
        </w:rPr>
        <w:t>[21] "Sale Date"</w:t>
      </w:r>
    </w:p>
    <w:p w14:paraId="5CF19833" w14:textId="77777777" w:rsidR="00A35871" w:rsidRDefault="00A35871">
      <w:pPr>
        <w:spacing w:line="240" w:lineRule="auto"/>
        <w:rPr>
          <w:rFonts w:ascii="Adobe Devanagari" w:eastAsia="Adobe Devanagari" w:hAnsi="Adobe Devanagari" w:cs="Adobe Devanagari"/>
          <w:color w:val="FF0000"/>
          <w:sz w:val="24"/>
          <w:szCs w:val="24"/>
        </w:rPr>
      </w:pPr>
    </w:p>
    <w:p w14:paraId="3B68C308" w14:textId="77777777" w:rsidR="00A35871" w:rsidRDefault="00A35871">
      <w:pPr>
        <w:spacing w:line="240" w:lineRule="auto"/>
        <w:rPr>
          <w:rFonts w:ascii="Adobe Devanagari" w:eastAsia="Adobe Devanagari" w:hAnsi="Adobe Devanagari" w:cs="Adobe Devanagari"/>
          <w:b/>
          <w:color w:val="FF0000"/>
          <w:sz w:val="24"/>
          <w:szCs w:val="24"/>
        </w:rPr>
      </w:pPr>
    </w:p>
    <w:p w14:paraId="3D0ECFF7" w14:textId="77777777" w:rsidR="00A35871" w:rsidRDefault="00761AA7">
      <w:pPr>
        <w:spacing w:line="240" w:lineRule="auto"/>
        <w:rPr>
          <w:rFonts w:ascii="Adobe Devanagari" w:eastAsia="Adobe Devanagari" w:hAnsi="Adobe Devanagari" w:cs="Adobe Devanagari"/>
          <w:b/>
          <w:sz w:val="24"/>
          <w:szCs w:val="24"/>
          <w:u w:val="single"/>
        </w:rPr>
      </w:pPr>
      <w:r>
        <w:rPr>
          <w:rFonts w:ascii="Adobe Devanagari" w:eastAsia="Adobe Devanagari" w:hAnsi="Adobe Devanagari" w:cs="Adobe Devanagari"/>
          <w:b/>
          <w:sz w:val="24"/>
          <w:szCs w:val="24"/>
          <w:u w:val="single"/>
        </w:rPr>
        <w:t>Now, we want to remove the spaces</w:t>
      </w:r>
    </w:p>
    <w:p w14:paraId="7C4D0A32" w14:textId="77777777" w:rsidR="00A35871" w:rsidRDefault="00761AA7">
      <w:pPr>
        <w:pBdr>
          <w:top w:val="nil"/>
          <w:left w:val="nil"/>
          <w:bottom w:val="nil"/>
          <w:right w:val="nil"/>
          <w:between w:val="nil"/>
        </w:pBdr>
        <w:spacing w:after="0" w:line="240" w:lineRule="auto"/>
        <w:ind w:left="720" w:firstLine="720"/>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 xml:space="preserve">Thankfully Tidyverse gives us that with the useful str_replace_all() function, Here, the str_replace_all() takes two arguments. The first one is what we want to replace and the second it what we want to put in its place. </w:t>
      </w:r>
    </w:p>
    <w:p w14:paraId="328D2DB4" w14:textId="77777777" w:rsidR="00A35871" w:rsidRDefault="00A35871">
      <w:pPr>
        <w:pBdr>
          <w:top w:val="nil"/>
          <w:left w:val="nil"/>
          <w:bottom w:val="nil"/>
          <w:right w:val="nil"/>
          <w:between w:val="nil"/>
        </w:pBdr>
        <w:spacing w:line="240" w:lineRule="auto"/>
        <w:ind w:left="720"/>
        <w:rPr>
          <w:rFonts w:ascii="Adobe Devanagari" w:eastAsia="Adobe Devanagari" w:hAnsi="Adobe Devanagari" w:cs="Adobe Devanagari"/>
          <w:color w:val="000000"/>
          <w:sz w:val="24"/>
          <w:szCs w:val="24"/>
        </w:rPr>
      </w:pPr>
    </w:p>
    <w:p w14:paraId="6D1F30DF"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colnames(brooklyn) %&gt;% str_replace_all(" ", "_")</w:t>
      </w:r>
    </w:p>
    <w:p w14:paraId="60A2DD16" w14:textId="77777777" w:rsidR="00A35871" w:rsidRDefault="00A35871">
      <w:pPr>
        <w:pBdr>
          <w:top w:val="nil"/>
          <w:left w:val="nil"/>
          <w:bottom w:val="nil"/>
          <w:right w:val="nil"/>
          <w:between w:val="nil"/>
        </w:pBdr>
        <w:spacing w:after="0" w:line="240" w:lineRule="auto"/>
        <w:ind w:left="720" w:firstLine="720"/>
        <w:rPr>
          <w:rFonts w:ascii="Adobe Devanagari" w:eastAsia="Adobe Devanagari" w:hAnsi="Adobe Devanagari" w:cs="Adobe Devanagari"/>
          <w:color w:val="000000"/>
          <w:sz w:val="24"/>
          <w:szCs w:val="24"/>
        </w:rPr>
      </w:pPr>
    </w:p>
    <w:p w14:paraId="63087B6B" w14:textId="77777777" w:rsidR="00A35871" w:rsidRDefault="00761AA7">
      <w:pPr>
        <w:pBdr>
          <w:top w:val="nil"/>
          <w:left w:val="nil"/>
          <w:bottom w:val="nil"/>
          <w:right w:val="nil"/>
          <w:between w:val="nil"/>
        </w:pBdr>
        <w:spacing w:line="240" w:lineRule="auto"/>
        <w:ind w:left="720" w:firstLine="720"/>
        <w:rPr>
          <w:rFonts w:ascii="Adobe Devanagari" w:eastAsia="Adobe Devanagari" w:hAnsi="Adobe Devanagari" w:cs="Adobe Devanagari"/>
          <w:color w:val="000000"/>
          <w:sz w:val="24"/>
          <w:szCs w:val="24"/>
        </w:rPr>
      </w:pPr>
      <w:r>
        <w:rPr>
          <w:rFonts w:ascii="Adobe Devanagari" w:eastAsia="Adobe Devanagari" w:hAnsi="Adobe Devanagari" w:cs="Adobe Devanagari"/>
          <w:color w:val="000000"/>
          <w:sz w:val="24"/>
          <w:szCs w:val="24"/>
        </w:rPr>
        <w:t>In this instance, we are replacing a space with a underscore. How would you replace  the  space with it with a . ?</w:t>
      </w:r>
    </w:p>
    <w:p w14:paraId="57739D53"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Remember to save it:</w:t>
      </w:r>
    </w:p>
    <w:p w14:paraId="096750BF"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colnames(brooklyn) &lt;- colnames(brooklyn) %&gt;% str_replace_all(" ", "_")</w:t>
      </w:r>
    </w:p>
    <w:p w14:paraId="5B916FD3" w14:textId="77777777" w:rsidR="00A35871" w:rsidRDefault="00761AA7">
      <w:pPr>
        <w:spacing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color w:val="FF0000"/>
          <w:sz w:val="24"/>
          <w:szCs w:val="24"/>
        </w:rPr>
        <w:t>Worked like a charm!!</w:t>
      </w:r>
    </w:p>
    <w:p w14:paraId="757BD395"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 xml:space="preserve">fun fact: you could do this all in a single line like this: </w:t>
      </w:r>
      <w:r>
        <w:t>colnames(Brooklyn</w:t>
      </w:r>
      <w:r>
        <w:rPr>
          <w:rFonts w:ascii="Adobe Devanagari" w:eastAsia="Adobe Devanagari" w:hAnsi="Adobe Devanagari" w:cs="Adobe Devanagari"/>
          <w:sz w:val="24"/>
          <w:szCs w:val="24"/>
        </w:rPr>
        <w:t>) &lt;- colnames(brooklyn) %&gt;% str_to_title() %&gt;% str_replace_all(" ", "_")</w:t>
      </w:r>
    </w:p>
    <w:p w14:paraId="2A70E47B" w14:textId="77777777" w:rsidR="00A35871" w:rsidRDefault="00A35871">
      <w:pPr>
        <w:spacing w:line="240" w:lineRule="auto"/>
        <w:rPr>
          <w:rFonts w:ascii="Adobe Devanagari" w:eastAsia="Adobe Devanagari" w:hAnsi="Adobe Devanagari" w:cs="Adobe Devanagari"/>
          <w:sz w:val="24"/>
          <w:szCs w:val="24"/>
        </w:rPr>
      </w:pPr>
    </w:p>
    <w:p w14:paraId="47FA0525" w14:textId="77777777" w:rsidR="00A35871" w:rsidRDefault="00761AA7">
      <w:pPr>
        <w:spacing w:line="240" w:lineRule="auto"/>
        <w:rPr>
          <w:rFonts w:ascii="Adobe Devanagari" w:eastAsia="Adobe Devanagari" w:hAnsi="Adobe Devanagari" w:cs="Adobe Devanagari"/>
          <w:b/>
          <w:sz w:val="24"/>
          <w:szCs w:val="24"/>
          <w:u w:val="single"/>
        </w:rPr>
      </w:pPr>
      <w:r>
        <w:rPr>
          <w:rFonts w:ascii="Adobe Devanagari" w:eastAsia="Adobe Devanagari" w:hAnsi="Adobe Devanagari" w:cs="Adobe Devanagari"/>
          <w:b/>
          <w:sz w:val="24"/>
          <w:szCs w:val="24"/>
          <w:u w:val="single"/>
        </w:rPr>
        <w:t>Protip:</w:t>
      </w:r>
    </w:p>
    <w:p w14:paraId="5DA43AB3" w14:textId="77777777" w:rsidR="00A35871" w:rsidRDefault="00761AA7">
      <w:pPr>
        <w:spacing w:line="240" w:lineRule="auto"/>
        <w:rPr>
          <w:rFonts w:ascii="Adobe Devanagari" w:eastAsia="Adobe Devanagari" w:hAnsi="Adobe Devanagari" w:cs="Adobe Devanagari"/>
          <w:sz w:val="24"/>
          <w:szCs w:val="24"/>
        </w:rPr>
      </w:pPr>
      <w:r>
        <w:rPr>
          <w:rFonts w:ascii="Adobe Devanagari" w:eastAsia="Adobe Devanagari" w:hAnsi="Adobe Devanagari" w:cs="Adobe Devanagari"/>
          <w:sz w:val="24"/>
          <w:szCs w:val="24"/>
        </w:rPr>
        <w:t>Now that you did that I’m going to teach you a trick using the janitor package we installed at the beginning. In that package is a function called clean_names() which will change the case and remove spaces in one go!</w:t>
      </w:r>
    </w:p>
    <w:p w14:paraId="006CD234" w14:textId="77777777" w:rsidR="00A35871" w:rsidRDefault="00761AA7">
      <w:pPr>
        <w:pBdr>
          <w:top w:val="nil"/>
          <w:left w:val="nil"/>
          <w:bottom w:val="nil"/>
          <w:right w:val="nil"/>
          <w:between w:val="nil"/>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F8F8F2"/>
          <w:sz w:val="23"/>
          <w:szCs w:val="23"/>
        </w:rPr>
      </w:pPr>
      <w:r>
        <w:rPr>
          <w:rFonts w:ascii="Consolas" w:eastAsia="Consolas" w:hAnsi="Consolas" w:cs="Consolas"/>
          <w:color w:val="F8F8F2"/>
          <w:sz w:val="23"/>
          <w:szCs w:val="23"/>
        </w:rPr>
        <w:t>brooklyn %&gt;% clean_names()</w:t>
      </w:r>
    </w:p>
    <w:p w14:paraId="69C8BAF4" w14:textId="77777777" w:rsidR="00A35871" w:rsidRDefault="00A35871">
      <w:pPr>
        <w:spacing w:line="240" w:lineRule="auto"/>
        <w:rPr>
          <w:rFonts w:ascii="Adobe Devanagari" w:eastAsia="Adobe Devanagari" w:hAnsi="Adobe Devanagari" w:cs="Adobe Devanagari"/>
          <w:sz w:val="24"/>
          <w:szCs w:val="24"/>
          <w:u w:val="single"/>
        </w:rPr>
      </w:pPr>
    </w:p>
    <w:p w14:paraId="54B906F8" w14:textId="77777777" w:rsidR="00A35871" w:rsidRDefault="00761AA7">
      <w:pPr>
        <w:spacing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color w:val="FF0000"/>
          <w:sz w:val="24"/>
          <w:szCs w:val="24"/>
        </w:rPr>
        <w:t>what do I p</w:t>
      </w:r>
      <w:r>
        <w:rPr>
          <w:rFonts w:ascii="Adobe Devanagari" w:eastAsia="Adobe Devanagari" w:hAnsi="Adobe Devanagari" w:cs="Adobe Devanagari"/>
          <w:color w:val="FF0000"/>
          <w:sz w:val="24"/>
          <w:szCs w:val="24"/>
        </w:rPr>
        <w:t>ut in the parentheses? “colname(Brooklyn)”??</w:t>
      </w:r>
    </w:p>
    <w:p w14:paraId="594D45B6" w14:textId="77777777" w:rsidR="00A35871" w:rsidRDefault="00A35871">
      <w:pPr>
        <w:spacing w:line="240" w:lineRule="auto"/>
        <w:rPr>
          <w:rFonts w:ascii="Adobe Devanagari" w:eastAsia="Adobe Devanagari" w:hAnsi="Adobe Devanagari" w:cs="Adobe Devanagari"/>
          <w:color w:val="FF0000"/>
          <w:sz w:val="24"/>
          <w:szCs w:val="24"/>
        </w:rPr>
      </w:pPr>
    </w:p>
    <w:p w14:paraId="04784D5C" w14:textId="77777777" w:rsidR="00A35871" w:rsidRDefault="00761AA7">
      <w:pPr>
        <w:spacing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color w:val="FF0000"/>
          <w:sz w:val="24"/>
          <w:szCs w:val="24"/>
        </w:rPr>
        <w:t>***tried it and R said “ could not find function "%&gt;%"”</w:t>
      </w:r>
    </w:p>
    <w:p w14:paraId="163C67AA" w14:textId="77777777" w:rsidR="00A35871" w:rsidRDefault="00A35871">
      <w:pPr>
        <w:pStyle w:val="Heading1"/>
      </w:pPr>
    </w:p>
    <w:p w14:paraId="2661A2CD" w14:textId="77777777" w:rsidR="00A35871" w:rsidRDefault="00A35871">
      <w:pPr>
        <w:pStyle w:val="Heading1"/>
      </w:pPr>
    </w:p>
    <w:p w14:paraId="0AAF553D" w14:textId="77777777" w:rsidR="00A35871" w:rsidRDefault="00761AA7">
      <w:pPr>
        <w:pStyle w:val="Heading1"/>
      </w:pPr>
      <w:r>
        <w:t>Part 3: Try it on your dataset</w:t>
      </w:r>
    </w:p>
    <w:p w14:paraId="0365B292" w14:textId="77777777" w:rsidR="00A35871" w:rsidRDefault="00A35871"/>
    <w:p w14:paraId="6F80415C" w14:textId="77777777" w:rsidR="00A35871" w:rsidRDefault="00761AA7">
      <w:r>
        <w:t>Take a look at the data you are examining for this course. Thinking about what we talked about this week and in this lab</w:t>
      </w:r>
      <w:r>
        <w:t>, is there anything in your dataset that needs to be ‘cleaned' so that it can work well. If so, what steps might you think about here</w:t>
      </w:r>
    </w:p>
    <w:p w14:paraId="26585AB6" w14:textId="77777777" w:rsidR="00A35871" w:rsidRDefault="00761AA7">
      <w:pPr>
        <w:numPr>
          <w:ilvl w:val="0"/>
          <w:numId w:val="6"/>
        </w:numPr>
        <w:spacing w:after="0"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color w:val="FF0000"/>
          <w:sz w:val="24"/>
          <w:szCs w:val="24"/>
        </w:rPr>
        <w:t>For one thing the “national names” document has 1048576 rows of information so maybe I would limit it to the top ten names</w:t>
      </w:r>
      <w:r>
        <w:rPr>
          <w:rFonts w:ascii="Adobe Devanagari" w:eastAsia="Adobe Devanagari" w:hAnsi="Adobe Devanagari" w:cs="Adobe Devanagari"/>
          <w:color w:val="FF0000"/>
          <w:sz w:val="24"/>
          <w:szCs w:val="24"/>
        </w:rPr>
        <w:t xml:space="preserve"> of every year</w:t>
      </w:r>
    </w:p>
    <w:p w14:paraId="269CCE5D" w14:textId="77777777" w:rsidR="00A35871" w:rsidRDefault="00761AA7">
      <w:pPr>
        <w:numPr>
          <w:ilvl w:val="0"/>
          <w:numId w:val="6"/>
        </w:numPr>
        <w:spacing w:line="240" w:lineRule="auto"/>
        <w:rPr>
          <w:rFonts w:ascii="Adobe Devanagari" w:eastAsia="Adobe Devanagari" w:hAnsi="Adobe Devanagari" w:cs="Adobe Devanagari"/>
          <w:color w:val="FF0000"/>
          <w:sz w:val="24"/>
          <w:szCs w:val="24"/>
        </w:rPr>
      </w:pPr>
      <w:r>
        <w:rPr>
          <w:rFonts w:ascii="Adobe Devanagari" w:eastAsia="Adobe Devanagari" w:hAnsi="Adobe Devanagari" w:cs="Adobe Devanagari"/>
          <w:color w:val="FF0000"/>
          <w:sz w:val="24"/>
          <w:szCs w:val="24"/>
        </w:rPr>
        <w:t>The names are categorized as “f” or “m” in one column to denote sex, maybe I could make a male column and a female column then have “yes” and “no”?</w:t>
      </w:r>
    </w:p>
    <w:p w14:paraId="68A57BE2" w14:textId="77777777" w:rsidR="00A35871" w:rsidRDefault="00A35871">
      <w:pPr>
        <w:spacing w:line="240" w:lineRule="auto"/>
        <w:rPr>
          <w:rFonts w:ascii="Adobe Devanagari" w:eastAsia="Adobe Devanagari" w:hAnsi="Adobe Devanagari" w:cs="Adobe Devanagari"/>
          <w:sz w:val="24"/>
          <w:szCs w:val="24"/>
          <w:u w:val="single"/>
        </w:rPr>
      </w:pPr>
    </w:p>
    <w:p w14:paraId="2F8E6C7D" w14:textId="77777777" w:rsidR="00A35871" w:rsidRDefault="00761AA7">
      <w:pPr>
        <w:pStyle w:val="Heading1"/>
        <w:rPr>
          <w:u w:val="single"/>
        </w:rPr>
      </w:pPr>
      <w:r>
        <w:rPr>
          <w:u w:val="single"/>
        </w:rPr>
        <w:t>Part 4: assessment</w:t>
      </w:r>
    </w:p>
    <w:p w14:paraId="05E4B3A8" w14:textId="77777777" w:rsidR="00A35871" w:rsidRDefault="00A35871"/>
    <w:p w14:paraId="31CCE902" w14:textId="77777777" w:rsidR="00A35871" w:rsidRDefault="00761AA7">
      <w:pPr>
        <w:numPr>
          <w:ilvl w:val="0"/>
          <w:numId w:val="7"/>
        </w:numPr>
        <w:pBdr>
          <w:top w:val="nil"/>
          <w:left w:val="nil"/>
          <w:bottom w:val="nil"/>
          <w:right w:val="nil"/>
          <w:between w:val="nil"/>
        </w:pBdr>
        <w:spacing w:after="0"/>
      </w:pPr>
      <w:r>
        <w:rPr>
          <w:color w:val="000000"/>
        </w:rPr>
        <w:t>How can you apply ‘clean’ spreadsheet techniques to other work you do?</w:t>
      </w:r>
    </w:p>
    <w:p w14:paraId="1D13B550" w14:textId="77777777" w:rsidR="00A35871" w:rsidRDefault="00761AA7">
      <w:pPr>
        <w:pBdr>
          <w:top w:val="nil"/>
          <w:left w:val="nil"/>
          <w:bottom w:val="nil"/>
          <w:right w:val="nil"/>
          <w:between w:val="nil"/>
        </w:pBdr>
        <w:spacing w:after="0"/>
        <w:rPr>
          <w:color w:val="FF0000"/>
        </w:rPr>
      </w:pPr>
      <w:r>
        <w:rPr>
          <w:color w:val="FF0000"/>
        </w:rPr>
        <w:t>One thing is for sure, I know how to think more critically about creating tables in the first place!! I did a geology project a year ago that required making many tables, and this assig</w:t>
      </w:r>
      <w:r>
        <w:rPr>
          <w:color w:val="FF0000"/>
        </w:rPr>
        <w:t>nment has made me realised a lot of my troubles were self inflicted.</w:t>
      </w:r>
    </w:p>
    <w:p w14:paraId="181F91C3" w14:textId="77777777" w:rsidR="00A35871" w:rsidRDefault="00761AA7">
      <w:pPr>
        <w:numPr>
          <w:ilvl w:val="0"/>
          <w:numId w:val="7"/>
        </w:numPr>
        <w:pBdr>
          <w:top w:val="nil"/>
          <w:left w:val="nil"/>
          <w:bottom w:val="nil"/>
          <w:right w:val="nil"/>
          <w:between w:val="nil"/>
        </w:pBdr>
        <w:spacing w:after="0"/>
      </w:pPr>
      <w:r>
        <w:rPr>
          <w:color w:val="000000"/>
        </w:rPr>
        <w:t>After doing this lab, what sorts of reasons might you give for the importance of good data organization?</w:t>
      </w:r>
    </w:p>
    <w:p w14:paraId="0E279533" w14:textId="77777777" w:rsidR="00A35871" w:rsidRDefault="00761AA7">
      <w:pPr>
        <w:pBdr>
          <w:top w:val="nil"/>
          <w:left w:val="nil"/>
          <w:bottom w:val="nil"/>
          <w:right w:val="nil"/>
          <w:between w:val="nil"/>
        </w:pBdr>
        <w:spacing w:after="0"/>
        <w:rPr>
          <w:color w:val="FF0000"/>
        </w:rPr>
      </w:pPr>
      <w:r>
        <w:rPr>
          <w:color w:val="FF0000"/>
        </w:rPr>
        <w:t>You avoid losing data, data is easier to search, information is easier to read, it</w:t>
      </w:r>
      <w:r>
        <w:rPr>
          <w:color w:val="FF0000"/>
        </w:rPr>
        <w:t xml:space="preserve"> allows variables to remain connected/related.</w:t>
      </w:r>
    </w:p>
    <w:p w14:paraId="1F937136" w14:textId="77777777" w:rsidR="00A35871" w:rsidRDefault="00761AA7">
      <w:pPr>
        <w:numPr>
          <w:ilvl w:val="0"/>
          <w:numId w:val="7"/>
        </w:numPr>
        <w:pBdr>
          <w:top w:val="nil"/>
          <w:left w:val="nil"/>
          <w:bottom w:val="nil"/>
          <w:right w:val="nil"/>
          <w:between w:val="nil"/>
        </w:pBdr>
        <w:spacing w:after="0"/>
      </w:pPr>
      <w:r>
        <w:rPr>
          <w:color w:val="000000"/>
        </w:rPr>
        <w:t xml:space="preserve">“Reading in” data to R, especially </w:t>
      </w:r>
      <w:r>
        <w:rPr>
          <w:i/>
          <w:color w:val="000000"/>
        </w:rPr>
        <w:t>messy</w:t>
      </w:r>
      <w:r>
        <w:rPr>
          <w:color w:val="000000"/>
        </w:rPr>
        <w:t xml:space="preserve"> data, is one of the most frustrating parts of data analysis. Do you think you are getting the hang of it? What could make this easier?</w:t>
      </w:r>
    </w:p>
    <w:p w14:paraId="766AFA7B" w14:textId="77777777" w:rsidR="00A35871" w:rsidRDefault="00761AA7">
      <w:pPr>
        <w:pBdr>
          <w:top w:val="nil"/>
          <w:left w:val="nil"/>
          <w:bottom w:val="nil"/>
          <w:right w:val="nil"/>
          <w:between w:val="nil"/>
        </w:pBdr>
        <w:spacing w:after="0"/>
        <w:rPr>
          <w:color w:val="FF0000"/>
        </w:rPr>
      </w:pPr>
      <w:r>
        <w:rPr>
          <w:color w:val="FF0000"/>
        </w:rPr>
        <w:t>I think I am getting a better und</w:t>
      </w:r>
      <w:r>
        <w:rPr>
          <w:color w:val="FF0000"/>
        </w:rPr>
        <w:t xml:space="preserve">erstanding. When I ran into a road block I was able to solve it (so far). Personally my main problem has been with the packages and I’m unsure why. It probably has to do with me installing them improperly </w:t>
      </w:r>
    </w:p>
    <w:p w14:paraId="01184709" w14:textId="77777777" w:rsidR="00A35871" w:rsidRDefault="00761AA7">
      <w:pPr>
        <w:numPr>
          <w:ilvl w:val="0"/>
          <w:numId w:val="7"/>
        </w:numPr>
        <w:pBdr>
          <w:top w:val="nil"/>
          <w:left w:val="nil"/>
          <w:bottom w:val="nil"/>
          <w:right w:val="nil"/>
          <w:between w:val="nil"/>
        </w:pBdr>
      </w:pPr>
      <w:r>
        <w:rPr>
          <w:color w:val="000000"/>
        </w:rPr>
        <w:t xml:space="preserve">Next week we are starting to think about data visualization. For your dataset what sorts of figures might you want to make? </w:t>
      </w:r>
    </w:p>
    <w:p w14:paraId="1B69CB9C" w14:textId="77777777" w:rsidR="00A35871" w:rsidRDefault="00A35871">
      <w:pPr>
        <w:spacing w:line="240" w:lineRule="auto"/>
        <w:rPr>
          <w:rFonts w:ascii="Adobe Devanagari" w:eastAsia="Adobe Devanagari" w:hAnsi="Adobe Devanagari" w:cs="Adobe Devanagari"/>
          <w:sz w:val="24"/>
          <w:szCs w:val="24"/>
        </w:rPr>
      </w:pPr>
    </w:p>
    <w:p w14:paraId="44B4E103" w14:textId="77777777" w:rsidR="00A35871" w:rsidRDefault="00A35871">
      <w:pPr>
        <w:spacing w:line="240" w:lineRule="auto"/>
        <w:rPr>
          <w:rFonts w:ascii="Adobe Devanagari" w:eastAsia="Adobe Devanagari" w:hAnsi="Adobe Devanagari" w:cs="Adobe Devanagari"/>
          <w:sz w:val="24"/>
          <w:szCs w:val="24"/>
        </w:rPr>
      </w:pPr>
    </w:p>
    <w:p w14:paraId="6A28FE0D" w14:textId="77777777" w:rsidR="00A35871" w:rsidRDefault="00A35871">
      <w:pPr>
        <w:spacing w:line="240" w:lineRule="auto"/>
        <w:rPr>
          <w:rFonts w:ascii="Adobe Devanagari" w:eastAsia="Adobe Devanagari" w:hAnsi="Adobe Devanagari" w:cs="Adobe Devanagari"/>
          <w:sz w:val="24"/>
          <w:szCs w:val="24"/>
        </w:rPr>
      </w:pPr>
    </w:p>
    <w:p w14:paraId="41A725AB" w14:textId="77777777" w:rsidR="00A35871" w:rsidRDefault="00A35871">
      <w:pPr>
        <w:spacing w:line="240" w:lineRule="auto"/>
        <w:rPr>
          <w:rFonts w:ascii="Adobe Devanagari" w:eastAsia="Adobe Devanagari" w:hAnsi="Adobe Devanagari" w:cs="Adobe Devanagari"/>
          <w:sz w:val="24"/>
          <w:szCs w:val="24"/>
        </w:rPr>
      </w:pPr>
    </w:p>
    <w:sectPr w:rsidR="00A3587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080C2" w14:textId="77777777" w:rsidR="00761AA7" w:rsidRDefault="00761AA7">
      <w:pPr>
        <w:spacing w:after="0" w:line="240" w:lineRule="auto"/>
      </w:pPr>
      <w:r>
        <w:separator/>
      </w:r>
    </w:p>
  </w:endnote>
  <w:endnote w:type="continuationSeparator" w:id="0">
    <w:p w14:paraId="796E6F57" w14:textId="77777777" w:rsidR="00761AA7" w:rsidRDefault="0076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dobe Devanagari">
    <w:panose1 w:val="02040503050201020203"/>
    <w:charset w:val="00"/>
    <w:family w:val="roman"/>
    <w:notTrueType/>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BoldMT">
    <w:altName w:val="Arial"/>
    <w:panose1 w:val="00000000000000000000"/>
    <w:charset w:val="00"/>
    <w:family w:val="roman"/>
    <w:notTrueType/>
    <w:pitch w:val="default"/>
  </w:font>
  <w:font w:name="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B3799" w14:textId="77777777" w:rsidR="00761AA7" w:rsidRDefault="00761AA7">
      <w:pPr>
        <w:spacing w:after="0" w:line="240" w:lineRule="auto"/>
      </w:pPr>
      <w:r>
        <w:separator/>
      </w:r>
    </w:p>
  </w:footnote>
  <w:footnote w:type="continuationSeparator" w:id="0">
    <w:p w14:paraId="29947DF5" w14:textId="77777777" w:rsidR="00761AA7" w:rsidRDefault="0076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9121B" w14:textId="77777777" w:rsidR="00A35871" w:rsidRDefault="00761AA7">
    <w:pPr>
      <w:spacing w:line="264" w:lineRule="auto"/>
    </w:pPr>
    <w:r>
      <w:rPr>
        <w:color w:val="5B9BD5"/>
        <w:sz w:val="20"/>
        <w:szCs w:val="20"/>
      </w:rPr>
      <w:t>Good spreadsheets</w:t>
    </w:r>
  </w:p>
  <w:p w14:paraId="237874BF" w14:textId="77777777" w:rsidR="00A35871" w:rsidRDefault="00A3587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A1682"/>
    <w:multiLevelType w:val="multilevel"/>
    <w:tmpl w:val="780A7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665601"/>
    <w:multiLevelType w:val="multilevel"/>
    <w:tmpl w:val="55947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D8238F"/>
    <w:multiLevelType w:val="multilevel"/>
    <w:tmpl w:val="D35E7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E73654"/>
    <w:multiLevelType w:val="multilevel"/>
    <w:tmpl w:val="FF68E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532685"/>
    <w:multiLevelType w:val="multilevel"/>
    <w:tmpl w:val="FF8062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2D45142"/>
    <w:multiLevelType w:val="multilevel"/>
    <w:tmpl w:val="3752A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524103"/>
    <w:multiLevelType w:val="multilevel"/>
    <w:tmpl w:val="C5A62C74"/>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bullet"/>
      <w:lvlText w:val="-"/>
      <w:lvlJc w:val="left"/>
      <w:pPr>
        <w:ind w:left="1440" w:hanging="360"/>
      </w:pPr>
      <w:rPr>
        <w:rFonts w:ascii="Adobe Devanagari" w:eastAsia="Adobe Devanagari" w:hAnsi="Adobe Devanagari" w:cs="Adobe Devanaga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F785623"/>
    <w:multiLevelType w:val="multilevel"/>
    <w:tmpl w:val="8222F140"/>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8" w15:restartNumberingAfterBreak="0">
    <w:nsid w:val="727B1EA4"/>
    <w:multiLevelType w:val="multilevel"/>
    <w:tmpl w:val="421A3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6"/>
  </w:num>
  <w:num w:numId="4">
    <w:abstractNumId w:val="7"/>
  </w:num>
  <w:num w:numId="5">
    <w:abstractNumId w:val="8"/>
  </w:num>
  <w:num w:numId="6">
    <w:abstractNumId w:val="0"/>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871"/>
    <w:rsid w:val="00582213"/>
    <w:rsid w:val="006A5FB6"/>
    <w:rsid w:val="00761AA7"/>
    <w:rsid w:val="00A3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7ECB"/>
  <w15:docId w15:val="{08F10858-CA32-4424-A036-91A36210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3F5E"/>
    <w:rPr>
      <w:color w:val="605E5C"/>
      <w:shd w:val="clear" w:color="auto" w:fill="E1DFDD"/>
    </w:rPr>
  </w:style>
  <w:style w:type="paragraph" w:styleId="HTMLPreformatted">
    <w:name w:val="HTML Preformatted"/>
    <w:basedOn w:val="Normal"/>
    <w:link w:val="HTMLPreformattedChar"/>
    <w:uiPriority w:val="99"/>
    <w:semiHidden/>
    <w:unhideWhenUsed/>
    <w:rsid w:val="00A3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687"/>
    <w:rPr>
      <w:rFonts w:ascii="Courier New" w:eastAsia="Times New Roman" w:hAnsi="Courier New" w:cs="Courier New"/>
      <w:sz w:val="20"/>
      <w:szCs w:val="20"/>
    </w:rPr>
  </w:style>
  <w:style w:type="character" w:customStyle="1" w:styleId="token">
    <w:name w:val="token"/>
    <w:basedOn w:val="DefaultParagraphFont"/>
    <w:rsid w:val="00A36687"/>
  </w:style>
  <w:style w:type="character" w:customStyle="1" w:styleId="Heading2Char">
    <w:name w:val="Heading 2 Char"/>
    <w:basedOn w:val="DefaultParagraphFont"/>
    <w:link w:val="Heading2"/>
    <w:uiPriority w:val="9"/>
    <w:rsid w:val="006C05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538"/>
    <w:rPr>
      <w:rFonts w:asciiTheme="majorHAnsi" w:eastAsiaTheme="majorEastAsia" w:hAnsiTheme="majorHAnsi" w:cstheme="majorBidi"/>
      <w:color w:val="2E74B5" w:themeColor="accent1" w:themeShade="BF"/>
      <w:sz w:val="32"/>
      <w:szCs w:val="32"/>
    </w:rPr>
  </w:style>
  <w:style w:type="paragraph" w:customStyle="1" w:styleId="RRRR">
    <w:name w:val="RRRR"/>
    <w:basedOn w:val="ListParagraph"/>
    <w:link w:val="RRRRChar"/>
    <w:qFormat/>
    <w:rsid w:val="006C348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F8F8F2"/>
      <w:sz w:val="23"/>
      <w:szCs w:val="23"/>
    </w:rPr>
  </w:style>
  <w:style w:type="character" w:customStyle="1" w:styleId="ListParagraphChar">
    <w:name w:val="List Paragraph Char"/>
    <w:basedOn w:val="DefaultParagraphFont"/>
    <w:link w:val="ListParagraph"/>
    <w:uiPriority w:val="34"/>
    <w:rsid w:val="006C348F"/>
  </w:style>
  <w:style w:type="character" w:customStyle="1" w:styleId="RRRRChar">
    <w:name w:val="RRRR Char"/>
    <w:basedOn w:val="ListParagraphChar"/>
    <w:link w:val="RRRR"/>
    <w:rsid w:val="006C348F"/>
    <w:rPr>
      <w:rFonts w:ascii="Consolas" w:eastAsia="Times New Roman" w:hAnsi="Consolas" w:cs="Courier New"/>
      <w:color w:val="F8F8F2"/>
      <w:sz w:val="23"/>
      <w:szCs w:val="23"/>
      <w:shd w:val="clear" w:color="auto" w:fil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2-common-mistak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u/1/folders/1zQtdbwQuVrxtHrFG7lXdW02ZV0r5cKn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4y8oCz8gM1S/whNQ0I8hjnr2Q==">AMUW2mXhCaLU5s33vKI8RBV4/L2VZBkE56RBF8PmPf1JwDpy9xioa0s67EI4d04O0uHyMWi7iWb+POu+g1xWNHnj0PIZGYlPux+KyyLszKlwe9HR8H6nUIA=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marck</dc:creator>
  <cp:lastModifiedBy> </cp:lastModifiedBy>
  <cp:revision>2</cp:revision>
  <dcterms:created xsi:type="dcterms:W3CDTF">2021-02-18T18:16:00Z</dcterms:created>
  <dcterms:modified xsi:type="dcterms:W3CDTF">2021-02-18T18:16:00Z</dcterms:modified>
</cp:coreProperties>
</file>