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4C340A17"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 xml:space="preserve">Name: </w:t>
      </w:r>
      <w:r w:rsidR="00C00B7A">
        <w:rPr>
          <w:rFonts w:ascii="Adobe Devanagari" w:hAnsi="Adobe Devanagari" w:cs="Adobe Devanagari"/>
          <w:sz w:val="24"/>
          <w:szCs w:val="24"/>
        </w:rPr>
        <w:t xml:space="preserve">Caroline Kaney </w:t>
      </w:r>
    </w:p>
    <w:p w14:paraId="728F8CB8" w14:textId="7F97EBD7"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" filled="f" stroked="f">
                <v:textbox style="mso-fit-shape-to-text:t">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 xml:space="preserve">Date: </w:t>
      </w:r>
      <w:r w:rsidR="00C00B7A">
        <w:rPr>
          <w:rFonts w:ascii="Adobe Devanagari" w:hAnsi="Adobe Devanagari" w:cs="Adobe Devanagari"/>
          <w:sz w:val="24"/>
          <w:szCs w:val="24"/>
        </w:rPr>
        <w:t xml:space="preserve">19 </w:t>
      </w:r>
      <w:proofErr w:type="gramStart"/>
      <w:r w:rsidR="00C00B7A">
        <w:rPr>
          <w:rFonts w:ascii="Adobe Devanagari" w:hAnsi="Adobe Devanagari" w:cs="Adobe Devanagari"/>
          <w:sz w:val="24"/>
          <w:szCs w:val="24"/>
        </w:rPr>
        <w:t>Feb,</w:t>
      </w:r>
      <w:proofErr w:type="gramEnd"/>
      <w:r w:rsidR="00C00B7A">
        <w:rPr>
          <w:rFonts w:ascii="Adobe Devanagari" w:hAnsi="Adobe Devanagari" w:cs="Adobe Devanagari"/>
          <w:sz w:val="24"/>
          <w:szCs w:val="24"/>
        </w:rPr>
        <w:t xml:space="preserve"> 2021</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086D1641" w:rsidR="006C0538" w:rsidRDefault="00C00B7A" w:rsidP="006C0538">
      <w:pPr>
        <w:shd w:val="clear" w:color="auto" w:fill="FFFFFF"/>
        <w:spacing w:before="100" w:beforeAutospacing="1" w:after="0" w:line="240" w:lineRule="auto"/>
        <w:rPr>
          <w:rFonts w:ascii="Open Sans" w:eastAsia="Times New Roman" w:hAnsi="Open Sans" w:cs="Times New Roman"/>
          <w:sz w:val="27"/>
          <w:szCs w:val="27"/>
        </w:rPr>
      </w:pPr>
      <w:r>
        <w:rPr>
          <w:rFonts w:ascii="Open Sans" w:eastAsia="Times New Roman" w:hAnsi="Open Sans" w:cs="Times New Roman"/>
          <w:sz w:val="27"/>
          <w:szCs w:val="27"/>
        </w:rPr>
        <w:t xml:space="preserve">Characteristics of clean data is complete data with no empty cells, being consistent with the data and names, putting just one thing in one cell, and don’t use font colors or highlighter in data. </w:t>
      </w:r>
    </w:p>
    <w:p w14:paraId="5D09BE88" w14:textId="77777777" w:rsidR="00C00B7A" w:rsidRPr="000F3F5E" w:rsidRDefault="00C00B7A"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59062A30" w14:textId="20AF492F" w:rsidR="0074569F"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lastRenderedPageBreak/>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w:t>
      </w:r>
      <w:proofErr w:type="spellStart"/>
      <w:r w:rsidR="00212C90">
        <w:rPr>
          <w:rFonts w:ascii="Adobe Devanagari" w:hAnsi="Adobe Devanagari" w:cs="Adobe Devanagari"/>
          <w:b/>
          <w:sz w:val="24"/>
          <w:szCs w:val="24"/>
        </w:rPr>
        <w:t>AsULearn</w:t>
      </w:r>
      <w:proofErr w:type="spellEnd"/>
      <w:r w:rsidR="00212C90">
        <w:rPr>
          <w:rFonts w:ascii="Adobe Devanagari" w:hAnsi="Adobe Devanagari" w:cs="Adobe Devanagari"/>
          <w:b/>
          <w:sz w:val="24"/>
          <w:szCs w:val="24"/>
        </w:rPr>
        <w:t xml:space="preserve"> for Week 4</w:t>
      </w:r>
    </w:p>
    <w:p w14:paraId="7F9753BB" w14:textId="77777777" w:rsidR="00212C90" w:rsidRDefault="00212C90" w:rsidP="00ED024D">
      <w:pPr>
        <w:spacing w:line="240" w:lineRule="auto"/>
        <w:rPr>
          <w:rFonts w:ascii="Adobe Devanagari" w:hAnsi="Adobe Devanagari" w:cs="Adobe Devanagari"/>
          <w:b/>
          <w:sz w:val="24"/>
          <w:szCs w:val="24"/>
        </w:rPr>
      </w:pPr>
    </w:p>
    <w:p w14:paraId="0E6D52F7" w14:textId="6B742DF5" w:rsidR="004621A4" w:rsidRDefault="00127BD3" w:rsidP="004621A4">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t>Sheet 1</w:t>
      </w:r>
    </w:p>
    <w:p w14:paraId="6314081D" w14:textId="77777777" w:rsidR="00212C90" w:rsidRDefault="00212C90" w:rsidP="00212C90">
      <w:pPr>
        <w:pStyle w:val="ListParagraph"/>
        <w:spacing w:line="240" w:lineRule="auto"/>
        <w:rPr>
          <w:rFonts w:ascii="Adobe Devanagari" w:hAnsi="Adobe Devanagari" w:cs="Adobe Devanagari"/>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307BEBCF" w14:textId="516EB4A6" w:rsidR="00127BD3" w:rsidRDefault="00127BD3" w:rsidP="00127BD3">
      <w:pPr>
        <w:spacing w:line="240" w:lineRule="auto"/>
        <w:rPr>
          <w:rFonts w:ascii="Adobe Devanagari" w:hAnsi="Adobe Devanagari" w:cs="Adobe Devanagari"/>
          <w:b/>
          <w:sz w:val="24"/>
          <w:szCs w:val="24"/>
        </w:rPr>
      </w:pPr>
    </w:p>
    <w:p w14:paraId="1F153633" w14:textId="0BCD109B" w:rsidR="00127BD3" w:rsidRDefault="00127BD3" w:rsidP="00127BD3">
      <w:pPr>
        <w:spacing w:line="240" w:lineRule="auto"/>
        <w:rPr>
          <w:rFonts w:ascii="Adobe Devanagari" w:hAnsi="Adobe Devanagari" w:cs="Adobe Devanagari"/>
          <w:b/>
          <w:sz w:val="24"/>
          <w:szCs w:val="24"/>
        </w:rPr>
      </w:pPr>
    </w:p>
    <w:p w14:paraId="0988A66F" w14:textId="77777777" w:rsidR="004621A4" w:rsidRDefault="004621A4" w:rsidP="004621A4"/>
    <w:p w14:paraId="5A65945D" w14:textId="63584582" w:rsidR="004621A4" w:rsidRDefault="004621A4" w:rsidP="004621A4">
      <w:pPr>
        <w:rPr>
          <w:b/>
          <w:bCs/>
        </w:rPr>
      </w:pPr>
      <w:r w:rsidRPr="00212C90">
        <w:rPr>
          <w:b/>
          <w:bCs/>
        </w:rPr>
        <w:t>Problem:</w:t>
      </w:r>
    </w:p>
    <w:p w14:paraId="53DA4C5A" w14:textId="3A9616D0" w:rsidR="004621A4" w:rsidRPr="00B0361B" w:rsidRDefault="00C00B7A" w:rsidP="004621A4">
      <w:r w:rsidRPr="00B0361B">
        <w:t xml:space="preserve">There is an empty row on the top of the data set, the dates are not consistent, and there is an unknown or key for the “W”.  </w:t>
      </w:r>
    </w:p>
    <w:p w14:paraId="14E9360D" w14:textId="77777777" w:rsidR="004621A4" w:rsidRDefault="004621A4" w:rsidP="004621A4"/>
    <w:p w14:paraId="51CB4F23" w14:textId="77777777" w:rsidR="004621A4" w:rsidRPr="00212C90" w:rsidRDefault="004621A4" w:rsidP="004621A4">
      <w:pPr>
        <w:rPr>
          <w:b/>
          <w:bCs/>
        </w:rPr>
      </w:pPr>
      <w:r w:rsidRPr="00212C90">
        <w:rPr>
          <w:b/>
          <w:bCs/>
        </w:rPr>
        <w:t>Better version:</w:t>
      </w:r>
    </w:p>
    <w:p w14:paraId="37FC2647" w14:textId="47E6EB5E" w:rsidR="004621A4" w:rsidRDefault="00C00B7A" w:rsidP="004621A4">
      <w:r>
        <w:t xml:space="preserve">I would erase the top, empty row, make all the dates </w:t>
      </w:r>
      <w:r w:rsidR="00B0361B">
        <w:t>consistent</w:t>
      </w:r>
      <w:r>
        <w:t xml:space="preserve"> with (YYYY-MM-DD), and create a key or clear up what “W”</w:t>
      </w:r>
      <w:r w:rsidR="00B0361B">
        <w:t xml:space="preserve"> represents. </w:t>
      </w:r>
    </w:p>
    <w:p w14:paraId="00E05E80" w14:textId="77777777" w:rsidR="00B0361B" w:rsidRDefault="00B0361B" w:rsidP="004621A4"/>
    <w:p w14:paraId="62E21E73" w14:textId="0411F84A" w:rsidR="004621A4" w:rsidRPr="00127BD3" w:rsidRDefault="00127BD3" w:rsidP="004621A4">
      <w:pPr>
        <w:pStyle w:val="ListParagraph"/>
        <w:numPr>
          <w:ilvl w:val="0"/>
          <w:numId w:val="10"/>
        </w:numPr>
        <w:rPr>
          <w:u w:val="single"/>
        </w:rPr>
      </w:pPr>
      <w:r w:rsidRPr="00127BD3">
        <w:rPr>
          <w:b/>
          <w:bCs/>
          <w:u w:val="single"/>
        </w:rPr>
        <w:t>Sheet 2</w:t>
      </w:r>
    </w:p>
    <w:p w14:paraId="406EEBBA" w14:textId="181856F2" w:rsidR="00127BD3" w:rsidRDefault="00127BD3" w:rsidP="00127BD3">
      <w:pPr>
        <w:rPr>
          <w:u w:val="single"/>
        </w:rPr>
      </w:pPr>
    </w:p>
    <w:p w14:paraId="78CC4113" w14:textId="4EE97AD3" w:rsidR="00127BD3" w:rsidRDefault="00127BD3" w:rsidP="00127BD3">
      <w:pPr>
        <w:rPr>
          <w:u w:val="single"/>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 xml:space="preserve">10 </w:t>
            </w:r>
            <w:proofErr w:type="spellStart"/>
            <w:r>
              <w:t>yr</w:t>
            </w:r>
            <w:proofErr w:type="spellEnd"/>
            <w:r>
              <w:t xml:space="preserve">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 xml:space="preserve">10 </w:t>
            </w:r>
            <w:proofErr w:type="spellStart"/>
            <w:r>
              <w:t>yr</w:t>
            </w:r>
            <w:proofErr w:type="spellEnd"/>
            <w:r>
              <w:t xml:space="preserve">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 xml:space="preserve">10 </w:t>
            </w:r>
            <w:proofErr w:type="spellStart"/>
            <w:r>
              <w:t>yr</w:t>
            </w:r>
            <w:proofErr w:type="spellEnd"/>
            <w:r>
              <w:t xml:space="preserve">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 xml:space="preserve">10 </w:t>
            </w:r>
            <w:proofErr w:type="spellStart"/>
            <w:r>
              <w:t>yr</w:t>
            </w:r>
            <w:proofErr w:type="spellEnd"/>
            <w:r>
              <w:t xml:space="preserve">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 xml:space="preserve">10 </w:t>
            </w:r>
            <w:proofErr w:type="spellStart"/>
            <w:r>
              <w:t>yr</w:t>
            </w:r>
            <w:proofErr w:type="spellEnd"/>
            <w:r>
              <w:t xml:space="preserve">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 xml:space="preserve">10 </w:t>
            </w:r>
            <w:proofErr w:type="spellStart"/>
            <w:r>
              <w:t>yr</w:t>
            </w:r>
            <w:proofErr w:type="spellEnd"/>
            <w:r>
              <w:t xml:space="preserve">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 xml:space="preserve">10 </w:t>
            </w:r>
            <w:proofErr w:type="spellStart"/>
            <w:r>
              <w:t>yr</w:t>
            </w:r>
            <w:proofErr w:type="spellEnd"/>
            <w:r>
              <w:t xml:space="preserve">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 xml:space="preserve">10 </w:t>
            </w:r>
            <w:proofErr w:type="spellStart"/>
            <w:r>
              <w:t>yr</w:t>
            </w:r>
            <w:proofErr w:type="spellEnd"/>
            <w:r>
              <w:t xml:space="preserve">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 xml:space="preserve">10 </w:t>
            </w:r>
            <w:proofErr w:type="spellStart"/>
            <w:r>
              <w:t>yr</w:t>
            </w:r>
            <w:proofErr w:type="spellEnd"/>
            <w:r>
              <w:t xml:space="preserve">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 xml:space="preserve">10 </w:t>
            </w:r>
            <w:proofErr w:type="spellStart"/>
            <w:r>
              <w:t>yr</w:t>
            </w:r>
            <w:proofErr w:type="spellEnd"/>
            <w:r>
              <w:t xml:space="preserve">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6E19D37B" w14:textId="6FD305EC" w:rsidR="00127BD3" w:rsidRDefault="00127BD3" w:rsidP="00127BD3">
      <w:pPr>
        <w:rPr>
          <w:u w:val="single"/>
        </w:rPr>
      </w:pPr>
    </w:p>
    <w:p w14:paraId="17B707FB" w14:textId="4DD42508" w:rsidR="004621A4" w:rsidRDefault="004621A4" w:rsidP="004621A4"/>
    <w:p w14:paraId="63B9F8BB" w14:textId="77777777" w:rsidR="004621A4" w:rsidRDefault="004621A4" w:rsidP="004621A4"/>
    <w:p w14:paraId="302F229C" w14:textId="77777777" w:rsidR="00212C90" w:rsidRDefault="00212C90" w:rsidP="00212C90">
      <w:pPr>
        <w:rPr>
          <w:b/>
          <w:bCs/>
        </w:rPr>
      </w:pPr>
      <w:r w:rsidRPr="00212C90">
        <w:rPr>
          <w:b/>
          <w:bCs/>
        </w:rPr>
        <w:t>Problem:</w:t>
      </w:r>
    </w:p>
    <w:p w14:paraId="751F2038" w14:textId="494FF145" w:rsidR="00212C90" w:rsidRDefault="00B0361B" w:rsidP="00212C90">
      <w:r>
        <w:t xml:space="preserve">There are empty cells in both the “Date” and “Weight” columns and the second row is empty. There are also more than one thing in a single cell in the “Munsell” columns along with missing measurements for the “Weight” data. </w:t>
      </w:r>
    </w:p>
    <w:p w14:paraId="46240991" w14:textId="77777777" w:rsidR="00212C90" w:rsidRDefault="00212C90" w:rsidP="00212C90"/>
    <w:p w14:paraId="6F8FD803" w14:textId="77777777" w:rsidR="00212C90" w:rsidRPr="00212C90" w:rsidRDefault="00212C90" w:rsidP="00212C90">
      <w:pPr>
        <w:rPr>
          <w:b/>
          <w:bCs/>
        </w:rPr>
      </w:pPr>
      <w:r w:rsidRPr="00212C90">
        <w:rPr>
          <w:b/>
          <w:bCs/>
        </w:rPr>
        <w:t>Better version:</w:t>
      </w:r>
    </w:p>
    <w:p w14:paraId="41C505AF" w14:textId="590E9100" w:rsidR="004621A4" w:rsidRDefault="00B0361B" w:rsidP="004621A4">
      <w:r>
        <w:t xml:space="preserve">I would delete the second, empty row. Create an extra column for the “Munsell” data so that there aren’t more than one thing in a single cell. I would also create an extra column for the measurement of the weight data so that it is clearer. Also put NA in the empty cells or fill those in with data. </w:t>
      </w:r>
    </w:p>
    <w:p w14:paraId="1EDD8EDC" w14:textId="77777777" w:rsidR="00B0361B" w:rsidRDefault="00B0361B" w:rsidP="004621A4"/>
    <w:p w14:paraId="0845950F" w14:textId="77777777" w:rsidR="004621A4" w:rsidRDefault="004621A4" w:rsidP="004621A4"/>
    <w:p w14:paraId="70741DBD" w14:textId="0FEA2A50" w:rsidR="004621A4" w:rsidRPr="00212C90" w:rsidRDefault="00127BD3" w:rsidP="004621A4">
      <w:pPr>
        <w:pStyle w:val="ListParagraph"/>
        <w:numPr>
          <w:ilvl w:val="0"/>
          <w:numId w:val="10"/>
        </w:numPr>
        <w:rPr>
          <w:u w:val="single"/>
        </w:rPr>
      </w:pPr>
      <w:r w:rsidRPr="00212C90">
        <w:rPr>
          <w:b/>
          <w:bCs/>
          <w:u w:val="single"/>
        </w:rPr>
        <w:t>Sheet 3</w:t>
      </w:r>
    </w:p>
    <w:p w14:paraId="2565F490" w14:textId="1CBFDBA3" w:rsidR="00653605" w:rsidRDefault="00653605" w:rsidP="00653605"/>
    <w:p w14:paraId="0759B96F" w14:textId="182B9A2A" w:rsidR="00653605" w:rsidRDefault="00653605" w:rsidP="0065360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proofErr w:type="spellStart"/>
            <w:r>
              <w:t>Oblion</w:t>
            </w:r>
            <w:proofErr w:type="spellEnd"/>
            <w:r>
              <w:t xml:space="preserve">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proofErr w:type="spellStart"/>
            <w:r>
              <w:t>PineTree</w:t>
            </w:r>
            <w:proofErr w:type="spellEnd"/>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5BC5F1A2" w14:textId="53D3AC6A" w:rsidR="00653605" w:rsidRDefault="00653605" w:rsidP="00653605"/>
    <w:p w14:paraId="7A8A532B" w14:textId="27A591B5" w:rsidR="00653605" w:rsidRDefault="00653605" w:rsidP="00653605"/>
    <w:p w14:paraId="15D3949D" w14:textId="77777777" w:rsidR="00653605" w:rsidRDefault="00653605" w:rsidP="00653605"/>
    <w:p w14:paraId="31A5CBD4" w14:textId="3BACBCB3" w:rsidR="004621A4" w:rsidRDefault="004621A4" w:rsidP="004621A4"/>
    <w:p w14:paraId="7C5EF135" w14:textId="77777777" w:rsidR="00212C90" w:rsidRDefault="00212C90" w:rsidP="00212C90">
      <w:pPr>
        <w:rPr>
          <w:b/>
          <w:bCs/>
        </w:rPr>
      </w:pPr>
      <w:r w:rsidRPr="00212C90">
        <w:rPr>
          <w:b/>
          <w:bCs/>
        </w:rPr>
        <w:lastRenderedPageBreak/>
        <w:t>Problem:</w:t>
      </w:r>
    </w:p>
    <w:p w14:paraId="615883D9" w14:textId="06C58B3E" w:rsidR="00212C90" w:rsidRPr="00B0361B" w:rsidRDefault="00B0361B" w:rsidP="00212C90">
      <w:r>
        <w:t>There are MANY empty cells and just c</w:t>
      </w:r>
      <w:r w:rsidR="009D142D">
        <w:t xml:space="preserve">haos all around. </w:t>
      </w:r>
    </w:p>
    <w:p w14:paraId="1BC716F1" w14:textId="77777777" w:rsidR="00212C90" w:rsidRDefault="00212C90" w:rsidP="00212C90"/>
    <w:p w14:paraId="3FC7DFBC" w14:textId="77777777" w:rsidR="00212C90" w:rsidRDefault="00212C90" w:rsidP="00212C90"/>
    <w:p w14:paraId="71DF145F" w14:textId="77777777" w:rsidR="00212C90" w:rsidRDefault="00212C90" w:rsidP="00212C90"/>
    <w:p w14:paraId="161D81FE" w14:textId="77777777" w:rsidR="00212C90" w:rsidRDefault="00212C90" w:rsidP="00212C90"/>
    <w:p w14:paraId="05109BF5" w14:textId="77777777" w:rsidR="00212C90" w:rsidRPr="00212C90" w:rsidRDefault="00212C90" w:rsidP="00212C90">
      <w:pPr>
        <w:rPr>
          <w:b/>
          <w:bCs/>
        </w:rPr>
      </w:pPr>
      <w:r w:rsidRPr="00212C90">
        <w:rPr>
          <w:b/>
          <w:bCs/>
        </w:rPr>
        <w:t>Better version:</w:t>
      </w:r>
    </w:p>
    <w:p w14:paraId="7367E750" w14:textId="7C8CA052" w:rsidR="004621A4" w:rsidRDefault="009D142D" w:rsidP="004621A4">
      <w:r>
        <w:t>I would delete all the empty rows and columns that are not needed in the data set and make it more concise. Then fill in any empty cells with NA or missing data. I would also consider moving Transect A and B on the top of the data table so that it makes it easier to understand.</w:t>
      </w:r>
    </w:p>
    <w:p w14:paraId="435EF3D5" w14:textId="77777777" w:rsidR="00212C90" w:rsidRDefault="00212C90" w:rsidP="004621A4"/>
    <w:p w14:paraId="7421E38B" w14:textId="7DA53075" w:rsidR="004621A4" w:rsidRDefault="004621A4" w:rsidP="004621A4"/>
    <w:p w14:paraId="393C820E" w14:textId="08881B8D" w:rsidR="004621A4" w:rsidRDefault="00127BD3" w:rsidP="004621A4">
      <w:pPr>
        <w:pStyle w:val="ListParagraph"/>
        <w:numPr>
          <w:ilvl w:val="0"/>
          <w:numId w:val="10"/>
        </w:numPr>
      </w:pPr>
      <w:r>
        <w:rPr>
          <w:b/>
          <w:bCs/>
        </w:rPr>
        <w:t>Sheet 4</w:t>
      </w:r>
    </w:p>
    <w:p w14:paraId="7558B88F" w14:textId="77777777" w:rsidR="004B3CAF" w:rsidRDefault="004621A4" w:rsidP="004621A4">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51E1924" w14:textId="744E27C5" w:rsidR="004621A4" w:rsidRDefault="004621A4" w:rsidP="004621A4"/>
    <w:p w14:paraId="2EAF756B" w14:textId="36147E19" w:rsidR="004B3CAF" w:rsidRDefault="004B3CAF" w:rsidP="004621A4"/>
    <w:p w14:paraId="2CBD0CBE" w14:textId="77777777" w:rsidR="00212C90" w:rsidRDefault="00212C90" w:rsidP="00212C90">
      <w:pPr>
        <w:rPr>
          <w:b/>
          <w:bCs/>
        </w:rPr>
      </w:pPr>
      <w:r w:rsidRPr="00212C90">
        <w:rPr>
          <w:b/>
          <w:bCs/>
        </w:rPr>
        <w:t>Problem:</w:t>
      </w:r>
    </w:p>
    <w:p w14:paraId="6B9EB11C" w14:textId="5851ADAF" w:rsidR="00212C90" w:rsidRPr="009D142D" w:rsidRDefault="009D142D" w:rsidP="00212C90">
      <w:r>
        <w:t xml:space="preserve">There is missing data and many empty cells. </w:t>
      </w:r>
    </w:p>
    <w:p w14:paraId="41FD6214" w14:textId="77777777" w:rsidR="00212C90" w:rsidRDefault="00212C90" w:rsidP="00212C90"/>
    <w:p w14:paraId="30A86A1D" w14:textId="77777777" w:rsidR="00212C90" w:rsidRDefault="00212C90" w:rsidP="00212C90"/>
    <w:p w14:paraId="47FBB400" w14:textId="77777777" w:rsidR="00212C90" w:rsidRDefault="00212C90" w:rsidP="00212C90"/>
    <w:p w14:paraId="1E353932" w14:textId="77777777" w:rsidR="00212C90" w:rsidRDefault="00212C90" w:rsidP="00212C90"/>
    <w:p w14:paraId="7ADFFACB" w14:textId="77777777" w:rsidR="00212C90" w:rsidRPr="00212C90" w:rsidRDefault="00212C90" w:rsidP="00212C90">
      <w:pPr>
        <w:rPr>
          <w:b/>
          <w:bCs/>
        </w:rPr>
      </w:pPr>
      <w:r w:rsidRPr="00212C90">
        <w:rPr>
          <w:b/>
          <w:bCs/>
        </w:rPr>
        <w:t>Better version:</w:t>
      </w:r>
    </w:p>
    <w:p w14:paraId="6ABCF198" w14:textId="27144B88" w:rsidR="004621A4" w:rsidRDefault="009D142D" w:rsidP="004621A4">
      <w:r>
        <w:t xml:space="preserve">Not sure what else to do beside fill in the data and the empty cells. </w:t>
      </w:r>
    </w:p>
    <w:p w14:paraId="206C9C3B" w14:textId="77777777" w:rsidR="004621A4" w:rsidRDefault="004621A4" w:rsidP="004621A4"/>
    <w:p w14:paraId="102C72E1" w14:textId="77777777" w:rsidR="004621A4" w:rsidRDefault="004621A4"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1FCB66F5" w14:textId="0CA6E748" w:rsidR="00E865DB" w:rsidRDefault="00E865DB" w:rsidP="00E865DB"/>
    <w:p w14:paraId="71AA3822" w14:textId="03AC3859" w:rsidR="004621A4" w:rsidRDefault="004621A4" w:rsidP="004621A4"/>
    <w:p w14:paraId="5DBDE666" w14:textId="77777777" w:rsidR="00212C90" w:rsidRDefault="00212C90" w:rsidP="00212C90">
      <w:pPr>
        <w:rPr>
          <w:b/>
          <w:bCs/>
        </w:rPr>
      </w:pPr>
      <w:r w:rsidRPr="00212C90">
        <w:rPr>
          <w:b/>
          <w:bCs/>
        </w:rPr>
        <w:t>Problem:</w:t>
      </w:r>
    </w:p>
    <w:p w14:paraId="593CC4D3" w14:textId="005F3BED" w:rsidR="00212C90" w:rsidRPr="009D142D" w:rsidRDefault="009D142D" w:rsidP="00212C90">
      <w:r>
        <w:t xml:space="preserve">There is a highlighted cell in the third row. </w:t>
      </w:r>
    </w:p>
    <w:p w14:paraId="0B57B077" w14:textId="77777777" w:rsidR="00212C90" w:rsidRDefault="00212C90" w:rsidP="00212C90"/>
    <w:p w14:paraId="3E198897" w14:textId="77777777" w:rsidR="00212C90" w:rsidRDefault="00212C90" w:rsidP="00212C90"/>
    <w:p w14:paraId="7499EE01" w14:textId="77777777" w:rsidR="00212C90" w:rsidRDefault="00212C90" w:rsidP="00212C90"/>
    <w:p w14:paraId="504CA4CF" w14:textId="77777777" w:rsidR="00212C90" w:rsidRDefault="00212C90" w:rsidP="00212C90"/>
    <w:p w14:paraId="275B6A33" w14:textId="25D5861D" w:rsidR="00212C90" w:rsidRDefault="00212C90" w:rsidP="00212C90">
      <w:pPr>
        <w:rPr>
          <w:b/>
          <w:bCs/>
        </w:rPr>
      </w:pPr>
      <w:r w:rsidRPr="00212C90">
        <w:rPr>
          <w:b/>
          <w:bCs/>
        </w:rPr>
        <w:t>Better version:</w:t>
      </w:r>
    </w:p>
    <w:p w14:paraId="0B86CB2C" w14:textId="03D4DAB3" w:rsidR="009D142D" w:rsidRPr="009D142D" w:rsidRDefault="009D142D" w:rsidP="00212C90">
      <w:r>
        <w:t>Unhighlight the cell</w:t>
      </w:r>
    </w:p>
    <w:p w14:paraId="1645CD90" w14:textId="1973EE85" w:rsidR="004621A4" w:rsidRDefault="004621A4" w:rsidP="00ED024D">
      <w:pPr>
        <w:spacing w:line="240" w:lineRule="auto"/>
        <w:rPr>
          <w:rFonts w:ascii="Adobe Devanagari" w:hAnsi="Adobe Devanagari" w:cs="Adobe Devanagari"/>
        </w:rPr>
      </w:pPr>
    </w:p>
    <w:p w14:paraId="0F9236E4" w14:textId="43C98A90" w:rsidR="009D142D" w:rsidRPr="00520278" w:rsidRDefault="009D142D" w:rsidP="00ED024D">
      <w:pPr>
        <w:spacing w:line="240" w:lineRule="auto"/>
        <w:rPr>
          <w:rFonts w:ascii="Adobe Devanagari" w:hAnsi="Adobe Devanagari" w:cs="Adobe Devanagari"/>
        </w:rPr>
      </w:pPr>
    </w:p>
    <w:p w14:paraId="029C9042" w14:textId="77777777" w:rsidR="002232EF" w:rsidRPr="00520278" w:rsidRDefault="002232EF" w:rsidP="00ED024D">
      <w:pPr>
        <w:spacing w:line="240" w:lineRule="auto"/>
        <w:rPr>
          <w:rFonts w:ascii="Adobe Devanagari" w:hAnsi="Adobe Devanagari" w:cs="Adobe Devanagari"/>
          <w:b/>
          <w:bCs/>
          <w:color w:val="000000"/>
          <w:sz w:val="28"/>
          <w:szCs w:val="24"/>
          <w:u w:val="single"/>
        </w:rPr>
      </w:pPr>
    </w:p>
    <w:p w14:paraId="4B56F3E4" w14:textId="77777777" w:rsidR="005F5BAC" w:rsidRPr="00520278" w:rsidRDefault="005F5BAC" w:rsidP="00ED024D">
      <w:pPr>
        <w:spacing w:line="240" w:lineRule="auto"/>
        <w:rPr>
          <w:rFonts w:ascii="Adobe Devanagari" w:hAnsi="Adobe Devanagari" w:cs="Adobe Devanagari"/>
          <w:b/>
          <w:bCs/>
          <w:color w:val="000000"/>
          <w:sz w:val="24"/>
          <w:szCs w:val="24"/>
        </w:rPr>
      </w:pPr>
    </w:p>
    <w:p w14:paraId="61D74958" w14:textId="17D6C1DF" w:rsidR="005F5BAC" w:rsidRDefault="005F5BAC" w:rsidP="00ED024D">
      <w:pPr>
        <w:spacing w:line="240" w:lineRule="auto"/>
        <w:rPr>
          <w:rFonts w:ascii="Adobe Devanagari" w:hAnsi="Adobe Devanagari" w:cs="Adobe Devanagari"/>
          <w:b/>
          <w:bCs/>
          <w:color w:val="000000"/>
          <w:sz w:val="24"/>
          <w:szCs w:val="24"/>
        </w:rPr>
      </w:pPr>
    </w:p>
    <w:p w14:paraId="24D84E5F" w14:textId="19435B7F" w:rsidR="009D142D" w:rsidRDefault="009D142D" w:rsidP="00ED024D">
      <w:pPr>
        <w:spacing w:line="240" w:lineRule="auto"/>
        <w:rPr>
          <w:rFonts w:ascii="Adobe Devanagari" w:hAnsi="Adobe Devanagari" w:cs="Adobe Devanagari"/>
          <w:b/>
          <w:bCs/>
          <w:color w:val="000000"/>
          <w:sz w:val="24"/>
          <w:szCs w:val="24"/>
        </w:rPr>
      </w:pPr>
    </w:p>
    <w:p w14:paraId="4819C777" w14:textId="20060024" w:rsidR="009D142D" w:rsidRDefault="009D142D" w:rsidP="00ED024D">
      <w:pPr>
        <w:spacing w:line="240" w:lineRule="auto"/>
        <w:rPr>
          <w:rFonts w:ascii="Adobe Devanagari" w:hAnsi="Adobe Devanagari" w:cs="Adobe Devanagari"/>
          <w:b/>
          <w:bCs/>
          <w:color w:val="000000"/>
          <w:sz w:val="24"/>
          <w:szCs w:val="24"/>
        </w:rPr>
      </w:pPr>
    </w:p>
    <w:p w14:paraId="21402BBD" w14:textId="35DAB027" w:rsidR="009D142D" w:rsidRDefault="009D142D" w:rsidP="00ED024D">
      <w:pPr>
        <w:spacing w:line="240" w:lineRule="auto"/>
        <w:rPr>
          <w:rFonts w:ascii="Adobe Devanagari" w:hAnsi="Adobe Devanagari" w:cs="Adobe Devanagari"/>
          <w:b/>
          <w:bCs/>
          <w:color w:val="000000"/>
          <w:sz w:val="24"/>
          <w:szCs w:val="24"/>
        </w:rPr>
      </w:pPr>
    </w:p>
    <w:p w14:paraId="21A48E61" w14:textId="77777777" w:rsidR="009D142D" w:rsidRDefault="009D142D" w:rsidP="00ED024D">
      <w:pPr>
        <w:spacing w:line="240" w:lineRule="auto"/>
        <w:rPr>
          <w:rFonts w:ascii="Adobe Devanagari" w:hAnsi="Adobe Devanagari" w:cs="Adobe Devanagari"/>
          <w:b/>
          <w:bCs/>
          <w:color w:val="000000"/>
          <w:sz w:val="24"/>
          <w:szCs w:val="24"/>
        </w:rPr>
      </w:pPr>
    </w:p>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lastRenderedPageBreak/>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google 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r w:rsidRPr="009A3301">
        <w:t>install.packages</w:t>
      </w:r>
      <w:proofErr w:type="spell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Step 1: take a look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Take a look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file </w:t>
      </w:r>
      <w:r w:rsidR="00995A57">
        <w:rPr>
          <w:rFonts w:ascii="Adobe Devanagari" w:hAnsi="Adobe Devanagari" w:cs="Adobe Devanagari"/>
          <w:bCs/>
          <w:sz w:val="24"/>
          <w:szCs w:val="24"/>
        </w:rPr>
        <w:t xml:space="preserve"> (one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it and take a look…you will see something  like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lastRenderedPageBreak/>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read_xls</w:t>
      </w:r>
      <w:proofErr w:type="spell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a number of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skip = Minimum number of rows to skip before reading anything, be it column names or data. Leading empty rows are automatically skipped, so this is a lower bound. Ignored if range is </w:t>
      </w:r>
      <w:proofErr w:type="gramStart"/>
      <w:r w:rsidRPr="006C0538">
        <w:rPr>
          <w:rFonts w:ascii="Adobe Devanagari" w:hAnsi="Adobe Devanagari" w:cs="Adobe Devanagari"/>
          <w:bCs/>
          <w:sz w:val="24"/>
          <w:szCs w:val="24"/>
        </w:rPr>
        <w:t>give</w:t>
      </w:r>
      <w:proofErr w:type="gramEnd"/>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trouble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2A81E19"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t>brooklyn</w:t>
      </w:r>
      <w:proofErr w:type="spellEnd"/>
      <w:r w:rsidRPr="006C0538">
        <w:rPr>
          <w:rFonts w:ascii="Open Sans" w:eastAsia="Times New Roman" w:hAnsi="Open Sans" w:cs="Courier New"/>
          <w:sz w:val="23"/>
          <w:szCs w:val="23"/>
        </w:rPr>
        <w:t xml:space="preserve"> &lt;- </w:t>
      </w:r>
      <w:proofErr w:type="spellStart"/>
      <w:r w:rsidRPr="006C0538">
        <w:rPr>
          <w:rFonts w:ascii="Open Sans" w:eastAsia="Times New Roman" w:hAnsi="Open Sans" w:cs="Courier New"/>
          <w:sz w:val="23"/>
          <w:szCs w:val="23"/>
        </w:rPr>
        <w:t>read_xls</w:t>
      </w:r>
      <w:proofErr w:type="spellEnd"/>
      <w:r w:rsidRPr="006C0538">
        <w:rPr>
          <w:rFonts w:ascii="Open Sans" w:eastAsia="Times New Roman" w:hAnsi="Open Sans" w:cs="Courier New"/>
          <w:sz w:val="23"/>
          <w:szCs w:val="23"/>
        </w:rPr>
        <w:t>(</w:t>
      </w:r>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r w:rsidR="00D50A99">
        <w:rPr>
          <w:rFonts w:ascii="Open Sans" w:eastAsia="Times New Roman" w:hAnsi="Open Sans" w:cs="Courier New"/>
          <w:sz w:val="23"/>
          <w:szCs w:val="23"/>
        </w:rPr>
        <w:t xml:space="preserve"> </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lastRenderedPageBreak/>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read.csv("datasets/rollingsales_brooklyn_csv.csv",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read_csv</w:t>
      </w:r>
      <w:proofErr w:type="spell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datasets….what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glimpse()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75267521" w14:textId="5BA92129" w:rsidR="00A36687" w:rsidRP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4BA11AAE" w14:textId="598BF50E" w:rsidR="000361A4" w:rsidRDefault="0017497E"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glimpse(</w:t>
      </w:r>
      <w:proofErr w:type="spellStart"/>
      <w:r>
        <w:rPr>
          <w:rFonts w:ascii="Adobe Devanagari" w:hAnsi="Adobe Devanagari" w:cs="Adobe Devanagari"/>
          <w:bCs/>
          <w:sz w:val="24"/>
          <w:szCs w:val="24"/>
        </w:rPr>
        <w:t>brooklyn_csv_base</w:t>
      </w:r>
      <w:proofErr w:type="spellEnd"/>
      <w:r>
        <w:rPr>
          <w:rFonts w:ascii="Adobe Devanagari" w:hAnsi="Adobe Devanagari" w:cs="Adobe Devanagari"/>
          <w:bCs/>
          <w:sz w:val="24"/>
          <w:szCs w:val="24"/>
        </w:rPr>
        <w:t xml:space="preserve">) : </w:t>
      </w:r>
      <w:r w:rsidR="00B46BF5">
        <w:rPr>
          <w:rFonts w:ascii="Adobe Devanagari" w:hAnsi="Adobe Devanagari" w:cs="Adobe Devanagari"/>
          <w:bCs/>
          <w:sz w:val="24"/>
          <w:szCs w:val="24"/>
        </w:rPr>
        <w:softHyphen/>
      </w:r>
      <w:r w:rsidR="00B46BF5">
        <w:rPr>
          <w:rFonts w:ascii="Adobe Devanagari" w:hAnsi="Adobe Devanagari" w:cs="Adobe Devanagari"/>
          <w:bCs/>
          <w:sz w:val="24"/>
          <w:szCs w:val="24"/>
        </w:rPr>
        <w:softHyphen/>
      </w:r>
      <w:r w:rsidR="00B46BF5">
        <w:rPr>
          <w:rFonts w:ascii="Adobe Devanagari" w:hAnsi="Adobe Devanagari" w:cs="Adobe Devanagari"/>
          <w:bCs/>
          <w:sz w:val="24"/>
          <w:szCs w:val="24"/>
        </w:rPr>
        <w:softHyphen/>
      </w:r>
      <w:r w:rsidR="00461F23">
        <w:rPr>
          <w:rFonts w:ascii="Adobe Devanagari" w:hAnsi="Adobe Devanagari" w:cs="Adobe Devanagari"/>
          <w:bCs/>
          <w:sz w:val="24"/>
          <w:szCs w:val="24"/>
        </w:rPr>
        <w:t>uses &lt;int&gt; and &lt;</w:t>
      </w:r>
      <w:proofErr w:type="spellStart"/>
      <w:r w:rsidR="00461F23">
        <w:rPr>
          <w:rFonts w:ascii="Adobe Devanagari" w:hAnsi="Adobe Devanagari" w:cs="Adobe Devanagari"/>
          <w:bCs/>
          <w:sz w:val="24"/>
          <w:szCs w:val="24"/>
        </w:rPr>
        <w:t>chr</w:t>
      </w:r>
      <w:proofErr w:type="spellEnd"/>
      <w:r w:rsidR="00461F23">
        <w:rPr>
          <w:rFonts w:ascii="Adobe Devanagari" w:hAnsi="Adobe Devanagari" w:cs="Adobe Devanagari"/>
          <w:bCs/>
          <w:sz w:val="24"/>
          <w:szCs w:val="24"/>
        </w:rPr>
        <w:t>&gt; beside the data and the categories on the left are mainly letters and numbers.</w:t>
      </w:r>
    </w:p>
    <w:p w14:paraId="06C87971" w14:textId="198DF128" w:rsidR="0017497E" w:rsidRDefault="0017497E"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glimpse(</w:t>
      </w:r>
      <w:proofErr w:type="spellStart"/>
      <w:r>
        <w:rPr>
          <w:rFonts w:ascii="Adobe Devanagari" w:hAnsi="Adobe Devanagari" w:cs="Adobe Devanagari"/>
          <w:bCs/>
          <w:sz w:val="24"/>
          <w:szCs w:val="24"/>
        </w:rPr>
        <w:t>brookly</w:t>
      </w:r>
      <w:r w:rsidR="00461F23">
        <w:rPr>
          <w:rFonts w:ascii="Adobe Devanagari" w:hAnsi="Adobe Devanagari" w:cs="Adobe Devanagari"/>
          <w:bCs/>
          <w:sz w:val="24"/>
          <w:szCs w:val="24"/>
        </w:rPr>
        <w:t>n</w:t>
      </w:r>
      <w:r>
        <w:rPr>
          <w:rFonts w:ascii="Adobe Devanagari" w:hAnsi="Adobe Devanagari" w:cs="Adobe Devanagari"/>
          <w:bCs/>
          <w:sz w:val="24"/>
          <w:szCs w:val="24"/>
        </w:rPr>
        <w:t>_csv_readr</w:t>
      </w:r>
      <w:proofErr w:type="spellEnd"/>
      <w:r>
        <w:rPr>
          <w:rFonts w:ascii="Adobe Devanagari" w:hAnsi="Adobe Devanagari" w:cs="Adobe Devanagari"/>
          <w:bCs/>
          <w:sz w:val="24"/>
          <w:szCs w:val="24"/>
        </w:rPr>
        <w:t>) :</w:t>
      </w:r>
      <w:r w:rsidR="00461F23">
        <w:rPr>
          <w:rFonts w:ascii="Adobe Devanagari" w:hAnsi="Adobe Devanagari" w:cs="Adobe Devanagari"/>
          <w:bCs/>
          <w:sz w:val="24"/>
          <w:szCs w:val="24"/>
        </w:rPr>
        <w:t xml:space="preserve"> uses &lt;</w:t>
      </w:r>
      <w:proofErr w:type="spellStart"/>
      <w:r w:rsidR="00461F23">
        <w:rPr>
          <w:rFonts w:ascii="Adobe Devanagari" w:hAnsi="Adobe Devanagari" w:cs="Adobe Devanagari"/>
          <w:bCs/>
          <w:sz w:val="24"/>
          <w:szCs w:val="24"/>
        </w:rPr>
        <w:t>abl</w:t>
      </w:r>
      <w:proofErr w:type="spellEnd"/>
      <w:r w:rsidR="00461F23">
        <w:rPr>
          <w:rFonts w:ascii="Adobe Devanagari" w:hAnsi="Adobe Devanagari" w:cs="Adobe Devanagari"/>
          <w:bCs/>
          <w:sz w:val="24"/>
          <w:szCs w:val="24"/>
        </w:rPr>
        <w:t>&gt;, &lt;</w:t>
      </w:r>
      <w:proofErr w:type="spellStart"/>
      <w:r w:rsidR="00461F23">
        <w:rPr>
          <w:rFonts w:ascii="Adobe Devanagari" w:hAnsi="Adobe Devanagari" w:cs="Adobe Devanagari"/>
          <w:bCs/>
          <w:sz w:val="24"/>
          <w:szCs w:val="24"/>
        </w:rPr>
        <w:t>chr</w:t>
      </w:r>
      <w:proofErr w:type="spellEnd"/>
      <w:r w:rsidR="00461F23">
        <w:rPr>
          <w:rFonts w:ascii="Adobe Devanagari" w:hAnsi="Adobe Devanagari" w:cs="Adobe Devanagari"/>
          <w:bCs/>
          <w:sz w:val="24"/>
          <w:szCs w:val="24"/>
        </w:rPr>
        <w:t>&gt;, and &lt;</w:t>
      </w:r>
      <w:proofErr w:type="spellStart"/>
      <w:r w:rsidR="00461F23">
        <w:rPr>
          <w:rFonts w:ascii="Adobe Devanagari" w:hAnsi="Adobe Devanagari" w:cs="Adobe Devanagari"/>
          <w:bCs/>
          <w:sz w:val="24"/>
          <w:szCs w:val="24"/>
        </w:rPr>
        <w:t>lgl</w:t>
      </w:r>
      <w:proofErr w:type="spellEnd"/>
      <w:r w:rsidR="00461F23">
        <w:rPr>
          <w:rFonts w:ascii="Adobe Devanagari" w:hAnsi="Adobe Devanagari" w:cs="Adobe Devanagari"/>
          <w:bCs/>
          <w:sz w:val="24"/>
          <w:szCs w:val="24"/>
        </w:rPr>
        <w:t xml:space="preserve">&gt; beside the data and is similar to the last by having numbers and letters in the left column </w:t>
      </w:r>
    </w:p>
    <w:p w14:paraId="546E4A35" w14:textId="7029A142" w:rsidR="0017497E" w:rsidRPr="0017497E" w:rsidRDefault="0017497E"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glimpse(</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w:t>
      </w:r>
      <w:r w:rsidR="00461F23">
        <w:rPr>
          <w:rFonts w:ascii="Adobe Devanagari" w:hAnsi="Adobe Devanagari" w:cs="Adobe Devanagari"/>
          <w:bCs/>
          <w:sz w:val="24"/>
          <w:szCs w:val="24"/>
        </w:rPr>
        <w:t xml:space="preserve"> </w:t>
      </w:r>
      <w:r w:rsidR="00461F23">
        <w:rPr>
          <w:rFonts w:ascii="Adobe Devanagari" w:hAnsi="Adobe Devanagari" w:cs="Adobe Devanagari"/>
          <w:bCs/>
          <w:sz w:val="24"/>
          <w:szCs w:val="24"/>
        </w:rPr>
        <w:t>uses &lt;</w:t>
      </w:r>
      <w:proofErr w:type="spellStart"/>
      <w:r w:rsidR="00461F23">
        <w:rPr>
          <w:rFonts w:ascii="Adobe Devanagari" w:hAnsi="Adobe Devanagari" w:cs="Adobe Devanagari"/>
          <w:bCs/>
          <w:sz w:val="24"/>
          <w:szCs w:val="24"/>
        </w:rPr>
        <w:t>abl</w:t>
      </w:r>
      <w:proofErr w:type="spellEnd"/>
      <w:r w:rsidR="00461F23">
        <w:rPr>
          <w:rFonts w:ascii="Adobe Devanagari" w:hAnsi="Adobe Devanagari" w:cs="Adobe Devanagari"/>
          <w:bCs/>
          <w:sz w:val="24"/>
          <w:szCs w:val="24"/>
        </w:rPr>
        <w:t>&gt;, &lt;</w:t>
      </w:r>
      <w:proofErr w:type="spellStart"/>
      <w:r w:rsidR="00461F23">
        <w:rPr>
          <w:rFonts w:ascii="Adobe Devanagari" w:hAnsi="Adobe Devanagari" w:cs="Adobe Devanagari"/>
          <w:bCs/>
          <w:sz w:val="24"/>
          <w:szCs w:val="24"/>
        </w:rPr>
        <w:t>chr</w:t>
      </w:r>
      <w:proofErr w:type="spellEnd"/>
      <w:r w:rsidR="00461F23">
        <w:rPr>
          <w:rFonts w:ascii="Adobe Devanagari" w:hAnsi="Adobe Devanagari" w:cs="Adobe Devanagari"/>
          <w:bCs/>
          <w:sz w:val="24"/>
          <w:szCs w:val="24"/>
        </w:rPr>
        <w:t>&gt;, &lt;</w:t>
      </w:r>
      <w:proofErr w:type="spellStart"/>
      <w:r w:rsidR="00461F23">
        <w:rPr>
          <w:rFonts w:ascii="Adobe Devanagari" w:hAnsi="Adobe Devanagari" w:cs="Adobe Devanagari"/>
          <w:bCs/>
          <w:sz w:val="24"/>
          <w:szCs w:val="24"/>
        </w:rPr>
        <w:t>lgl</w:t>
      </w:r>
      <w:proofErr w:type="spellEnd"/>
      <w:r w:rsidR="00461F23">
        <w:rPr>
          <w:rFonts w:ascii="Adobe Devanagari" w:hAnsi="Adobe Devanagari" w:cs="Adobe Devanagari"/>
          <w:bCs/>
          <w:sz w:val="24"/>
          <w:szCs w:val="24"/>
        </w:rPr>
        <w:t>&gt;</w:t>
      </w:r>
      <w:r w:rsidR="00461F23">
        <w:rPr>
          <w:rFonts w:ascii="Adobe Devanagari" w:hAnsi="Adobe Devanagari" w:cs="Adobe Devanagari"/>
          <w:bCs/>
          <w:sz w:val="24"/>
          <w:szCs w:val="24"/>
        </w:rPr>
        <w:t>, and &lt;</w:t>
      </w:r>
      <w:proofErr w:type="spellStart"/>
      <w:r w:rsidR="00461F23">
        <w:rPr>
          <w:rFonts w:ascii="Adobe Devanagari" w:hAnsi="Adobe Devanagari" w:cs="Adobe Devanagari"/>
          <w:bCs/>
          <w:sz w:val="24"/>
          <w:szCs w:val="24"/>
        </w:rPr>
        <w:t>dttm</w:t>
      </w:r>
      <w:proofErr w:type="spellEnd"/>
      <w:r w:rsidR="00461F23">
        <w:rPr>
          <w:rFonts w:ascii="Adobe Devanagari" w:hAnsi="Adobe Devanagari" w:cs="Adobe Devanagari"/>
          <w:bCs/>
          <w:sz w:val="24"/>
          <w:szCs w:val="24"/>
        </w:rPr>
        <w:t xml:space="preserve">&gt; beside the data and has the full column name written out on the left side. </w:t>
      </w:r>
    </w:p>
    <w:p w14:paraId="761ED241" w14:textId="1775086B" w:rsidR="000361A4" w:rsidRDefault="000361A4" w:rsidP="00A36687">
      <w:pPr>
        <w:spacing w:line="240" w:lineRule="auto"/>
        <w:rPr>
          <w:rFonts w:ascii="Adobe Devanagari" w:hAnsi="Adobe Devanagari" w:cs="Adobe Devanagari"/>
          <w:bCs/>
          <w:sz w:val="24"/>
          <w:szCs w:val="24"/>
        </w:rPr>
      </w:pPr>
    </w:p>
    <w:p w14:paraId="7FD0ADA2" w14:textId="03A22BF9" w:rsidR="000361A4" w:rsidRDefault="000361A4" w:rsidP="00A36687">
      <w:pPr>
        <w:spacing w:line="240" w:lineRule="auto"/>
        <w:rPr>
          <w:rFonts w:ascii="Adobe Devanagari" w:hAnsi="Adobe Devanagari" w:cs="Adobe Devanagari"/>
          <w:bCs/>
          <w:sz w:val="24"/>
          <w:szCs w:val="24"/>
        </w:rPr>
      </w:pPr>
    </w:p>
    <w:p w14:paraId="7F7D9657" w14:textId="737365F6" w:rsidR="000361A4" w:rsidRDefault="000361A4" w:rsidP="00A36687">
      <w:pPr>
        <w:spacing w:line="240" w:lineRule="auto"/>
        <w:rPr>
          <w:rFonts w:ascii="Adobe Devanagari" w:hAnsi="Adobe Devanagari" w:cs="Adobe Devanagari"/>
          <w:bCs/>
          <w:sz w:val="24"/>
          <w:szCs w:val="24"/>
        </w:rPr>
      </w:pP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read_excel</w:t>
      </w:r>
      <w:proofErr w:type="spellEnd"/>
      <w:r w:rsidRPr="00A36687">
        <w:rPr>
          <w:rFonts w:ascii="Consolas" w:eastAsia="Times New Roman" w:hAnsi="Consolas" w:cs="Courier New"/>
          <w:color w:val="F8F8F2"/>
          <w:sz w:val="23"/>
          <w:szCs w:val="23"/>
        </w:rPr>
        <w:t>(</w:t>
      </w:r>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read_excel</w:t>
      </w:r>
      <w:proofErr w:type="spellEnd"/>
      <w:r w:rsidRPr="00A36687">
        <w:rPr>
          <w:rFonts w:ascii="Consolas" w:eastAsia="Times New Roman" w:hAnsi="Consolas" w:cs="Courier New"/>
          <w:color w:val="F8F8F2"/>
          <w:sz w:val="23"/>
          <w:szCs w:val="23"/>
        </w:rPr>
        <w:t>(</w:t>
      </w:r>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read_excel</w:t>
      </w:r>
      <w:proofErr w:type="spellEnd"/>
      <w:r w:rsidRPr="00A36687">
        <w:rPr>
          <w:rFonts w:ascii="Consolas" w:eastAsia="Times New Roman" w:hAnsi="Consolas" w:cs="Courier New"/>
          <w:color w:val="F8F8F2"/>
          <w:sz w:val="23"/>
          <w:szCs w:val="23"/>
        </w:rPr>
        <w:t>(</w:t>
      </w:r>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read_excel</w:t>
      </w:r>
      <w:proofErr w:type="spellEnd"/>
      <w:r w:rsidRPr="00A36687">
        <w:rPr>
          <w:rFonts w:ascii="Consolas" w:eastAsia="Times New Roman" w:hAnsi="Consolas" w:cs="Courier New"/>
          <w:color w:val="F8F8F2"/>
          <w:sz w:val="23"/>
          <w:szCs w:val="23"/>
        </w:rPr>
        <w:t>(</w:t>
      </w:r>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queens &lt;- </w:t>
      </w:r>
      <w:proofErr w:type="spellStart"/>
      <w:r w:rsidRPr="00A36687">
        <w:rPr>
          <w:rFonts w:ascii="Consolas" w:eastAsia="Times New Roman" w:hAnsi="Consolas" w:cs="Courier New"/>
          <w:color w:val="F8F8F2"/>
          <w:sz w:val="23"/>
          <w:szCs w:val="23"/>
        </w:rPr>
        <w:t>read_excel</w:t>
      </w:r>
      <w:proofErr w:type="spellEnd"/>
      <w:r w:rsidRPr="00A36687">
        <w:rPr>
          <w:rFonts w:ascii="Consolas" w:eastAsia="Times New Roman" w:hAnsi="Consolas" w:cs="Courier New"/>
          <w:color w:val="F8F8F2"/>
          <w:sz w:val="23"/>
          <w:szCs w:val="23"/>
        </w:rPr>
        <w:t>(</w:t>
      </w:r>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bind_rows</w:t>
      </w:r>
      <w:proofErr w:type="spellEnd"/>
      <w:r w:rsidRPr="00A36687">
        <w:rPr>
          <w:rFonts w:ascii="Consolas" w:eastAsia="Times New Roman" w:hAnsi="Consolas" w:cs="Courier New"/>
          <w:color w:val="F8F8F2"/>
          <w:sz w:val="23"/>
          <w:szCs w:val="23"/>
        </w:rPr>
        <w:t>(</w:t>
      </w: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r w:rsidRPr="00A36687">
        <w:rPr>
          <w:rFonts w:ascii="Consolas" w:eastAsia="Times New Roman" w:hAnsi="Consolas" w:cs="Courier New"/>
          <w:color w:val="F8F8F2"/>
          <w:sz w:val="23"/>
          <w:szCs w:val="23"/>
        </w:rPr>
        <w:t>glimpse(</w:t>
      </w: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names </w:t>
      </w:r>
      <w:r w:rsidR="008214AA" w:rsidRPr="006C348F">
        <w:rPr>
          <w:rFonts w:ascii="Adobe Devanagari" w:hAnsi="Adobe Devanagari" w:cs="Adobe Devanagari"/>
          <w:bCs/>
          <w:sz w:val="24"/>
          <w:szCs w:val="24"/>
        </w:rPr>
        <w:t>:</w:t>
      </w:r>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77D3BB00" w14:textId="77777777" w:rsidR="0029176C" w:rsidRDefault="0029176C" w:rsidP="00A36687">
      <w:pPr>
        <w:spacing w:line="240" w:lineRule="auto"/>
        <w:rPr>
          <w:rFonts w:ascii="Adobe Devanagari" w:hAnsi="Adobe Devanagari" w:cs="Adobe Devanagari"/>
          <w:bCs/>
          <w:sz w:val="24"/>
          <w:szCs w:val="24"/>
          <w:u w:val="single"/>
        </w:rPr>
      </w:pPr>
    </w:p>
    <w:p w14:paraId="10B842A9" w14:textId="2FCD7379"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lastRenderedPageBreak/>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5BF81D34" w14:textId="7A188BD2" w:rsidR="000361A4" w:rsidRPr="0029176C" w:rsidRDefault="0029176C"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there are some spaces in the names and in all caps. </w:t>
      </w:r>
    </w:p>
    <w:p w14:paraId="1607564C" w14:textId="328665B8" w:rsidR="000361A4" w:rsidRDefault="000361A4" w:rsidP="00A36687">
      <w:pPr>
        <w:spacing w:line="240" w:lineRule="auto"/>
        <w:rPr>
          <w:rFonts w:ascii="Adobe Devanagari" w:hAnsi="Adobe Devanagari" w:cs="Adobe Devanagari"/>
          <w:bCs/>
          <w:sz w:val="24"/>
          <w:szCs w:val="24"/>
          <w:u w:val="single"/>
        </w:rPr>
      </w:pPr>
    </w:p>
    <w:p w14:paraId="68F921F4" w14:textId="77777777" w:rsidR="000361A4" w:rsidRDefault="000361A4" w:rsidP="00A36687">
      <w:pPr>
        <w:spacing w:line="240" w:lineRule="auto"/>
        <w:rPr>
          <w:rFonts w:ascii="Adobe Devanagari" w:hAnsi="Adobe Devanagari" w:cs="Adobe Devanagari"/>
          <w:bCs/>
          <w:sz w:val="24"/>
          <w:szCs w:val="24"/>
          <w:u w:val="single"/>
        </w:rPr>
      </w:pP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1AB8F745" w:rsidR="006C348F" w:rsidRPr="006C348F" w:rsidRDefault="0029176C" w:rsidP="006C348F">
      <w:pPr>
        <w:spacing w:line="240" w:lineRule="auto"/>
        <w:ind w:left="1080"/>
        <w:rPr>
          <w:rFonts w:ascii="Adobe Devanagari" w:hAnsi="Adobe Devanagari" w:cs="Adobe Devanagari"/>
          <w:bCs/>
          <w:sz w:val="24"/>
          <w:szCs w:val="24"/>
        </w:rPr>
      </w:pPr>
      <w:r>
        <w:rPr>
          <w:rFonts w:ascii="Adobe Devanagari" w:hAnsi="Adobe Devanagari" w:cs="Adobe Devanagari"/>
          <w:bCs/>
          <w:sz w:val="24"/>
          <w:szCs w:val="24"/>
        </w:rPr>
        <w:t xml:space="preserve"> </w:t>
      </w: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We can fix this in a number of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r w:rsidRPr="008214AA">
        <w:rPr>
          <w:rFonts w:ascii="Adobe Devanagari" w:hAnsi="Adobe Devanagari" w:cs="Adobe Devanagari"/>
          <w:bCs/>
          <w:sz w:val="24"/>
          <w:szCs w:val="24"/>
        </w:rPr>
        <w:t xml:space="preserve">Take a look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w:t>
      </w:r>
      <w:proofErr w:type="gramStart"/>
      <w:r w:rsidR="009A3301">
        <w:rPr>
          <w:rFonts w:ascii="Adobe Devanagari" w:hAnsi="Adobe Devanagari" w:cs="Adobe Devanagari"/>
          <w:bCs/>
          <w:sz w:val="24"/>
          <w:szCs w:val="24"/>
        </w:rPr>
        <w:t>So</w:t>
      </w:r>
      <w:proofErr w:type="gramEnd"/>
      <w:r w:rsidR="009A3301">
        <w:rPr>
          <w:rFonts w:ascii="Adobe Devanagari" w:hAnsi="Adobe Devanagari" w:cs="Adobe Devanagari"/>
          <w:bCs/>
          <w:sz w:val="24"/>
          <w:szCs w:val="24"/>
        </w:rPr>
        <w:t xml:space="preserve">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ordered sequences of characters</w:t>
      </w:r>
      <w:r w:rsidR="009A3301">
        <w:rPr>
          <w:rFonts w:ascii="Adobe Devanagari" w:hAnsi="Adobe Devanagari" w:cs="Adobe Devanagari"/>
          <w:bCs/>
          <w:sz w:val="24"/>
          <w:szCs w:val="24"/>
        </w:rPr>
        <w:t xml:space="preserve">)  and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str_to_title</w:t>
      </w:r>
      <w:proofErr w:type="spellEnd"/>
      <w:r w:rsidRPr="008214AA">
        <w:t>()</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str_to_title</w:t>
      </w:r>
      <w:proofErr w:type="spell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str_replace_all</w:t>
      </w:r>
      <w:proofErr w:type="spell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361EA809"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replace  the  space with it with a . ?</w:t>
      </w:r>
    </w:p>
    <w:p w14:paraId="5121423A" w14:textId="3731A891" w:rsidR="005C408E" w:rsidRPr="005C408E" w:rsidRDefault="005C408E" w:rsidP="005C408E">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replace a space with “.” The code would be </w:t>
      </w:r>
      <w:proofErr w:type="spellStart"/>
      <w:r>
        <w:rPr>
          <w:rFonts w:ascii="Adobe Devanagari" w:hAnsi="Adobe Devanagari" w:cs="Adobe Devanagari"/>
          <w:bCs/>
          <w:sz w:val="24"/>
          <w:szCs w:val="24"/>
        </w:rPr>
        <w:t>str_replace_all</w:t>
      </w:r>
      <w:proofErr w:type="spellEnd"/>
      <w:r>
        <w:rPr>
          <w:rFonts w:ascii="Adobe Devanagari" w:hAnsi="Adobe Devanagari" w:cs="Adobe Devanagari"/>
          <w:bCs/>
          <w:sz w:val="24"/>
          <w:szCs w:val="24"/>
        </w:rPr>
        <w:t xml:space="preserve">(“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str_replace_all</w:t>
      </w:r>
      <w:proofErr w:type="spell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clean_names</w:t>
      </w:r>
      <w:proofErr w:type="spellEnd"/>
      <w:r w:rsidR="00467352">
        <w:rPr>
          <w:rFonts w:ascii="Adobe Devanagari" w:hAnsi="Adobe Devanagari" w:cs="Adobe Devanagari"/>
          <w:bCs/>
          <w:sz w:val="24"/>
          <w:szCs w:val="24"/>
        </w:rPr>
        <w:t>() which will change the case and remove spaces in one go!</w:t>
      </w:r>
    </w:p>
    <w:p w14:paraId="2844F59C" w14:textId="7CC8ADB5" w:rsidR="00BF17A5" w:rsidRDefault="00467352" w:rsidP="00467352">
      <w:pPr>
        <w:pStyle w:val="RRRR"/>
      </w:pPr>
      <w:proofErr w:type="spellStart"/>
      <w:r>
        <w:t>b</w:t>
      </w:r>
      <w:r w:rsidR="00BF17A5">
        <w:t>rooklyn</w:t>
      </w:r>
      <w:proofErr w:type="spellEnd"/>
      <w:r w:rsidR="00BF17A5">
        <w:t xml:space="preserve"> %&gt;% </w:t>
      </w:r>
      <w:proofErr w:type="spellStart"/>
      <w:r w:rsidR="00BF17A5">
        <w:t>clean_names</w:t>
      </w:r>
      <w:proofErr w:type="spellEnd"/>
      <w:r w:rsidR="00BF17A5">
        <w:t>()</w:t>
      </w:r>
    </w:p>
    <w:p w14:paraId="19DD16F3" w14:textId="51C63AB3" w:rsidR="00E84264" w:rsidRDefault="00E84264" w:rsidP="00A36687">
      <w:pPr>
        <w:spacing w:line="240" w:lineRule="auto"/>
        <w:rPr>
          <w:rFonts w:ascii="Adobe Devanagari" w:hAnsi="Adobe Devanagari" w:cs="Adobe Devanagari"/>
          <w:bCs/>
          <w:sz w:val="24"/>
          <w:szCs w:val="24"/>
        </w:rPr>
      </w:pPr>
    </w:p>
    <w:p w14:paraId="3CC6B760" w14:textId="0CB72936" w:rsidR="00E84264" w:rsidRDefault="00E84264" w:rsidP="00A36687">
      <w:pPr>
        <w:spacing w:line="240" w:lineRule="auto"/>
        <w:rPr>
          <w:rFonts w:ascii="Adobe Devanagari" w:hAnsi="Adobe Devanagari" w:cs="Adobe Devanagari"/>
          <w:bCs/>
          <w:sz w:val="24"/>
          <w:szCs w:val="24"/>
          <w:u w:val="single"/>
        </w:rPr>
      </w:pPr>
    </w:p>
    <w:p w14:paraId="72CA77F6" w14:textId="77777777" w:rsidR="00513C30" w:rsidRDefault="00513C30" w:rsidP="0087064E">
      <w:pPr>
        <w:pStyle w:val="Heading1"/>
      </w:pPr>
    </w:p>
    <w:p w14:paraId="43347500" w14:textId="77777777" w:rsidR="00513C30" w:rsidRDefault="00513C30" w:rsidP="0087064E">
      <w:pPr>
        <w:pStyle w:val="Heading1"/>
      </w:pPr>
    </w:p>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3B906315" w:rsidR="0087064E" w:rsidRPr="0087064E" w:rsidRDefault="0087064E" w:rsidP="0087064E">
      <w:r>
        <w:t xml:space="preserve">Take a look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here</w:t>
      </w:r>
    </w:p>
    <w:p w14:paraId="12D4C0C4" w14:textId="06F3C798" w:rsidR="00467352" w:rsidRDefault="00467352" w:rsidP="00A36687">
      <w:pPr>
        <w:spacing w:line="240" w:lineRule="auto"/>
        <w:rPr>
          <w:rFonts w:ascii="Adobe Devanagari" w:hAnsi="Adobe Devanagari" w:cs="Adobe Devanagari"/>
          <w:bCs/>
          <w:sz w:val="24"/>
          <w:szCs w:val="24"/>
          <w:u w:val="single"/>
        </w:rPr>
      </w:pPr>
    </w:p>
    <w:p w14:paraId="513CC206" w14:textId="22EC35AD" w:rsidR="00467352" w:rsidRDefault="00467352" w:rsidP="00A36687">
      <w:pPr>
        <w:spacing w:line="240" w:lineRule="auto"/>
        <w:rPr>
          <w:rFonts w:ascii="Adobe Devanagari" w:hAnsi="Adobe Devanagari" w:cs="Adobe Devanagari"/>
          <w:bCs/>
          <w:sz w:val="24"/>
          <w:szCs w:val="24"/>
          <w:u w:val="single"/>
        </w:rPr>
      </w:pPr>
    </w:p>
    <w:p w14:paraId="5AD3EAFD" w14:textId="0EEACE25" w:rsidR="00467352" w:rsidRDefault="00467352" w:rsidP="00A36687">
      <w:pPr>
        <w:spacing w:line="240" w:lineRule="auto"/>
        <w:rPr>
          <w:rFonts w:ascii="Adobe Devanagari" w:hAnsi="Adobe Devanagari" w:cs="Adobe Devanagari"/>
          <w:bCs/>
          <w:sz w:val="24"/>
          <w:szCs w:val="24"/>
          <w:u w:val="single"/>
        </w:rPr>
      </w:pPr>
    </w:p>
    <w:p w14:paraId="60F319F0" w14:textId="6936E460" w:rsidR="00467352" w:rsidRDefault="00467352" w:rsidP="00A36687">
      <w:pPr>
        <w:spacing w:line="240" w:lineRule="auto"/>
        <w:rPr>
          <w:rFonts w:ascii="Adobe Devanagari" w:hAnsi="Adobe Devanagari" w:cs="Adobe Devanagari"/>
          <w:bCs/>
          <w:sz w:val="24"/>
          <w:szCs w:val="24"/>
          <w:u w:val="single"/>
        </w:rPr>
      </w:pPr>
    </w:p>
    <w:p w14:paraId="79E42F0F" w14:textId="41EE39C7" w:rsidR="00467352" w:rsidRDefault="00467352" w:rsidP="00A36687">
      <w:pPr>
        <w:spacing w:line="240" w:lineRule="auto"/>
        <w:rPr>
          <w:rFonts w:ascii="Adobe Devanagari" w:hAnsi="Adobe Devanagari" w:cs="Adobe Devanagari"/>
          <w:bCs/>
          <w:sz w:val="24"/>
          <w:szCs w:val="24"/>
          <w:u w:val="single"/>
        </w:rPr>
      </w:pPr>
    </w:p>
    <w:p w14:paraId="6B2B4D59" w14:textId="7743492A" w:rsidR="00467352" w:rsidRDefault="00467352" w:rsidP="00A36687">
      <w:pPr>
        <w:spacing w:line="240" w:lineRule="auto"/>
        <w:rPr>
          <w:rFonts w:ascii="Adobe Devanagari" w:hAnsi="Adobe Devanagari" w:cs="Adobe Devanagari"/>
          <w:bCs/>
          <w:sz w:val="24"/>
          <w:szCs w:val="24"/>
          <w:u w:val="single"/>
        </w:rPr>
      </w:pPr>
    </w:p>
    <w:p w14:paraId="6B5AB795" w14:textId="1241BB8E" w:rsidR="00467352" w:rsidRDefault="00467352" w:rsidP="00A36687">
      <w:pPr>
        <w:spacing w:line="240" w:lineRule="auto"/>
        <w:rPr>
          <w:rFonts w:ascii="Adobe Devanagari" w:hAnsi="Adobe Devanagari" w:cs="Adobe Devanagari"/>
          <w:bCs/>
          <w:sz w:val="24"/>
          <w:szCs w:val="24"/>
          <w:u w:val="single"/>
        </w:rPr>
      </w:pPr>
    </w:p>
    <w:p w14:paraId="7EC4E3C4" w14:textId="77777777" w:rsidR="00467352" w:rsidRPr="00E84264" w:rsidRDefault="00467352" w:rsidP="00A36687">
      <w:pPr>
        <w:spacing w:line="240" w:lineRule="auto"/>
        <w:rPr>
          <w:rFonts w:ascii="Adobe Devanagari" w:hAnsi="Adobe Devanagari" w:cs="Adobe Devanagari"/>
          <w:bCs/>
          <w:sz w:val="24"/>
          <w:szCs w:val="24"/>
          <w:u w:val="single"/>
        </w:rPr>
      </w:pP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7951CB5A" w:rsidR="008E4E67" w:rsidRDefault="00513C30" w:rsidP="00513C30">
      <w:pPr>
        <w:pStyle w:val="ListParagraph"/>
        <w:numPr>
          <w:ilvl w:val="0"/>
          <w:numId w:val="18"/>
        </w:numPr>
      </w:pPr>
      <w:r>
        <w:t xml:space="preserve">How can you apply ‘clean’ spreadsheet techniques to other </w:t>
      </w:r>
      <w:r w:rsidR="008E4E67">
        <w:t>work you do?</w:t>
      </w:r>
    </w:p>
    <w:p w14:paraId="51F33B4C" w14:textId="4443EFFB" w:rsidR="00732D09" w:rsidRDefault="00E20453" w:rsidP="00732D09">
      <w:r>
        <w:t xml:space="preserve">I can apply ‘clean’ spreadsheet techniques to other work I do by being consistent in all my work and data, making it easier to read and understand by have no missing parts and using proper capitalization. </w:t>
      </w:r>
    </w:p>
    <w:p w14:paraId="4156C625" w14:textId="7D5A44D9" w:rsidR="008E4E67" w:rsidRDefault="008E4E67" w:rsidP="00513C30">
      <w:pPr>
        <w:pStyle w:val="ListParagraph"/>
        <w:numPr>
          <w:ilvl w:val="0"/>
          <w:numId w:val="18"/>
        </w:numPr>
      </w:pPr>
      <w:r>
        <w:lastRenderedPageBreak/>
        <w:t>After doing this lab, what sorts of reasons might you give for the importance of good data organization?</w:t>
      </w:r>
    </w:p>
    <w:p w14:paraId="0B1042C7" w14:textId="00DE3040" w:rsidR="00E20453" w:rsidRDefault="00E20453" w:rsidP="00E20453">
      <w:r>
        <w:t xml:space="preserve">Good data organization is important for an easy and understandable data set. It will be easier to work with and analyze. </w:t>
      </w:r>
    </w:p>
    <w:p w14:paraId="4489C0D7" w14:textId="66EDBE78"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49B0FCC7" w14:textId="6B29324E" w:rsidR="00E20453" w:rsidRDefault="00E20453" w:rsidP="00E20453">
      <w:r>
        <w:t xml:space="preserve">I am definitely getting the hang of it! There was a small blip with getting the data into R but once that was figured out it was smooth sailing. I personally need step by step instructions to understand new ways of doing things and the way you lay things out makes it easier. </w:t>
      </w:r>
    </w:p>
    <w:p w14:paraId="53200264" w14:textId="55E972D1" w:rsidR="00513C30" w:rsidRDefault="008E4E67" w:rsidP="00513C30">
      <w:pPr>
        <w:pStyle w:val="ListParagraph"/>
        <w:numPr>
          <w:ilvl w:val="0"/>
          <w:numId w:val="18"/>
        </w:numPr>
      </w:pPr>
      <w:r>
        <w:t>Next week we are starting to think about data visualization. For your dataset what sorts of figures might you want to make?</w:t>
      </w:r>
      <w:r w:rsidR="00513C30">
        <w:t xml:space="preserve"> </w:t>
      </w:r>
    </w:p>
    <w:p w14:paraId="77E6AB0B" w14:textId="6D40F13C" w:rsidR="00E20453" w:rsidRPr="00513C30" w:rsidRDefault="00E20453" w:rsidP="00E20453">
      <w:r>
        <w:t xml:space="preserve">For my dataset, the figures I might want to make include some sort of bar graph to show the reptations in the script of “The Office” and how that relates to the characters and maybe the rating of the episode or the season… not too sure yet. </w:t>
      </w:r>
    </w:p>
    <w:p w14:paraId="22966C34" w14:textId="424B1821" w:rsidR="00E84264" w:rsidRDefault="00E84264" w:rsidP="00A36687">
      <w:pPr>
        <w:spacing w:line="240" w:lineRule="auto"/>
        <w:rPr>
          <w:rFonts w:ascii="Adobe Devanagari" w:hAnsi="Adobe Devanagari" w:cs="Adobe Devanagari"/>
          <w:bCs/>
          <w:sz w:val="24"/>
          <w:szCs w:val="24"/>
        </w:rPr>
      </w:pPr>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3DE55" w14:textId="77777777" w:rsidR="00462473" w:rsidRDefault="00462473" w:rsidP="00943B2D">
      <w:pPr>
        <w:spacing w:after="0" w:line="240" w:lineRule="auto"/>
      </w:pPr>
      <w:r>
        <w:separator/>
      </w:r>
    </w:p>
  </w:endnote>
  <w:endnote w:type="continuationSeparator" w:id="0">
    <w:p w14:paraId="2FBB4B5C" w14:textId="77777777" w:rsidR="00462473" w:rsidRDefault="00462473"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dobe Devanagari">
    <w:altName w:val="Kokila"/>
    <w:panose1 w:val="020B0604020202020204"/>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BoldMT">
    <w:altName w:val="Times New Roman"/>
    <w:panose1 w:val="020B0604020202020204"/>
    <w:charset w:val="B2"/>
    <w:family w:val="auto"/>
    <w:notTrueType/>
    <w:pitch w:val="default"/>
    <w:sig w:usb0="00002000" w:usb1="00000000" w:usb2="00000000" w:usb3="00000000" w:csb0="00000040" w:csb1="00000000"/>
  </w:font>
  <w:font w:name="Open Sans">
    <w:altName w:val="Segoe U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61E52" w14:textId="77777777" w:rsidR="00462473" w:rsidRDefault="00462473" w:rsidP="00943B2D">
      <w:pPr>
        <w:spacing w:after="0" w:line="240" w:lineRule="auto"/>
      </w:pPr>
      <w:r>
        <w:separator/>
      </w:r>
    </w:p>
  </w:footnote>
  <w:footnote w:type="continuationSeparator" w:id="0">
    <w:p w14:paraId="51DD95BE" w14:textId="77777777" w:rsidR="00462473" w:rsidRDefault="00462473"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291E8F">
          <w:rPr>
            <w:color w:val="5B9BD5" w:themeColor="accent1"/>
            <w:sz w:val="20"/>
            <w:szCs w:val="20"/>
          </w:rPr>
          <w:t>Good spreadsheets</w:t>
        </w:r>
      </w:sdtContent>
    </w:sdt>
  </w:p>
  <w:p w14:paraId="28669F8D"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A62D5"/>
    <w:rsid w:val="000B0C83"/>
    <w:rsid w:val="000E74F3"/>
    <w:rsid w:val="000F3F5E"/>
    <w:rsid w:val="000F5746"/>
    <w:rsid w:val="00127BD3"/>
    <w:rsid w:val="00155E49"/>
    <w:rsid w:val="00171A60"/>
    <w:rsid w:val="0017497E"/>
    <w:rsid w:val="00210035"/>
    <w:rsid w:val="00212C90"/>
    <w:rsid w:val="002232EF"/>
    <w:rsid w:val="00224747"/>
    <w:rsid w:val="0029176C"/>
    <w:rsid w:val="00291E8F"/>
    <w:rsid w:val="002D4ECB"/>
    <w:rsid w:val="00361769"/>
    <w:rsid w:val="0037144F"/>
    <w:rsid w:val="00383043"/>
    <w:rsid w:val="0038785C"/>
    <w:rsid w:val="003B5A54"/>
    <w:rsid w:val="003D0285"/>
    <w:rsid w:val="003E37F6"/>
    <w:rsid w:val="00461F23"/>
    <w:rsid w:val="004621A4"/>
    <w:rsid w:val="00462473"/>
    <w:rsid w:val="004662AE"/>
    <w:rsid w:val="00467352"/>
    <w:rsid w:val="004A0D39"/>
    <w:rsid w:val="004B3CAF"/>
    <w:rsid w:val="004C7C4C"/>
    <w:rsid w:val="00513C30"/>
    <w:rsid w:val="00520278"/>
    <w:rsid w:val="00545854"/>
    <w:rsid w:val="00592E46"/>
    <w:rsid w:val="005C408E"/>
    <w:rsid w:val="005D2861"/>
    <w:rsid w:val="005F5BAC"/>
    <w:rsid w:val="00616E1A"/>
    <w:rsid w:val="006216FD"/>
    <w:rsid w:val="00653605"/>
    <w:rsid w:val="00696D98"/>
    <w:rsid w:val="006B605E"/>
    <w:rsid w:val="006C0538"/>
    <w:rsid w:val="006C348F"/>
    <w:rsid w:val="006E28D3"/>
    <w:rsid w:val="006F3A2C"/>
    <w:rsid w:val="00703A0B"/>
    <w:rsid w:val="007255C2"/>
    <w:rsid w:val="00725C3A"/>
    <w:rsid w:val="00732D09"/>
    <w:rsid w:val="0074569F"/>
    <w:rsid w:val="0076219A"/>
    <w:rsid w:val="007A6BA8"/>
    <w:rsid w:val="007B52D2"/>
    <w:rsid w:val="007D554F"/>
    <w:rsid w:val="008214AA"/>
    <w:rsid w:val="00834C0C"/>
    <w:rsid w:val="0087064E"/>
    <w:rsid w:val="008D7D6D"/>
    <w:rsid w:val="008E4E67"/>
    <w:rsid w:val="0093460B"/>
    <w:rsid w:val="00943B2D"/>
    <w:rsid w:val="00995A57"/>
    <w:rsid w:val="009A3301"/>
    <w:rsid w:val="009B3844"/>
    <w:rsid w:val="009D142D"/>
    <w:rsid w:val="009F0DEE"/>
    <w:rsid w:val="00A0416D"/>
    <w:rsid w:val="00A36687"/>
    <w:rsid w:val="00A742B7"/>
    <w:rsid w:val="00A750A8"/>
    <w:rsid w:val="00B0361B"/>
    <w:rsid w:val="00B06A8D"/>
    <w:rsid w:val="00B260EE"/>
    <w:rsid w:val="00B46BF5"/>
    <w:rsid w:val="00B52417"/>
    <w:rsid w:val="00B6502F"/>
    <w:rsid w:val="00B9742B"/>
    <w:rsid w:val="00BB26A4"/>
    <w:rsid w:val="00BC3C96"/>
    <w:rsid w:val="00BC7077"/>
    <w:rsid w:val="00BF17A5"/>
    <w:rsid w:val="00BF48C2"/>
    <w:rsid w:val="00C00B7A"/>
    <w:rsid w:val="00C13F73"/>
    <w:rsid w:val="00C15FD6"/>
    <w:rsid w:val="00C23C36"/>
    <w:rsid w:val="00C730FF"/>
    <w:rsid w:val="00C90555"/>
    <w:rsid w:val="00CF5CC7"/>
    <w:rsid w:val="00D013CA"/>
    <w:rsid w:val="00D143CF"/>
    <w:rsid w:val="00D20B39"/>
    <w:rsid w:val="00D50A99"/>
    <w:rsid w:val="00DA13B9"/>
    <w:rsid w:val="00DA13C7"/>
    <w:rsid w:val="00DB7792"/>
    <w:rsid w:val="00DC40BD"/>
    <w:rsid w:val="00E1469B"/>
    <w:rsid w:val="00E20453"/>
    <w:rsid w:val="00E668CB"/>
    <w:rsid w:val="00E84264"/>
    <w:rsid w:val="00E865DB"/>
    <w:rsid w:val="00E97492"/>
    <w:rsid w:val="00EA2FB2"/>
    <w:rsid w:val="00ED024D"/>
    <w:rsid w:val="00ED33C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156146609">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C:\Users\marck\Documents\Custom Office Templates\Project_template.dotx</Template>
  <TotalTime>10</TotalTime>
  <Pages>12</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Kaney, Caroline Miller</cp:lastModifiedBy>
  <cp:revision>2</cp:revision>
  <cp:lastPrinted>2020-01-28T18:28:00Z</cp:lastPrinted>
  <dcterms:created xsi:type="dcterms:W3CDTF">2021-02-23T21:39:00Z</dcterms:created>
  <dcterms:modified xsi:type="dcterms:W3CDTF">2021-02-23T21:39:00Z</dcterms:modified>
</cp:coreProperties>
</file>