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D6DD5" w14:textId="2758D88F" w:rsidR="00C67675" w:rsidRDefault="00C67675">
      <w:pPr>
        <w:rPr>
          <w:rFonts w:ascii="Montserrat-Regular" w:hAnsi="Montserrat-Regular"/>
          <w:shd w:val="clear" w:color="auto" w:fill="FFFFFF"/>
        </w:rPr>
      </w:pPr>
      <w:r>
        <w:rPr>
          <w:rFonts w:ascii="Montserrat-Regular" w:hAnsi="Montserrat-Regular"/>
          <w:shd w:val="clear" w:color="auto" w:fill="FFFFFF"/>
        </w:rPr>
        <w:t>Bonjour,</w:t>
      </w:r>
    </w:p>
    <w:p w14:paraId="1678B66D" w14:textId="2FFB2A39" w:rsidR="00C67675" w:rsidRDefault="00C67675">
      <w:pPr>
        <w:rPr>
          <w:rFonts w:ascii="Montserrat-Regular" w:hAnsi="Montserrat-Regular"/>
          <w:shd w:val="clear" w:color="auto" w:fill="FFFFFF"/>
        </w:rPr>
      </w:pPr>
    </w:p>
    <w:p w14:paraId="518F9024" w14:textId="1EF2C178" w:rsidR="00C67675" w:rsidRDefault="00C67675">
      <w:pPr>
        <w:rPr>
          <w:rFonts w:ascii="Montserrat-Regular" w:hAnsi="Montserrat-Regular"/>
          <w:shd w:val="clear" w:color="auto" w:fill="FFFFFF"/>
        </w:rPr>
      </w:pPr>
      <w:r>
        <w:rPr>
          <w:rFonts w:ascii="Montserrat-Regular" w:hAnsi="Montserrat-Regular"/>
          <w:shd w:val="clear" w:color="auto" w:fill="FFFFFF"/>
        </w:rPr>
        <w:t>Suite à votre demande, vous trouverez ci-dessous la démarche à suivre pour établir une pipeline ETL avec le code :</w:t>
      </w:r>
    </w:p>
    <w:p w14:paraId="7D163D2B" w14:textId="37A8FD1D" w:rsidR="00C67675" w:rsidRPr="00C67675" w:rsidRDefault="00C67675" w:rsidP="00C67675">
      <w:pPr>
        <w:pStyle w:val="Paragraphedeliste"/>
        <w:numPr>
          <w:ilvl w:val="0"/>
          <w:numId w:val="1"/>
        </w:numPr>
        <w:rPr>
          <w:rFonts w:ascii="Montserrat-Regular" w:hAnsi="Montserrat-Regular"/>
          <w:shd w:val="clear" w:color="auto" w:fill="FFFFFF"/>
        </w:rPr>
      </w:pPr>
      <w:r w:rsidRPr="00C67675">
        <w:rPr>
          <w:rFonts w:ascii="Montserrat-Regular" w:hAnsi="Montserrat-Regular"/>
          <w:shd w:val="clear" w:color="auto" w:fill="FFFFFF"/>
        </w:rPr>
        <w:t>Lancer l’extraction de données avec le programme</w:t>
      </w:r>
    </w:p>
    <w:p w14:paraId="6903147B" w14:textId="741DD208" w:rsidR="00C67675" w:rsidRPr="00C67675" w:rsidRDefault="00C67675" w:rsidP="00C67675">
      <w:pPr>
        <w:pStyle w:val="Paragraphedeliste"/>
        <w:numPr>
          <w:ilvl w:val="0"/>
          <w:numId w:val="1"/>
        </w:numPr>
        <w:rPr>
          <w:rFonts w:ascii="Montserrat-Regular" w:hAnsi="Montserrat-Regular"/>
          <w:shd w:val="clear" w:color="auto" w:fill="FFFFFF"/>
        </w:rPr>
      </w:pPr>
      <w:r w:rsidRPr="00C67675">
        <w:rPr>
          <w:rFonts w:ascii="Montserrat-Regular" w:hAnsi="Montserrat-Regular"/>
          <w:shd w:val="clear" w:color="auto" w:fill="FFFFFF"/>
        </w:rPr>
        <w:t>Récupérer le fichier CSV dans le dossier</w:t>
      </w:r>
    </w:p>
    <w:p w14:paraId="370F84FA" w14:textId="0BCB71A8" w:rsidR="00C67675" w:rsidRPr="00C67675" w:rsidRDefault="00C67675" w:rsidP="00C67675">
      <w:pPr>
        <w:pStyle w:val="Paragraphedeliste"/>
        <w:numPr>
          <w:ilvl w:val="0"/>
          <w:numId w:val="1"/>
        </w:numPr>
        <w:rPr>
          <w:rFonts w:ascii="Montserrat-Regular" w:hAnsi="Montserrat-Regular"/>
          <w:shd w:val="clear" w:color="auto" w:fill="FFFFFF"/>
        </w:rPr>
      </w:pPr>
      <w:r w:rsidRPr="00C67675">
        <w:rPr>
          <w:rFonts w:ascii="Montserrat-Regular" w:hAnsi="Montserrat-Regular"/>
          <w:shd w:val="clear" w:color="auto" w:fill="FFFFFF"/>
        </w:rPr>
        <w:t>Ouvrir le fichier CSV avec Excel</w:t>
      </w:r>
    </w:p>
    <w:p w14:paraId="16D3EBB6" w14:textId="032685A5" w:rsidR="00C67675" w:rsidRPr="00C67675" w:rsidRDefault="00C67675" w:rsidP="00C67675">
      <w:pPr>
        <w:pStyle w:val="Paragraphedeliste"/>
        <w:numPr>
          <w:ilvl w:val="0"/>
          <w:numId w:val="1"/>
        </w:numPr>
        <w:rPr>
          <w:rFonts w:ascii="Montserrat-Regular" w:hAnsi="Montserrat-Regular"/>
          <w:shd w:val="clear" w:color="auto" w:fill="FFFFFF"/>
        </w:rPr>
      </w:pPr>
      <w:r w:rsidRPr="00C67675">
        <w:rPr>
          <w:rFonts w:ascii="Montserrat-Regular" w:hAnsi="Montserrat-Regular"/>
          <w:shd w:val="clear" w:color="auto" w:fill="FFFFFF"/>
        </w:rPr>
        <w:t xml:space="preserve">Sélectionner la colonne A </w:t>
      </w:r>
    </w:p>
    <w:p w14:paraId="4B343F82" w14:textId="260BD165" w:rsidR="00C67675" w:rsidRPr="00C67675" w:rsidRDefault="00C67675" w:rsidP="00C67675">
      <w:pPr>
        <w:pStyle w:val="Paragraphedeliste"/>
        <w:numPr>
          <w:ilvl w:val="0"/>
          <w:numId w:val="1"/>
        </w:numPr>
        <w:rPr>
          <w:rFonts w:ascii="Montserrat-Regular" w:hAnsi="Montserrat-Regular"/>
          <w:shd w:val="clear" w:color="auto" w:fill="FFFFFF"/>
        </w:rPr>
      </w:pPr>
      <w:r w:rsidRPr="00C67675">
        <w:rPr>
          <w:rFonts w:ascii="Montserrat-Regular" w:hAnsi="Montserrat-Regular"/>
          <w:shd w:val="clear" w:color="auto" w:fill="FFFFFF"/>
        </w:rPr>
        <w:t>Aller dans l’onglet données</w:t>
      </w:r>
    </w:p>
    <w:p w14:paraId="2E6CE93B" w14:textId="5532FE51" w:rsidR="00C67675" w:rsidRDefault="00C67675" w:rsidP="00C67675">
      <w:pPr>
        <w:pStyle w:val="Paragraphedeliste"/>
        <w:numPr>
          <w:ilvl w:val="0"/>
          <w:numId w:val="1"/>
        </w:numPr>
        <w:rPr>
          <w:rFonts w:ascii="Montserrat-Regular" w:hAnsi="Montserrat-Regular"/>
          <w:shd w:val="clear" w:color="auto" w:fill="FFFFFF"/>
        </w:rPr>
      </w:pPr>
      <w:r w:rsidRPr="00C67675">
        <w:rPr>
          <w:rFonts w:ascii="Montserrat-Regular" w:hAnsi="Montserrat-Regular"/>
          <w:shd w:val="clear" w:color="auto" w:fill="FFFFFF"/>
        </w:rPr>
        <w:t xml:space="preserve">Faire convertir avec comme séparateur </w:t>
      </w:r>
      <w:proofErr w:type="gramStart"/>
      <w:r w:rsidRPr="00C67675">
        <w:rPr>
          <w:rFonts w:ascii="Montserrat-Regular" w:hAnsi="Montserrat-Regular"/>
          <w:shd w:val="clear" w:color="auto" w:fill="FFFFFF"/>
        </w:rPr>
        <w:t>« ,</w:t>
      </w:r>
      <w:proofErr w:type="gramEnd"/>
      <w:r w:rsidRPr="00C67675">
        <w:rPr>
          <w:rFonts w:ascii="Montserrat-Regular" w:hAnsi="Montserrat-Regular"/>
          <w:shd w:val="clear" w:color="auto" w:fill="FFFFFF"/>
        </w:rPr>
        <w:t> »</w:t>
      </w:r>
    </w:p>
    <w:p w14:paraId="20534A29" w14:textId="10E1BF74" w:rsidR="00BE4D25" w:rsidRDefault="00BE4D25" w:rsidP="00C67675">
      <w:pPr>
        <w:pStyle w:val="Paragraphedeliste"/>
        <w:numPr>
          <w:ilvl w:val="0"/>
          <w:numId w:val="1"/>
        </w:numPr>
        <w:rPr>
          <w:rFonts w:ascii="Montserrat-Regular" w:hAnsi="Montserrat-Regular"/>
          <w:shd w:val="clear" w:color="auto" w:fill="FFFFFF"/>
        </w:rPr>
      </w:pPr>
      <w:r>
        <w:rPr>
          <w:rFonts w:ascii="Montserrat-Regular" w:hAnsi="Montserrat-Regular"/>
          <w:shd w:val="clear" w:color="auto" w:fill="FFFFFF"/>
        </w:rPr>
        <w:t>Enregistrer le fichier sous le format .</w:t>
      </w:r>
      <w:proofErr w:type="spellStart"/>
      <w:r>
        <w:rPr>
          <w:rFonts w:ascii="Montserrat-Regular" w:hAnsi="Montserrat-Regular"/>
          <w:shd w:val="clear" w:color="auto" w:fill="FFFFFF"/>
        </w:rPr>
        <w:t>xls</w:t>
      </w:r>
      <w:proofErr w:type="spellEnd"/>
    </w:p>
    <w:p w14:paraId="3F7A7984" w14:textId="35E982D5" w:rsidR="00BE4D25" w:rsidRDefault="00BE4D25" w:rsidP="00BE4D25">
      <w:pPr>
        <w:rPr>
          <w:rFonts w:ascii="Montserrat-Regular" w:hAnsi="Montserrat-Regular"/>
          <w:shd w:val="clear" w:color="auto" w:fill="FFFFFF"/>
        </w:rPr>
      </w:pPr>
      <w:r>
        <w:rPr>
          <w:rFonts w:ascii="Montserrat-Regular" w:hAnsi="Montserrat-Regular"/>
          <w:shd w:val="clear" w:color="auto" w:fill="FFFFFF"/>
        </w:rPr>
        <w:t xml:space="preserve">Les données extraites peuvent être interprétées directement dans le fichier Excel, </w:t>
      </w:r>
      <w:r w:rsidR="00E70C45">
        <w:rPr>
          <w:rFonts w:ascii="Montserrat-Regular" w:hAnsi="Montserrat-Regular"/>
          <w:shd w:val="clear" w:color="auto" w:fill="FFFFFF"/>
        </w:rPr>
        <w:t>la première ligne</w:t>
      </w:r>
      <w:r>
        <w:rPr>
          <w:rFonts w:ascii="Montserrat-Regular" w:hAnsi="Montserrat-Regular"/>
          <w:shd w:val="clear" w:color="auto" w:fill="FFFFFF"/>
        </w:rPr>
        <w:t xml:space="preserve"> correspond aux données extraites des livres et les autres lignes correspondent aux livres.</w:t>
      </w:r>
    </w:p>
    <w:p w14:paraId="36936049" w14:textId="4EE18EB6" w:rsidR="00BE4D25" w:rsidRDefault="00BE4D25" w:rsidP="00BE4D25">
      <w:pPr>
        <w:rPr>
          <w:rFonts w:ascii="Montserrat-Regular" w:hAnsi="Montserrat-Regular"/>
          <w:shd w:val="clear" w:color="auto" w:fill="FFFFFF"/>
        </w:rPr>
      </w:pPr>
    </w:p>
    <w:p w14:paraId="3E2CACD1" w14:textId="765D6A68" w:rsidR="00BE4D25" w:rsidRDefault="00BE4D25" w:rsidP="00BE4D25">
      <w:pPr>
        <w:rPr>
          <w:rFonts w:ascii="Montserrat-Regular" w:hAnsi="Montserrat-Regular"/>
          <w:shd w:val="clear" w:color="auto" w:fill="FFFFFF"/>
        </w:rPr>
      </w:pPr>
      <w:r>
        <w:rPr>
          <w:rFonts w:ascii="Montserrat-Regular" w:hAnsi="Montserrat-Regular"/>
          <w:shd w:val="clear" w:color="auto" w:fill="FFFFFF"/>
        </w:rPr>
        <w:t>Restant à votre disposition pour toutes informations complémentaires.</w:t>
      </w:r>
    </w:p>
    <w:p w14:paraId="78C80ED7" w14:textId="2DEE4013" w:rsidR="00BE4D25" w:rsidRDefault="00BE4D25" w:rsidP="00BE4D25">
      <w:pPr>
        <w:rPr>
          <w:rFonts w:ascii="Montserrat-Regular" w:hAnsi="Montserrat-Regular"/>
          <w:shd w:val="clear" w:color="auto" w:fill="FFFFFF"/>
        </w:rPr>
      </w:pPr>
    </w:p>
    <w:p w14:paraId="281CD705" w14:textId="4ECC6CE2" w:rsidR="00BE4D25" w:rsidRDefault="00BE4D25" w:rsidP="00BE4D25">
      <w:pPr>
        <w:rPr>
          <w:rFonts w:ascii="Montserrat-Regular" w:hAnsi="Montserrat-Regular"/>
          <w:shd w:val="clear" w:color="auto" w:fill="FFFFFF"/>
        </w:rPr>
      </w:pPr>
      <w:r>
        <w:rPr>
          <w:rFonts w:ascii="Montserrat-Regular" w:hAnsi="Montserrat-Regular"/>
          <w:shd w:val="clear" w:color="auto" w:fill="FFFFFF"/>
        </w:rPr>
        <w:t>Cordialement,</w:t>
      </w:r>
    </w:p>
    <w:p w14:paraId="735BB67B" w14:textId="2074840C" w:rsidR="00BE4D25" w:rsidRDefault="00BE4D25" w:rsidP="00BE4D25">
      <w:pPr>
        <w:rPr>
          <w:rFonts w:ascii="Montserrat-Regular" w:hAnsi="Montserrat-Regular"/>
          <w:shd w:val="clear" w:color="auto" w:fill="FFFFFF"/>
        </w:rPr>
      </w:pPr>
    </w:p>
    <w:p w14:paraId="30FA8179" w14:textId="2C71EB18" w:rsidR="00BE4D25" w:rsidRPr="00BE4D25" w:rsidRDefault="00BE4D25" w:rsidP="00BE4D25">
      <w:pPr>
        <w:rPr>
          <w:rFonts w:ascii="Montserrat-Regular" w:hAnsi="Montserrat-Regular"/>
          <w:shd w:val="clear" w:color="auto" w:fill="FFFFFF"/>
        </w:rPr>
      </w:pPr>
      <w:r>
        <w:rPr>
          <w:rFonts w:ascii="Montserrat-Regular" w:hAnsi="Montserrat-Regular"/>
          <w:shd w:val="clear" w:color="auto" w:fill="FFFFFF"/>
        </w:rPr>
        <w:t>Marc.</w:t>
      </w:r>
    </w:p>
    <w:p w14:paraId="52117245" w14:textId="77777777" w:rsidR="00BE4D25" w:rsidRPr="00BE4D25" w:rsidRDefault="00BE4D25" w:rsidP="00BE4D25">
      <w:pPr>
        <w:rPr>
          <w:rFonts w:ascii="Montserrat-Regular" w:hAnsi="Montserrat-Regular"/>
          <w:shd w:val="clear" w:color="auto" w:fill="FFFFFF"/>
        </w:rPr>
      </w:pPr>
    </w:p>
    <w:p w14:paraId="2B0238A8" w14:textId="77777777" w:rsidR="00C67675" w:rsidRPr="00C67675" w:rsidRDefault="00C67675" w:rsidP="00C67675">
      <w:pPr>
        <w:rPr>
          <w:rFonts w:ascii="Montserrat-Regular" w:hAnsi="Montserrat-Regular"/>
          <w:shd w:val="clear" w:color="auto" w:fill="FFFFFF"/>
        </w:rPr>
      </w:pPr>
    </w:p>
    <w:p w14:paraId="1EA4653D" w14:textId="77777777" w:rsidR="00C67675" w:rsidRDefault="00C67675">
      <w:pPr>
        <w:rPr>
          <w:rFonts w:ascii="Montserrat-Regular" w:hAnsi="Montserrat-Regular"/>
          <w:shd w:val="clear" w:color="auto" w:fill="FFFFFF"/>
        </w:rPr>
      </w:pPr>
    </w:p>
    <w:p w14:paraId="04C0F991" w14:textId="77777777" w:rsidR="00C67675" w:rsidRDefault="00C67675"/>
    <w:sectPr w:rsidR="00C676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F5B86"/>
    <w:multiLevelType w:val="hybridMultilevel"/>
    <w:tmpl w:val="BCC089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0602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675"/>
    <w:rsid w:val="001731A8"/>
    <w:rsid w:val="00846F46"/>
    <w:rsid w:val="00BE4D25"/>
    <w:rsid w:val="00C3127C"/>
    <w:rsid w:val="00C67675"/>
    <w:rsid w:val="00E21C15"/>
    <w:rsid w:val="00E7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B76EC"/>
  <w15:chartTrackingRefBased/>
  <w15:docId w15:val="{ABBF843F-F3E2-4C29-8582-58AB16977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C67675"/>
    <w:rPr>
      <w:b/>
      <w:bCs/>
    </w:rPr>
  </w:style>
  <w:style w:type="paragraph" w:styleId="Paragraphedeliste">
    <w:name w:val="List Paragraph"/>
    <w:basedOn w:val="Normal"/>
    <w:uiPriority w:val="34"/>
    <w:qFormat/>
    <w:rsid w:val="00C67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OUTTERYCK</dc:creator>
  <cp:keywords/>
  <dc:description/>
  <cp:lastModifiedBy>Marc OUTTERYCK</cp:lastModifiedBy>
  <cp:revision>3</cp:revision>
  <cp:lastPrinted>2022-10-12T13:56:00Z</cp:lastPrinted>
  <dcterms:created xsi:type="dcterms:W3CDTF">2022-10-09T11:04:00Z</dcterms:created>
  <dcterms:modified xsi:type="dcterms:W3CDTF">2022-10-12T13:59:00Z</dcterms:modified>
</cp:coreProperties>
</file>