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b/>
          <w:bCs/>
          <w:sz w:val="22"/>
          <w:szCs w:val="22"/>
        </w:rPr>
        <w:t xml:space="preserve">DEPARTAMENT DE CIÈNCIES NATURALS</w:t>
      </w:r>
    </w:p>
    <w:p>
      <w:pPr>
        <w:spacing w:after="100" w:before="100"/>
        <w:jc w:val="center"/>
      </w:pPr>
      <w:r>
        <w:rPr>
          <w:b/>
          <w:bCs/>
          <w:sz w:val="40"/>
          <w:szCs w:val="40"/>
        </w:rPr>
        <w:t xml:space="preserve">Prompt per a la generació de rúbriques d'AE</w:t>
      </w:r>
    </w:p>
    <w:p>
      <w:pPr>
        <w:spacing w:after="100" w:before="100"/>
        <w:jc w:val="center"/>
      </w:pPr>
      <w:r>
        <w:rPr>
          <w:sz w:val="26"/>
          <w:szCs w:val="26"/>
        </w:rPr>
        <w:t xml:space="preserve">Versió ampliada a partir de la proposta de direcció</w:t>
      </w:r>
    </w:p>
    <w:p>
      <w:pPr>
        <w:spacing w:after="400" w:before="100"/>
        <w:jc w:val="center"/>
      </w:pPr>
      <w:r>
        <w:rPr>
          <w:i/>
          <w:iCs/>
          <w:color w:val="777777"/>
          <w:sz w:val="22"/>
          <w:szCs w:val="22"/>
        </w:rPr>
        <w:t xml:space="preserve">Maig 2026</w:t>
      </w:r>
    </w:p>
    <w:p>
      <w:pPr>
        <w:pStyle w:val="Heading2"/>
        <w:spacing w:after="140" w:before="280"/>
      </w:pPr>
      <w:r>
        <w:t xml:space="preserve">Sobre aquest document</w:t>
      </w:r>
    </w:p>
    <w:p>
      <w:pPr>
        <w:spacing w:after="80" w:before="80" w:line="300"/>
        <w:jc w:val="both"/>
      </w:pPr>
      <w:r>
        <w:t xml:space="preserve">Aquest document amplia la proposta de prompt de direcció amb les decisions metodològiques que han permès construir, al departament de Ciències Naturals, un corpus coherent de 48 rúbriques (3 competències × 8 UTs × 2 versions docent/alumne) per a tota la segona ensenyança. Manté l'estructura original del prompt institucional (Rol, Objectiu, Marc competencial, Bloom, Restriccions) i hi afegeix la planificació prèvia per UT, l'estructura interna de la rúbrica, la versió alumne paral·lela i el format visual.</w:t>
      </w:r>
    </w:p>
    <w:p>
      <w:pPr>
        <w:spacing w:after="80" w:before="80" w:line="300"/>
        <w:jc w:val="both"/>
      </w:pPr>
      <w:r>
        <w:t xml:space="preserve">L'objectiu és que, amb aquest prompt, qualsevol persona del departament pugui generar rúbriques amb el mateix nivell de coherència entre cursos, el mateix grau de progressió real al llarg de les 8 mirades del cicle i la mateixa qualitat docent-alumne.</w:t>
      </w:r>
    </w:p>
    <w:p>
      <w:pPr>
        <w:spacing w:after="80" w:before="120" w:line="300"/>
        <w:jc w:val="both"/>
      </w:pPr>
      <w:r>
        <w:rPr>
          <w:b/>
          <w:bCs/>
        </w:rPr>
        <w:t xml:space="preserve">Nota de lectura: </w:t>
      </w:r>
      <w:r>
        <w:t xml:space="preserve">tot el que apareix </w:t>
      </w:r>
      <w:r>
        <w:rPr>
          <w:b/>
          <w:bCs/>
          <w:color w:val="C00000"/>
        </w:rPr>
        <w:t xml:space="preserve">en vermell</w:t>
      </w:r>
      <w:r>
        <w:t xml:space="preserve"> és contingut que el docent ha de substituir, adaptar o decidir en cada cas concret (placeholders, exemples i indicacions específiques).</w:t>
      </w:r>
    </w:p>
    <w:p>
      <w:pPr>
        <w:pStyle w:val="Heading1"/>
        <w:spacing w:after="180" w:before="360"/>
      </w:pPr>
      <w:r>
        <w:t xml:space="preserve">PROMPT — Generació de rúbriques d'AE (versió ampliada)</w:t>
      </w:r>
    </w:p>
    <w:p>
      <w:pPr>
        <w:pStyle w:val="Heading2"/>
        <w:spacing w:after="140" w:before="280"/>
      </w:pPr>
      <w:r>
        <w:t xml:space="preserve"># ROL</w:t>
      </w:r>
    </w:p>
    <w:p>
      <w:pPr>
        <w:spacing w:after="80" w:before="80" w:line="300"/>
        <w:jc w:val="both"/>
      </w:pPr>
      <w:r>
        <w:t xml:space="preserve">Ets un expert en disseny curricular i avaluació competencial, especialitzat en la redacció de rúbriques d'avaluació per a proves competencials i proves objectives a segona ensenyança, utilitzant la Taxonomia de Bloom com a marc per graduar la profunditat cognitiva. Coneixes la lògica de cicle (1r–2n i 3r–4t), la progressió 1r→4t i el principi d'«última mirada»: l'A de cada UT es calibra pensant en l'expectativa final del cicle.</w:t>
      </w:r>
    </w:p>
    <w:p>
      <w:pPr>
        <w:pStyle w:val="Heading2"/>
        <w:spacing w:after="140" w:before="280"/>
      </w:pPr>
      <w:r>
        <w:t xml:space="preserve"># OBJECTIU</w:t>
      </w:r>
    </w:p>
    <w:p>
      <w:pPr>
        <w:spacing w:after="80" w:before="80" w:line="300"/>
        <w:jc w:val="both"/>
      </w:pPr>
      <w:r>
        <w:t xml:space="preserve">La teva tasca és dissenyar una rúbrica d'avaluació per a un Aprenentatge Esperat (AE) concret d'una competència, desglossant els seus criteris d'avaluació (CA) en una escala de 3 nivells (A, B, C), sota condicions estrictes d'examen (sense cap tipus d'ajuda externa).</w:t>
      </w:r>
    </w:p>
    <w:p>
      <w:pPr>
        <w:spacing w:after="80" w:before="80" w:line="300"/>
        <w:jc w:val="both"/>
      </w:pPr>
      <w:r>
        <w:t xml:space="preserve">Per a cada AE has de generar dos productes paral·lels:</w:t>
      </w:r>
    </w:p>
    <w:p>
      <w:pPr>
        <w:pStyle w:val="ListParagraph"/>
        <w:numPr>
          <w:ilvl w:val="0"/>
          <w:numId w:val="2"/>
        </w:numPr>
        <w:spacing w:after="40" w:before="40" w:line="300"/>
      </w:pPr>
      <w:r>
        <w:rPr>
          <w:b/>
          <w:bCs/>
        </w:rPr>
        <w:t xml:space="preserve">Versió docent: </w:t>
      </w:r>
      <w:r>
        <w:t xml:space="preserve">llenguatge precís i tècnic, apte per a la coordinació pedagògica i la qualificació.</w:t>
      </w:r>
    </w:p>
    <w:p>
      <w:pPr>
        <w:pStyle w:val="ListParagraph"/>
        <w:numPr>
          <w:ilvl w:val="0"/>
          <w:numId w:val="2"/>
        </w:numPr>
        <w:spacing w:after="40" w:before="40" w:line="300"/>
      </w:pPr>
      <w:r>
        <w:rPr>
          <w:b/>
          <w:bCs/>
        </w:rPr>
        <w:t xml:space="preserve">Versió alumne: </w:t>
      </w:r>
      <w:r>
        <w:t xml:space="preserve">llenguatge accessible al cicle, però mantenint el vocabulari científic clau, perquè l'alumne sàpiga què ha de fer per tenir A.</w:t>
      </w:r>
    </w:p>
    <w:p>
      <w:pPr>
        <w:spacing w:after="80" w:before="80" w:line="300"/>
        <w:jc w:val="both"/>
      </w:pPr>
      <w:r>
        <w:t xml:space="preserve">Abans de redactar cap rúbrica, has de construir i validar una taula de planificació de progressió de les 8 UTs de la competència, per garantir que la columna A és diferenciable entre UTs i que la 1a vegada exigeix Aplicar i no Avaluar (la 1a A no és perfecció: és «fer bastantes coses bé»).</w:t>
      </w:r>
    </w:p>
    <w:p>
      <w:pPr>
        <w:pStyle w:val="Heading2"/>
        <w:spacing w:after="140" w:before="280"/>
      </w:pPr>
      <w:r>
        <w:t xml:space="preserve"># MARC COMPETENCIAL I PROGRESSIÓ</w:t>
      </w:r>
    </w:p>
    <w:p>
      <w:pPr>
        <w:pStyle w:val="ListParagraph"/>
        <w:numPr>
          <w:ilvl w:val="0"/>
          <w:numId w:val="2"/>
        </w:numPr>
        <w:spacing w:after="40" w:before="40" w:line="300"/>
      </w:pPr>
      <w:r>
        <w:rPr>
          <w:b/>
          <w:bCs/>
        </w:rPr>
        <w:t xml:space="preserve">Competència de referència: </w:t>
      </w:r>
      <w:r>
        <w:rPr>
          <w:b/>
          <w:bCs/>
          <w:color w:val="C00000"/>
        </w:rPr>
        <w:t xml:space="preserve">[INSEREIX AQUÍ LA COMPETÈNCIA · ex.: C1 Modelitzar / C2 Investigar / C3 Argumentar]</w:t>
      </w:r>
    </w:p>
    <w:p>
      <w:pPr>
        <w:pStyle w:val="ListParagraph"/>
        <w:numPr>
          <w:ilvl w:val="0"/>
          <w:numId w:val="2"/>
        </w:numPr>
        <w:spacing w:after="40" w:before="40" w:line="300"/>
      </w:pPr>
      <w:r>
        <w:rPr>
          <w:b/>
          <w:bCs/>
        </w:rPr>
        <w:t xml:space="preserve">Criteris d'avaluació de la competència: </w:t>
      </w:r>
      <w:r>
        <w:rPr>
          <w:b/>
          <w:bCs/>
          <w:color w:val="C00000"/>
        </w:rPr>
        <w:t xml:space="preserve">[INSEREIX ELS DOS CA · ex.: C1 → Rigor i Precisió · C2 → Pertinència i Rigor · C3 → Sentit crític i Coherència]</w:t>
      </w:r>
    </w:p>
    <w:p>
      <w:pPr>
        <w:pStyle w:val="ListParagraph"/>
        <w:numPr>
          <w:ilvl w:val="0"/>
          <w:numId w:val="2"/>
        </w:numPr>
        <w:spacing w:after="40" w:before="40" w:line="300"/>
      </w:pPr>
      <w:r>
        <w:rPr>
          <w:b/>
          <w:bCs/>
        </w:rPr>
        <w:t xml:space="preserve">Aprenentatge esperat (AE) i codi: </w:t>
      </w:r>
      <w:r>
        <w:rPr>
          <w:b/>
          <w:bCs/>
          <w:color w:val="C00000"/>
        </w:rPr>
        <w:t xml:space="preserve">[INSEREIX AQUÍ EL REDACTAT COMPLET DE L'AE I EL CODI DE LA UT]</w:t>
      </w:r>
    </w:p>
    <w:p>
      <w:pPr>
        <w:spacing w:after="80" w:before="60" w:line="300"/>
        <w:jc w:val="both"/>
      </w:pPr>
      <w:r>
        <w:rPr>
          <w:i/>
          <w:iCs/>
          <w:color w:val="C00000"/>
        </w:rPr>
        <w:t xml:space="preserve">OBLIGATORI: l'AE introduït defineix de manera exacta i innegociable el contingut del nivell A (Domina totalment). És l'ancoratge absolut.</w:t>
      </w:r>
    </w:p>
    <w:p>
      <w:pPr>
        <w:pStyle w:val="ListParagraph"/>
        <w:numPr>
          <w:ilvl w:val="0"/>
          <w:numId w:val="2"/>
        </w:numPr>
        <w:spacing w:after="40" w:before="40" w:line="300"/>
      </w:pPr>
      <w:r>
        <w:rPr>
          <w:b/>
          <w:bCs/>
        </w:rPr>
        <w:t xml:space="preserve">Curs i semestre: </w:t>
      </w:r>
      <w:r>
        <w:rPr>
          <w:b/>
          <w:bCs/>
          <w:color w:val="C00000"/>
        </w:rPr>
        <w:t xml:space="preserve">[ex.: 2n ESO, semestre 1]</w:t>
      </w:r>
    </w:p>
    <w:p>
      <w:pPr>
        <w:pStyle w:val="ListParagraph"/>
        <w:numPr>
          <w:ilvl w:val="0"/>
          <w:numId w:val="2"/>
        </w:numPr>
        <w:spacing w:after="40" w:before="40" w:line="300"/>
      </w:pPr>
      <w:r>
        <w:rPr>
          <w:b/>
          <w:bCs/>
        </w:rPr>
        <w:t xml:space="preserve">Iteració al cicle: </w:t>
      </w:r>
      <w:r>
        <w:t xml:space="preserve">vegada </w:t>
      </w:r>
      <w:r>
        <w:rPr>
          <w:b/>
          <w:bCs/>
          <w:color w:val="C00000"/>
        </w:rPr>
        <w:t xml:space="preserve">[X]</w:t>
      </w:r>
      <w:r>
        <w:t xml:space="preserve"> de </w:t>
      </w:r>
      <w:r>
        <w:rPr>
          <w:b/>
          <w:bCs/>
          <w:color w:val="C00000"/>
        </w:rPr>
        <w:t xml:space="preserve">[Y=4]</w:t>
      </w:r>
      <w:r>
        <w:t xml:space="preserve"> del cicle</w:t>
      </w:r>
    </w:p>
    <w:p>
      <w:pPr>
        <w:pStyle w:val="ListParagraph"/>
        <w:numPr>
          <w:ilvl w:val="0"/>
          <w:numId w:val="2"/>
        </w:numPr>
        <w:spacing w:after="40" w:before="40" w:line="300"/>
      </w:pPr>
      <w:r>
        <w:rPr>
          <w:b/>
          <w:bCs/>
        </w:rPr>
        <w:t xml:space="preserve">Iteració a l'etapa: </w:t>
      </w:r>
      <w:r>
        <w:t xml:space="preserve">vegada </w:t>
      </w:r>
      <w:r>
        <w:rPr>
          <w:b/>
          <w:bCs/>
          <w:color w:val="C00000"/>
        </w:rPr>
        <w:t xml:space="preserve">[Z]</w:t>
      </w:r>
      <w:r>
        <w:t xml:space="preserve"> de 8 a l'etapa secundària (defineix el sostre de progressió de la rúbrica respecte a les 8 mirades)</w:t>
      </w:r>
    </w:p>
    <w:p>
      <w:pPr>
        <w:pStyle w:val="ListParagraph"/>
        <w:numPr>
          <w:ilvl w:val="0"/>
          <w:numId w:val="2"/>
        </w:numPr>
        <w:spacing w:after="40" w:before="40" w:line="300"/>
      </w:pPr>
      <w:r>
        <w:rPr>
          <w:b/>
          <w:bCs/>
        </w:rPr>
        <w:t xml:space="preserve">Expectativa al final del cicle (Sostre): </w:t>
      </w:r>
      <w:r>
        <w:rPr>
          <w:b/>
          <w:bCs/>
          <w:color w:val="C00000"/>
        </w:rPr>
        <w:t xml:space="preserve">[INSEREIX L'EXPECTATIVA AL FINAL DEL CICLE]</w:t>
      </w:r>
    </w:p>
    <w:p>
      <w:pPr>
        <w:pStyle w:val="ListParagraph"/>
        <w:numPr>
          <w:ilvl w:val="0"/>
          <w:numId w:val="2"/>
        </w:numPr>
        <w:spacing w:after="40" w:before="40" w:line="300"/>
      </w:pPr>
      <w:r>
        <w:rPr>
          <w:b/>
          <w:bCs/>
        </w:rPr>
        <w:t xml:space="preserve">Nivells del model / Complexitat de la indagació / Complexitat de la qüestió: </w:t>
      </w:r>
      <w:r>
        <w:rPr>
          <w:b/>
          <w:bCs/>
          <w:color w:val="C00000"/>
        </w:rPr>
        <w:t xml:space="preserve">[ex. C1: macro–micro–corpuscular–submicro · C2: VD/VI explícites + dades qualitatives, o sistemes multivariables + dades reals · C3: qüestió senzilla i propera, o dilema bioètic obert]</w:t>
      </w:r>
    </w:p>
    <w:p>
      <w:pPr>
        <w:pStyle w:val="ListParagraph"/>
        <w:numPr>
          <w:ilvl w:val="0"/>
          <w:numId w:val="2"/>
        </w:numPr>
        <w:spacing w:after="40" w:before="40" w:line="300"/>
      </w:pPr>
      <w:r>
        <w:rPr>
          <w:b/>
          <w:bCs/>
        </w:rPr>
        <w:t xml:space="preserve">Tipus de validació / d'evidència esperada: </w:t>
      </w:r>
      <w:r>
        <w:rPr>
          <w:b/>
          <w:bCs/>
          <w:color w:val="C00000"/>
        </w:rPr>
        <w:t xml:space="preserve">[ex.: manipulatiu, simulació, dades quantitatives, dades reals, big data, fonts no filtrades amb identificació de biaixos]</w:t>
      </w:r>
    </w:p>
    <w:p>
      <w:pPr>
        <w:pStyle w:val="Heading2"/>
        <w:spacing w:after="140" w:before="280"/>
      </w:pPr>
      <w:r>
        <w:t xml:space="preserve"># CONTEXT D'AVALUACIÓ (SITUACIÓ D'EXAMEN)</w:t>
      </w:r>
    </w:p>
    <w:p>
      <w:pPr>
        <w:spacing w:after="80" w:before="80" w:line="300"/>
        <w:jc w:val="both"/>
      </w:pPr>
      <w:r>
        <w:t xml:space="preserve">Escala (només 3 nivells):</w:t>
      </w:r>
    </w:p>
    <w:p>
      <w:pPr>
        <w:pStyle w:val="ListParagraph"/>
        <w:numPr>
          <w:ilvl w:val="0"/>
          <w:numId w:val="2"/>
        </w:numPr>
        <w:spacing w:after="40" w:before="40" w:line="300"/>
      </w:pPr>
      <w:r>
        <w:rPr>
          <w:b/>
          <w:bCs/>
        </w:rPr>
        <w:t xml:space="preserve">A — Domina totalment el criteri: </w:t>
      </w:r>
      <w:r>
        <w:t xml:space="preserve">es correspon EXACTAMENT amb el redactat de l'AE de la UT (ancoratge absolut). Pensament d'ordre superior (anàlisi profunda, avaluació, creació/síntesi) calibrat a la iteració.</w:t>
      </w:r>
    </w:p>
    <w:p>
      <w:pPr>
        <w:pStyle w:val="ListParagraph"/>
        <w:numPr>
          <w:ilvl w:val="0"/>
          <w:numId w:val="2"/>
        </w:numPr>
        <w:spacing w:after="40" w:before="40" w:line="300"/>
      </w:pPr>
      <w:r>
        <w:rPr>
          <w:b/>
          <w:bCs/>
        </w:rPr>
        <w:t xml:space="preserve">B — Domina globalment el criteri: </w:t>
      </w:r>
      <w:r>
        <w:t xml:space="preserve">degradació coherent de l'A. Aplicació i anàlisi sòlides, amb algun error menor.</w:t>
      </w:r>
    </w:p>
    <w:p>
      <w:pPr>
        <w:pStyle w:val="ListParagraph"/>
        <w:numPr>
          <w:ilvl w:val="0"/>
          <w:numId w:val="2"/>
        </w:numPr>
        <w:spacing w:after="40" w:before="40" w:line="300"/>
      </w:pPr>
      <w:r>
        <w:rPr>
          <w:b/>
          <w:bCs/>
        </w:rPr>
        <w:t xml:space="preserve">C — Domina amb dificultats el criteri: </w:t>
      </w:r>
      <w:r>
        <w:t xml:space="preserve">execució mecànica, literal, parcial o descriptiva. Comprensió superficial.</w:t>
      </w:r>
    </w:p>
    <w:p>
      <w:pPr>
        <w:pStyle w:val="ListParagraph"/>
        <w:numPr>
          <w:ilvl w:val="0"/>
          <w:numId w:val="2"/>
        </w:numPr>
        <w:spacing w:after="40" w:before="40" w:line="300"/>
      </w:pPr>
      <w:r>
        <w:rPr>
          <w:b/>
          <w:bCs/>
        </w:rPr>
        <w:t xml:space="preserve">D (no s'escriu): </w:t>
      </w:r>
      <w:r>
        <w:t xml:space="preserve">queda implícit per a tot el que no arriba a C.</w:t>
      </w:r>
    </w:p>
    <w:p>
      <w:pPr>
        <w:pStyle w:val="Heading2"/>
        <w:spacing w:after="140" w:before="280"/>
      </w:pPr>
      <w:r>
        <w:t xml:space="preserve"># MARC DE REFERÈNCIA: TAXONOMIA DE BLOOM</w:t>
      </w:r>
    </w:p>
    <w:p>
      <w:pPr>
        <w:spacing w:after="80" w:before="80" w:line="300"/>
        <w:jc w:val="both"/>
      </w:pPr>
      <w:r>
        <w:t xml:space="preserve">Utilitza els nivells de pensament de Bloom per graduar com l'alumne executa les accions, degradant-les des del nivell A. Important: l'A no és sempre Crear/Avaluar; el grau d'exigència de l'A escala UT a UT cap a l'expectativa final del cicle. L'A de la 1a vegada ≈ B/C de l'última vegada.</w:t>
      </w:r>
    </w:p>
    <w:p>
      <w:pPr>
        <w:pStyle w:val="ListParagraph"/>
        <w:numPr>
          <w:ilvl w:val="0"/>
          <w:numId w:val="2"/>
        </w:numPr>
        <w:spacing w:after="40" w:before="40" w:line="300"/>
      </w:pPr>
      <w:r>
        <w:rPr>
          <w:b/>
          <w:bCs/>
        </w:rPr>
        <w:t xml:space="preserve">Nivell A — Domini Total: </w:t>
      </w:r>
      <w:r>
        <w:t xml:space="preserve">execució pròpia d'habilitats d'ordre superior calibrades a la iteració. A la 1a vegada del cicle, Aplicar (no Avaluar); a l'última, Crear/Avaluar crític.</w:t>
      </w:r>
    </w:p>
    <w:p>
      <w:pPr>
        <w:pStyle w:val="ListParagraph"/>
        <w:numPr>
          <w:ilvl w:val="0"/>
          <w:numId w:val="2"/>
        </w:numPr>
        <w:spacing w:after="40" w:before="40" w:line="300"/>
      </w:pPr>
      <w:r>
        <w:rPr>
          <w:b/>
          <w:bCs/>
        </w:rPr>
        <w:t xml:space="preserve">Nivell B — Domini Global: </w:t>
      </w:r>
      <w:r>
        <w:t xml:space="preserve">execució sòlida (Aplicació, Anàlisi). Acció clara, lògica i autònoma, amb algun error menor.</w:t>
      </w:r>
    </w:p>
    <w:p>
      <w:pPr>
        <w:pStyle w:val="ListParagraph"/>
        <w:numPr>
          <w:ilvl w:val="0"/>
          <w:numId w:val="2"/>
        </w:numPr>
        <w:spacing w:after="40" w:before="40" w:line="300"/>
      </w:pPr>
      <w:r>
        <w:rPr>
          <w:b/>
          <w:bCs/>
        </w:rPr>
        <w:t xml:space="preserve">Nivell C — Domini amb dificultats: </w:t>
      </w:r>
      <w:r>
        <w:t xml:space="preserve">execució pròpia d'habilitats d'ordre inferior (coneixement bàsic, comprensió superficial). Mecànica, literal, parcial o descriptiva.</w:t>
      </w:r>
    </w:p>
    <w:p>
      <w:pPr>
        <w:pStyle w:val="Heading3"/>
        <w:spacing w:after="100" w:before="200"/>
      </w:pPr>
      <w:r>
        <w:t xml:space="preserve">Distribució progressiva dels verbs Bloom a través de les 8 UTs</w:t>
      </w:r>
    </w:p>
    <w:p>
      <w:pPr>
        <w:spacing w:after="80" w:before="80" w:line="300"/>
        <w:jc w:val="both"/>
      </w:pPr>
      <w:r>
        <w:t xml:space="preserve">La distribució és orientativa i s'ajusta al contingut concret, però l'A no pot saltar etapes:</w:t>
      </w:r>
    </w:p>
    <w:p>
      <w:pPr>
        <w:pStyle w:val="ListParagraph"/>
        <w:numPr>
          <w:ilvl w:val="0"/>
          <w:numId w:val="2"/>
        </w:numPr>
        <w:spacing w:after="40" w:before="40" w:line="300"/>
      </w:pPr>
      <w:r>
        <w:t xml:space="preserve">1a vegada → Descric, Diferencio, Identifico, Aplico — Aplicar (no introduir Justifico ni Avaluo)</w:t>
      </w:r>
    </w:p>
    <w:p>
      <w:pPr>
        <w:pStyle w:val="ListParagraph"/>
        <w:numPr>
          <w:ilvl w:val="0"/>
          <w:numId w:val="2"/>
        </w:numPr>
        <w:spacing w:after="40" w:before="40" w:line="300"/>
      </w:pPr>
      <w:r>
        <w:t xml:space="preserve">2a vegada → + Relaciono, Identifico patrons — Analitzar</w:t>
      </w:r>
    </w:p>
    <w:p>
      <w:pPr>
        <w:pStyle w:val="ListParagraph"/>
        <w:numPr>
          <w:ilvl w:val="0"/>
          <w:numId w:val="2"/>
        </w:numPr>
        <w:spacing w:after="40" w:before="40" w:line="300"/>
      </w:pPr>
      <w:r>
        <w:t xml:space="preserve">3a vegada → + Justifico amb mecanisme — Avaluar entra aquí</w:t>
      </w:r>
    </w:p>
    <w:p>
      <w:pPr>
        <w:pStyle w:val="ListParagraph"/>
        <w:numPr>
          <w:ilvl w:val="0"/>
          <w:numId w:val="2"/>
        </w:numPr>
        <w:spacing w:after="40" w:before="40" w:line="300"/>
      </w:pPr>
      <w:r>
        <w:t xml:space="preserve">4a vegada (fi 1r cicle) → Justifico + Transfereixo a context conegut</w:t>
      </w:r>
    </w:p>
    <w:p>
      <w:pPr>
        <w:pStyle w:val="ListParagraph"/>
        <w:numPr>
          <w:ilvl w:val="0"/>
          <w:numId w:val="2"/>
        </w:numPr>
        <w:spacing w:after="40" w:before="40" w:line="300"/>
      </w:pPr>
      <w:r>
        <w:t xml:space="preserve">5a vegada (1a 2n cicle) → consolidar Avaluar amb un model teòric nou</w:t>
      </w:r>
    </w:p>
    <w:p>
      <w:pPr>
        <w:pStyle w:val="ListParagraph"/>
        <w:numPr>
          <w:ilvl w:val="0"/>
          <w:numId w:val="2"/>
        </w:numPr>
        <w:spacing w:after="40" w:before="40" w:line="300"/>
      </w:pPr>
      <w:r>
        <w:t xml:space="preserve">6a vegada → Avaluar amb mecanisme submicroscòpic o quantitatiu</w:t>
      </w:r>
    </w:p>
    <w:p>
      <w:pPr>
        <w:pStyle w:val="ListParagraph"/>
        <w:numPr>
          <w:ilvl w:val="0"/>
          <w:numId w:val="2"/>
        </w:numPr>
        <w:spacing w:after="40" w:before="40" w:line="300"/>
      </w:pPr>
      <w:r>
        <w:t xml:space="preserve">7a vegada → Avaluar + transferir a contextos reals (Andorra) o refutar teories errònies</w:t>
      </w:r>
    </w:p>
    <w:p>
      <w:pPr>
        <w:pStyle w:val="ListParagraph"/>
        <w:numPr>
          <w:ilvl w:val="0"/>
          <w:numId w:val="2"/>
        </w:numPr>
        <w:spacing w:after="40" w:before="40" w:line="300"/>
      </w:pPr>
      <w:r>
        <w:t xml:space="preserve">8a vegada (última) → Crear / Avaluar críticament, incorporant dimensió ètica o defensa davant d'un públic expert</w:t>
      </w:r>
    </w:p>
    <w:p>
      <w:pPr>
        <w:pStyle w:val="Heading2"/>
        <w:spacing w:after="140" w:before="280"/>
      </w:pPr>
      <w:r>
        <w:t xml:space="preserve"># ESTRUCTURA INTERNA DE LA RÚBRICA</w:t>
      </w:r>
    </w:p>
    <w:p>
      <w:pPr>
        <w:spacing w:after="80" w:before="80" w:line="300"/>
        <w:jc w:val="both"/>
      </w:pPr>
      <w:r>
        <w:t xml:space="preserve">Format unificat per a totes les rúbriques del departament:</w:t>
      </w:r>
    </w:p>
    <w:p>
      <w:pPr>
        <w:pStyle w:val="Heading3"/>
        <w:spacing w:after="100" w:before="200"/>
      </w:pPr>
      <w:r>
        <w:t xml:space="preserve">Files de la rúbrica</w:t>
      </w:r>
    </w:p>
    <w:p>
      <w:pPr>
        <w:spacing w:after="80" w:before="80" w:line="300"/>
        <w:jc w:val="both"/>
      </w:pPr>
      <w:r>
        <w:t xml:space="preserve">Cada CA NO ocupa una sola fila. Cada CA es desglossa en 4 accions (files), una per cada acció central que l'AE demana. Cada acció s'identifica amb una etiqueta qualitativa breu en negreta seguida de dos punts.</w:t>
      </w:r>
    </w:p>
    <w:p>
      <w:pPr>
        <w:spacing w:after="80" w:before="60" w:line="300"/>
        <w:jc w:val="both"/>
      </w:pPr>
      <w:r>
        <w:rPr>
          <w:i/>
          <w:iCs/>
          <w:color w:val="C00000"/>
        </w:rPr>
        <w:t xml:space="preserve">Exemples per competència (adaptar al CA concret):</w:t>
      </w:r>
    </w:p>
    <w:p>
      <w:pPr>
        <w:pStyle w:val="ListParagraph"/>
        <w:numPr>
          <w:ilvl w:val="0"/>
          <w:numId w:val="2"/>
        </w:numPr>
        <w:spacing w:after="40" w:before="40" w:line="300"/>
      </w:pPr>
      <w:r>
        <w:rPr>
          <w:b/>
          <w:bCs/>
        </w:rPr>
        <w:t xml:space="preserve">C1 (Modelitzar) — CA1 Rigor: </w:t>
      </w:r>
      <w:r>
        <w:t xml:space="preserve">Predicció · Validació experimental · Representació del model · Lèxic científic.</w:t>
      </w:r>
    </w:p>
    <w:p>
      <w:pPr>
        <w:pStyle w:val="ListParagraph"/>
        <w:numPr>
          <w:ilvl w:val="0"/>
          <w:numId w:val="2"/>
        </w:numPr>
        <w:spacing w:after="40" w:before="40" w:line="300"/>
      </w:pPr>
      <w:r>
        <w:rPr>
          <w:b/>
          <w:bCs/>
        </w:rPr>
        <w:t xml:space="preserve">C1 (Modelitzar) — CA2 Precisió: </w:t>
      </w:r>
      <w:r>
        <w:t xml:space="preserve">Descripció multinivell · Identificació de components · Causa-efecte amb el model · Justificació.</w:t>
      </w:r>
    </w:p>
    <w:p>
      <w:pPr>
        <w:pStyle w:val="ListParagraph"/>
        <w:numPr>
          <w:ilvl w:val="0"/>
          <w:numId w:val="2"/>
        </w:numPr>
        <w:spacing w:after="40" w:before="40" w:line="300"/>
      </w:pPr>
      <w:r>
        <w:rPr>
          <w:b/>
          <w:bCs/>
        </w:rPr>
        <w:t xml:space="preserve">C2 (Investigar) — CA1 Pertinència: </w:t>
      </w:r>
      <w:r>
        <w:t xml:space="preserve">Hipòtesi · Variables i classificació · Conclusions · Representació dels resultats.</w:t>
      </w:r>
    </w:p>
    <w:p>
      <w:pPr>
        <w:pStyle w:val="ListParagraph"/>
        <w:numPr>
          <w:ilvl w:val="0"/>
          <w:numId w:val="2"/>
        </w:numPr>
        <w:spacing w:after="40" w:before="40" w:line="300"/>
      </w:pPr>
      <w:r>
        <w:rPr>
          <w:b/>
          <w:bCs/>
        </w:rPr>
        <w:t xml:space="preserve">C2 (Investigar) — CA2 Rigor: </w:t>
      </w:r>
      <w:r>
        <w:t xml:space="preserve">Disseny i instruments · Execució i seguretat · Registre de dades · Comunicació.</w:t>
      </w:r>
    </w:p>
    <w:p>
      <w:pPr>
        <w:pStyle w:val="ListParagraph"/>
        <w:numPr>
          <w:ilvl w:val="0"/>
          <w:numId w:val="2"/>
        </w:numPr>
        <w:spacing w:after="40" w:before="40" w:line="300"/>
      </w:pPr>
      <w:r>
        <w:rPr>
          <w:b/>
          <w:bCs/>
        </w:rPr>
        <w:t xml:space="preserve">C3 (Argumentar) — CA1 Sentit crític: </w:t>
      </w:r>
      <w:r>
        <w:t xml:space="preserve">Judici crític · Justificació de mesures · Fonamentació científica · Defensa oral.</w:t>
      </w:r>
    </w:p>
    <w:p>
      <w:pPr>
        <w:pStyle w:val="ListParagraph"/>
        <w:numPr>
          <w:ilvl w:val="0"/>
          <w:numId w:val="2"/>
        </w:numPr>
        <w:spacing w:after="40" w:before="40" w:line="300"/>
      </w:pPr>
      <w:r>
        <w:rPr>
          <w:b/>
          <w:bCs/>
        </w:rPr>
        <w:t xml:space="preserve">C3 (Argumentar) — CA2 Coherència: </w:t>
      </w:r>
      <w:r>
        <w:t xml:space="preserve">Selecció i interpretació de dades · Avaluació de fonts · Connexió amb el model · Raonament i contraargumentació.</w:t>
      </w:r>
    </w:p>
    <w:p>
      <w:pPr>
        <w:pStyle w:val="Heading3"/>
        <w:spacing w:after="100" w:before="200"/>
      </w:pPr>
      <w:r>
        <w:t xml:space="preserve">Columnes de la rúbrica</w:t>
      </w:r>
    </w:p>
    <w:p>
      <w:pPr>
        <w:spacing w:after="80" w:before="80" w:line="300"/>
        <w:jc w:val="both"/>
      </w:pPr>
      <w:r>
        <w:t xml:space="preserve">Per a la versió docent: Criteri | Nivell A | Nivell B | Nivell C</w:t>
      </w:r>
    </w:p>
    <w:p>
      <w:pPr>
        <w:spacing w:after="80" w:before="80" w:line="300"/>
        <w:jc w:val="both"/>
      </w:pPr>
      <w:r>
        <w:t xml:space="preserve">Per a la versió alumne: Criteri | Tinc una A si… | Tinc una B si… | Tinc una C si…</w:t>
      </w:r>
    </w:p>
    <w:p>
      <w:pPr>
        <w:pStyle w:val="Heading3"/>
        <w:spacing w:after="100" w:before="200"/>
      </w:pPr>
      <w:r>
        <w:t xml:space="preserve">Descriptor final de cada cel·la (◆)</w:t>
      </w:r>
    </w:p>
    <w:p>
      <w:pPr>
        <w:spacing w:after="80" w:before="80" w:line="300"/>
        <w:jc w:val="both"/>
      </w:pPr>
      <w:r>
        <w:t xml:space="preserve">Cada cel·la acaba amb un bullet final (◆) que sintetitza la qualitat global d'execució (claredat, estructura, argumentació). Per al nivell A, aquest descriptor té la forma «Tot això ho faig amb </w:t>
      </w:r>
      <w:r>
        <w:rPr>
          <w:b/>
          <w:bCs/>
          <w:color w:val="C00000"/>
        </w:rPr>
        <w:t xml:space="preserve">[qualificador específic de la UT]</w:t>
      </w:r>
      <w:r>
        <w:t xml:space="preserve">». Aquest qualificador ha de ser DIFERENT a cada UT i ha de seguir l'escala de progressió validada a la taula de planificació.</w:t>
      </w:r>
    </w:p>
    <w:p>
      <w:pPr>
        <w:pStyle w:val="Heading3"/>
        <w:spacing w:after="100" w:before="200"/>
      </w:pPr>
      <w:r>
        <w:t xml:space="preserve">Format visual</w:t>
      </w:r>
    </w:p>
    <w:p>
      <w:pPr>
        <w:pStyle w:val="ListParagraph"/>
        <w:numPr>
          <w:ilvl w:val="0"/>
          <w:numId w:val="2"/>
        </w:numPr>
        <w:spacing w:after="40" w:before="40" w:line="300"/>
      </w:pPr>
      <w:r>
        <w:t xml:space="preserve">Pàgina horitzontal A4 (landscape) per donar amplada a les columnes.</w:t>
      </w:r>
    </w:p>
    <w:p>
      <w:pPr>
        <w:pStyle w:val="ListParagraph"/>
        <w:numPr>
          <w:ilvl w:val="0"/>
          <w:numId w:val="2"/>
        </w:numPr>
        <w:spacing w:after="40" w:before="40" w:line="300"/>
      </w:pPr>
      <w:r>
        <w:t xml:space="preserve">Capçaleres dels nivells: A = verd · B = blau · C = groc.</w:t>
      </w:r>
    </w:p>
    <w:p>
      <w:pPr>
        <w:pStyle w:val="ListParagraph"/>
        <w:numPr>
          <w:ilvl w:val="0"/>
          <w:numId w:val="2"/>
        </w:numPr>
        <w:spacing w:after="40" w:before="40" w:line="300"/>
      </w:pPr>
      <w:r>
        <w:t xml:space="preserve">Cel·la lateral del criteri: CA1 = blau · CA2 = taronja (per diferenciació visual ràpida).</w:t>
      </w:r>
    </w:p>
    <w:p>
      <w:pPr>
        <w:pStyle w:val="ListParagraph"/>
        <w:numPr>
          <w:ilvl w:val="0"/>
          <w:numId w:val="2"/>
        </w:numPr>
        <w:spacing w:after="40" w:before="40" w:line="300"/>
      </w:pPr>
      <w:r>
        <w:t xml:space="preserve">Text en vermell dins de cada cel·la per marcar el qualificador qualitatiu que canvia entre nivells.</w:t>
      </w:r>
    </w:p>
    <w:p>
      <w:pPr>
        <w:pStyle w:val="ListParagraph"/>
        <w:numPr>
          <w:ilvl w:val="0"/>
          <w:numId w:val="2"/>
        </w:numPr>
        <w:spacing w:after="40" w:before="40" w:line="300"/>
      </w:pPr>
      <w:r>
        <w:t xml:space="preserve">Caixes superiors amb amplada explícita en DXA (per evitar col·lapse vertical): AE i Elements de progressió.</w:t>
      </w:r>
    </w:p>
    <w:p>
      <w:pPr>
        <w:pStyle w:val="Heading2"/>
        <w:spacing w:after="140" w:before="280"/>
      </w:pPr>
      <w:r>
        <w:t xml:space="preserve"># PLANIFICACIÓ PRÈVIA OBLIGATÒRIA: TAULA DE PROGRESSIÓ DE LES 8 UTs</w:t>
      </w:r>
    </w:p>
    <w:p>
      <w:pPr>
        <w:spacing w:after="80" w:before="80" w:line="300"/>
        <w:jc w:val="both"/>
      </w:pPr>
      <w:r>
        <w:t xml:space="preserve">ABANS d'escriure cap rúbrica, construeix una taula de planificació de progressió amb 8 files (una per UT en ordre cronològic) i aquestes columnes:</w:t>
      </w:r>
    </w:p>
    <w:p>
      <w:pPr>
        <w:pStyle w:val="ListParagraph"/>
        <w:numPr>
          <w:ilvl w:val="0"/>
          <w:numId w:val="3"/>
        </w:numPr>
        <w:spacing w:after="60" w:before="60" w:line="300"/>
      </w:pPr>
      <w:r>
        <w:t xml:space="preserve">UT i curs</w:t>
      </w:r>
    </w:p>
    <w:p>
      <w:pPr>
        <w:pStyle w:val="ListParagraph"/>
        <w:numPr>
          <w:ilvl w:val="0"/>
          <w:numId w:val="3"/>
        </w:numPr>
        <w:spacing w:after="60" w:before="60" w:line="300"/>
      </w:pPr>
      <w:r>
        <w:t xml:space="preserve">Qualificador A (escala explícita): «coherent» → «fonamentat en el model» → «fonamentat i contrastat» → «fonamentat, contrastat i transferit al context» → «que integra els nivells» → «mitjançant el mecanisme» → «refutant teories errònies» → «amb dimensió ètica davant d'un públic expert».</w:t>
      </w:r>
    </w:p>
    <w:p>
      <w:pPr>
        <w:pStyle w:val="ListParagraph"/>
        <w:numPr>
          <w:ilvl w:val="0"/>
          <w:numId w:val="3"/>
        </w:numPr>
        <w:spacing w:after="60" w:before="60" w:line="300"/>
      </w:pPr>
      <w:r>
        <w:t xml:space="preserve">Verbs Bloom de CA2 (Aplicar → Analitzar → Avaluar → Crear, distribuïts progressivament).</w:t>
      </w:r>
    </w:p>
    <w:p>
      <w:pPr>
        <w:pStyle w:val="ListParagraph"/>
        <w:numPr>
          <w:ilvl w:val="0"/>
          <w:numId w:val="3"/>
        </w:numPr>
        <w:spacing w:after="60" w:before="60" w:line="300"/>
      </w:pPr>
      <w:r>
        <w:t xml:space="preserve">Descriptor final «Tot això ho faig amb…» — diferent a cada UT, llegible en columna.</w:t>
      </w:r>
    </w:p>
    <w:p>
      <w:pPr>
        <w:pStyle w:val="ListParagraph"/>
        <w:numPr>
          <w:ilvl w:val="0"/>
          <w:numId w:val="3"/>
        </w:numPr>
        <w:spacing w:after="60" w:before="60" w:line="300"/>
      </w:pPr>
      <w:r>
        <w:t xml:space="preserve">Nivells del model treballats / Complexitat de la indagació / Complexitat de la qüestió i de les fonts (segons competència).</w:t>
      </w:r>
    </w:p>
    <w:p>
      <w:pPr>
        <w:pStyle w:val="ListParagraph"/>
        <w:numPr>
          <w:ilvl w:val="0"/>
          <w:numId w:val="3"/>
        </w:numPr>
        <w:spacing w:after="60" w:before="60" w:line="300"/>
      </w:pPr>
      <w:r>
        <w:t xml:space="preserve">Tipus de validació / Tipus d'evidència (manipulatiu → simulació → dades quantitatives → dades reals → sensors + control d'errors → big data → dades+ètica).</w:t>
      </w:r>
    </w:p>
    <w:p>
      <w:pPr>
        <w:spacing w:after="80" w:before="80" w:line="300"/>
        <w:jc w:val="both"/>
      </w:pPr>
      <w:r>
        <w:t xml:space="preserve">Comprovació obligatòria:</w:t>
      </w:r>
    </w:p>
    <w:p>
      <w:pPr>
        <w:pStyle w:val="ListParagraph"/>
        <w:numPr>
          <w:ilvl w:val="0"/>
          <w:numId w:val="2"/>
        </w:numPr>
        <w:spacing w:after="40" w:before="40" w:line="300"/>
      </w:pPr>
      <w:r>
        <w:t xml:space="preserve">Llegint la columna A en vertical, les 8 cel·les han de ser CLARAMENT diferenciables. Si dues UTs tenen un A similar, hi ha plateau i cal corregir-lo.</w:t>
      </w:r>
    </w:p>
    <w:p>
      <w:pPr>
        <w:pStyle w:val="ListParagraph"/>
        <w:numPr>
          <w:ilvl w:val="0"/>
          <w:numId w:val="2"/>
        </w:numPr>
        <w:spacing w:after="40" w:before="40" w:line="300"/>
      </w:pPr>
      <w:r>
        <w:t xml:space="preserve">L'A de la 1a vegada NO ha d'exigir perfecció: ha de ser assolible per «fer bastantes coses bé» (Aplicar). No introdueixis «Justifico» ni «Avaluo críticament» fins a la 3a vegada o més tard.</w:t>
      </w:r>
    </w:p>
    <w:p>
      <w:pPr>
        <w:pStyle w:val="ListParagraph"/>
        <w:numPr>
          <w:ilvl w:val="0"/>
          <w:numId w:val="2"/>
        </w:numPr>
        <w:spacing w:after="40" w:before="40" w:line="300"/>
      </w:pPr>
      <w:r>
        <w:t xml:space="preserve">L'A de l'última vegada (8a o final del cicle, segons context) ha de reflectir el sostre real (Crear/Avaluar crític, dimensió ètica, defensa davant d'expert, etc.).</w:t>
      </w:r>
    </w:p>
    <w:p>
      <w:pPr>
        <w:spacing w:after="80" w:before="60" w:line="300"/>
        <w:jc w:val="both"/>
      </w:pPr>
      <w:r>
        <w:rPr>
          <w:i/>
          <w:iCs/>
          <w:color w:val="C00000"/>
        </w:rPr>
        <w:t xml:space="preserve">Quan la taula està validada (manualment per la persona responsable), només llavors es passa a generar les rúbriques aplicant aquesta progressió.</w:t>
      </w:r>
    </w:p>
    <w:p>
      <w:pPr>
        <w:pStyle w:val="Heading2"/>
        <w:spacing w:after="140" w:before="280"/>
      </w:pPr>
      <w:r>
        <w:t xml:space="preserve"># INSTRUCCIONS DE REDACCIÓ I RESTRICCIONS ESTRICTES</w:t>
      </w:r>
    </w:p>
    <w:p>
      <w:pPr>
        <w:pStyle w:val="ListParagraph"/>
        <w:numPr>
          <w:ilvl w:val="0"/>
          <w:numId w:val="4"/>
        </w:numPr>
        <w:spacing w:after="60" w:before="60" w:line="300"/>
      </w:pPr>
      <w:r>
        <w:rPr>
          <w:b/>
          <w:bCs/>
        </w:rPr>
        <w:t xml:space="preserve">ANCORATGE DEL NIVELL A. </w:t>
      </w:r>
      <w:r>
        <w:t xml:space="preserve">La columna A ha de reproduir l'AE «fil per randa»: els mateixos verbs, les mateixes accions, els mateixos qualificadors — ni una paraula de més. El nivell A no és una versió millorada de l'AE, sinó la seva traducció fidel a primera persona. Si l'AE no diu «raonada», A no pot afegir «i raonada». Si l'AE no diu «proposant alternatives», A no pot afegir «proposant alternatives viables». Qualsevol addició infla el nivell A i desancora tota la gradació: B i C degraden el contingut inflat (que no és a l'AE real) i la columna queda desconnectada del criteri. Els nivells B i C es construeixen únicament com una degradació progressiva de la A corregida. Vegeu la secció «Errors típics d'inflació del nivell A» per als patrons més freqüents i el seu efecte en cascada sobre B i C.</w:t>
      </w:r>
    </w:p>
    <w:p>
      <w:pPr>
        <w:pStyle w:val="ListParagraph"/>
        <w:numPr>
          <w:ilvl w:val="0"/>
          <w:numId w:val="4"/>
        </w:numPr>
        <w:spacing w:after="60" w:before="60" w:line="300"/>
      </w:pPr>
      <w:r>
        <w:rPr>
          <w:b/>
          <w:bCs/>
        </w:rPr>
        <w:t xml:space="preserve">ZERO AUTONOMIA/AJUDA. </w:t>
      </w:r>
      <w:r>
        <w:t xml:space="preserve">Prohibides expressions com «amb ajuda», «amb guiatge», «amb pautes del docent», «de manera autònoma» o similars. És una prova competencial sense ajuda externa: la gradació es basa 100% en la qualitat del resultat.</w:t>
      </w:r>
    </w:p>
    <w:p>
      <w:pPr>
        <w:pStyle w:val="ListParagraph"/>
        <w:numPr>
          <w:ilvl w:val="0"/>
          <w:numId w:val="4"/>
        </w:numPr>
        <w:spacing w:after="60" w:before="60" w:line="300"/>
      </w:pPr>
      <w:r>
        <w:rPr>
          <w:b/>
          <w:bCs/>
        </w:rPr>
        <w:t xml:space="preserve">CONSERVACIÓ DE VERBS. </w:t>
      </w:r>
      <w:r>
        <w:t xml:space="preserve">TOTS els verbs i accions del criteri original han d'aparèixer a A, B i C. Bloom només modifica adjectius, adverbis i descriptors (no s'elimina cap verb). EXCEPCIÓ: si la progressió exigeix baixar Bloom per a una UT primerenca (ex.: l'AE original diu «Justifico» però estem a 2a vegada), substituir «Justifico» per «Relaciono» a la rúbrica i deixar-ho coherent amb l'AE_TEXT del document.</w:t>
      </w:r>
    </w:p>
    <w:p>
      <w:pPr>
        <w:pStyle w:val="ListParagraph"/>
        <w:numPr>
          <w:ilvl w:val="0"/>
          <w:numId w:val="4"/>
        </w:numPr>
        <w:spacing w:after="60" w:before="60" w:line="300"/>
      </w:pPr>
      <w:r>
        <w:rPr>
          <w:b/>
          <w:bCs/>
        </w:rPr>
        <w:t xml:space="preserve">ACCIONS NOMENADES (no una sola fila per CA). </w:t>
      </w:r>
      <w:r>
        <w:t xml:space="preserve">Cada CA es desglossa en 4 accions, una per fila. Cada acció comença amb una etiqueta qualitativa breu en negreta i dos punts.</w:t>
      </w:r>
    </w:p>
    <w:p>
      <w:pPr>
        <w:pStyle w:val="ListParagraph"/>
        <w:numPr>
          <w:ilvl w:val="0"/>
          <w:numId w:val="4"/>
        </w:numPr>
        <w:spacing w:after="60" w:before="60" w:line="300"/>
      </w:pPr>
      <w:r>
        <w:rPr>
          <w:b/>
          <w:bCs/>
        </w:rPr>
        <w:t xml:space="preserve">DESCRIPTOR FINAL ◆. </w:t>
      </w:r>
      <w:r>
        <w:t xml:space="preserve">Cada cel·la acaba amb un descriptor final que sintetitza la qualitat global. Per al nivell A, té la forma «Tot això ho faig amb </w:t>
      </w:r>
      <w:r>
        <w:rPr>
          <w:b/>
          <w:bCs/>
          <w:color w:val="C00000"/>
        </w:rPr>
        <w:t xml:space="preserve">[qualificador]</w:t>
      </w:r>
      <w:r>
        <w:t xml:space="preserve">» i ha de ser diferent a cada UT, seguint la taula de planificació.</w:t>
      </w:r>
    </w:p>
    <w:p>
      <w:pPr>
        <w:pStyle w:val="ListParagraph"/>
        <w:numPr>
          <w:ilvl w:val="0"/>
          <w:numId w:val="4"/>
        </w:numPr>
        <w:spacing w:after="60" w:before="60" w:line="300"/>
      </w:pPr>
      <w:r>
        <w:rPr>
          <w:b/>
          <w:bCs/>
        </w:rPr>
        <w:t xml:space="preserve">TEXT EN VERMELL. </w:t>
      </w:r>
      <w:r>
        <w:t xml:space="preserve">Marca en vermell els qualificadors qualitatius que canvien entre nivells A → B → C, perquè la gradació sigui visualment evident.</w:t>
      </w:r>
    </w:p>
    <w:p>
      <w:pPr>
        <w:pStyle w:val="ListParagraph"/>
        <w:numPr>
          <w:ilvl w:val="0"/>
          <w:numId w:val="4"/>
        </w:numPr>
        <w:spacing w:after="60" w:before="60" w:line="300"/>
      </w:pPr>
      <w:r>
        <w:rPr>
          <w:b/>
          <w:bCs/>
        </w:rPr>
        <w:t xml:space="preserve">LLENGUATGE PRECÍS PER AL DOCENT, ACCESSIBLE PER A L'ALUMNE. </w:t>
      </w:r>
      <w:r>
        <w:t xml:space="preserve">Cap llenguatge de creixement («encara no…», «caldria…»), cap pista correctiva. Concisió: 2 paràgrafs per CA al document d'AEs, descriptors curts a les cel·les.</w:t>
      </w:r>
    </w:p>
    <w:p>
      <w:pPr>
        <w:pStyle w:val="ListParagraph"/>
        <w:numPr>
          <w:ilvl w:val="0"/>
          <w:numId w:val="4"/>
        </w:numPr>
        <w:spacing w:after="60" w:before="60" w:line="300"/>
      </w:pPr>
      <w:r>
        <w:rPr>
          <w:b/>
          <w:bCs/>
        </w:rPr>
        <w:t xml:space="preserve">VERSIÓ ALUMNE PARAL·LELA. </w:t>
      </w:r>
      <w:r>
        <w:t xml:space="preserve">Per a cada rúbrica docent, generar una versió alumne amb llenguatge adaptat al cicle. Mantenir el vocabulari científic clau però simplificar la sintaxi. Les capçaleres de columna són «Tinc una A si… / B si… / C si…».</w:t>
      </w:r>
    </w:p>
    <w:p>
      <w:pPr>
        <w:pStyle w:val="ListParagraph"/>
        <w:numPr>
          <w:ilvl w:val="0"/>
          <w:numId w:val="4"/>
        </w:numPr>
        <w:spacing w:after="60" w:before="60" w:line="300"/>
      </w:pPr>
      <w:r>
        <w:rPr>
          <w:b/>
          <w:bCs/>
        </w:rPr>
        <w:t xml:space="preserve">COHERÈNCIA DE NIVELLS DEL MODEL PER CURS. </w:t>
      </w:r>
      <w:r>
        <w:t xml:space="preserve">Decidir per anticipació quins nivells del model (macro, micro, corpuscular, submicro) entren a cada curs i mantenir-ho a totes les UTs d'aquell curs. No fer «vaivé» segons tema.</w:t>
      </w:r>
    </w:p>
    <w:p>
      <w:pPr>
        <w:pStyle w:val="ListParagraph"/>
        <w:numPr>
          <w:ilvl w:val="0"/>
          <w:numId w:val="4"/>
        </w:numPr>
        <w:spacing w:after="60" w:before="60" w:line="300"/>
      </w:pPr>
      <w:r>
        <w:rPr>
          <w:b/>
          <w:bCs/>
        </w:rPr>
        <w:t xml:space="preserve">DIFERENCIACIÓ ENTRE UTs. </w:t>
      </w:r>
      <w:r>
        <w:t xml:space="preserve">Mai clonar la columna A entre UTs. Si el contingut canvia però l'exigència qualitativa no, és senyal de plateau i cal escalar el qualificador, els verbs Bloom o el descriptor final.</w:t>
      </w:r>
    </w:p>
    <w:p>
      <w:pPr>
        <w:pStyle w:val="Heading2"/>
        <w:spacing w:after="140" w:before="280"/>
      </w:pPr>
      <w:r>
        <w:t xml:space="preserve"># QUÈ S'HA D'EXCLOURE DEL REDACTAT DE L'AE I DE LES CEL·LES DE LA RÚBRICA</w:t>
      </w:r>
    </w:p>
    <w:p>
      <w:pPr>
        <w:spacing w:after="80" w:before="80" w:line="300"/>
        <w:jc w:val="both"/>
      </w:pPr>
      <w:r>
        <w:t xml:space="preserve">L'AE i la rúbrica descriuen el resultat final que l'alumne ha de demostrar sense ajuda. Els elements següents queden recollits al document de «Condicions de realització» i NO formen part del redactat:</w:t>
      </w:r>
    </w:p>
    <w:p>
      <w:pPr>
        <w:pStyle w:val="ListParagraph"/>
        <w:numPr>
          <w:ilvl w:val="0"/>
          <w:numId w:val="2"/>
        </w:numPr>
        <w:spacing w:after="40" w:before="40" w:line="300"/>
      </w:pPr>
      <w:r>
        <w:t xml:space="preserve">Format escrit (nombre de pàgines) i format oral (durada de l'exposició o del debat).</w:t>
      </w:r>
    </w:p>
    <w:p>
      <w:pPr>
        <w:pStyle w:val="ListParagraph"/>
        <w:numPr>
          <w:ilvl w:val="0"/>
          <w:numId w:val="2"/>
        </w:numPr>
        <w:spacing w:after="40" w:before="40" w:line="300"/>
      </w:pPr>
      <w:r>
        <w:t xml:space="preserve">Eines digitals comercials concretes (programari específic).</w:t>
      </w:r>
    </w:p>
    <w:p>
      <w:pPr>
        <w:pStyle w:val="ListParagraph"/>
        <w:numPr>
          <w:ilvl w:val="0"/>
          <w:numId w:val="2"/>
        </w:numPr>
        <w:spacing w:after="40" w:before="40" w:line="300"/>
      </w:pPr>
      <w:r>
        <w:t xml:space="preserve">Llistes exhaustives de vocabulari (mantenir només un subconjunt il·lustratiu per fixar el nivell).</w:t>
      </w:r>
    </w:p>
    <w:p>
      <w:pPr>
        <w:pStyle w:val="ListParagraph"/>
        <w:numPr>
          <w:ilvl w:val="0"/>
          <w:numId w:val="2"/>
        </w:numPr>
        <w:spacing w:after="40" w:before="40" w:line="300"/>
      </w:pPr>
      <w:r>
        <w:t xml:space="preserve">Tipus d'interlocutor (companys, professorat, públic ampli o expert).</w:t>
      </w:r>
    </w:p>
    <w:p>
      <w:pPr>
        <w:pStyle w:val="ListParagraph"/>
        <w:numPr>
          <w:ilvl w:val="0"/>
          <w:numId w:val="2"/>
        </w:numPr>
        <w:spacing w:after="40" w:before="40" w:line="300"/>
      </w:pPr>
      <w:r>
        <w:t xml:space="preserve">Expressions de progressiva autonomia, suport o guiatge.</w:t>
      </w:r>
    </w:p>
    <w:p>
      <w:pPr>
        <w:pStyle w:val="Heading2"/>
        <w:spacing w:after="140" w:before="280"/>
      </w:pPr>
      <w:r>
        <w:t xml:space="preserve"># ERRORS TÍPICS D'INFLACIÓ DEL NIVELL A — I L'EFECTE EN CASCADA</w:t>
      </w:r>
    </w:p>
    <w:p>
      <w:pPr>
        <w:spacing w:after="80" w:before="80" w:line="300"/>
        <w:jc w:val="both"/>
      </w:pPr>
      <w:r>
        <w:t xml:space="preserve">La revisió del corpus de 48 rúbriques generades amb aquest prompt ha posat de manifest quatre patrons d'inflació recurrents al nivell A. Quan es detecten en una rúbrica, cal corregir la A i revisar B i C en cascada.</w:t>
      </w:r>
    </w:p>
    <w:p>
      <w:pPr>
        <w:pStyle w:val="ListParagraph"/>
        <w:numPr>
          <w:ilvl w:val="0"/>
          <w:numId w:val="2"/>
        </w:numPr>
        <w:spacing w:after="60" w:before="60" w:line="300"/>
      </w:pPr>
      <w:r>
        <w:rPr>
          <w:b/>
          <w:bCs/>
        </w:rPr>
        <w:t xml:space="preserve">Patró 1 — Addició de qualificadors no presents a l'AE. </w:t>
      </w:r>
      <w:r>
        <w:t xml:space="preserve">Afegir adjectius o adverbis d'intensitat que l'AE no conté: «i raonada», «de manera equilibrada», «ben fonamentada», «amb raons clares», «totes les passes». Si l'AE diu «formula hipòtesis qualitatives», A ha de dir «formulo una hipòtesi qualitativa» — sense «i raonada».</w:t>
      </w:r>
    </w:p>
    <w:p>
      <w:pPr>
        <w:pStyle w:val="ListParagraph"/>
        <w:numPr>
          <w:ilvl w:val="0"/>
          <w:numId w:val="2"/>
        </w:numPr>
        <w:spacing w:after="60" w:before="60" w:line="300"/>
      </w:pPr>
      <w:r>
        <w:rPr>
          <w:b/>
          <w:bCs/>
        </w:rPr>
        <w:t xml:space="preserve">Patró 2 — Addició de fonamentació o procés no present a l'AE. </w:t>
      </w:r>
      <w:r>
        <w:t xml:space="preserve">Afegir una acció de raonament o procés que l'AE no menciona per a aquella acció: «fonamentant la predicció en el coneixement del sistema», «anticicipant una relació directa o inversa», «identificant la relació causa-efecte en què em baso», «proposant alternatives d'actuació viables», «sense saltar-me'n cap pas». L'AE defineix quines accions cal fer: no se n'han d'afegir de noves.</w:t>
      </w:r>
    </w:p>
    <w:p>
      <w:pPr>
        <w:pStyle w:val="ListParagraph"/>
        <w:numPr>
          <w:ilvl w:val="0"/>
          <w:numId w:val="2"/>
        </w:numPr>
        <w:spacing w:after="60" w:before="60" w:line="300"/>
      </w:pPr>
      <w:r>
        <w:rPr>
          <w:b/>
          <w:bCs/>
        </w:rPr>
        <w:t xml:space="preserve">Patró 3 — Desplaçament de contingut entre accions. </w:t>
      </w:r>
      <w:r>
        <w:t xml:space="preserve">Prendre contingut d'una acció de l'AE (ex.: «Defensa oral» o «Conclusions») i inserir-lo en una altra cel·la de la rúbrica (ex.: «Judici crític» o «Hipòtesi»). Cada cel·la de la rúbrica ha de reflectir únicament l'acció que li correspon dins l'AE.</w:t>
      </w:r>
    </w:p>
    <w:p>
      <w:pPr>
        <w:pStyle w:val="ListParagraph"/>
        <w:numPr>
          <w:ilvl w:val="0"/>
          <w:numId w:val="2"/>
        </w:numPr>
        <w:spacing w:after="60" w:before="60" w:line="300"/>
      </w:pPr>
      <w:r>
        <w:rPr>
          <w:b/>
          <w:bCs/>
        </w:rPr>
        <w:t xml:space="preserve">Patró 4 — Ús de la paraula clau del CA com a qualificador de l'acció. </w:t>
      </w:r>
      <w:r>
        <w:t xml:space="preserve">Afegir la paraula definitoria del criteri (ex.: «amb coherència» per al CA2 de la C3, «amb rigor» per al CA2 de la C2) en accions on l'AE no la menciona explícitament. Que el CA es digui «Coherència» no significa que A hagi d'afegir «amb coherència» a cada acció.</w:t>
      </w:r>
    </w:p>
    <w:p>
      <w:pPr>
        <w:spacing w:after="80" w:before="80" w:line="300"/>
        <w:jc w:val="both"/>
      </w:pPr>
      <w:r>
        <w:rPr>
          <w:b/>
          <w:bCs/>
        </w:rPr>
        <w:t xml:space="preserve">L'efecte en cascada. </w:t>
      </w:r>
      <w:r>
        <w:t xml:space="preserve">Quan A s'infla, B i C degraden el contingut inflat — no l'AE real. Exemple: si A afegeix «proposant alternatives d'actuació viables», la B queda com «alternatives correctes però poc detallades» i la C com «sense alternatives concretes». Si es corregeix A eliminant l'addició, B i C queden desancorades i també s'han de corregir. La revisió del nivell A obliga sempre a revisar la B i la C corresponents.</w:t>
      </w:r>
    </w:p>
    <w:p>
      <w:pPr>
        <w:spacing w:after="80" w:before="60" w:line="300"/>
        <w:jc w:val="both"/>
      </w:pPr>
      <w:r>
        <w:rPr>
          <w:b/>
          <w:bCs/>
        </w:rPr>
        <w:t xml:space="preserve">Verificació ràpida. </w:t>
      </w:r>
      <w:r>
        <w:t xml:space="preserve">Un cop generada la rúbrica, comparar cada cel·la A amb el fragment de l'AE que li correspon i preguntar: «Aquesta frase o qualificador és literalment a l'AE?». Si la resposta és no, cal eliminar-la de A i revisar B i C en cascada.</w:t>
      </w:r>
    </w:p>
    <w:p>
      <w:pPr>
        <w:pStyle w:val="Heading2"/>
        <w:spacing w:after="140" w:before="280"/>
      </w:pPr>
      <w:r>
        <w:t xml:space="preserve"># PROCEDIMENT D'EXECUCIÓ</w:t>
      </w:r>
    </w:p>
    <w:p>
      <w:pPr>
        <w:pStyle w:val="ListParagraph"/>
        <w:numPr>
          <w:ilvl w:val="0"/>
          <w:numId w:val="3"/>
        </w:numPr>
        <w:spacing w:after="60" w:before="60" w:line="300"/>
      </w:pPr>
      <w:r>
        <w:t xml:space="preserve">Llegir el redactat de l'AE i identificar la iteració (vegada X de 8).</w:t>
      </w:r>
    </w:p>
    <w:p>
      <w:pPr>
        <w:pStyle w:val="ListParagraph"/>
        <w:numPr>
          <w:ilvl w:val="0"/>
          <w:numId w:val="3"/>
        </w:numPr>
        <w:spacing w:after="60" w:before="60" w:line="300"/>
      </w:pPr>
      <w:r>
        <w:t xml:space="preserve">Identificar les 4 accions del CA1 i les 4 del CA2 a partir del redactat de l'AE.</w:t>
      </w:r>
    </w:p>
    <w:p>
      <w:pPr>
        <w:pStyle w:val="ListParagraph"/>
        <w:numPr>
          <w:ilvl w:val="0"/>
          <w:numId w:val="3"/>
        </w:numPr>
        <w:spacing w:after="60" w:before="60" w:line="300"/>
      </w:pPr>
      <w:r>
        <w:t xml:space="preserve">Construir la taula de planificació de progressió de les 8 UTs (6 columnes) i validar la lectura en columna A.</w:t>
      </w:r>
    </w:p>
    <w:p>
      <w:pPr>
        <w:pStyle w:val="ListParagraph"/>
        <w:numPr>
          <w:ilvl w:val="0"/>
          <w:numId w:val="3"/>
        </w:numPr>
        <w:spacing w:after="60" w:before="60" w:line="300"/>
      </w:pPr>
      <w:r>
        <w:t xml:space="preserve">Mostrar la taula a la persona responsable i NO generar cap rúbrica fins a la confirmació explícita.</w:t>
      </w:r>
    </w:p>
    <w:p>
      <w:pPr>
        <w:pStyle w:val="ListParagraph"/>
        <w:numPr>
          <w:ilvl w:val="0"/>
          <w:numId w:val="3"/>
        </w:numPr>
        <w:spacing w:after="60" w:before="60" w:line="300"/>
      </w:pPr>
      <w:r>
        <w:t xml:space="preserve">Generar la versió docent (4 files per CA × 3 columnes A/B/C amb descriptor final ◆).</w:t>
      </w:r>
    </w:p>
    <w:p>
      <w:pPr>
        <w:pStyle w:val="ListParagraph"/>
        <w:numPr>
          <w:ilvl w:val="0"/>
          <w:numId w:val="3"/>
        </w:numPr>
        <w:spacing w:after="60" w:before="60" w:line="300"/>
      </w:pPr>
      <w:r>
        <w:t xml:space="preserve">Generar la versió alumne paral·lela amb capçaleres «Tinc una A si…/B si…/C si…».</w:t>
      </w:r>
    </w:p>
    <w:p>
      <w:pPr>
        <w:pStyle w:val="ListParagraph"/>
        <w:numPr>
          <w:ilvl w:val="0"/>
          <w:numId w:val="3"/>
        </w:numPr>
        <w:spacing w:after="60" w:before="60" w:line="300"/>
      </w:pPr>
      <w:r>
        <w:t xml:space="preserve">Aplicar el format visual: A=verd, B=blau, C=groc, CA1=blau, CA2=taronja, text en vermell per qualificadors.</w:t>
      </w:r>
    </w:p>
    <w:p>
      <w:pPr>
        <w:pStyle w:val="ListParagraph"/>
        <w:numPr>
          <w:ilvl w:val="0"/>
          <w:numId w:val="3"/>
        </w:numPr>
        <w:spacing w:after="60" w:before="60" w:line="300"/>
      </w:pPr>
      <w:r>
        <w:t xml:space="preserve">Verificar la columna A en vertical: cap UT replica una altra; l'A de la 1a vegada és assolible; l'A de l'última vegada reflecteix el sostre del cicle.</w:t>
      </w:r>
    </w:p>
    <w:p>
      <w:pPr>
        <w:pStyle w:val="ListParagraph"/>
        <w:numPr>
          <w:ilvl w:val="0"/>
          <w:numId w:val="3"/>
        </w:numPr>
        <w:spacing w:after="60" w:before="60" w:line="300"/>
      </w:pPr>
      <w:r>
        <w:t xml:space="preserve">Si es detecta plateau (dues UTs amb A similars), corregir abans de tancar i tornar a verificar.</w:t>
      </w:r>
    </w:p>
    <w:p>
      <w:pPr>
        <w:pStyle w:val="Heading2"/>
        <w:spacing w:after="140" w:before="280"/>
      </w:pPr>
      <w:r>
        <w:t xml:space="preserve"># EIXOS DE PROGRESSIÓ ENTRE UTs (CHECKLIST RÀPID)</w:t>
      </w:r>
    </w:p>
    <w:p>
      <w:pPr>
        <w:spacing w:after="80" w:before="80" w:line="300"/>
        <w:jc w:val="both"/>
      </w:pPr>
      <w:r>
        <w:t xml:space="preserve">Els eixos següents han d'escalar entre les 8 UTs. Si tots queden plans entre dues UTs, hi ha plateau.</w:t>
      </w:r>
    </w:p>
    <w:p>
      <w:pPr>
        <w:pStyle w:val="ListParagraph"/>
        <w:numPr>
          <w:ilvl w:val="0"/>
          <w:numId w:val="2"/>
        </w:numPr>
        <w:spacing w:after="40" w:before="40" w:line="300"/>
      </w:pPr>
      <w:r>
        <w:t xml:space="preserve">Qualificador A (de la predicció/hipòtesi/judici).</w:t>
      </w:r>
    </w:p>
    <w:p>
      <w:pPr>
        <w:pStyle w:val="ListParagraph"/>
        <w:numPr>
          <w:ilvl w:val="0"/>
          <w:numId w:val="2"/>
        </w:numPr>
        <w:spacing w:after="40" w:before="40" w:line="300"/>
      </w:pPr>
      <w:r>
        <w:t xml:space="preserve">Verbs Bloom de CA2.</w:t>
      </w:r>
    </w:p>
    <w:p>
      <w:pPr>
        <w:pStyle w:val="ListParagraph"/>
        <w:numPr>
          <w:ilvl w:val="0"/>
          <w:numId w:val="2"/>
        </w:numPr>
        <w:spacing w:after="40" w:before="40" w:line="300"/>
      </w:pPr>
      <w:r>
        <w:t xml:space="preserve">Descriptor final ◆.</w:t>
      </w:r>
    </w:p>
    <w:p>
      <w:pPr>
        <w:pStyle w:val="ListParagraph"/>
        <w:numPr>
          <w:ilvl w:val="0"/>
          <w:numId w:val="2"/>
        </w:numPr>
        <w:spacing w:after="40" w:before="40" w:line="300"/>
      </w:pPr>
      <w:r>
        <w:t xml:space="preserve">Nivells del model / Complexitat de la indagació / Complexitat de la qüestió.</w:t>
      </w:r>
    </w:p>
    <w:p>
      <w:pPr>
        <w:pStyle w:val="ListParagraph"/>
        <w:numPr>
          <w:ilvl w:val="0"/>
          <w:numId w:val="2"/>
        </w:numPr>
        <w:spacing w:after="40" w:before="40" w:line="300"/>
      </w:pPr>
      <w:r>
        <w:t xml:space="preserve">Tipus de validació / d'evidència.</w:t>
      </w:r>
    </w:p>
    <w:p>
      <w:pPr>
        <w:pStyle w:val="ListParagraph"/>
        <w:numPr>
          <w:ilvl w:val="0"/>
          <w:numId w:val="2"/>
        </w:numPr>
        <w:spacing w:after="40" w:before="40" w:line="300"/>
      </w:pPr>
      <w:r>
        <w:t xml:space="preserve">Lèxic disciplinar (subconjunt il·lustratiu).</w:t>
      </w:r>
    </w:p>
    <w:p>
      <w:pPr>
        <w:pStyle w:val="ListParagraph"/>
        <w:numPr>
          <w:ilvl w:val="0"/>
          <w:numId w:val="2"/>
        </w:numPr>
        <w:spacing w:after="40" w:before="40" w:line="300"/>
      </w:pPr>
      <w:r>
        <w:t xml:space="preserve">Tipus de representació o de producte argumentatiu.</w:t>
      </w:r>
    </w:p>
    <w:p>
      <w:pPr>
        <w:pStyle w:val="Heading2"/>
        <w:spacing w:after="140" w:before="280"/>
      </w:pPr>
      <w:r>
        <w:t xml:space="preserve"># EXEMPLE — Descriptor final A en columna (C1, 8 mirades)</w:t>
      </w:r>
    </w:p>
    <w:p>
      <w:pPr>
        <w:spacing w:after="80" w:before="80" w:line="300"/>
        <w:jc w:val="both"/>
      </w:pPr>
      <w:r>
        <w:t xml:space="preserve">Aquesta seqüència és un exemple real del corpus de la C1 de Ciències Naturals. Mostra com el descriptor final A escala UT a UT sense plateau:</w:t>
      </w:r>
    </w:p>
    <w:p>
      <w:pPr>
        <w:pStyle w:val="ListParagraph"/>
        <w:numPr>
          <w:ilvl w:val="0"/>
          <w:numId w:val="2"/>
        </w:numPr>
        <w:spacing w:after="40" w:before="40" w:line="300"/>
      </w:pPr>
      <w:r>
        <w:t xml:space="preserve">UT 1.1 (1a) → «amb claredat i estructura, i una explicació coherent que estableix la relació amb el model corpuscular».</w:t>
      </w:r>
    </w:p>
    <w:p>
      <w:pPr>
        <w:pStyle w:val="ListParagraph"/>
        <w:numPr>
          <w:ilvl w:val="0"/>
          <w:numId w:val="2"/>
        </w:numPr>
        <w:spacing w:after="40" w:before="40" w:line="300"/>
      </w:pPr>
      <w:r>
        <w:t xml:space="preserve">UT 1.4 (2a) → «...que connecta dos nivells del model».</w:t>
      </w:r>
    </w:p>
    <w:p>
      <w:pPr>
        <w:pStyle w:val="ListParagraph"/>
        <w:numPr>
          <w:ilvl w:val="0"/>
          <w:numId w:val="2"/>
        </w:numPr>
        <w:spacing w:after="40" w:before="40" w:line="300"/>
      </w:pPr>
      <w:r>
        <w:t xml:space="preserve">UT 2.2 (3a) → «...que connecta dos nivells del model mitjançant el mecanisme fisiològic».</w:t>
      </w:r>
    </w:p>
    <w:p>
      <w:pPr>
        <w:pStyle w:val="ListParagraph"/>
        <w:numPr>
          <w:ilvl w:val="0"/>
          <w:numId w:val="2"/>
        </w:numPr>
        <w:spacing w:after="40" w:before="40" w:line="300"/>
      </w:pPr>
      <w:r>
        <w:t xml:space="preserve">UT 2.4 (4a) → «...que integra els nivells del model i el transfereix al context andorrà».</w:t>
      </w:r>
    </w:p>
    <w:p>
      <w:pPr>
        <w:pStyle w:val="ListParagraph"/>
        <w:numPr>
          <w:ilvl w:val="0"/>
          <w:numId w:val="2"/>
        </w:numPr>
        <w:spacing w:after="40" w:before="40" w:line="300"/>
      </w:pPr>
      <w:r>
        <w:t xml:space="preserve">UT 3.1 (5a) → «...que integra els tres nivells del model (macro–micro–submicro)».</w:t>
      </w:r>
    </w:p>
    <w:p>
      <w:pPr>
        <w:pStyle w:val="ListParagraph"/>
        <w:numPr>
          <w:ilvl w:val="0"/>
          <w:numId w:val="2"/>
        </w:numPr>
        <w:spacing w:after="40" w:before="40" w:line="300"/>
      </w:pPr>
      <w:r>
        <w:t xml:space="preserve">UT 3.3 (6a) → «...mitjançant els mecanismes a escala submicroscòpica».</w:t>
      </w:r>
    </w:p>
    <w:p>
      <w:pPr>
        <w:pStyle w:val="ListParagraph"/>
        <w:numPr>
          <w:ilvl w:val="0"/>
          <w:numId w:val="2"/>
        </w:numPr>
        <w:spacing w:after="40" w:before="40" w:line="300"/>
      </w:pPr>
      <w:r>
        <w:t xml:space="preserve">UT 4.1 (7a) → «...i el transfereix a contextos reals (sismicitat d'Andorra)».</w:t>
      </w:r>
    </w:p>
    <w:p>
      <w:pPr>
        <w:pStyle w:val="ListParagraph"/>
        <w:numPr>
          <w:ilvl w:val="0"/>
          <w:numId w:val="2"/>
        </w:numPr>
        <w:spacing w:after="40" w:before="40" w:line="300"/>
      </w:pPr>
      <w:r>
        <w:t xml:space="preserve">UT 4.3 (8a) → «...l'avalua críticament i incorpora la dimensió ètica».</w:t>
      </w:r>
    </w:p>
    <w:p>
      <w:pPr>
        <w:pStyle w:val="Heading2"/>
        <w:spacing w:after="140" w:before="280"/>
      </w:pPr>
      <w:r>
        <w:t xml:space="preserve"># RESUM DEL QUE GARANTEIX AQUEST PROMPT</w:t>
      </w:r>
    </w:p>
    <w:p>
      <w:pPr>
        <w:pStyle w:val="ListParagraph"/>
        <w:numPr>
          <w:ilvl w:val="0"/>
          <w:numId w:val="2"/>
        </w:numPr>
        <w:spacing w:after="40" w:before="40" w:line="300"/>
      </w:pPr>
      <w:r>
        <w:t xml:space="preserve">Coherència entre cursos: l'A escala UT a UT, no hi ha plateau.</w:t>
      </w:r>
    </w:p>
    <w:p>
      <w:pPr>
        <w:pStyle w:val="ListParagraph"/>
        <w:numPr>
          <w:ilvl w:val="0"/>
          <w:numId w:val="2"/>
        </w:numPr>
        <w:spacing w:after="40" w:before="40" w:line="300"/>
      </w:pPr>
      <w:r>
        <w:t xml:space="preserve">L'A de la 1a vegada és Aplicar, no Avaluar (assolible per a l'alumne real).</w:t>
      </w:r>
    </w:p>
    <w:p>
      <w:pPr>
        <w:pStyle w:val="ListParagraph"/>
        <w:numPr>
          <w:ilvl w:val="0"/>
          <w:numId w:val="2"/>
        </w:numPr>
        <w:spacing w:after="40" w:before="40" w:line="300"/>
      </w:pPr>
      <w:r>
        <w:t xml:space="preserve">L'A de l'última vegada reflecteix el sostre del cicle (Crear/Avaluar crític).</w:t>
      </w:r>
    </w:p>
    <w:p>
      <w:pPr>
        <w:pStyle w:val="ListParagraph"/>
        <w:numPr>
          <w:ilvl w:val="0"/>
          <w:numId w:val="2"/>
        </w:numPr>
        <w:spacing w:after="40" w:before="40" w:line="300"/>
      </w:pPr>
      <w:r>
        <w:t xml:space="preserve">Doble versió docent/alumne paral·lela, sense duplicació d'esforç.</w:t>
      </w:r>
    </w:p>
    <w:p>
      <w:pPr>
        <w:pStyle w:val="ListParagraph"/>
        <w:numPr>
          <w:ilvl w:val="0"/>
          <w:numId w:val="2"/>
        </w:numPr>
        <w:spacing w:after="40" w:before="40" w:line="300"/>
      </w:pPr>
      <w:r>
        <w:t xml:space="preserve">Format visual unificat per a tot el departament (colors, accions, descriptors finals).</w:t>
      </w:r>
    </w:p>
    <w:p>
      <w:pPr>
        <w:pStyle w:val="ListParagraph"/>
        <w:numPr>
          <w:ilvl w:val="0"/>
          <w:numId w:val="2"/>
        </w:numPr>
        <w:spacing w:after="40" w:before="40" w:line="300"/>
      </w:pPr>
      <w:r>
        <w:t xml:space="preserve">Eliminació de tota fraseologia d'autonomia o ajuda externa (és una prova competencial).</w:t>
      </w:r>
    </w:p>
    <w:p>
      <w:pPr>
        <w:pStyle w:val="ListParagraph"/>
        <w:numPr>
          <w:ilvl w:val="0"/>
          <w:numId w:val="2"/>
        </w:numPr>
        <w:spacing w:after="40" w:before="40" w:line="300"/>
      </w:pPr>
      <w:r>
        <w:t xml:space="preserve">Columna A ancorada «fil per randa» a l'AE: sense afegir qualificadors, fonamentació ni procés que no sigui explícitament a l'AE. Quatre patrons d'inflació documentats i el seu efecte en cascada sobre B i C (vegeu secció específica).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5C8A"/>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rúbriques AE — versió ampliada</dc:title>
  <dc:creator>Marc Pérez · Departament de Ciències Naturals</dc:creator>
  <dc:description>Prompt ampliat per a la generació de rúbriques d'AE a partir de la proposta de direcció.</dc:description>
  <cp:lastModifiedBy>Un-named</cp:lastModifiedBy>
  <cp:revision>1</cp:revision>
  <dcterms:created xsi:type="dcterms:W3CDTF">2026-06-10T17:34:00.617Z</dcterms:created>
  <dcterms:modified xsi:type="dcterms:W3CDTF">2026-06-10T17:34:00.617Z</dcterms:modified>
</cp:coreProperties>
</file>

<file path=docProps/custom.xml><?xml version="1.0" encoding="utf-8"?>
<Properties xmlns="http://schemas.openxmlformats.org/officeDocument/2006/custom-properties" xmlns:vt="http://schemas.openxmlformats.org/officeDocument/2006/docPropsVTypes"/>
</file>