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FBC" w:rsidRDefault="00313FBC"/>
    <w:p w:rsidR="00AE4D29" w:rsidRDefault="00AE4D29" w:rsidP="00AE4D29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:rsidR="00AE4D29" w:rsidRDefault="00AE4D29" w:rsidP="00AE4D29"/>
    <w:p w:rsidR="00AE4D29" w:rsidRDefault="00AE4D29" w:rsidP="00AE4D29">
      <w:pPr>
        <w:pStyle w:val="ListParagraph"/>
        <w:numPr>
          <w:ilvl w:val="0"/>
          <w:numId w:val="2"/>
        </w:numPr>
      </w:pPr>
      <w:r>
        <w:t>The odds a Kickstarter has of being successful are dramatically better if the Goal is $9,999 or less, and the best odds looking at historical data are if the Goal is under $1,000. (</w:t>
      </w:r>
      <w:r w:rsidRPr="00AE4D29">
        <w:rPr>
          <w:i/>
        </w:rPr>
        <w:t>Bonus</w:t>
      </w:r>
      <w:r>
        <w:t xml:space="preserve"> tab)</w:t>
      </w:r>
    </w:p>
    <w:p w:rsidR="00AE4D29" w:rsidRDefault="00AE4D29" w:rsidP="00AE4D29">
      <w:pPr>
        <w:pStyle w:val="ListParagraph"/>
        <w:numPr>
          <w:ilvl w:val="0"/>
          <w:numId w:val="2"/>
        </w:numPr>
      </w:pPr>
      <w:r>
        <w:t xml:space="preserve">The 3 months when </w:t>
      </w:r>
      <w:proofErr w:type="spellStart"/>
      <w:r>
        <w:t>Kickstarters</w:t>
      </w:r>
      <w:proofErr w:type="spellEnd"/>
      <w:r>
        <w:t xml:space="preserve"> are initiated the most are May, June, and July; however, February has the best ratio of Success</w:t>
      </w:r>
      <w:r w:rsidR="00530FB0">
        <w:t>es</w:t>
      </w:r>
      <w:r>
        <w:t xml:space="preserve"> to Fail</w:t>
      </w:r>
      <w:r w:rsidR="00530FB0">
        <w:t>u</w:t>
      </w:r>
      <w:r>
        <w:t>r</w:t>
      </w:r>
      <w:r w:rsidR="00530FB0">
        <w:t>e</w:t>
      </w:r>
      <w:r>
        <w:t>s</w:t>
      </w:r>
      <w:r w:rsidR="00530FB0">
        <w:t xml:space="preserve"> followed closely by May. (State by Month tab)</w:t>
      </w:r>
    </w:p>
    <w:p w:rsidR="00530FB0" w:rsidRDefault="00530FB0" w:rsidP="00530FB0">
      <w:pPr>
        <w:pStyle w:val="ListParagraph"/>
        <w:numPr>
          <w:ilvl w:val="0"/>
          <w:numId w:val="2"/>
        </w:numPr>
      </w:pPr>
      <w:r>
        <w:t xml:space="preserve">Plays are by far the most type of Kickstarter; however, Classical Music, Documentaries, Electronic Music, Hardware, Metal, Nonfiction, Pop, Radio &amp; Podcasts, Rock, Shorts, Tabletop games, and television all have perfect Success records despite all having less than 200 (except Rock at 260) </w:t>
      </w:r>
      <w:proofErr w:type="spellStart"/>
      <w:r>
        <w:t>Kickstarters</w:t>
      </w:r>
      <w:proofErr w:type="spellEnd"/>
      <w:r>
        <w:t xml:space="preserve"> in total. (State by Sub-Category tab).</w:t>
      </w:r>
    </w:p>
    <w:p w:rsidR="00530FB0" w:rsidRDefault="00530FB0" w:rsidP="00AE4D29">
      <w:pPr>
        <w:pStyle w:val="ListParagraph"/>
        <w:numPr>
          <w:ilvl w:val="0"/>
          <w:numId w:val="2"/>
        </w:numPr>
      </w:pPr>
      <w:r>
        <w:t xml:space="preserve">Technology </w:t>
      </w:r>
      <w:proofErr w:type="spellStart"/>
      <w:r>
        <w:t>Kickstarters</w:t>
      </w:r>
      <w:proofErr w:type="spellEnd"/>
      <w:r>
        <w:t xml:space="preserve"> have the highest cancellation rate, and Food, Games, Photography, Publishing, and Technology all have a less than 50% Success rate. Unfortunately, Journalism has yet to have a successful Kickstarter. (State per Category tab)</w:t>
      </w:r>
    </w:p>
    <w:p w:rsidR="00AE4D29" w:rsidRDefault="00AE4D29" w:rsidP="00AE4D29">
      <w:pPr>
        <w:pStyle w:val="ListParagraph"/>
      </w:pPr>
    </w:p>
    <w:p w:rsidR="00AE4D29" w:rsidRDefault="00AE4D29" w:rsidP="00AE4D29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:rsidR="00530FB0" w:rsidRDefault="00530FB0" w:rsidP="00530FB0"/>
    <w:p w:rsidR="00523E68" w:rsidRDefault="00523E68" w:rsidP="00530FB0">
      <w:pPr>
        <w:pStyle w:val="ListParagraph"/>
        <w:numPr>
          <w:ilvl w:val="0"/>
          <w:numId w:val="3"/>
        </w:numPr>
      </w:pPr>
      <w:r>
        <w:t>Are Cancellations considered Failures? Is there a Date Cancelled available that would also show at the time of Cancellation how much was pledged</w:t>
      </w:r>
      <w:r w:rsidR="00636DC0">
        <w:t xml:space="preserve"> and how many backers there were</w:t>
      </w:r>
      <w:r>
        <w:t xml:space="preserve"> to compare dates with how many days were still left to the deadline?</w:t>
      </w:r>
    </w:p>
    <w:p w:rsidR="00530FB0" w:rsidRDefault="00530FB0" w:rsidP="00530FB0">
      <w:pPr>
        <w:pStyle w:val="ListParagraph"/>
        <w:numPr>
          <w:ilvl w:val="0"/>
          <w:numId w:val="3"/>
        </w:numPr>
      </w:pPr>
      <w:r>
        <w:t>I would like to know the time period this data was taken</w:t>
      </w:r>
      <w:r w:rsidR="00BA624C">
        <w:t xml:space="preserve"> and </w:t>
      </w:r>
      <w:r>
        <w:t xml:space="preserve">if it was comprehensive and reflective of </w:t>
      </w:r>
      <w:r w:rsidR="00BA624C">
        <w:t xml:space="preserve">all </w:t>
      </w:r>
      <w:r>
        <w:t>data within Kickstarter.</w:t>
      </w:r>
    </w:p>
    <w:p w:rsidR="00530FB0" w:rsidRDefault="00530FB0" w:rsidP="00530FB0">
      <w:pPr>
        <w:pStyle w:val="ListParagraph"/>
        <w:numPr>
          <w:ilvl w:val="0"/>
          <w:numId w:val="3"/>
        </w:numPr>
      </w:pPr>
      <w:r>
        <w:t xml:space="preserve">I would like to know if this </w:t>
      </w:r>
      <w:r w:rsidR="00BA624C">
        <w:t xml:space="preserve">data </w:t>
      </w:r>
      <w:r>
        <w:t xml:space="preserve">is still </w:t>
      </w:r>
      <w:r w:rsidR="00BA624C">
        <w:t>reflective of the trends it depicts if a more updated data set was pulled including 2018-2019. If there have been different trends in the category or sub-categories, then this would change success rate data dramatically.</w:t>
      </w:r>
    </w:p>
    <w:p w:rsidR="00530FB0" w:rsidRDefault="00BA624C" w:rsidP="00530FB0">
      <w:pPr>
        <w:pStyle w:val="ListParagraph"/>
        <w:numPr>
          <w:ilvl w:val="0"/>
          <w:numId w:val="3"/>
        </w:numPr>
      </w:pPr>
      <w:r>
        <w:t xml:space="preserve">I would like to know how user demographics interact with this data: Kickstarter creation and contributions and pledges, as well as, </w:t>
      </w:r>
      <w:proofErr w:type="spellStart"/>
      <w:r>
        <w:t>Kickstarters</w:t>
      </w:r>
      <w:proofErr w:type="spellEnd"/>
      <w:r>
        <w:t xml:space="preserve"> that are created by individuals compared to teams, organizations, or start-up companies.</w:t>
      </w:r>
    </w:p>
    <w:p w:rsidR="00BA624C" w:rsidRDefault="00BA624C" w:rsidP="00530FB0">
      <w:pPr>
        <w:pStyle w:val="ListParagraph"/>
        <w:numPr>
          <w:ilvl w:val="0"/>
          <w:numId w:val="3"/>
        </w:numPr>
      </w:pPr>
      <w:r>
        <w:t xml:space="preserve">I would like to follow the data throughout a few years to see if overall/average success improves across all or some categories/sub-categories given the increased legitimacy and reach of the website as we get further from </w:t>
      </w:r>
      <w:r w:rsidR="00523E68">
        <w:t>its</w:t>
      </w:r>
      <w:r>
        <w:t xml:space="preserve"> inception point.</w:t>
      </w:r>
    </w:p>
    <w:p w:rsidR="00530FB0" w:rsidRDefault="00530FB0" w:rsidP="00530FB0"/>
    <w:p w:rsidR="00530FB0" w:rsidRDefault="00530FB0" w:rsidP="00530FB0"/>
    <w:p w:rsidR="00AE4D29" w:rsidRDefault="00AE4D29" w:rsidP="00AE4D29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:rsidR="00BA624C" w:rsidRDefault="00BA624C" w:rsidP="00BA624C"/>
    <w:p w:rsidR="00BA624C" w:rsidRDefault="00523E68" w:rsidP="00BA624C">
      <w:pPr>
        <w:pStyle w:val="ListParagraph"/>
        <w:numPr>
          <w:ilvl w:val="0"/>
          <w:numId w:val="4"/>
        </w:numPr>
      </w:pPr>
      <w:r>
        <w:t xml:space="preserve">Year by Country, </w:t>
      </w:r>
      <w:r w:rsidR="00BA624C">
        <w:t xml:space="preserve">Sub-Category by Country </w:t>
      </w:r>
      <w:r>
        <w:t xml:space="preserve">and State by Country </w:t>
      </w:r>
      <w:r w:rsidR="00BA624C">
        <w:t xml:space="preserve">to determine any trends </w:t>
      </w:r>
      <w:r>
        <w:t>between Kickstarter creation within different areas of the globe, overall count within countries, and success rates in different countries.</w:t>
      </w:r>
    </w:p>
    <w:p w:rsidR="00523E68" w:rsidRDefault="00523E68" w:rsidP="00BA624C">
      <w:pPr>
        <w:pStyle w:val="ListParagraph"/>
        <w:numPr>
          <w:ilvl w:val="0"/>
          <w:numId w:val="4"/>
        </w:numPr>
      </w:pPr>
      <w:r>
        <w:lastRenderedPageBreak/>
        <w:t>State by Year, Category by Year, and Sub-Category by Year to see how Kickstarter usage has changed over time and if there are any trends in successes or cancellations the longer the website has been around.</w:t>
      </w:r>
    </w:p>
    <w:p w:rsidR="00523E68" w:rsidRDefault="00523E68" w:rsidP="00BA624C">
      <w:pPr>
        <w:pStyle w:val="ListParagraph"/>
        <w:numPr>
          <w:ilvl w:val="0"/>
          <w:numId w:val="4"/>
        </w:numPr>
      </w:pPr>
      <w:r>
        <w:t xml:space="preserve">Inserting the </w:t>
      </w:r>
      <w:proofErr w:type="spellStart"/>
      <w:r>
        <w:t>Backers_Count</w:t>
      </w:r>
      <w:proofErr w:type="spellEnd"/>
      <w:r>
        <w:t xml:space="preserve"> in all the previous data sets to determine the connections participation has on success rate, Sub-Categories, Goal amounts, and looking at how Pledged amounts vary based on Successes, Failures, and Cancellations</w:t>
      </w:r>
      <w:r w:rsidR="00636DC0">
        <w:t xml:space="preserve"> between different Sub-Categories.</w:t>
      </w:r>
      <w:bookmarkStart w:id="0" w:name="_GoBack"/>
      <w:bookmarkEnd w:id="0"/>
    </w:p>
    <w:sectPr w:rsidR="00523E68" w:rsidSect="00B77A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C9A" w:rsidRDefault="00557C9A" w:rsidP="007A495A">
      <w:r>
        <w:separator/>
      </w:r>
    </w:p>
  </w:endnote>
  <w:endnote w:type="continuationSeparator" w:id="0">
    <w:p w:rsidR="00557C9A" w:rsidRDefault="00557C9A" w:rsidP="007A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C9A" w:rsidRDefault="00557C9A" w:rsidP="007A495A">
      <w:r>
        <w:separator/>
      </w:r>
    </w:p>
  </w:footnote>
  <w:footnote w:type="continuationSeparator" w:id="0">
    <w:p w:rsidR="00557C9A" w:rsidRDefault="00557C9A" w:rsidP="007A4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95A" w:rsidRDefault="007A495A">
    <w:pPr>
      <w:pStyle w:val="Header"/>
    </w:pPr>
    <w:r>
      <w:t xml:space="preserve">Marc </w:t>
    </w:r>
    <w:proofErr w:type="spellStart"/>
    <w:r>
      <w:t>Palomo</w:t>
    </w:r>
    <w:proofErr w:type="spellEnd"/>
  </w:p>
  <w:p w:rsidR="007A495A" w:rsidRDefault="007A495A">
    <w:pPr>
      <w:pStyle w:val="Header"/>
    </w:pPr>
    <w:r>
      <w:t>Northwestern Bootcamp</w:t>
    </w:r>
  </w:p>
  <w:p w:rsidR="007A495A" w:rsidRDefault="007A495A">
    <w:pPr>
      <w:pStyle w:val="Header"/>
    </w:pPr>
    <w:r>
      <w:t>HW 1</w:t>
    </w:r>
  </w:p>
  <w:p w:rsidR="007A495A" w:rsidRDefault="007A495A">
    <w:pPr>
      <w:pStyle w:val="Header"/>
    </w:pPr>
    <w:proofErr w:type="spellStart"/>
    <w:r>
      <w:t>StarterBook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B7A6F"/>
    <w:multiLevelType w:val="hybridMultilevel"/>
    <w:tmpl w:val="901E5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6754"/>
    <w:multiLevelType w:val="hybridMultilevel"/>
    <w:tmpl w:val="87FE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F3D97"/>
    <w:multiLevelType w:val="hybridMultilevel"/>
    <w:tmpl w:val="145C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F0B4B"/>
    <w:multiLevelType w:val="hybridMultilevel"/>
    <w:tmpl w:val="EA229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FC"/>
    <w:rsid w:val="00313FBC"/>
    <w:rsid w:val="00523E68"/>
    <w:rsid w:val="00530FB0"/>
    <w:rsid w:val="00557C9A"/>
    <w:rsid w:val="00636DC0"/>
    <w:rsid w:val="007A495A"/>
    <w:rsid w:val="00881AFC"/>
    <w:rsid w:val="00AE4D29"/>
    <w:rsid w:val="00B77A3D"/>
    <w:rsid w:val="00B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C55A7"/>
  <w15:chartTrackingRefBased/>
  <w15:docId w15:val="{42EDF125-AA6B-7847-A6A9-67593FF6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9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95A"/>
  </w:style>
  <w:style w:type="paragraph" w:styleId="Footer">
    <w:name w:val="footer"/>
    <w:basedOn w:val="Normal"/>
    <w:link w:val="FooterChar"/>
    <w:uiPriority w:val="99"/>
    <w:unhideWhenUsed/>
    <w:rsid w:val="007A49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95A"/>
  </w:style>
  <w:style w:type="paragraph" w:styleId="ListParagraph">
    <w:name w:val="List Paragraph"/>
    <w:basedOn w:val="Normal"/>
    <w:uiPriority w:val="34"/>
    <w:qFormat/>
    <w:rsid w:val="00AE4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Palomo</dc:creator>
  <cp:keywords/>
  <dc:description/>
  <cp:lastModifiedBy>Marc Palomo</cp:lastModifiedBy>
  <cp:revision>2</cp:revision>
  <dcterms:created xsi:type="dcterms:W3CDTF">2019-02-25T02:09:00Z</dcterms:created>
  <dcterms:modified xsi:type="dcterms:W3CDTF">2019-02-25T03:06:00Z</dcterms:modified>
</cp:coreProperties>
</file>