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7-SC-Box</w:t>
      </w:r>
    </w:p>
    <w:p>
      <w:pPr>
        <w:pStyle w:val="Authors"/>
      </w:pPr>
      <w:r>
        <w:t xml:space="preserve">Delete</w:t>
      </w:r>
      <w:r>
        <w:t xml:space="preserve"> </w:t>
      </w:r>
      <w:r>
        <w:t xml:space="preserve">this</w:t>
      </w:r>
      <w:r>
        <w:t xml:space="preserve"> </w:t>
      </w:r>
      <w:r>
        <w:t xml:space="preserve">and</w:t>
      </w:r>
      <w:r>
        <w:t xml:space="preserve"> </w:t>
      </w:r>
      <w:r>
        <w:t xml:space="preserve">add</w:t>
      </w:r>
      <w:r>
        <w:t xml:space="preserve"> </w:t>
      </w: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Delete</w:t>
      </w:r>
      <w:r>
        <w:t xml:space="preserve"> </w:t>
      </w:r>
      <w:r>
        <w:t xml:space="preserve">this</w:t>
      </w:r>
      <w:r>
        <w:t xml:space="preserve"> </w:t>
      </w:r>
      <w:r>
        <w:t xml:space="preserve">and</w:t>
      </w:r>
      <w:r>
        <w:t xml:space="preserve"> </w:t>
      </w:r>
      <w:r>
        <w:t xml:space="preserve">add</w:t>
      </w:r>
      <w:r>
        <w:t xml:space="preserve"> </w:t>
      </w:r>
      <w:r>
        <w:t xml:space="preserve">your</w:t>
      </w:r>
      <w:r>
        <w:t xml:space="preserve"> </w:t>
      </w:r>
      <w:r>
        <w:t xml:space="preserve">form</w:t>
      </w:r>
    </w:p>
    <w:p>
      <w:r>
        <w:t xml:space="preserve">% Delete this and add the date</w:t>
      </w:r>
    </w:p>
    <w:bookmarkStart w:id="21" w:name="research"/>
    <w:p>
      <w:pPr>
        <w:pStyle w:val="Heading1"/>
      </w:pPr>
      <w:r>
        <w:t xml:space="preserve">Research</w:t>
      </w:r>
    </w:p>
    <w:bookmarkEnd w:id="21"/>
    <w:bookmarkStart w:id="22" w:name="boxes"/>
    <w:p>
      <w:pPr>
        <w:pStyle w:val="Heading2"/>
      </w:pPr>
      <w:r>
        <w:t xml:space="preserve">Boxes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I need to find a box that would be suitable to store my project work for this year.</w:t>
      </w:r>
    </w:p>
    <w:p>
      <w:pPr>
        <w:pStyle w:val="Compact"/>
        <w:numPr>
          <w:numId w:val="2"/>
          <w:ilvl w:val="0"/>
        </w:numPr>
      </w:pPr>
      <w:r>
        <w:t xml:space="preserve">Here are the boxes that I found online that could be suitable:</w:t>
      </w:r>
    </w:p>
    <w:bookmarkStart w:id="23" w:name="st-box"/>
    <w:p>
      <w:pPr>
        <w:pStyle w:val="Heading3"/>
      </w:pPr>
      <w:r>
        <w:t xml:space="preserve">1st Box</w:t>
      </w:r>
    </w:p>
    <w:bookmarkEnd w:id="23"/>
    <w:p>
      <w:r>
        <w:drawing>
          <wp:inline>
            <wp:extent cx="43942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www.hireabox.com.au/wp-content/uploads/2011/09/storage-bo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of First Box</w:t>
      </w:r>
    </w:p>
    <w:p>
      <w:pPr>
        <w:pStyle w:val="Compact"/>
        <w:numPr>
          <w:numId w:val="3"/>
          <w:ilvl w:val="0"/>
        </w:numPr>
      </w:pPr>
      <w:r>
        <w:t xml:space="preserve">Advantages</w:t>
      </w:r>
      <w:r>
        <w:br w:type="textWrapping"/>
      </w:r>
      <w:r>
        <w:t xml:space="preserve"> </w:t>
      </w:r>
      <w:r>
        <w:t xml:space="preserve">1. 2. 3.</w:t>
      </w:r>
    </w:p>
    <w:p>
      <w:pPr>
        <w:pStyle w:val="Compact"/>
        <w:numPr>
          <w:numId w:val="3"/>
          <w:ilvl w:val="0"/>
        </w:numPr>
      </w:pPr>
      <w:r>
        <w:t xml:space="preserve">Disadvantages</w:t>
      </w:r>
      <w:r>
        <w:br w:type="textWrapping"/>
      </w:r>
      <w:r>
        <w:t xml:space="preserve"> </w:t>
      </w:r>
      <w:r>
        <w:t xml:space="preserve">1. 2. 3.</w:t>
      </w:r>
    </w:p>
    <w:bookmarkStart w:id="27" w:name="nd-box"/>
    <w:p>
      <w:pPr>
        <w:pStyle w:val="Heading3"/>
      </w:pPr>
      <w:r>
        <w:t xml:space="preserve">2nd Box</w:t>
      </w:r>
    </w:p>
    <w:bookmarkEnd w:id="27"/>
    <w:p>
      <w:r>
        <w:drawing>
          <wp:inline>
            <wp:extent cx="43942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www.hireabox.com.au/wp-content/uploads/2011/09/storage-bo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of First Box</w:t>
      </w:r>
    </w:p>
    <w:p>
      <w:pPr>
        <w:pStyle w:val="Compact"/>
        <w:numPr>
          <w:numId w:val="4"/>
          <w:ilvl w:val="0"/>
        </w:numPr>
      </w:pPr>
      <w:r>
        <w:t xml:space="preserve">Advantages</w:t>
      </w:r>
      <w:r>
        <w:br w:type="textWrapping"/>
      </w:r>
      <w:r>
        <w:t xml:space="preserve"> </w:t>
      </w:r>
      <w:r>
        <w:t xml:space="preserve">1. 2. 3.</w:t>
      </w:r>
    </w:p>
    <w:p>
      <w:pPr>
        <w:pStyle w:val="Compact"/>
        <w:numPr>
          <w:numId w:val="4"/>
          <w:ilvl w:val="0"/>
        </w:numPr>
      </w:pPr>
      <w:r>
        <w:t xml:space="preserve">Disadvantages</w:t>
      </w:r>
      <w:r>
        <w:br w:type="textWrapping"/>
      </w:r>
      <w:r>
        <w:t xml:space="preserve"> </w:t>
      </w:r>
      <w:r>
        <w:t xml:space="preserve">1. 2. 3.</w:t>
      </w:r>
    </w:p>
    <w:bookmarkStart w:id="28" w:name="rd-box"/>
    <w:p>
      <w:pPr>
        <w:pStyle w:val="Heading3"/>
      </w:pPr>
      <w:r>
        <w:t xml:space="preserve">3rd Box</w:t>
      </w:r>
    </w:p>
    <w:bookmarkEnd w:id="28"/>
    <w:p>
      <w:r>
        <w:drawing>
          <wp:inline>
            <wp:extent cx="43942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www.hireabox.com.au/wp-content/uploads/2011/09/storage-bo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of First Box</w:t>
      </w:r>
    </w:p>
    <w:p>
      <w:pPr>
        <w:pStyle w:val="Compact"/>
        <w:numPr>
          <w:numId w:val="5"/>
          <w:ilvl w:val="0"/>
        </w:numPr>
      </w:pPr>
      <w:r>
        <w:t xml:space="preserve">Advantages</w:t>
      </w:r>
      <w:r>
        <w:br w:type="textWrapping"/>
      </w:r>
      <w:r>
        <w:t xml:space="preserve"> </w:t>
      </w:r>
      <w:r>
        <w:t xml:space="preserve">1. 2. 3.</w:t>
      </w:r>
    </w:p>
    <w:p>
      <w:pPr>
        <w:pStyle w:val="Compact"/>
        <w:numPr>
          <w:numId w:val="5"/>
          <w:ilvl w:val="0"/>
        </w:numPr>
      </w:pPr>
      <w:r>
        <w:t xml:space="preserve">Disadvantages</w:t>
      </w:r>
      <w:r>
        <w:br w:type="textWrapping"/>
      </w:r>
      <w:r>
        <w:t xml:space="preserve"> </w:t>
      </w:r>
      <w:r>
        <w:t xml:space="preserve">1. 2. 3.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b5673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78af7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7-SC-Box</dc:title>
  <dc:creator>Delete this and add your name</dc:creator>
</cp:coreProperties>
</file>