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09F" w:rsidRDefault="00C1209F"/>
    <w:p w:rsidR="00FB07DD" w:rsidRDefault="00FB07DD"/>
    <w:p w:rsidR="00C1209F" w:rsidRPr="00FB07DD" w:rsidRDefault="00C1209F" w:rsidP="007C17B8">
      <w:pPr>
        <w:jc w:val="center"/>
        <w:rPr>
          <w:b/>
          <w:sz w:val="48"/>
          <w:szCs w:val="48"/>
          <w:lang w:val="en-US"/>
        </w:rPr>
      </w:pPr>
      <w:r w:rsidRPr="00FB07DD">
        <w:rPr>
          <w:b/>
          <w:sz w:val="48"/>
          <w:szCs w:val="48"/>
          <w:lang w:val="en-US"/>
        </w:rPr>
        <w:t>AFRICA INTERNATIONAL GROUP 2</w:t>
      </w:r>
    </w:p>
    <w:p w:rsidR="004C78FB" w:rsidRPr="00FB07DD" w:rsidRDefault="00AC4407" w:rsidP="007C17B8">
      <w:pPr>
        <w:jc w:val="center"/>
        <w:rPr>
          <w:b/>
          <w:sz w:val="28"/>
          <w:szCs w:val="28"/>
          <w:lang w:val="en-US"/>
        </w:rPr>
      </w:pPr>
      <w:r w:rsidRPr="00FB07DD">
        <w:rPr>
          <w:b/>
          <w:sz w:val="28"/>
          <w:szCs w:val="28"/>
          <w:lang w:val="en-US"/>
        </w:rPr>
        <w:t>PRESENTATION</w:t>
      </w:r>
    </w:p>
    <w:p w:rsidR="00AC4407" w:rsidRPr="00FB07DD" w:rsidRDefault="00AC4407">
      <w:pPr>
        <w:rPr>
          <w:sz w:val="28"/>
          <w:szCs w:val="28"/>
          <w:lang w:val="en-US"/>
        </w:rPr>
      </w:pPr>
      <w:r w:rsidRPr="00FB07DD">
        <w:rPr>
          <w:sz w:val="28"/>
          <w:szCs w:val="28"/>
          <w:lang w:val="en-US"/>
        </w:rPr>
        <w:t>AIG :</w:t>
      </w:r>
      <w:r w:rsidR="00C1209F" w:rsidRPr="00FB07DD">
        <w:rPr>
          <w:sz w:val="28"/>
          <w:szCs w:val="28"/>
          <w:lang w:val="en-US"/>
        </w:rPr>
        <w:t xml:space="preserve"> </w:t>
      </w:r>
      <w:r w:rsidRPr="00FB07DD">
        <w:rPr>
          <w:sz w:val="28"/>
          <w:szCs w:val="28"/>
          <w:lang w:val="en-US"/>
        </w:rPr>
        <w:t xml:space="preserve"> international company for services</w:t>
      </w:r>
      <w:r w:rsidR="00C1209F" w:rsidRPr="00FB07DD">
        <w:rPr>
          <w:sz w:val="28"/>
          <w:szCs w:val="28"/>
          <w:lang w:val="en-US"/>
        </w:rPr>
        <w:t>, councils and investigations in the domain of businesses in through countries of Economic Monetary Union of West Africa (EMUWA)notably Benin, Burkina Faso, Côte d’Ivoire, Guinea Bissau, Mali, Niger, Senegal and Togo.</w:t>
      </w:r>
    </w:p>
    <w:p w:rsidR="00C1209F" w:rsidRPr="00FB07DD" w:rsidRDefault="00C1209F">
      <w:pPr>
        <w:rPr>
          <w:sz w:val="28"/>
          <w:szCs w:val="28"/>
          <w:lang w:val="en-US"/>
        </w:rPr>
      </w:pPr>
      <w:r w:rsidRPr="00FB07DD">
        <w:rPr>
          <w:sz w:val="28"/>
          <w:szCs w:val="28"/>
          <w:lang w:val="en-US"/>
        </w:rPr>
        <w:t xml:space="preserve">The social headquarters is based in </w:t>
      </w:r>
      <w:proofErr w:type="spellStart"/>
      <w:r w:rsidRPr="00FB07DD">
        <w:rPr>
          <w:sz w:val="28"/>
          <w:szCs w:val="28"/>
          <w:lang w:val="en-US"/>
        </w:rPr>
        <w:t>Lomé</w:t>
      </w:r>
      <w:proofErr w:type="spellEnd"/>
      <w:r w:rsidRPr="00FB07DD">
        <w:rPr>
          <w:sz w:val="28"/>
          <w:szCs w:val="28"/>
          <w:lang w:val="en-US"/>
        </w:rPr>
        <w:t>, TOGO.</w:t>
      </w:r>
    </w:p>
    <w:p w:rsidR="007C17B8" w:rsidRDefault="007C17B8" w:rsidP="007C17B8">
      <w:pPr>
        <w:jc w:val="center"/>
        <w:rPr>
          <w:b/>
          <w:sz w:val="28"/>
          <w:szCs w:val="28"/>
          <w:lang w:val="en-US"/>
        </w:rPr>
      </w:pPr>
    </w:p>
    <w:p w:rsidR="0024785A" w:rsidRPr="007C17B8" w:rsidRDefault="008E4574" w:rsidP="007C17B8">
      <w:pPr>
        <w:jc w:val="center"/>
        <w:rPr>
          <w:b/>
          <w:sz w:val="28"/>
          <w:szCs w:val="28"/>
          <w:lang w:val="en-US"/>
        </w:rPr>
      </w:pPr>
      <w:r w:rsidRPr="007C17B8">
        <w:rPr>
          <w:b/>
          <w:sz w:val="28"/>
          <w:szCs w:val="28"/>
          <w:lang w:val="en-US"/>
        </w:rPr>
        <w:t>OBJECTIVES</w:t>
      </w:r>
    </w:p>
    <w:p w:rsidR="008E4574" w:rsidRPr="00FB07DD" w:rsidRDefault="008E4574">
      <w:pPr>
        <w:rPr>
          <w:sz w:val="28"/>
          <w:szCs w:val="28"/>
          <w:lang w:val="en-US"/>
        </w:rPr>
      </w:pPr>
      <w:r w:rsidRPr="00FB07DD">
        <w:rPr>
          <w:sz w:val="28"/>
          <w:szCs w:val="28"/>
          <w:lang w:val="en-US"/>
        </w:rPr>
        <w:t>Will put at service, a private network of professionals in all specialties (Administrators, lawyers, Intelligenc</w:t>
      </w:r>
      <w:r w:rsidR="00F76A53" w:rsidRPr="00FB07DD">
        <w:rPr>
          <w:sz w:val="28"/>
          <w:szCs w:val="28"/>
          <w:lang w:val="en-US"/>
        </w:rPr>
        <w:t>e, Agents of</w:t>
      </w:r>
      <w:r w:rsidR="0086401F" w:rsidRPr="00FB07DD">
        <w:rPr>
          <w:sz w:val="28"/>
          <w:szCs w:val="28"/>
          <w:lang w:val="en-US"/>
        </w:rPr>
        <w:t xml:space="preserve"> </w:t>
      </w:r>
      <w:r w:rsidR="00F76A53" w:rsidRPr="00FB07DD">
        <w:rPr>
          <w:sz w:val="28"/>
          <w:szCs w:val="28"/>
          <w:lang w:val="en-US"/>
        </w:rPr>
        <w:t>enq</w:t>
      </w:r>
      <w:r w:rsidR="0086401F" w:rsidRPr="00FB07DD">
        <w:rPr>
          <w:sz w:val="28"/>
          <w:szCs w:val="28"/>
          <w:lang w:val="en-US"/>
        </w:rPr>
        <w:t>uiries, Managers, Journalists and publicity markers) for the success and the development of our businesses;</w:t>
      </w:r>
    </w:p>
    <w:p w:rsidR="0086401F" w:rsidRPr="00FB07DD" w:rsidRDefault="0086401F">
      <w:pPr>
        <w:rPr>
          <w:sz w:val="28"/>
          <w:szCs w:val="28"/>
          <w:lang w:val="en-US"/>
        </w:rPr>
      </w:pPr>
      <w:r w:rsidRPr="00FB07DD">
        <w:rPr>
          <w:sz w:val="28"/>
          <w:szCs w:val="28"/>
          <w:lang w:val="en-US"/>
        </w:rPr>
        <w:t>Will also put at your disposal, a private security in order</w:t>
      </w:r>
      <w:r w:rsidR="0015011B" w:rsidRPr="00FB07DD">
        <w:rPr>
          <w:sz w:val="28"/>
          <w:szCs w:val="28"/>
          <w:lang w:val="en-US"/>
        </w:rPr>
        <w:t xml:space="preserve"> &lt;&lt;&lt;</w:t>
      </w:r>
      <w:r w:rsidRPr="00FB07DD">
        <w:rPr>
          <w:sz w:val="28"/>
          <w:szCs w:val="28"/>
          <w:lang w:val="en-US"/>
        </w:rPr>
        <w:t>to maintain security in your houses and enterprises.</w:t>
      </w:r>
    </w:p>
    <w:p w:rsidR="0086401F" w:rsidRPr="00FB07DD" w:rsidRDefault="0086401F">
      <w:pPr>
        <w:rPr>
          <w:sz w:val="28"/>
          <w:szCs w:val="28"/>
          <w:lang w:val="en-US"/>
        </w:rPr>
      </w:pPr>
    </w:p>
    <w:p w:rsidR="0086401F" w:rsidRPr="007C17B8" w:rsidRDefault="0086401F" w:rsidP="007C17B8">
      <w:pPr>
        <w:jc w:val="center"/>
        <w:rPr>
          <w:b/>
          <w:sz w:val="28"/>
          <w:szCs w:val="28"/>
          <w:lang w:val="en-US"/>
        </w:rPr>
      </w:pPr>
      <w:r w:rsidRPr="007C17B8">
        <w:rPr>
          <w:b/>
          <w:sz w:val="28"/>
          <w:szCs w:val="28"/>
          <w:lang w:val="en-US"/>
        </w:rPr>
        <w:t>SERVICES</w:t>
      </w:r>
    </w:p>
    <w:p w:rsidR="0086401F" w:rsidRPr="00FB07DD" w:rsidRDefault="0086401F">
      <w:pPr>
        <w:rPr>
          <w:sz w:val="28"/>
          <w:szCs w:val="28"/>
          <w:lang w:val="en-US"/>
        </w:rPr>
      </w:pPr>
      <w:r w:rsidRPr="007C17B8">
        <w:rPr>
          <w:b/>
          <w:sz w:val="28"/>
          <w:szCs w:val="28"/>
          <w:lang w:val="en-US"/>
        </w:rPr>
        <w:t>AIG</w:t>
      </w:r>
      <w:r w:rsidRPr="00FB07DD">
        <w:rPr>
          <w:sz w:val="28"/>
          <w:szCs w:val="28"/>
          <w:lang w:val="en-US"/>
        </w:rPr>
        <w:t>: intervenes in administrative,</w:t>
      </w:r>
      <w:r w:rsidR="003D4678" w:rsidRPr="00FB07DD">
        <w:rPr>
          <w:sz w:val="28"/>
          <w:szCs w:val="28"/>
          <w:lang w:val="en-US"/>
        </w:rPr>
        <w:t xml:space="preserve"> </w:t>
      </w:r>
      <w:r w:rsidRPr="00FB07DD">
        <w:rPr>
          <w:sz w:val="28"/>
          <w:szCs w:val="28"/>
          <w:lang w:val="en-US"/>
        </w:rPr>
        <w:t>fina</w:t>
      </w:r>
      <w:r w:rsidR="003D4678" w:rsidRPr="00FB07DD">
        <w:rPr>
          <w:sz w:val="28"/>
          <w:szCs w:val="28"/>
          <w:lang w:val="en-US"/>
        </w:rPr>
        <w:t>ncial, econom</w:t>
      </w:r>
      <w:r w:rsidR="00981799" w:rsidRPr="00FB07DD">
        <w:rPr>
          <w:sz w:val="28"/>
          <w:szCs w:val="28"/>
          <w:lang w:val="en-US"/>
        </w:rPr>
        <w:t>ic</w:t>
      </w:r>
      <w:r w:rsidR="003D4678" w:rsidRPr="00FB07DD">
        <w:rPr>
          <w:sz w:val="28"/>
          <w:szCs w:val="28"/>
          <w:lang w:val="en-US"/>
        </w:rPr>
        <w:t>, banking investigations due to his international network of professionals.</w:t>
      </w:r>
    </w:p>
    <w:p w:rsidR="003D4678" w:rsidRPr="00FB07DD" w:rsidRDefault="003D4678">
      <w:pPr>
        <w:rPr>
          <w:sz w:val="28"/>
          <w:szCs w:val="28"/>
          <w:lang w:val="en-US"/>
        </w:rPr>
      </w:pPr>
      <w:r w:rsidRPr="007C17B8">
        <w:rPr>
          <w:b/>
          <w:sz w:val="28"/>
          <w:szCs w:val="28"/>
          <w:lang w:val="en-US"/>
        </w:rPr>
        <w:t>AIG</w:t>
      </w:r>
      <w:r w:rsidRPr="00FB07DD">
        <w:rPr>
          <w:sz w:val="28"/>
          <w:szCs w:val="28"/>
          <w:lang w:val="en-US"/>
        </w:rPr>
        <w:t>: allows you to find</w:t>
      </w:r>
      <w:r w:rsidR="0015011B" w:rsidRPr="00FB07DD">
        <w:rPr>
          <w:sz w:val="28"/>
          <w:szCs w:val="28"/>
          <w:lang w:val="en-US"/>
        </w:rPr>
        <w:t xml:space="preserve"> </w:t>
      </w:r>
      <w:r w:rsidRPr="00FB07DD">
        <w:rPr>
          <w:sz w:val="28"/>
          <w:szCs w:val="28"/>
          <w:lang w:val="en-US"/>
        </w:rPr>
        <w:t>wanted p</w:t>
      </w:r>
      <w:r w:rsidR="0015011B" w:rsidRPr="00FB07DD">
        <w:rPr>
          <w:sz w:val="28"/>
          <w:szCs w:val="28"/>
          <w:lang w:val="en-US"/>
        </w:rPr>
        <w:t>ersons and run-away debtors by reliable and credible investigations</w:t>
      </w:r>
    </w:p>
    <w:p w:rsidR="007C17B8" w:rsidRDefault="007C17B8">
      <w:pPr>
        <w:rPr>
          <w:b/>
          <w:sz w:val="28"/>
          <w:szCs w:val="28"/>
          <w:lang w:val="en-US"/>
        </w:rPr>
      </w:pPr>
    </w:p>
    <w:p w:rsidR="007C17B8" w:rsidRDefault="007C17B8">
      <w:pPr>
        <w:rPr>
          <w:b/>
          <w:sz w:val="28"/>
          <w:szCs w:val="28"/>
          <w:lang w:val="en-US"/>
        </w:rPr>
      </w:pPr>
    </w:p>
    <w:p w:rsidR="007C17B8" w:rsidRDefault="007C17B8">
      <w:pPr>
        <w:rPr>
          <w:b/>
          <w:sz w:val="28"/>
          <w:szCs w:val="28"/>
          <w:lang w:val="en-US"/>
        </w:rPr>
      </w:pPr>
    </w:p>
    <w:p w:rsidR="007C17B8" w:rsidRDefault="007C17B8">
      <w:pPr>
        <w:rPr>
          <w:b/>
          <w:sz w:val="28"/>
          <w:szCs w:val="28"/>
          <w:lang w:val="en-US"/>
        </w:rPr>
      </w:pPr>
    </w:p>
    <w:p w:rsidR="007C17B8" w:rsidRDefault="007C17B8">
      <w:pPr>
        <w:rPr>
          <w:b/>
          <w:sz w:val="28"/>
          <w:szCs w:val="28"/>
          <w:lang w:val="en-US"/>
        </w:rPr>
      </w:pPr>
    </w:p>
    <w:p w:rsidR="00F75C37" w:rsidRPr="00FB07DD" w:rsidRDefault="00F75C37">
      <w:pPr>
        <w:rPr>
          <w:sz w:val="28"/>
          <w:szCs w:val="28"/>
          <w:lang w:val="en-US"/>
        </w:rPr>
      </w:pPr>
      <w:r w:rsidRPr="007C17B8">
        <w:rPr>
          <w:b/>
          <w:sz w:val="28"/>
          <w:szCs w:val="28"/>
          <w:lang w:val="en-US"/>
        </w:rPr>
        <w:t>AIG</w:t>
      </w:r>
      <w:r w:rsidRPr="00FB07DD">
        <w:rPr>
          <w:sz w:val="28"/>
          <w:szCs w:val="28"/>
          <w:lang w:val="en-US"/>
        </w:rPr>
        <w:t>: investigates by request of Banks,</w:t>
      </w:r>
      <w:r w:rsidR="00057E7B" w:rsidRPr="00FB07DD">
        <w:rPr>
          <w:sz w:val="28"/>
          <w:szCs w:val="28"/>
          <w:lang w:val="en-US"/>
        </w:rPr>
        <w:t xml:space="preserve"> </w:t>
      </w:r>
      <w:r w:rsidRPr="00FB07DD">
        <w:rPr>
          <w:sz w:val="28"/>
          <w:szCs w:val="28"/>
          <w:lang w:val="en-US"/>
        </w:rPr>
        <w:t>Institution</w:t>
      </w:r>
      <w:r w:rsidR="00057E7B" w:rsidRPr="00FB07DD">
        <w:rPr>
          <w:sz w:val="28"/>
          <w:szCs w:val="28"/>
          <w:lang w:val="en-US"/>
        </w:rPr>
        <w:t>s of micro-finance</w:t>
      </w:r>
      <w:r w:rsidRPr="00FB07DD">
        <w:rPr>
          <w:sz w:val="28"/>
          <w:szCs w:val="28"/>
          <w:lang w:val="en-US"/>
        </w:rPr>
        <w:t>,</w:t>
      </w:r>
      <w:r w:rsidR="00057E7B" w:rsidRPr="00FB07DD">
        <w:rPr>
          <w:sz w:val="28"/>
          <w:szCs w:val="28"/>
          <w:lang w:val="en-US"/>
        </w:rPr>
        <w:t xml:space="preserve"> </w:t>
      </w:r>
      <w:r w:rsidRPr="00FB07DD">
        <w:rPr>
          <w:sz w:val="28"/>
          <w:szCs w:val="28"/>
          <w:lang w:val="en-US"/>
        </w:rPr>
        <w:t>insuranc</w:t>
      </w:r>
      <w:r w:rsidR="00057E7B" w:rsidRPr="00FB07DD">
        <w:rPr>
          <w:sz w:val="28"/>
          <w:szCs w:val="28"/>
          <w:lang w:val="en-US"/>
        </w:rPr>
        <w:t>e companies and other societies on the real position of clients, by bringing out reliable and confidential information against fraud.</w:t>
      </w:r>
    </w:p>
    <w:p w:rsidR="00057E7B" w:rsidRPr="00FB07DD" w:rsidRDefault="00057E7B">
      <w:pPr>
        <w:rPr>
          <w:sz w:val="28"/>
          <w:szCs w:val="28"/>
          <w:lang w:val="en-US"/>
        </w:rPr>
      </w:pPr>
      <w:r w:rsidRPr="007C17B8">
        <w:rPr>
          <w:b/>
          <w:sz w:val="28"/>
          <w:szCs w:val="28"/>
          <w:lang w:val="en-US"/>
        </w:rPr>
        <w:t>AIG</w:t>
      </w:r>
      <w:r w:rsidRPr="00FB07DD">
        <w:rPr>
          <w:sz w:val="28"/>
          <w:szCs w:val="28"/>
          <w:lang w:val="en-US"/>
        </w:rPr>
        <w:t>: realizes by its information specialists, morality inquiries before engaging, recruitments and nomination</w:t>
      </w:r>
      <w:r w:rsidR="00981799" w:rsidRPr="00FB07DD">
        <w:rPr>
          <w:sz w:val="28"/>
          <w:szCs w:val="28"/>
          <w:lang w:val="en-US"/>
        </w:rPr>
        <w:t>.</w:t>
      </w:r>
    </w:p>
    <w:p w:rsidR="00981799" w:rsidRPr="00FB07DD" w:rsidRDefault="00981799">
      <w:pPr>
        <w:rPr>
          <w:sz w:val="28"/>
          <w:szCs w:val="28"/>
          <w:lang w:val="en-US"/>
        </w:rPr>
      </w:pPr>
      <w:r w:rsidRPr="007C17B8">
        <w:rPr>
          <w:b/>
          <w:sz w:val="28"/>
          <w:szCs w:val="28"/>
          <w:lang w:val="en-US"/>
        </w:rPr>
        <w:t>AIG</w:t>
      </w:r>
      <w:r w:rsidRPr="00FB07DD">
        <w:rPr>
          <w:sz w:val="28"/>
          <w:szCs w:val="28"/>
          <w:lang w:val="en-US"/>
        </w:rPr>
        <w:t>: assists and facilitates your investments in Togo as well as in all EMUWA other states.</w:t>
      </w:r>
    </w:p>
    <w:p w:rsidR="0086401F" w:rsidRPr="00FB07DD" w:rsidRDefault="00981799">
      <w:pPr>
        <w:rPr>
          <w:sz w:val="28"/>
          <w:szCs w:val="28"/>
          <w:lang w:val="en-US"/>
        </w:rPr>
      </w:pPr>
      <w:r w:rsidRPr="00CE45FC">
        <w:rPr>
          <w:b/>
          <w:sz w:val="28"/>
          <w:szCs w:val="28"/>
          <w:lang w:val="en-US"/>
        </w:rPr>
        <w:t>AIG</w:t>
      </w:r>
      <w:r w:rsidRPr="00FB07DD">
        <w:rPr>
          <w:sz w:val="28"/>
          <w:szCs w:val="28"/>
          <w:lang w:val="en-US"/>
        </w:rPr>
        <w:t>: guaranties effective and exact identification of clients, furnishers and partners as well as their real needs in order to lessen commercial risks in Togo, as well as in all EMUWA other stat</w:t>
      </w:r>
      <w:r w:rsidR="001003A7" w:rsidRPr="00FB07DD">
        <w:rPr>
          <w:sz w:val="28"/>
          <w:szCs w:val="28"/>
          <w:lang w:val="en-US"/>
        </w:rPr>
        <w:t>es.</w:t>
      </w:r>
    </w:p>
    <w:p w:rsidR="001003A7" w:rsidRPr="00FB07DD" w:rsidRDefault="001003A7">
      <w:pPr>
        <w:rPr>
          <w:sz w:val="28"/>
          <w:szCs w:val="28"/>
          <w:lang w:val="en-US"/>
        </w:rPr>
      </w:pPr>
      <w:r w:rsidRPr="00CE45FC">
        <w:rPr>
          <w:b/>
          <w:sz w:val="28"/>
          <w:szCs w:val="28"/>
          <w:lang w:val="en-US"/>
        </w:rPr>
        <w:t>AIG</w:t>
      </w:r>
      <w:r w:rsidRPr="00FB07DD">
        <w:rPr>
          <w:sz w:val="28"/>
          <w:szCs w:val="28"/>
          <w:lang w:val="en-US"/>
        </w:rPr>
        <w:t xml:space="preserve">: furnishes businesses information in reasonable deadline by the help of its network of professionals in Togo as well as in all EMUWA other states. </w:t>
      </w:r>
    </w:p>
    <w:p w:rsidR="001003A7" w:rsidRPr="00FB07DD" w:rsidRDefault="001003A7">
      <w:pPr>
        <w:rPr>
          <w:sz w:val="28"/>
          <w:szCs w:val="28"/>
          <w:lang w:val="en-US"/>
        </w:rPr>
      </w:pPr>
      <w:r w:rsidRPr="00CE45FC">
        <w:rPr>
          <w:b/>
          <w:sz w:val="28"/>
          <w:szCs w:val="28"/>
          <w:lang w:val="en-US"/>
        </w:rPr>
        <w:t>AIG</w:t>
      </w:r>
      <w:r w:rsidR="001C3E52" w:rsidRPr="00FB07DD">
        <w:rPr>
          <w:sz w:val="28"/>
          <w:szCs w:val="28"/>
          <w:lang w:val="en-US"/>
        </w:rPr>
        <w:t xml:space="preserve">: assures professional and administrative </w:t>
      </w:r>
      <w:r w:rsidR="00474362" w:rsidRPr="00FB07DD">
        <w:rPr>
          <w:sz w:val="28"/>
          <w:szCs w:val="28"/>
          <w:lang w:val="en-US"/>
        </w:rPr>
        <w:t xml:space="preserve">bargaining for enterprises, commercial partners, entrepreneurs in Togo, as well as in all EMUWA other states.                                                                                                                                                                                                                                                                                                </w:t>
      </w:r>
    </w:p>
    <w:p w:rsidR="001003A7" w:rsidRPr="00FB07DD" w:rsidRDefault="00474362">
      <w:pPr>
        <w:rPr>
          <w:sz w:val="28"/>
          <w:szCs w:val="28"/>
          <w:lang w:val="en-US"/>
        </w:rPr>
      </w:pPr>
      <w:r w:rsidRPr="00CE45FC">
        <w:rPr>
          <w:b/>
          <w:sz w:val="28"/>
          <w:szCs w:val="28"/>
          <w:lang w:val="en-US"/>
        </w:rPr>
        <w:t>AIG</w:t>
      </w:r>
      <w:r w:rsidRPr="00FB07DD">
        <w:rPr>
          <w:sz w:val="28"/>
          <w:szCs w:val="28"/>
          <w:lang w:val="en-US"/>
        </w:rPr>
        <w:t>: advises in strateg</w:t>
      </w:r>
      <w:r w:rsidR="008E71CC" w:rsidRPr="00FB07DD">
        <w:rPr>
          <w:sz w:val="28"/>
          <w:szCs w:val="28"/>
          <w:lang w:val="en-US"/>
        </w:rPr>
        <w:t xml:space="preserve">y, competitive analysis and assures inter-banks and inter-enterprises </w:t>
      </w:r>
      <w:r w:rsidR="00FB07DD" w:rsidRPr="00FB07DD">
        <w:rPr>
          <w:sz w:val="28"/>
          <w:szCs w:val="28"/>
          <w:lang w:val="en-US"/>
        </w:rPr>
        <w:t>relations in</w:t>
      </w:r>
      <w:r w:rsidR="008E71CC" w:rsidRPr="00FB07DD">
        <w:rPr>
          <w:sz w:val="28"/>
          <w:szCs w:val="28"/>
          <w:lang w:val="en-US"/>
        </w:rPr>
        <w:t xml:space="preserve"> Togo as well as EMUWA other states.</w:t>
      </w:r>
    </w:p>
    <w:p w:rsidR="008E71CC" w:rsidRPr="00FB07DD" w:rsidRDefault="008E71CC">
      <w:pPr>
        <w:rPr>
          <w:sz w:val="28"/>
          <w:szCs w:val="28"/>
          <w:lang w:val="en-US"/>
        </w:rPr>
      </w:pPr>
      <w:r w:rsidRPr="00CE45FC">
        <w:rPr>
          <w:b/>
          <w:sz w:val="28"/>
          <w:szCs w:val="28"/>
          <w:lang w:val="en-US"/>
        </w:rPr>
        <w:t>AIG</w:t>
      </w:r>
      <w:r w:rsidRPr="00FB07DD">
        <w:rPr>
          <w:sz w:val="28"/>
          <w:szCs w:val="28"/>
          <w:lang w:val="en-US"/>
        </w:rPr>
        <w:t>: makes effective private and commercial investigation</w:t>
      </w:r>
      <w:r w:rsidR="005A56DB" w:rsidRPr="00FB07DD">
        <w:rPr>
          <w:sz w:val="28"/>
          <w:szCs w:val="28"/>
          <w:lang w:val="en-US"/>
        </w:rPr>
        <w:t>s, for the benefit of banks, companies and enterprises in all EMUWA states.</w:t>
      </w:r>
    </w:p>
    <w:p w:rsidR="005A56DB" w:rsidRPr="00FB07DD" w:rsidRDefault="005A56DB">
      <w:pPr>
        <w:rPr>
          <w:sz w:val="28"/>
          <w:szCs w:val="28"/>
          <w:lang w:val="en-US"/>
        </w:rPr>
      </w:pPr>
      <w:r w:rsidRPr="00CE45FC">
        <w:rPr>
          <w:b/>
          <w:sz w:val="28"/>
          <w:szCs w:val="28"/>
          <w:lang w:val="en-US"/>
        </w:rPr>
        <w:t>AIG</w:t>
      </w:r>
      <w:r w:rsidRPr="00FB07DD">
        <w:rPr>
          <w:sz w:val="28"/>
          <w:szCs w:val="28"/>
          <w:lang w:val="en-US"/>
        </w:rPr>
        <w:t>: identifies and studies patrimonies, researches new addresses and domiciliation for the account of its clients in Togo and as well as in all EMUWA other states.</w:t>
      </w:r>
    </w:p>
    <w:p w:rsidR="005A56DB" w:rsidRPr="00FB07DD" w:rsidRDefault="005A56DB">
      <w:pPr>
        <w:rPr>
          <w:sz w:val="28"/>
          <w:szCs w:val="28"/>
          <w:lang w:val="en-US"/>
        </w:rPr>
      </w:pPr>
      <w:r w:rsidRPr="00CE45FC">
        <w:rPr>
          <w:b/>
          <w:sz w:val="28"/>
          <w:szCs w:val="28"/>
          <w:lang w:val="en-US"/>
        </w:rPr>
        <w:t>AIG</w:t>
      </w:r>
      <w:r w:rsidRPr="00FB07DD">
        <w:rPr>
          <w:sz w:val="28"/>
          <w:szCs w:val="28"/>
          <w:lang w:val="en-US"/>
        </w:rPr>
        <w:t>: puts at your disposal a team of experienced professionals in order to assure security in your houses and</w:t>
      </w:r>
      <w:r w:rsidR="00FA2B3D" w:rsidRPr="00FB07DD">
        <w:rPr>
          <w:sz w:val="28"/>
          <w:szCs w:val="28"/>
          <w:lang w:val="en-US"/>
        </w:rPr>
        <w:t xml:space="preserve"> enterprises in Togo.</w:t>
      </w:r>
    </w:p>
    <w:p w:rsidR="00CE45FC" w:rsidRDefault="00CE45FC">
      <w:pPr>
        <w:rPr>
          <w:b/>
          <w:sz w:val="28"/>
          <w:szCs w:val="28"/>
          <w:lang w:val="en-US"/>
        </w:rPr>
      </w:pPr>
    </w:p>
    <w:p w:rsidR="00CE45FC" w:rsidRDefault="00CE45FC">
      <w:pPr>
        <w:rPr>
          <w:b/>
          <w:sz w:val="28"/>
          <w:szCs w:val="28"/>
          <w:lang w:val="en-US"/>
        </w:rPr>
      </w:pPr>
    </w:p>
    <w:p w:rsidR="00CE45FC" w:rsidRDefault="00CE45FC">
      <w:pPr>
        <w:rPr>
          <w:b/>
          <w:sz w:val="28"/>
          <w:szCs w:val="28"/>
          <w:lang w:val="en-US"/>
        </w:rPr>
      </w:pPr>
    </w:p>
    <w:p w:rsidR="00CE45FC" w:rsidRDefault="00CE45FC">
      <w:pPr>
        <w:rPr>
          <w:b/>
          <w:sz w:val="28"/>
          <w:szCs w:val="28"/>
          <w:lang w:val="en-US"/>
        </w:rPr>
      </w:pPr>
    </w:p>
    <w:p w:rsidR="00FA2B3D" w:rsidRPr="00FB07DD" w:rsidRDefault="00FA2B3D">
      <w:pPr>
        <w:rPr>
          <w:sz w:val="28"/>
          <w:szCs w:val="28"/>
          <w:lang w:val="en-US"/>
        </w:rPr>
      </w:pPr>
      <w:r w:rsidRPr="00CE45FC">
        <w:rPr>
          <w:b/>
          <w:sz w:val="28"/>
          <w:szCs w:val="28"/>
          <w:lang w:val="en-US"/>
        </w:rPr>
        <w:t>AIG</w:t>
      </w:r>
      <w:r w:rsidRPr="00FB07DD">
        <w:rPr>
          <w:sz w:val="28"/>
          <w:szCs w:val="28"/>
          <w:lang w:val="en-US"/>
        </w:rPr>
        <w:t xml:space="preserve">: makes solvability inquires in order to recover debts for the benefit of banks and Micro-Finances Institutions.  </w:t>
      </w:r>
    </w:p>
    <w:p w:rsidR="00FA2B3D" w:rsidRPr="00FB07DD" w:rsidRDefault="00FA2B3D">
      <w:pPr>
        <w:rPr>
          <w:sz w:val="28"/>
          <w:szCs w:val="28"/>
          <w:lang w:val="en-US"/>
        </w:rPr>
      </w:pPr>
      <w:r w:rsidRPr="00CE45FC">
        <w:rPr>
          <w:b/>
          <w:sz w:val="28"/>
          <w:szCs w:val="28"/>
          <w:lang w:val="en-US"/>
        </w:rPr>
        <w:t>AIG</w:t>
      </w:r>
      <w:r w:rsidRPr="00FB07DD">
        <w:rPr>
          <w:sz w:val="28"/>
          <w:szCs w:val="28"/>
          <w:lang w:val="en-US"/>
        </w:rPr>
        <w:t>: advices in economic and commercial intelligence in Togo and as well as in all EMUWA other states.</w:t>
      </w:r>
    </w:p>
    <w:p w:rsidR="00FA2B3D" w:rsidRPr="00FB07DD" w:rsidRDefault="00FA2B3D">
      <w:pPr>
        <w:rPr>
          <w:sz w:val="28"/>
          <w:szCs w:val="28"/>
          <w:lang w:val="en-US"/>
        </w:rPr>
      </w:pPr>
      <w:r w:rsidRPr="00CE45FC">
        <w:rPr>
          <w:b/>
          <w:sz w:val="28"/>
          <w:szCs w:val="28"/>
          <w:lang w:val="en-US"/>
        </w:rPr>
        <w:t>AIG</w:t>
      </w:r>
      <w:r w:rsidRPr="00FB07DD">
        <w:rPr>
          <w:sz w:val="28"/>
          <w:szCs w:val="28"/>
          <w:lang w:val="en-US"/>
        </w:rPr>
        <w:t>: assists and facilitates access to different Admi</w:t>
      </w:r>
      <w:r w:rsidR="00FB07DD" w:rsidRPr="00FB07DD">
        <w:rPr>
          <w:sz w:val="28"/>
          <w:szCs w:val="28"/>
          <w:lang w:val="en-US"/>
        </w:rPr>
        <w:t>nistrations (Taxes, Customs, Police and Ministries) in Togo.</w:t>
      </w:r>
    </w:p>
    <w:p w:rsidR="00FB07DD" w:rsidRPr="00FB07DD" w:rsidRDefault="00FB07DD">
      <w:pPr>
        <w:rPr>
          <w:sz w:val="28"/>
          <w:szCs w:val="28"/>
          <w:lang w:val="en-US"/>
        </w:rPr>
      </w:pPr>
      <w:r w:rsidRPr="00CE45FC">
        <w:rPr>
          <w:b/>
          <w:sz w:val="28"/>
          <w:szCs w:val="28"/>
          <w:lang w:val="en-US"/>
        </w:rPr>
        <w:t>AIG</w:t>
      </w:r>
      <w:r w:rsidRPr="00FB07DD">
        <w:rPr>
          <w:sz w:val="28"/>
          <w:szCs w:val="28"/>
          <w:lang w:val="en-US"/>
        </w:rPr>
        <w:t>: realizes effective opinion, political and commercial investigations by its specialists of great experience with appropriate methodology.</w:t>
      </w:r>
    </w:p>
    <w:p w:rsidR="00FB07DD" w:rsidRPr="00FB07DD" w:rsidRDefault="00FB07DD">
      <w:pPr>
        <w:rPr>
          <w:sz w:val="28"/>
          <w:szCs w:val="28"/>
          <w:lang w:val="en-US"/>
        </w:rPr>
      </w:pPr>
      <w:r w:rsidRPr="00CE45FC">
        <w:rPr>
          <w:b/>
          <w:sz w:val="28"/>
          <w:szCs w:val="28"/>
          <w:lang w:val="en-US"/>
        </w:rPr>
        <w:t>AIG</w:t>
      </w:r>
      <w:r w:rsidRPr="00FB07DD">
        <w:rPr>
          <w:sz w:val="28"/>
          <w:szCs w:val="28"/>
          <w:lang w:val="en-US"/>
        </w:rPr>
        <w:t>: collects, analyses and stocks societies, banks and enterprises information in Togo and as well as in all EMUWA other states.</w:t>
      </w:r>
    </w:p>
    <w:p w:rsidR="001003A7" w:rsidRPr="00FB07DD" w:rsidRDefault="001003A7">
      <w:pPr>
        <w:rPr>
          <w:sz w:val="28"/>
          <w:szCs w:val="28"/>
          <w:lang w:val="en-US"/>
        </w:rPr>
      </w:pPr>
    </w:p>
    <w:p w:rsidR="001003A7" w:rsidRPr="00FB07DD" w:rsidRDefault="001003A7">
      <w:pPr>
        <w:rPr>
          <w:sz w:val="28"/>
          <w:szCs w:val="28"/>
          <w:lang w:val="en-US"/>
        </w:rPr>
      </w:pPr>
    </w:p>
    <w:p w:rsidR="001003A7" w:rsidRPr="00FB07DD" w:rsidRDefault="001003A7">
      <w:pPr>
        <w:rPr>
          <w:sz w:val="28"/>
          <w:szCs w:val="28"/>
          <w:lang w:val="en-US"/>
        </w:rPr>
      </w:pPr>
    </w:p>
    <w:p w:rsidR="001003A7" w:rsidRPr="00FB07DD" w:rsidRDefault="001003A7">
      <w:pPr>
        <w:rPr>
          <w:sz w:val="28"/>
          <w:szCs w:val="28"/>
          <w:lang w:val="en-US"/>
        </w:rPr>
      </w:pPr>
    </w:p>
    <w:p w:rsidR="001003A7" w:rsidRPr="00FB07DD" w:rsidRDefault="001003A7">
      <w:pPr>
        <w:rPr>
          <w:sz w:val="28"/>
          <w:szCs w:val="28"/>
          <w:lang w:val="en-US"/>
        </w:rPr>
      </w:pPr>
    </w:p>
    <w:p w:rsidR="001003A7" w:rsidRPr="00FB07DD" w:rsidRDefault="001003A7">
      <w:pPr>
        <w:rPr>
          <w:sz w:val="28"/>
          <w:szCs w:val="28"/>
          <w:lang w:val="en-US"/>
        </w:rPr>
      </w:pPr>
    </w:p>
    <w:sectPr w:rsidR="001003A7" w:rsidRPr="00FB07DD" w:rsidSect="00A35D5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savePreviewPicture/>
  <w:compat/>
  <w:rsids>
    <w:rsidRoot w:val="004C78FB"/>
    <w:rsid w:val="00057E7B"/>
    <w:rsid w:val="001003A7"/>
    <w:rsid w:val="0015011B"/>
    <w:rsid w:val="001C3E52"/>
    <w:rsid w:val="0024785A"/>
    <w:rsid w:val="003D4678"/>
    <w:rsid w:val="00441B50"/>
    <w:rsid w:val="00474362"/>
    <w:rsid w:val="004C78FB"/>
    <w:rsid w:val="005A56DB"/>
    <w:rsid w:val="007C17B8"/>
    <w:rsid w:val="0086401F"/>
    <w:rsid w:val="008E4574"/>
    <w:rsid w:val="008E71CC"/>
    <w:rsid w:val="00981799"/>
    <w:rsid w:val="00A35D53"/>
    <w:rsid w:val="00AC4407"/>
    <w:rsid w:val="00C1209F"/>
    <w:rsid w:val="00CE45FC"/>
    <w:rsid w:val="00F75C37"/>
    <w:rsid w:val="00F76A53"/>
    <w:rsid w:val="00FA2B3D"/>
    <w:rsid w:val="00FB07D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D5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3</Pages>
  <Words>516</Words>
  <Characters>2840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COMMERCIAL</dc:creator>
  <cp:lastModifiedBy>COMMERCIAL</cp:lastModifiedBy>
  <cp:revision>5</cp:revision>
  <dcterms:created xsi:type="dcterms:W3CDTF">2015-03-27T15:07:00Z</dcterms:created>
  <dcterms:modified xsi:type="dcterms:W3CDTF">2015-03-27T17:37:00Z</dcterms:modified>
</cp:coreProperties>
</file>