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- 01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13/06/2025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 xml:space="preserve">Q1. Utilize the given Jupyter notebook for Linear Regression with a single variable.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P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AF097A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Mounted at /content/drive</w:t>
      </w:r>
    </w:p>
    <w:p w:rsidR="00474322" w:rsidRPr="00054C97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/content/drive/MyDrive/ML_files</w:t>
      </w:r>
    </w:p>
    <w:p w:rsidR="00AF097A" w:rsidRPr="00474322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Import the required Libraries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</w:t>
      </w:r>
    </w:p>
    <w:p w:rsid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'ex1data1.txt'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data_path = path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 = pd.read_csv(path, header=</w:t>
      </w: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773C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Prints the first five rows of the data</w:t>
      </w:r>
    </w:p>
    <w:p w:rsidR="0003773C" w:rsidRPr="00474322" w:rsidRDefault="0003773C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tbl>
      <w:tblPr>
        <w:tblStyle w:val="GridTable4-Accent1"/>
        <w:tblW w:w="2662" w:type="dxa"/>
        <w:jc w:val="center"/>
        <w:tblLook w:val="04A0" w:firstRow="1" w:lastRow="0" w:firstColumn="1" w:lastColumn="0" w:noHBand="0" w:noVBand="1"/>
      </w:tblPr>
      <w:tblGrid>
        <w:gridCol w:w="404"/>
        <w:gridCol w:w="1056"/>
        <w:gridCol w:w="1202"/>
      </w:tblGrid>
      <w:tr w:rsidR="0003773C" w:rsidRPr="0003773C" w:rsidTr="0003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rPr>
                <w:rFonts w:asciiTheme="majorHAnsi" w:eastAsia="Times New Roman" w:hAnsiTheme="majorHAnsi" w:cstheme="majorHAnsi"/>
                <w:i/>
              </w:rPr>
            </w:pP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x1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y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0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6.1101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17.5920</w:t>
            </w:r>
          </w:p>
        </w:tc>
      </w:tr>
      <w:tr w:rsidR="0003773C" w:rsidRPr="0003773C" w:rsidTr="0003773C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5.5277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9.1302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8.5186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13.6620</w:t>
            </w:r>
          </w:p>
        </w:tc>
      </w:tr>
      <w:tr w:rsidR="0003773C" w:rsidRPr="0003773C" w:rsidTr="0003773C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3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7.0032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11.8540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4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5.8598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6.8233</w:t>
            </w:r>
          </w:p>
        </w:tc>
      </w:tr>
    </w:tbl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AF097A" w:rsidRPr="00AF097A" w:rsidRDefault="00AF097A" w:rsidP="00AF097A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0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data.shape </w:t>
      </w:r>
      <w:r w:rsidRPr="00AF097A">
        <w:rPr>
          <w:rFonts w:ascii="Courier New" w:eastAsia="Times New Roman" w:hAnsi="Courier New" w:cs="Courier New"/>
          <w:color w:val="008000"/>
          <w:sz w:val="21"/>
          <w:szCs w:val="21"/>
        </w:rPr>
        <w:t># Returns the shape of the data in the form (rows, columns)</w:t>
      </w:r>
    </w:p>
    <w:p w:rsidR="00DD2096" w:rsidRPr="00054C97" w:rsidRDefault="00DD2096" w:rsidP="00DD2096">
      <w:pPr>
        <w:pStyle w:val="HTMLPreformatted"/>
        <w:rPr>
          <w:i/>
        </w:rPr>
      </w:pPr>
    </w:p>
    <w:p w:rsidR="00DD2096" w:rsidRPr="00054C97" w:rsidRDefault="00DD2096" w:rsidP="00DD2096">
      <w:pPr>
        <w:pStyle w:val="HTMLPreformatted"/>
        <w:rPr>
          <w:i/>
        </w:rPr>
      </w:pPr>
      <w:r w:rsidRPr="00054C97">
        <w:rPr>
          <w:i/>
        </w:rPr>
        <w:t>(97, 3)</w:t>
      </w:r>
    </w:p>
    <w:p w:rsidR="00AF097A" w:rsidRDefault="00AF097A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x1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x1 values into list</w:t>
      </w:r>
    </w:p>
    <w:p w:rsid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y values into list</w:t>
      </w:r>
    </w:p>
    <w:p w:rsidR="000F048C" w:rsidRPr="00DD2096" w:rsidRDefault="000F048C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Prepares a scatter plot of the data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Sets limits for the extent of the graph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X axis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Y axis</w:t>
      </w:r>
    </w:p>
    <w:p w:rsidR="00DD2096" w:rsidRDefault="000F048C" w:rsidP="000F048C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 w:rsidRPr="000F048C">
        <w:rPr>
          <w:rFonts w:ascii="Times New Roman" w:eastAsia="Times New Roman" w:hAnsi="Times New Roman" w:cs="Times New Roman"/>
          <w:noProof/>
          <w:szCs w:val="32"/>
        </w:rPr>
        <w:drawing>
          <wp:inline distT="0" distB="0" distL="0" distR="0">
            <wp:extent cx="4095750" cy="3147660"/>
            <wp:effectExtent l="0" t="0" r="0" b="0"/>
            <wp:docPr id="16" name="Picture 16" descr="E:\7th Semester\Machine Learning\Assignments\Scatter 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7th Semester\Machine Learning\Assignments\Scatter 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3" cy="31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8C" w:rsidRDefault="000F048C" w:rsidP="000F048C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0F048C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0F048C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0F048C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Cost Function 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m = data.shape[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Cost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#Hypothesis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    h = x.dot(theta)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#Cost Function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*m)*np.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(np.square(h-y))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data.insert(loc=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,column=</w:t>
      </w:r>
      <w:r w:rsidRPr="000F048C">
        <w:rPr>
          <w:rFonts w:ascii="Courier New" w:eastAsia="Times New Roman" w:hAnsi="Courier New" w:cs="Courier New"/>
          <w:color w:val="A31515"/>
          <w:sz w:val="21"/>
          <w:szCs w:val="21"/>
        </w:rPr>
        <w:t>'x0'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,value=np.ones(m))</w:t>
      </w:r>
    </w:p>
    <w:p w:rsid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data.head()</w:t>
      </w:r>
    </w:p>
    <w:p w:rsidR="000F048C" w:rsidRPr="000F048C" w:rsidRDefault="000F048C" w:rsidP="000F048C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GridTable4-Accent1"/>
        <w:tblW w:w="3538" w:type="dxa"/>
        <w:jc w:val="center"/>
        <w:tblLook w:val="04A0" w:firstRow="1" w:lastRow="0" w:firstColumn="1" w:lastColumn="0" w:noHBand="0" w:noVBand="1"/>
      </w:tblPr>
      <w:tblGrid>
        <w:gridCol w:w="435"/>
        <w:gridCol w:w="669"/>
        <w:gridCol w:w="1138"/>
        <w:gridCol w:w="1296"/>
      </w:tblGrid>
      <w:tr w:rsidR="000F048C" w:rsidRPr="000F048C" w:rsidTr="000F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6.1101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17.5920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5.5277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9.1302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8.5186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13.6620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7.0032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11.8540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5.8598</w:t>
            </w:r>
          </w:p>
        </w:tc>
        <w:tc>
          <w:tcPr>
            <w:tcW w:w="1296" w:type="dxa"/>
            <w:hideMark/>
          </w:tcPr>
          <w:p w:rsidR="000F048C" w:rsidRPr="000F048C" w:rsidRDefault="000F048C" w:rsidP="000F048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6.8233</w:t>
            </w:r>
          </w:p>
        </w:tc>
      </w:tr>
    </w:tbl>
    <w:p w:rsidR="000F048C" w:rsidRDefault="000F048C" w:rsidP="000F048C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:data.shape[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convers</w:t>
      </w:r>
      <w:r w:rsidRPr="00225972">
        <w:rPr>
          <w:rFonts w:ascii="Courier New" w:eastAsia="Times New Roman" w:hAnsi="Courier New" w:cs="Courier New"/>
          <w:color w:val="008000"/>
          <w:sz w:val="21"/>
          <w:szCs w:val="21"/>
        </w:rPr>
        <w:t>ion to an np.array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m = y.shape[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225972" w:rsidRDefault="00225972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Cost(x,y,theta_initial)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="00054C97">
        <w:rPr>
          <w:rFonts w:ascii="Courier New" w:eastAsia="Times New Roman" w:hAnsi="Courier New" w:cs="Courier New"/>
          <w:color w:val="008000"/>
          <w:sz w:val="21"/>
          <w:szCs w:val="21"/>
        </w:rPr>
        <w:t>calculates the cost function for x, y using theta_initial</w:t>
      </w:r>
    </w:p>
    <w:p w:rsidR="00054C97" w:rsidRPr="00225972" w:rsidRDefault="00054C97" w:rsidP="0022597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Default="00054C97" w:rsidP="00054C97">
      <w:pPr>
        <w:pStyle w:val="HTMLPreformatted"/>
      </w:pPr>
      <w:r>
        <w:t>np.float64(32.072733877455676)</w:t>
      </w:r>
    </w:p>
    <w:p w:rsidR="000F048C" w:rsidRDefault="000F048C" w:rsidP="000F048C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Gradient Descent implementation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6A5221"/>
          <w:sz w:val="21"/>
          <w:szCs w:val="21"/>
        </w:rPr>
        <w:t>gradientDescent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num_iters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J_history = np.zeros(num_iters)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 </w:t>
      </w: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np.arange(num_iters):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h = x.dot(theta)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theta = theta - alpha*(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/m)*(x.T.dot(h-y))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J_history[iter] = Cost(x, y, theta)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(theta, J_history)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alpha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Sets the learning Rate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1500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 Sets the number of iterations</w:t>
      </w:r>
    </w:p>
    <w:p w:rsidR="00054C97" w:rsidRPr="00054C97" w:rsidRDefault="00054C97" w:rsidP="00054C97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theta, cost_history = gradientDescent(x,y,theta_initial,alpha,iterations)</w:t>
      </w:r>
    </w:p>
    <w:p w:rsidR="00054C97" w:rsidRPr="00474322" w:rsidRDefault="00054C97" w:rsidP="000F048C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sectPr w:rsidR="00054C97" w:rsidRPr="00474322" w:rsidSect="000D7A3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D3" w:rsidRDefault="00B41FD3">
      <w:pPr>
        <w:spacing w:after="0" w:line="240" w:lineRule="auto"/>
      </w:pPr>
      <w:r>
        <w:separator/>
      </w:r>
    </w:p>
  </w:endnote>
  <w:endnote w:type="continuationSeparator" w:id="0">
    <w:p w:rsidR="00B41FD3" w:rsidRDefault="00B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D3" w:rsidRDefault="00B41FD3">
      <w:pPr>
        <w:spacing w:after="0" w:line="240" w:lineRule="auto"/>
      </w:pPr>
      <w:r>
        <w:separator/>
      </w:r>
    </w:p>
  </w:footnote>
  <w:footnote w:type="continuationSeparator" w:id="0">
    <w:p w:rsidR="00B41FD3" w:rsidRDefault="00B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225972"/>
    <w:rsid w:val="003B1382"/>
    <w:rsid w:val="00474322"/>
    <w:rsid w:val="00927242"/>
    <w:rsid w:val="00AF097A"/>
    <w:rsid w:val="00B41FD3"/>
    <w:rsid w:val="00D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10</cp:revision>
  <dcterms:created xsi:type="dcterms:W3CDTF">2025-06-16T07:24:00Z</dcterms:created>
  <dcterms:modified xsi:type="dcterms:W3CDTF">2025-06-16T07:57:00Z</dcterms:modified>
</cp:coreProperties>
</file>