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D6F8B7" w14:textId="77777777" w:rsidR="0096661A" w:rsidRPr="0096661A" w:rsidRDefault="0096661A" w:rsidP="00966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6661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Un </w:t>
      </w:r>
      <w:r w:rsidRPr="0096661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Cahier des Charges (CDC)</w:t>
      </w:r>
      <w:r w:rsidRPr="0096661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un logiciel de gestion de poissonnerie doit cadrer les spécificités du métier : la gestion des produits périssables, la vente au poids, la traçabilité sanitaire et le suivi des pertes.</w:t>
      </w:r>
    </w:p>
    <w:p w14:paraId="0A103111" w14:textId="77777777" w:rsidR="0096661A" w:rsidRPr="0096661A" w:rsidRDefault="0096661A" w:rsidP="009666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96661A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1. Présentation du Projet</w:t>
      </w:r>
    </w:p>
    <w:p w14:paraId="2A370F93" w14:textId="77777777" w:rsidR="0096661A" w:rsidRPr="0096661A" w:rsidRDefault="0096661A" w:rsidP="009666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6661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Objectif :</w:t>
      </w:r>
      <w:r w:rsidRPr="0096661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Informatiser et optimiser la gestion globale d'une poissonnerie (ventes, stocks, achats, traçabilité).</w:t>
      </w:r>
    </w:p>
    <w:p w14:paraId="1D5D4F4C" w14:textId="77777777" w:rsidR="0096661A" w:rsidRPr="0096661A" w:rsidRDefault="0096661A" w:rsidP="009666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6661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Profils utilisateurs :</w:t>
      </w:r>
    </w:p>
    <w:p w14:paraId="1FB7E8BC" w14:textId="77777777" w:rsidR="0096661A" w:rsidRPr="0096661A" w:rsidRDefault="0096661A" w:rsidP="0096661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6661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Vendeurs / Caissiers :</w:t>
      </w:r>
      <w:r w:rsidRPr="0096661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Saisie rapide des ventes et pesée.</w:t>
      </w:r>
    </w:p>
    <w:p w14:paraId="6D682AC4" w14:textId="77777777" w:rsidR="0096661A" w:rsidRPr="0096661A" w:rsidRDefault="0096661A" w:rsidP="0096661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6661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Gestionnaire / Responsable :</w:t>
      </w:r>
      <w:r w:rsidRPr="0096661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Achats, suivi des stocks, fixation des prix.</w:t>
      </w:r>
    </w:p>
    <w:p w14:paraId="503DA36E" w14:textId="77777777" w:rsidR="0096661A" w:rsidRPr="0096661A" w:rsidRDefault="0096661A" w:rsidP="0096661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6661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Comptable :</w:t>
      </w:r>
      <w:r w:rsidRPr="0096661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Export des données financières et rapports.</w:t>
      </w:r>
    </w:p>
    <w:p w14:paraId="67B3811C" w14:textId="77777777" w:rsidR="0096661A" w:rsidRPr="0096661A" w:rsidRDefault="0096661A" w:rsidP="009666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96661A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2. Spécifications Fonctionnelles</w:t>
      </w:r>
    </w:p>
    <w:p w14:paraId="6C6CFA51" w14:textId="77777777" w:rsidR="0096661A" w:rsidRPr="0096661A" w:rsidRDefault="0096661A" w:rsidP="0096661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96661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A. Gestion des Ventes &amp; Caisse (POS)</w:t>
      </w:r>
    </w:p>
    <w:p w14:paraId="2BCBEBE4" w14:textId="77777777" w:rsidR="0096661A" w:rsidRPr="0096661A" w:rsidRDefault="0096661A" w:rsidP="009666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6661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Intégration matériel :</w:t>
      </w:r>
      <w:r w:rsidRPr="0096661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Connexion directe avec les balances électroniques, imprimantes de tickets et tiroirs-caisses.</w:t>
      </w:r>
    </w:p>
    <w:p w14:paraId="4925440C" w14:textId="77777777" w:rsidR="0096661A" w:rsidRPr="0096661A" w:rsidRDefault="0096661A" w:rsidP="009666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6661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Vente au poids / à la pièce :</w:t>
      </w:r>
      <w:r w:rsidRPr="0096661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Calcul automatique du prix selon le poids relevé par la balance.</w:t>
      </w:r>
    </w:p>
    <w:p w14:paraId="35B05F5F" w14:textId="77777777" w:rsidR="0096661A" w:rsidRPr="0096661A" w:rsidRDefault="0096661A" w:rsidP="009666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6661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Tarification dynamique :</w:t>
      </w:r>
      <w:r w:rsidRPr="0096661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Prise en compte du prix du jour (fluctuation des cours de la marée).</w:t>
      </w:r>
    </w:p>
    <w:p w14:paraId="4A477F47" w14:textId="77777777" w:rsidR="0096661A" w:rsidRPr="0096661A" w:rsidRDefault="0096661A" w:rsidP="009666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6661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Modes de paiement :</w:t>
      </w:r>
      <w:r w:rsidRPr="0096661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Espèces, carte bancaire, tickets restaurant, crédit client.</w:t>
      </w:r>
    </w:p>
    <w:p w14:paraId="33EA9060" w14:textId="77777777" w:rsidR="0096661A" w:rsidRPr="0096661A" w:rsidRDefault="0096661A" w:rsidP="0096661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96661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B. Traçabilité &amp; Conformité Sanitaire</w:t>
      </w:r>
    </w:p>
    <w:p w14:paraId="48B17496" w14:textId="77777777" w:rsidR="0096661A" w:rsidRPr="0096661A" w:rsidRDefault="0096661A" w:rsidP="009666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6661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Fiche produit détaillée :</w:t>
      </w:r>
    </w:p>
    <w:p w14:paraId="5AD283CB" w14:textId="77777777" w:rsidR="0096661A" w:rsidRPr="0096661A" w:rsidRDefault="0096661A" w:rsidP="0096661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6661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Nom commercial et scientifique (ex: </w:t>
      </w:r>
      <w:r w:rsidRPr="0096661A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Loup de mer / Dicentrarchus labrax</w:t>
      </w:r>
      <w:r w:rsidRPr="0096661A">
        <w:rPr>
          <w:rFonts w:ascii="Times New Roman" w:eastAsia="Times New Roman" w:hAnsi="Times New Roman" w:cs="Times New Roman"/>
          <w:sz w:val="24"/>
          <w:szCs w:val="24"/>
          <w:lang w:eastAsia="fr-FR"/>
        </w:rPr>
        <w:t>).</w:t>
      </w:r>
    </w:p>
    <w:p w14:paraId="5916F2C3" w14:textId="77777777" w:rsidR="0096661A" w:rsidRPr="0096661A" w:rsidRDefault="0096661A" w:rsidP="0096661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6661A">
        <w:rPr>
          <w:rFonts w:ascii="Times New Roman" w:eastAsia="Times New Roman" w:hAnsi="Times New Roman" w:cs="Times New Roman"/>
          <w:sz w:val="24"/>
          <w:szCs w:val="24"/>
          <w:lang w:eastAsia="fr-FR"/>
        </w:rPr>
        <w:t>Zone de capture (ex: Zone FAO) ou pays d'élevage.</w:t>
      </w:r>
    </w:p>
    <w:p w14:paraId="606C11E2" w14:textId="77777777" w:rsidR="0096661A" w:rsidRPr="0096661A" w:rsidRDefault="0096661A" w:rsidP="0096661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6661A">
        <w:rPr>
          <w:rFonts w:ascii="Times New Roman" w:eastAsia="Times New Roman" w:hAnsi="Times New Roman" w:cs="Times New Roman"/>
          <w:sz w:val="24"/>
          <w:szCs w:val="24"/>
          <w:lang w:eastAsia="fr-FR"/>
        </w:rPr>
        <w:t>Méthode de pêche (ex: chalut, ligne, filet).</w:t>
      </w:r>
    </w:p>
    <w:p w14:paraId="2CF6EC49" w14:textId="77777777" w:rsidR="0096661A" w:rsidRPr="0096661A" w:rsidRDefault="0096661A" w:rsidP="009666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6661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Gestion des lots :</w:t>
      </w:r>
      <w:r w:rsidRPr="0096661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Date d'arrivage, date limite de consommation (DLC), suivi du numéro de lot.</w:t>
      </w:r>
    </w:p>
    <w:p w14:paraId="17D3768D" w14:textId="77777777" w:rsidR="0096661A" w:rsidRPr="0096661A" w:rsidRDefault="0096661A" w:rsidP="009666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6661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Impression d'étiquettes réglementaires :</w:t>
      </w:r>
      <w:r w:rsidRPr="0096661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Génération automatique des étiquettes de traçabilité pour les emballages ou l'étal.</w:t>
      </w:r>
    </w:p>
    <w:p w14:paraId="2677C462" w14:textId="77777777" w:rsidR="0096661A" w:rsidRPr="0096661A" w:rsidRDefault="0096661A" w:rsidP="0096661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96661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C. Gestion des Stocks &amp; Pertes</w:t>
      </w:r>
    </w:p>
    <w:p w14:paraId="5BB5B02D" w14:textId="77777777" w:rsidR="0096661A" w:rsidRPr="0096661A" w:rsidRDefault="0096661A" w:rsidP="0096661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6661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Inventaire en temps réel :</w:t>
      </w:r>
      <w:r w:rsidRPr="0096661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Mise à jour automatique des stocks lors des ventes.</w:t>
      </w:r>
    </w:p>
    <w:p w14:paraId="6434A09D" w14:textId="77777777" w:rsidR="0096661A" w:rsidRPr="0096661A" w:rsidRDefault="0096661A" w:rsidP="0096661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6661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Gestion de la casse / de la démarque :</w:t>
      </w:r>
      <w:r w:rsidRPr="0096661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Enregistrement des poissons avariés, jetés ou transformés (ex: darne, filet, soupe).</w:t>
      </w:r>
    </w:p>
    <w:p w14:paraId="520280F3" w14:textId="77777777" w:rsidR="0096661A" w:rsidRPr="0096661A" w:rsidRDefault="0096661A" w:rsidP="0096661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6661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Alertes DLC :</w:t>
      </w:r>
      <w:r w:rsidRPr="0096661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Notifications pour les produits proches de la date limite d'utilisation.</w:t>
      </w:r>
    </w:p>
    <w:p w14:paraId="4519C2EB" w14:textId="77777777" w:rsidR="0096661A" w:rsidRPr="0096661A" w:rsidRDefault="0096661A" w:rsidP="0096661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6661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Transformation de produit :</w:t>
      </w:r>
      <w:r w:rsidRPr="0096661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Conversion d'un produit brut en produit préparé (ex: passage d'un poisson entier à un poids net de filets avec ajustement automatique du stock).</w:t>
      </w:r>
    </w:p>
    <w:p w14:paraId="085786A5" w14:textId="77777777" w:rsidR="0096661A" w:rsidRPr="0096661A" w:rsidRDefault="0096661A" w:rsidP="0096661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96661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D. Gestion des Achats &amp; Fournisseurs</w:t>
      </w:r>
    </w:p>
    <w:p w14:paraId="20D5102E" w14:textId="77777777" w:rsidR="0096661A" w:rsidRPr="0096661A" w:rsidRDefault="0096661A" w:rsidP="0096661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6661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Commandes fournisseurs :</w:t>
      </w:r>
      <w:r w:rsidRPr="0096661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Saisie des achats selon le retour de criée ou la livraison du mareyeur.</w:t>
      </w:r>
    </w:p>
    <w:p w14:paraId="28DA7CF2" w14:textId="77777777" w:rsidR="0096661A" w:rsidRPr="0096661A" w:rsidRDefault="0096661A" w:rsidP="0096661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6661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lastRenderedPageBreak/>
        <w:t>Suivi des coûts d'achat :</w:t>
      </w:r>
      <w:r w:rsidRPr="0096661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Calcul du prix de revient au kilo (intégrant le transport/glace).</w:t>
      </w:r>
    </w:p>
    <w:p w14:paraId="60F80749" w14:textId="77777777" w:rsidR="0096661A" w:rsidRPr="0096661A" w:rsidRDefault="0096661A" w:rsidP="0096661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6661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Historique des prix :</w:t>
      </w:r>
      <w:r w:rsidRPr="0096661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Comparatif des prix d'achat par fournisseur et par saison.</w:t>
      </w:r>
    </w:p>
    <w:p w14:paraId="263C5E47" w14:textId="77777777" w:rsidR="0096661A" w:rsidRPr="0096661A" w:rsidRDefault="0096661A" w:rsidP="0096661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96661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E. Tableaux de Bord &amp; Reporting</w:t>
      </w:r>
    </w:p>
    <w:p w14:paraId="74F98CB3" w14:textId="77777777" w:rsidR="0096661A" w:rsidRPr="0096661A" w:rsidRDefault="0096661A" w:rsidP="0096661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6661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Chiffre d'affaires :</w:t>
      </w:r>
      <w:r w:rsidRPr="0096661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CA par jour, par heure, par vendeur et par catégorie de produit.</w:t>
      </w:r>
    </w:p>
    <w:p w14:paraId="2497B719" w14:textId="77777777" w:rsidR="0096661A" w:rsidRPr="0096661A" w:rsidRDefault="0096661A" w:rsidP="0096661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6661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Marge brute :</w:t>
      </w:r>
      <w:r w:rsidRPr="0096661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Calcul des marges réelles intégrant la perte et le nettoyage des poissons.</w:t>
      </w:r>
    </w:p>
    <w:p w14:paraId="6B580E86" w14:textId="77777777" w:rsidR="0096661A" w:rsidRPr="0096661A" w:rsidRDefault="0096661A" w:rsidP="0096661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6661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Exports comptables :</w:t>
      </w:r>
      <w:r w:rsidRPr="0096661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Exportation des données pour le logiciel de comptabilité.</w:t>
      </w:r>
    </w:p>
    <w:p w14:paraId="2C321FB8" w14:textId="77777777" w:rsidR="0096661A" w:rsidRPr="0096661A" w:rsidRDefault="0096661A" w:rsidP="009666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96661A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3. Exigences Techniques &amp; Non-Fonctionnelles</w:t>
      </w:r>
    </w:p>
    <w:p w14:paraId="19F7A532" w14:textId="77777777" w:rsidR="0096661A" w:rsidRPr="0096661A" w:rsidRDefault="0096661A" w:rsidP="0096661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6661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Performance :</w:t>
      </w:r>
      <w:r w:rsidRPr="0096661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Saisie en caisse ultra-rapide (moins de 3 secondes par article).</w:t>
      </w:r>
    </w:p>
    <w:p w14:paraId="4C89305A" w14:textId="77777777" w:rsidR="0096661A" w:rsidRPr="0096661A" w:rsidRDefault="0096661A" w:rsidP="0096661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6661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Mode hors-ligne :</w:t>
      </w:r>
      <w:r w:rsidRPr="0096661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Possibilité d'imprimer des tickets et d'enregistrer des ventes en cas de coupure Internet.</w:t>
      </w:r>
    </w:p>
    <w:p w14:paraId="4610C795" w14:textId="77777777" w:rsidR="0096661A" w:rsidRPr="0096661A" w:rsidRDefault="0096661A" w:rsidP="0096661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6661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Sécurité :</w:t>
      </w:r>
      <w:r w:rsidRPr="0096661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Gestion des droits d'accès selon le profil (ex: interdiction pour les vendeurs de modifier les prix d'achat).</w:t>
      </w:r>
    </w:p>
    <w:p w14:paraId="0CC585A2" w14:textId="77777777" w:rsidR="0096661A" w:rsidRPr="0096661A" w:rsidRDefault="0096661A" w:rsidP="0096661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6661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Interface :</w:t>
      </w:r>
      <w:r w:rsidRPr="0096661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Écran tactile intuitif adapté à un environnement humide (boutons larges pour saisie rapide).</w:t>
      </w:r>
    </w:p>
    <w:p w14:paraId="10A45DEA" w14:textId="77777777" w:rsidR="0096661A" w:rsidRPr="0096661A" w:rsidRDefault="0096661A" w:rsidP="009666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96661A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4. Planning &amp; Livrables Souhaités</w:t>
      </w:r>
    </w:p>
    <w:p w14:paraId="0CB3871E" w14:textId="77777777" w:rsidR="0096661A" w:rsidRPr="0096661A" w:rsidRDefault="0096661A" w:rsidP="0096661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6661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Validation du CDC &amp; Maquettes</w:t>
      </w:r>
      <w:r w:rsidRPr="0096661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(Semaine 1-2)</w:t>
      </w:r>
    </w:p>
    <w:p w14:paraId="5E534AB6" w14:textId="77777777" w:rsidR="0096661A" w:rsidRPr="0096661A" w:rsidRDefault="0096661A" w:rsidP="0096661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6661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Développement / Configuration</w:t>
      </w:r>
      <w:r w:rsidRPr="0096661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(Semaine 3-6)</w:t>
      </w:r>
    </w:p>
    <w:p w14:paraId="3C660687" w14:textId="77777777" w:rsidR="0096661A" w:rsidRPr="0096661A" w:rsidRDefault="0096661A" w:rsidP="0096661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6661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Tests &amp; Raccordement du matériel (Balances, Imprimantes)</w:t>
      </w:r>
      <w:r w:rsidRPr="0096661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(Semaine 7)</w:t>
      </w:r>
    </w:p>
    <w:p w14:paraId="31153DCA" w14:textId="77777777" w:rsidR="0096661A" w:rsidRPr="0096661A" w:rsidRDefault="0096661A" w:rsidP="0096661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6661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Formation du personnel &amp; Mise en production</w:t>
      </w:r>
      <w:r w:rsidRPr="0096661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(Semaine 8)</w:t>
      </w:r>
    </w:p>
    <w:p w14:paraId="02549F0B" w14:textId="3C393BFD" w:rsidR="00FA07CC" w:rsidRDefault="00A01044"/>
    <w:p w14:paraId="7949FF25" w14:textId="77777777" w:rsidR="00A01044" w:rsidRDefault="00A01044" w:rsidP="00A01044">
      <w:r>
        <w:t>Dans le cadre d'un logiciel de gestion de poissonnerie, la **toute première fonctionnalité à créer** (le cœur du système / MVP) est :</w:t>
      </w:r>
    </w:p>
    <w:p w14:paraId="26CE2282" w14:textId="77777777" w:rsidR="00A01044" w:rsidRDefault="00A01044" w:rsidP="00A01044"/>
    <w:p w14:paraId="4D0E96A3" w14:textId="77777777" w:rsidR="00A01044" w:rsidRDefault="00A01044" w:rsidP="00A01044">
      <w:r>
        <w:t xml:space="preserve">### </w:t>
      </w:r>
      <w:r>
        <w:rPr>
          <w:rFonts w:ascii="Segoe UI Emoji" w:hAnsi="Segoe UI Emoji" w:cs="Segoe UI Emoji"/>
        </w:rPr>
        <w:t>🛒</w:t>
      </w:r>
      <w:r>
        <w:t xml:space="preserve"> **La Gestion des Produits et de la Vente au Poids (Caisse / POS)**</w:t>
      </w:r>
    </w:p>
    <w:p w14:paraId="43B5DB02" w14:textId="77777777" w:rsidR="00A01044" w:rsidRDefault="00A01044" w:rsidP="00A01044"/>
    <w:p w14:paraId="329FB5DE" w14:textId="77777777" w:rsidR="00A01044" w:rsidRDefault="00A01044" w:rsidP="00A01044">
      <w:r>
        <w:t>---</w:t>
      </w:r>
    </w:p>
    <w:p w14:paraId="3410CCD5" w14:textId="77777777" w:rsidR="00A01044" w:rsidRDefault="00A01044" w:rsidP="00A01044"/>
    <w:p w14:paraId="038ED04A" w14:textId="77777777" w:rsidR="00A01044" w:rsidRDefault="00A01044" w:rsidP="00A01044">
      <w:r>
        <w:t>### Pourquoi commencer par cette fonctionnalité ?</w:t>
      </w:r>
    </w:p>
    <w:p w14:paraId="18D9503F" w14:textId="77777777" w:rsidR="00A01044" w:rsidRDefault="00A01044" w:rsidP="00A01044"/>
    <w:p w14:paraId="63E83E8D" w14:textId="77777777" w:rsidR="00A01044" w:rsidRDefault="00A01044" w:rsidP="00A01044">
      <w:r>
        <w:t>1. **Valeur métier immédiate :** C'est le cœur de l'activité quotidienne d'une poissonnerie. Sans encaissement ni pesée, le commerce ne peut pas fonctionner.</w:t>
      </w:r>
    </w:p>
    <w:p w14:paraId="5FB493DE" w14:textId="77777777" w:rsidR="00A01044" w:rsidRDefault="00A01044" w:rsidP="00A01044">
      <w:r>
        <w:t>2. **Spécificité clé du secteur :** Contrairement à un commerce classique, la poissonnerie vend des produits au kilo avec des cours de marée fluctuants. Valider la logique de calcul `Prix du jour × Poids` est la brique fondamentale.</w:t>
      </w:r>
    </w:p>
    <w:p w14:paraId="2D999406" w14:textId="77777777" w:rsidR="00A01044" w:rsidRDefault="00A01044" w:rsidP="00A01044">
      <w:r>
        <w:lastRenderedPageBreak/>
        <w:t>3. **Moteur des autres modules :** C'est l'acte de vente qui déclenche :</w:t>
      </w:r>
    </w:p>
    <w:p w14:paraId="77D084FD" w14:textId="77777777" w:rsidR="00A01044" w:rsidRDefault="00A01044" w:rsidP="00A01044">
      <w:r>
        <w:t>* La sortie de stock automatique.</w:t>
      </w:r>
    </w:p>
    <w:p w14:paraId="158AE3CF" w14:textId="77777777" w:rsidR="00A01044" w:rsidRDefault="00A01044" w:rsidP="00A01044">
      <w:r>
        <w:t>* L'enregistrement du Chiffre d'Affaires (alimentant votre tableau de bord).</w:t>
      </w:r>
    </w:p>
    <w:p w14:paraId="0C524675" w14:textId="77777777" w:rsidR="00A01044" w:rsidRDefault="00A01044" w:rsidP="00A01044">
      <w:r>
        <w:t>* L'historisation des transactions et le suivi de la traçabilité.</w:t>
      </w:r>
    </w:p>
    <w:p w14:paraId="4B65AA34" w14:textId="77777777" w:rsidR="00A01044" w:rsidRDefault="00A01044" w:rsidP="00A01044"/>
    <w:p w14:paraId="163F7378" w14:textId="77777777" w:rsidR="00A01044" w:rsidRDefault="00A01044" w:rsidP="00A01044"/>
    <w:p w14:paraId="1B3D8F9F" w14:textId="77777777" w:rsidR="00A01044" w:rsidRDefault="00A01044" w:rsidP="00A01044"/>
    <w:p w14:paraId="23BB961D" w14:textId="77777777" w:rsidR="00A01044" w:rsidRDefault="00A01044" w:rsidP="00A01044">
      <w:r>
        <w:t>---</w:t>
      </w:r>
    </w:p>
    <w:p w14:paraId="6E7A97B8" w14:textId="77777777" w:rsidR="00A01044" w:rsidRDefault="00A01044" w:rsidP="00A01044"/>
    <w:p w14:paraId="701B6F18" w14:textId="77777777" w:rsidR="00A01044" w:rsidRDefault="00A01044" w:rsidP="00A01044">
      <w:r>
        <w:t>### Sous-fonctions à développer pour ce premier module :</w:t>
      </w:r>
    </w:p>
    <w:p w14:paraId="6781D24B" w14:textId="77777777" w:rsidR="00A01044" w:rsidRDefault="00A01044" w:rsidP="00A01044"/>
    <w:p w14:paraId="7A6D7AB5" w14:textId="77777777" w:rsidR="00A01044" w:rsidRDefault="00A01044" w:rsidP="00A01044">
      <w:r>
        <w:t>1. **Le Catalogue Produit (Référentiel) :**</w:t>
      </w:r>
    </w:p>
    <w:p w14:paraId="55096E6F" w14:textId="77777777" w:rsidR="00A01044" w:rsidRDefault="00A01044" w:rsidP="00A01044">
      <w:r>
        <w:t>* Nom commercial et nom scientifique (ex: *Loup de Mer / Dicentrarchus labrax*).</w:t>
      </w:r>
    </w:p>
    <w:p w14:paraId="65DE7BC1" w14:textId="77777777" w:rsidR="00A01044" w:rsidRDefault="00A01044" w:rsidP="00A01044">
      <w:r>
        <w:t>* Type de tarification : au kilo (Kg) ou à la pièce.</w:t>
      </w:r>
    </w:p>
    <w:p w14:paraId="233E7661" w14:textId="77777777" w:rsidR="00A01044" w:rsidRDefault="00A01044" w:rsidP="00A01044">
      <w:r>
        <w:t>* Prix de vente au Kg (ajustable selon le cours du jour).</w:t>
      </w:r>
    </w:p>
    <w:p w14:paraId="2E5023DB" w14:textId="77777777" w:rsidR="00A01044" w:rsidRDefault="00A01044" w:rsidP="00A01044"/>
    <w:p w14:paraId="537C6060" w14:textId="77777777" w:rsidR="00A01044" w:rsidRDefault="00A01044" w:rsidP="00A01044"/>
    <w:p w14:paraId="658A1837" w14:textId="77777777" w:rsidR="00A01044" w:rsidRDefault="00A01044" w:rsidP="00A01044">
      <w:r>
        <w:t>2. **L'Interface de Saisie des Ventes (Écran Caisse) :**</w:t>
      </w:r>
    </w:p>
    <w:p w14:paraId="7DCFF1E9" w14:textId="77777777" w:rsidR="00A01044" w:rsidRDefault="00A01044" w:rsidP="00A01044">
      <w:r>
        <w:t>* Sélection rapide du produit (boutons visuels / recherche).</w:t>
      </w:r>
    </w:p>
    <w:p w14:paraId="2D80621E" w14:textId="77777777" w:rsidR="00A01044" w:rsidRDefault="00A01044" w:rsidP="00A01044">
      <w:r>
        <w:t>* Saisie du poids (manuelle ou via lecture de la balance).</w:t>
      </w:r>
    </w:p>
    <w:p w14:paraId="3140F716" w14:textId="77777777" w:rsidR="00A01044" w:rsidRDefault="00A01044" w:rsidP="00A01044">
      <w:r>
        <w:t>* Calcul instantané du sous-total et total du panier.</w:t>
      </w:r>
    </w:p>
    <w:p w14:paraId="2453C6D5" w14:textId="77777777" w:rsidR="00A01044" w:rsidRDefault="00A01044" w:rsidP="00A01044">
      <w:r>
        <w:t>* Enregistrement du mode de règlement (Espèces, Carte, etc.) et validation de la vente.</w:t>
      </w:r>
    </w:p>
    <w:p w14:paraId="3CFFA9ED" w14:textId="77777777" w:rsidR="00A01044" w:rsidRDefault="00A01044" w:rsidP="00A01044"/>
    <w:p w14:paraId="3726CD0E" w14:textId="77777777" w:rsidR="00A01044" w:rsidRDefault="00A01044" w:rsidP="00A01044"/>
    <w:p w14:paraId="66955166" w14:textId="77777777" w:rsidR="00A01044" w:rsidRDefault="00A01044" w:rsidP="00A01044"/>
    <w:p w14:paraId="0960A28E" w14:textId="77777777" w:rsidR="00A01044" w:rsidRDefault="00A01044" w:rsidP="00A01044">
      <w:r>
        <w:t>---</w:t>
      </w:r>
    </w:p>
    <w:p w14:paraId="5B48D5A9" w14:textId="77777777" w:rsidR="00A01044" w:rsidRDefault="00A01044" w:rsidP="00A01044"/>
    <w:p w14:paraId="14399774" w14:textId="77777777" w:rsidR="00A01044" w:rsidRDefault="00A01044" w:rsidP="00A01044">
      <w:r>
        <w:t>### Ordre de développement recommandé pour la suite :</w:t>
      </w:r>
    </w:p>
    <w:p w14:paraId="0073F591" w14:textId="77777777" w:rsidR="00A01044" w:rsidRDefault="00A01044" w:rsidP="00A01044"/>
    <w:p w14:paraId="7BA06688" w14:textId="77777777" w:rsidR="00A01044" w:rsidRDefault="00A01044" w:rsidP="00A01044">
      <w:r>
        <w:t>```</w:t>
      </w:r>
    </w:p>
    <w:p w14:paraId="538A6BB6" w14:textId="77777777" w:rsidR="00A01044" w:rsidRDefault="00A01044" w:rsidP="00A01044">
      <w:r>
        <w:t>1. Vente au Poids &amp; Caisse (Essentiel / Fondations)</w:t>
      </w:r>
    </w:p>
    <w:p w14:paraId="005317B0" w14:textId="77777777" w:rsidR="00A01044" w:rsidRDefault="00A01044" w:rsidP="00A01044">
      <w:r>
        <w:lastRenderedPageBreak/>
        <w:t xml:space="preserve">   └──&gt; 2. Entrées en Stock &amp; Gestion des Lots (DLC / Origine FAO)</w:t>
      </w:r>
    </w:p>
    <w:p w14:paraId="0EC06400" w14:textId="77777777" w:rsidR="00A01044" w:rsidRDefault="00A01044" w:rsidP="00A01044">
      <w:r>
        <w:t xml:space="preserve">          └──&gt; 3. Suivi de la Casse, Pertes &amp; Transformation (Nettoyage/Filetage)</w:t>
      </w:r>
    </w:p>
    <w:p w14:paraId="05C91C29" w14:textId="77777777" w:rsidR="00A01044" w:rsidRDefault="00A01044" w:rsidP="00A01044">
      <w:r>
        <w:t xml:space="preserve">                 └──&gt; 4. Alimentation dynamique du Tableau de Bord</w:t>
      </w:r>
    </w:p>
    <w:p w14:paraId="0F4A0FAB" w14:textId="77777777" w:rsidR="00A01044" w:rsidRDefault="00A01044" w:rsidP="00A01044"/>
    <w:p w14:paraId="7ABF3C43" w14:textId="2747D6B1" w:rsidR="00A01044" w:rsidRDefault="00A01044" w:rsidP="00A01044">
      <w:r>
        <w:t>```</w:t>
      </w:r>
    </w:p>
    <w:sectPr w:rsidR="00A010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040C9"/>
    <w:multiLevelType w:val="multilevel"/>
    <w:tmpl w:val="51C42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8E1284"/>
    <w:multiLevelType w:val="multilevel"/>
    <w:tmpl w:val="11E6F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BC3B9F"/>
    <w:multiLevelType w:val="multilevel"/>
    <w:tmpl w:val="EE827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D1513D"/>
    <w:multiLevelType w:val="multilevel"/>
    <w:tmpl w:val="C824A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7D6749"/>
    <w:multiLevelType w:val="multilevel"/>
    <w:tmpl w:val="3F8C3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54335E"/>
    <w:multiLevelType w:val="multilevel"/>
    <w:tmpl w:val="BEE60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4E103E"/>
    <w:multiLevelType w:val="multilevel"/>
    <w:tmpl w:val="92D47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F3D2520"/>
    <w:multiLevelType w:val="multilevel"/>
    <w:tmpl w:val="06624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7"/>
  </w:num>
  <w:num w:numId="3">
    <w:abstractNumId w:val="4"/>
  </w:num>
  <w:num w:numId="4">
    <w:abstractNumId w:val="2"/>
  </w:num>
  <w:num w:numId="5">
    <w:abstractNumId w:val="5"/>
  </w:num>
  <w:num w:numId="6">
    <w:abstractNumId w:val="1"/>
  </w:num>
  <w:num w:numId="7">
    <w:abstractNumId w:val="3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61A"/>
    <w:rsid w:val="00083C98"/>
    <w:rsid w:val="000D4599"/>
    <w:rsid w:val="000E47B2"/>
    <w:rsid w:val="004A1910"/>
    <w:rsid w:val="005143EB"/>
    <w:rsid w:val="00660978"/>
    <w:rsid w:val="006A3469"/>
    <w:rsid w:val="00702E43"/>
    <w:rsid w:val="007470D6"/>
    <w:rsid w:val="0096661A"/>
    <w:rsid w:val="00A01044"/>
    <w:rsid w:val="00A4461B"/>
    <w:rsid w:val="00A47D30"/>
    <w:rsid w:val="00AD14CB"/>
    <w:rsid w:val="00AF0750"/>
    <w:rsid w:val="00C6518F"/>
    <w:rsid w:val="00D136E2"/>
    <w:rsid w:val="00E87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F18D88"/>
  <w15:chartTrackingRefBased/>
  <w15:docId w15:val="{B40F127C-8317-4E06-8A03-ABCC4EB2A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3">
    <w:name w:val="heading 3"/>
    <w:basedOn w:val="Normal"/>
    <w:link w:val="Titre3Car"/>
    <w:uiPriority w:val="9"/>
    <w:qFormat/>
    <w:rsid w:val="0096661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Titre4">
    <w:name w:val="heading 4"/>
    <w:basedOn w:val="Normal"/>
    <w:link w:val="Titre4Car"/>
    <w:uiPriority w:val="9"/>
    <w:qFormat/>
    <w:rsid w:val="0096661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96661A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customStyle="1" w:styleId="Titre4Car">
    <w:name w:val="Titre 4 Car"/>
    <w:basedOn w:val="Policepardfaut"/>
    <w:link w:val="Titre4"/>
    <w:uiPriority w:val="9"/>
    <w:rsid w:val="0096661A"/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9666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443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790</Words>
  <Characters>4351</Characters>
  <Application>Microsoft Office Word</Application>
  <DocSecurity>0</DocSecurity>
  <Lines>36</Lines>
  <Paragraphs>10</Paragraphs>
  <ScaleCrop>false</ScaleCrop>
  <Company/>
  <LinksUpToDate>false</LinksUpToDate>
  <CharactersWithSpaces>5131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 laurel</dc:creator>
  <cp:keywords/>
  <dc:description/>
  <cp:lastModifiedBy>marc laurel</cp:lastModifiedBy>
  <cp:revision>2</cp:revision>
  <dcterms:created xsi:type="dcterms:W3CDTF">2026-09-17T13:43:00Z</dcterms:created>
  <dcterms:modified xsi:type="dcterms:W3CDTF">2026-09-17T14:24:00Z</dcterms:modified>
</cp:coreProperties>
</file>