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49C6C" w14:textId="68F76218" w:rsidR="008A0912" w:rsidRPr="006B7FA0" w:rsidRDefault="008A0912" w:rsidP="00031504">
      <w:pPr>
        <w:spacing w:line="480" w:lineRule="auto"/>
        <w:jc w:val="center"/>
        <w:rPr>
          <w:rFonts w:ascii="Times New Roman" w:hAnsi="Times New Roman" w:cs="Times New Roman"/>
          <w:sz w:val="24"/>
          <w:szCs w:val="24"/>
        </w:rPr>
      </w:pPr>
      <w:r w:rsidRPr="006B7FA0">
        <w:rPr>
          <w:rFonts w:ascii="Times New Roman" w:hAnsi="Times New Roman" w:cs="Times New Roman"/>
          <w:noProof/>
          <w:sz w:val="24"/>
          <w:szCs w:val="24"/>
        </w:rPr>
        <w:drawing>
          <wp:inline distT="0" distB="0" distL="0" distR="0" wp14:anchorId="1F1614B1" wp14:editId="73B802B5">
            <wp:extent cx="3636645" cy="1458930"/>
            <wp:effectExtent l="0" t="0" r="1905" b="8255"/>
            <wp:docPr id="79010035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6">
                      <a:extLst>
                        <a:ext uri="{28A0092B-C50C-407E-A947-70E740481C1C}">
                          <a14:useLocalDpi xmlns:a14="http://schemas.microsoft.com/office/drawing/2010/main" val="0"/>
                        </a:ext>
                      </a:extLst>
                    </a:blip>
                    <a:srcRect b="21019"/>
                    <a:stretch>
                      <a:fillRect/>
                    </a:stretch>
                  </pic:blipFill>
                  <pic:spPr bwMode="auto">
                    <a:xfrm>
                      <a:off x="0" y="0"/>
                      <a:ext cx="3646194" cy="1462761"/>
                    </a:xfrm>
                    <a:prstGeom prst="rect">
                      <a:avLst/>
                    </a:prstGeom>
                    <a:noFill/>
                    <a:ln>
                      <a:noFill/>
                    </a:ln>
                    <a:extLst>
                      <a:ext uri="{53640926-AAD7-44D8-BBD7-CCE9431645EC}">
                        <a14:shadowObscured xmlns:a14="http://schemas.microsoft.com/office/drawing/2010/main"/>
                      </a:ext>
                    </a:extLst>
                  </pic:spPr>
                </pic:pic>
              </a:graphicData>
            </a:graphic>
          </wp:inline>
        </w:drawing>
      </w:r>
    </w:p>
    <w:p w14:paraId="7091B811" w14:textId="3BE91CCB" w:rsidR="008A0912" w:rsidRPr="006B7FA0" w:rsidRDefault="008A0912" w:rsidP="00031504">
      <w:pPr>
        <w:spacing w:line="480" w:lineRule="auto"/>
        <w:jc w:val="center"/>
        <w:rPr>
          <w:rFonts w:ascii="Times New Roman" w:hAnsi="Times New Roman" w:cs="Times New Roman"/>
          <w:sz w:val="24"/>
          <w:szCs w:val="24"/>
        </w:rPr>
      </w:pPr>
      <w:r w:rsidRPr="006B7FA0">
        <w:rPr>
          <w:rFonts w:ascii="Times New Roman" w:hAnsi="Times New Roman" w:cs="Times New Roman"/>
          <w:b/>
          <w:bCs/>
          <w:sz w:val="24"/>
          <w:szCs w:val="24"/>
        </w:rPr>
        <w:t>UNIVERSIDAD DE LAS AMERICAS</w:t>
      </w:r>
      <w:r w:rsidRPr="006B7FA0">
        <w:rPr>
          <w:rFonts w:ascii="Times New Roman" w:hAnsi="Times New Roman" w:cs="Times New Roman"/>
          <w:sz w:val="24"/>
          <w:szCs w:val="24"/>
        </w:rPr>
        <w:t> </w:t>
      </w:r>
    </w:p>
    <w:p w14:paraId="214F6667" w14:textId="79027D7F" w:rsidR="008A0912" w:rsidRPr="006B7FA0" w:rsidRDefault="008A0912" w:rsidP="00031504">
      <w:pPr>
        <w:spacing w:line="480" w:lineRule="auto"/>
        <w:jc w:val="center"/>
        <w:rPr>
          <w:rFonts w:ascii="Times New Roman" w:hAnsi="Times New Roman" w:cs="Times New Roman"/>
          <w:sz w:val="24"/>
          <w:szCs w:val="24"/>
        </w:rPr>
      </w:pPr>
      <w:r w:rsidRPr="006B7FA0">
        <w:rPr>
          <w:rFonts w:ascii="Times New Roman" w:hAnsi="Times New Roman" w:cs="Times New Roman"/>
          <w:sz w:val="24"/>
          <w:szCs w:val="24"/>
        </w:rPr>
        <w:t>FACULTAD DE INGENIERA Y CIENCIAS APLICADAS </w:t>
      </w:r>
    </w:p>
    <w:p w14:paraId="7E184B91" w14:textId="77777777" w:rsidR="008A0912" w:rsidRPr="006B7FA0" w:rsidRDefault="008A0912"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  </w:t>
      </w:r>
    </w:p>
    <w:p w14:paraId="0517E4D4" w14:textId="77777777" w:rsidR="008A0912" w:rsidRPr="006B7FA0" w:rsidRDefault="008A0912"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  </w:t>
      </w:r>
    </w:p>
    <w:p w14:paraId="3F30463B" w14:textId="708E5C62" w:rsidR="008A0912" w:rsidRPr="006B7FA0" w:rsidRDefault="008A0912"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  </w:t>
      </w:r>
    </w:p>
    <w:p w14:paraId="3A0318FB" w14:textId="77777777" w:rsidR="008A0912" w:rsidRPr="006B7FA0" w:rsidRDefault="008A0912"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   </w:t>
      </w:r>
    </w:p>
    <w:p w14:paraId="347E0A05" w14:textId="5BCD6D0B" w:rsidR="008A0912" w:rsidRPr="006B7FA0" w:rsidRDefault="008A0912" w:rsidP="00031504">
      <w:pPr>
        <w:spacing w:line="480" w:lineRule="auto"/>
        <w:jc w:val="center"/>
        <w:rPr>
          <w:rFonts w:ascii="Times New Roman" w:hAnsi="Times New Roman" w:cs="Times New Roman"/>
          <w:sz w:val="24"/>
          <w:szCs w:val="24"/>
        </w:rPr>
      </w:pPr>
      <w:r w:rsidRPr="006B7FA0">
        <w:rPr>
          <w:rFonts w:ascii="Times New Roman" w:hAnsi="Times New Roman" w:cs="Times New Roman"/>
          <w:sz w:val="24"/>
          <w:szCs w:val="24"/>
        </w:rPr>
        <w:t>“Control automático de riego en plantas” </w:t>
      </w:r>
    </w:p>
    <w:p w14:paraId="625336EF" w14:textId="4F0153B7" w:rsidR="008A0912" w:rsidRPr="006B7FA0" w:rsidRDefault="008A0912" w:rsidP="00031504">
      <w:pPr>
        <w:spacing w:line="480" w:lineRule="auto"/>
        <w:jc w:val="center"/>
        <w:rPr>
          <w:rFonts w:ascii="Times New Roman" w:hAnsi="Times New Roman" w:cs="Times New Roman"/>
          <w:sz w:val="40"/>
          <w:szCs w:val="40"/>
        </w:rPr>
      </w:pPr>
      <w:r w:rsidRPr="006B7FA0">
        <w:rPr>
          <w:rFonts w:ascii="Times New Roman" w:hAnsi="Times New Roman" w:cs="Times New Roman"/>
          <w:b/>
          <w:bCs/>
          <w:sz w:val="40"/>
          <w:szCs w:val="40"/>
        </w:rPr>
        <w:t>PROYECTO INTEGRADOR  </w:t>
      </w:r>
    </w:p>
    <w:p w14:paraId="2D6F55DA" w14:textId="00F57198" w:rsidR="008A0912" w:rsidRPr="006B7FA0" w:rsidRDefault="008A0912" w:rsidP="00031504">
      <w:pPr>
        <w:spacing w:line="480" w:lineRule="auto"/>
        <w:jc w:val="center"/>
        <w:rPr>
          <w:rFonts w:ascii="Times New Roman" w:hAnsi="Times New Roman" w:cs="Times New Roman"/>
          <w:sz w:val="24"/>
          <w:szCs w:val="24"/>
        </w:rPr>
      </w:pPr>
      <w:r w:rsidRPr="006B7FA0">
        <w:rPr>
          <w:rFonts w:ascii="Times New Roman" w:hAnsi="Times New Roman" w:cs="Times New Roman"/>
          <w:sz w:val="24"/>
          <w:szCs w:val="24"/>
        </w:rPr>
        <w:t> </w:t>
      </w:r>
    </w:p>
    <w:p w14:paraId="7A9911EB" w14:textId="6D9B52E9" w:rsidR="008A0912" w:rsidRPr="006B7FA0" w:rsidRDefault="008A0912" w:rsidP="00031504">
      <w:pPr>
        <w:spacing w:line="480" w:lineRule="auto"/>
        <w:jc w:val="center"/>
        <w:rPr>
          <w:rFonts w:ascii="Times New Roman" w:hAnsi="Times New Roman" w:cs="Times New Roman"/>
          <w:sz w:val="24"/>
          <w:szCs w:val="24"/>
        </w:rPr>
      </w:pPr>
      <w:r w:rsidRPr="006B7FA0">
        <w:rPr>
          <w:rFonts w:ascii="Times New Roman" w:hAnsi="Times New Roman" w:cs="Times New Roman"/>
          <w:sz w:val="24"/>
          <w:szCs w:val="24"/>
        </w:rPr>
        <w:t> </w:t>
      </w:r>
    </w:p>
    <w:p w14:paraId="7F95F112" w14:textId="6FDAE477" w:rsidR="008A0912" w:rsidRPr="006B7FA0" w:rsidRDefault="008A0912" w:rsidP="00031504">
      <w:pPr>
        <w:spacing w:line="480" w:lineRule="auto"/>
        <w:rPr>
          <w:rFonts w:ascii="Times New Roman" w:hAnsi="Times New Roman" w:cs="Times New Roman"/>
          <w:sz w:val="24"/>
          <w:szCs w:val="24"/>
        </w:rPr>
      </w:pPr>
    </w:p>
    <w:p w14:paraId="364E45A9" w14:textId="3B7B89AA" w:rsidR="008A0912" w:rsidRPr="006B7FA0" w:rsidRDefault="008A0912" w:rsidP="00031504">
      <w:pPr>
        <w:spacing w:line="480" w:lineRule="auto"/>
        <w:jc w:val="center"/>
        <w:rPr>
          <w:rFonts w:ascii="Times New Roman" w:hAnsi="Times New Roman" w:cs="Times New Roman"/>
          <w:sz w:val="24"/>
          <w:szCs w:val="24"/>
        </w:rPr>
      </w:pPr>
    </w:p>
    <w:p w14:paraId="73D343A0" w14:textId="0D5D0FE9" w:rsidR="008A0912" w:rsidRPr="006B7FA0" w:rsidRDefault="008A0912" w:rsidP="00031504">
      <w:pPr>
        <w:spacing w:line="480" w:lineRule="auto"/>
        <w:jc w:val="center"/>
        <w:rPr>
          <w:rFonts w:ascii="Times New Roman" w:hAnsi="Times New Roman" w:cs="Times New Roman"/>
          <w:sz w:val="24"/>
          <w:szCs w:val="24"/>
        </w:rPr>
      </w:pPr>
      <w:r w:rsidRPr="006B7FA0">
        <w:rPr>
          <w:rFonts w:ascii="Times New Roman" w:hAnsi="Times New Roman" w:cs="Times New Roman"/>
          <w:sz w:val="24"/>
          <w:szCs w:val="24"/>
        </w:rPr>
        <w:t>__________________________________________________________ </w:t>
      </w:r>
    </w:p>
    <w:p w14:paraId="0AD64C29" w14:textId="46380641" w:rsidR="008A0912" w:rsidRPr="006B7FA0" w:rsidRDefault="008A0912" w:rsidP="00031504">
      <w:pPr>
        <w:spacing w:line="480" w:lineRule="auto"/>
        <w:jc w:val="center"/>
        <w:rPr>
          <w:rFonts w:ascii="Times New Roman" w:hAnsi="Times New Roman" w:cs="Times New Roman"/>
          <w:sz w:val="24"/>
          <w:szCs w:val="24"/>
        </w:rPr>
      </w:pPr>
      <w:r w:rsidRPr="006B7FA0">
        <w:rPr>
          <w:rFonts w:ascii="Times New Roman" w:hAnsi="Times New Roman" w:cs="Times New Roman"/>
          <w:sz w:val="24"/>
          <w:szCs w:val="24"/>
        </w:rPr>
        <w:t>Mathías Córdova, Rodrigo Taipicaña, Johan Suquillo, Matias Urgiles </w:t>
      </w:r>
    </w:p>
    <w:p w14:paraId="2ADCA11D" w14:textId="75E9340E" w:rsidR="008A0912" w:rsidRPr="006B7FA0" w:rsidRDefault="008A0912" w:rsidP="00031504">
      <w:pPr>
        <w:spacing w:line="480" w:lineRule="auto"/>
        <w:jc w:val="center"/>
        <w:rPr>
          <w:rFonts w:ascii="Times New Roman" w:hAnsi="Times New Roman" w:cs="Times New Roman"/>
          <w:sz w:val="24"/>
          <w:szCs w:val="24"/>
        </w:rPr>
      </w:pPr>
      <w:r w:rsidRPr="006B7FA0">
        <w:rPr>
          <w:rFonts w:ascii="Times New Roman" w:hAnsi="Times New Roman" w:cs="Times New Roman"/>
          <w:sz w:val="24"/>
          <w:szCs w:val="24"/>
        </w:rPr>
        <w:t>2025 </w:t>
      </w:r>
    </w:p>
    <w:p w14:paraId="1EC1E235" w14:textId="77777777" w:rsidR="00BE28FE" w:rsidRDefault="001D41D9" w:rsidP="00031504">
      <w:pPr>
        <w:spacing w:line="480" w:lineRule="auto"/>
        <w:jc w:val="center"/>
        <w:rPr>
          <w:noProof/>
        </w:rPr>
      </w:pPr>
      <w:r w:rsidRPr="006B7FA0">
        <w:rPr>
          <w:rFonts w:ascii="Times New Roman" w:hAnsi="Times New Roman" w:cs="Times New Roman"/>
          <w:b/>
          <w:bCs/>
          <w:sz w:val="24"/>
          <w:szCs w:val="24"/>
        </w:rPr>
        <w:lastRenderedPageBreak/>
        <w:t>Índice</w:t>
      </w:r>
      <w:r w:rsidR="000D104C" w:rsidRPr="006B7FA0">
        <w:rPr>
          <w:rFonts w:ascii="Times New Roman" w:hAnsi="Times New Roman" w:cs="Times New Roman"/>
          <w:sz w:val="24"/>
          <w:szCs w:val="24"/>
        </w:rPr>
        <w:fldChar w:fldCharType="begin"/>
      </w:r>
      <w:r w:rsidR="000D104C" w:rsidRPr="006B7FA0">
        <w:rPr>
          <w:rFonts w:ascii="Times New Roman" w:hAnsi="Times New Roman" w:cs="Times New Roman"/>
          <w:sz w:val="24"/>
          <w:szCs w:val="24"/>
        </w:rPr>
        <w:instrText xml:space="preserve"> TOC \h \z \t "Primero;1;segundo;2;tercero;3;Cuarto;4" </w:instrText>
      </w:r>
      <w:r w:rsidR="000D104C" w:rsidRPr="006B7FA0">
        <w:rPr>
          <w:rFonts w:ascii="Times New Roman" w:hAnsi="Times New Roman" w:cs="Times New Roman"/>
          <w:sz w:val="24"/>
          <w:szCs w:val="24"/>
        </w:rPr>
        <w:fldChar w:fldCharType="separate"/>
      </w:r>
    </w:p>
    <w:p w14:paraId="0F0FCB2C" w14:textId="24E7FB47" w:rsidR="00BE28FE" w:rsidRDefault="00BE28FE">
      <w:pPr>
        <w:pStyle w:val="TDC1"/>
        <w:rPr>
          <w:rFonts w:eastAsiaTheme="minorEastAsia"/>
          <w:noProof/>
          <w:sz w:val="24"/>
          <w:szCs w:val="24"/>
          <w:lang w:eastAsia="es-EC"/>
        </w:rPr>
      </w:pPr>
      <w:hyperlink w:anchor="_Toc219143539" w:history="1">
        <w:r w:rsidRPr="00B66B74">
          <w:rPr>
            <w:rStyle w:val="Hipervnculo"/>
            <w:noProof/>
          </w:rPr>
          <w:t>1. Cuadro de Asignación de Roles</w:t>
        </w:r>
        <w:r>
          <w:rPr>
            <w:noProof/>
            <w:webHidden/>
          </w:rPr>
          <w:tab/>
        </w:r>
        <w:r>
          <w:rPr>
            <w:noProof/>
            <w:webHidden/>
          </w:rPr>
          <w:fldChar w:fldCharType="begin"/>
        </w:r>
        <w:r>
          <w:rPr>
            <w:noProof/>
            <w:webHidden/>
          </w:rPr>
          <w:instrText xml:space="preserve"> PAGEREF _Toc219143539 \h </w:instrText>
        </w:r>
        <w:r>
          <w:rPr>
            <w:noProof/>
            <w:webHidden/>
          </w:rPr>
        </w:r>
        <w:r>
          <w:rPr>
            <w:noProof/>
            <w:webHidden/>
          </w:rPr>
          <w:fldChar w:fldCharType="separate"/>
        </w:r>
        <w:r>
          <w:rPr>
            <w:noProof/>
            <w:webHidden/>
          </w:rPr>
          <w:t>4</w:t>
        </w:r>
        <w:r>
          <w:rPr>
            <w:noProof/>
            <w:webHidden/>
          </w:rPr>
          <w:fldChar w:fldCharType="end"/>
        </w:r>
      </w:hyperlink>
    </w:p>
    <w:p w14:paraId="6BF20823" w14:textId="6DD1EC85" w:rsidR="00BE28FE" w:rsidRDefault="00BE28FE">
      <w:pPr>
        <w:pStyle w:val="TDC1"/>
        <w:rPr>
          <w:rFonts w:eastAsiaTheme="minorEastAsia"/>
          <w:noProof/>
          <w:sz w:val="24"/>
          <w:szCs w:val="24"/>
          <w:lang w:eastAsia="es-EC"/>
        </w:rPr>
      </w:pPr>
      <w:hyperlink w:anchor="_Toc219143540" w:history="1">
        <w:r w:rsidRPr="00B66B74">
          <w:rPr>
            <w:rStyle w:val="Hipervnculo"/>
            <w:noProof/>
          </w:rPr>
          <w:t>2. Identificación del Problema</w:t>
        </w:r>
        <w:r>
          <w:rPr>
            <w:noProof/>
            <w:webHidden/>
          </w:rPr>
          <w:tab/>
        </w:r>
        <w:r>
          <w:rPr>
            <w:noProof/>
            <w:webHidden/>
          </w:rPr>
          <w:fldChar w:fldCharType="begin"/>
        </w:r>
        <w:r>
          <w:rPr>
            <w:noProof/>
            <w:webHidden/>
          </w:rPr>
          <w:instrText xml:space="preserve"> PAGEREF _Toc219143540 \h </w:instrText>
        </w:r>
        <w:r>
          <w:rPr>
            <w:noProof/>
            <w:webHidden/>
          </w:rPr>
        </w:r>
        <w:r>
          <w:rPr>
            <w:noProof/>
            <w:webHidden/>
          </w:rPr>
          <w:fldChar w:fldCharType="separate"/>
        </w:r>
        <w:r>
          <w:rPr>
            <w:noProof/>
            <w:webHidden/>
          </w:rPr>
          <w:t>5</w:t>
        </w:r>
        <w:r>
          <w:rPr>
            <w:noProof/>
            <w:webHidden/>
          </w:rPr>
          <w:fldChar w:fldCharType="end"/>
        </w:r>
      </w:hyperlink>
    </w:p>
    <w:p w14:paraId="3F2F068C" w14:textId="1F9F62EA" w:rsidR="00BE28FE" w:rsidRDefault="00BE28FE">
      <w:pPr>
        <w:pStyle w:val="TDC2"/>
        <w:tabs>
          <w:tab w:val="left" w:pos="960"/>
          <w:tab w:val="right" w:leader="dot" w:pos="8494"/>
        </w:tabs>
        <w:rPr>
          <w:rFonts w:eastAsiaTheme="minorEastAsia"/>
          <w:noProof/>
          <w:sz w:val="24"/>
          <w:szCs w:val="24"/>
          <w:lang w:eastAsia="es-EC"/>
        </w:rPr>
      </w:pPr>
      <w:hyperlink w:anchor="_Toc219143541" w:history="1">
        <w:r w:rsidRPr="00B66B74">
          <w:rPr>
            <w:rStyle w:val="Hipervnculo"/>
            <w:noProof/>
          </w:rPr>
          <w:t>2.1</w:t>
        </w:r>
        <w:r>
          <w:rPr>
            <w:rFonts w:eastAsiaTheme="minorEastAsia"/>
            <w:noProof/>
            <w:sz w:val="24"/>
            <w:szCs w:val="24"/>
            <w:lang w:eastAsia="es-EC"/>
          </w:rPr>
          <w:tab/>
        </w:r>
        <w:r w:rsidRPr="00B66B74">
          <w:rPr>
            <w:rStyle w:val="Hipervnculo"/>
            <w:noProof/>
          </w:rPr>
          <w:t>Descripción de los datos a gestionar</w:t>
        </w:r>
        <w:r>
          <w:rPr>
            <w:noProof/>
            <w:webHidden/>
          </w:rPr>
          <w:tab/>
        </w:r>
        <w:r>
          <w:rPr>
            <w:noProof/>
            <w:webHidden/>
          </w:rPr>
          <w:fldChar w:fldCharType="begin"/>
        </w:r>
        <w:r>
          <w:rPr>
            <w:noProof/>
            <w:webHidden/>
          </w:rPr>
          <w:instrText xml:space="preserve"> PAGEREF _Toc219143541 \h </w:instrText>
        </w:r>
        <w:r>
          <w:rPr>
            <w:noProof/>
            <w:webHidden/>
          </w:rPr>
        </w:r>
        <w:r>
          <w:rPr>
            <w:noProof/>
            <w:webHidden/>
          </w:rPr>
          <w:fldChar w:fldCharType="separate"/>
        </w:r>
        <w:r>
          <w:rPr>
            <w:noProof/>
            <w:webHidden/>
          </w:rPr>
          <w:t>5</w:t>
        </w:r>
        <w:r>
          <w:rPr>
            <w:noProof/>
            <w:webHidden/>
          </w:rPr>
          <w:fldChar w:fldCharType="end"/>
        </w:r>
      </w:hyperlink>
    </w:p>
    <w:p w14:paraId="0A1B0EFE" w14:textId="32AD4E96" w:rsidR="00BE28FE" w:rsidRDefault="00BE28FE">
      <w:pPr>
        <w:pStyle w:val="TDC3"/>
        <w:tabs>
          <w:tab w:val="left" w:pos="1200"/>
          <w:tab w:val="right" w:leader="dot" w:pos="8494"/>
        </w:tabs>
        <w:rPr>
          <w:rFonts w:eastAsiaTheme="minorEastAsia"/>
          <w:noProof/>
          <w:sz w:val="24"/>
          <w:szCs w:val="24"/>
          <w:lang w:eastAsia="es-EC"/>
        </w:rPr>
      </w:pPr>
      <w:hyperlink w:anchor="_Toc219143542" w:history="1">
        <w:r w:rsidRPr="00B66B74">
          <w:rPr>
            <w:rStyle w:val="Hipervnculo"/>
            <w:noProof/>
          </w:rPr>
          <w:t>2.1.1</w:t>
        </w:r>
        <w:r>
          <w:rPr>
            <w:rFonts w:eastAsiaTheme="minorEastAsia"/>
            <w:noProof/>
            <w:sz w:val="24"/>
            <w:szCs w:val="24"/>
            <w:lang w:eastAsia="es-EC"/>
          </w:rPr>
          <w:tab/>
        </w:r>
        <w:r w:rsidRPr="00B66B74">
          <w:rPr>
            <w:rStyle w:val="Hipervnculo"/>
            <w:noProof/>
          </w:rPr>
          <w:t>Aspersor</w:t>
        </w:r>
        <w:r>
          <w:rPr>
            <w:noProof/>
            <w:webHidden/>
          </w:rPr>
          <w:tab/>
        </w:r>
        <w:r>
          <w:rPr>
            <w:noProof/>
            <w:webHidden/>
          </w:rPr>
          <w:fldChar w:fldCharType="begin"/>
        </w:r>
        <w:r>
          <w:rPr>
            <w:noProof/>
            <w:webHidden/>
          </w:rPr>
          <w:instrText xml:space="preserve"> PAGEREF _Toc219143542 \h </w:instrText>
        </w:r>
        <w:r>
          <w:rPr>
            <w:noProof/>
            <w:webHidden/>
          </w:rPr>
        </w:r>
        <w:r>
          <w:rPr>
            <w:noProof/>
            <w:webHidden/>
          </w:rPr>
          <w:fldChar w:fldCharType="separate"/>
        </w:r>
        <w:r>
          <w:rPr>
            <w:noProof/>
            <w:webHidden/>
          </w:rPr>
          <w:t>5</w:t>
        </w:r>
        <w:r>
          <w:rPr>
            <w:noProof/>
            <w:webHidden/>
          </w:rPr>
          <w:fldChar w:fldCharType="end"/>
        </w:r>
      </w:hyperlink>
    </w:p>
    <w:p w14:paraId="4B1AC97D" w14:textId="23D2F345" w:rsidR="00BE28FE" w:rsidRDefault="00BE28FE">
      <w:pPr>
        <w:pStyle w:val="TDC3"/>
        <w:tabs>
          <w:tab w:val="left" w:pos="1200"/>
          <w:tab w:val="right" w:leader="dot" w:pos="8494"/>
        </w:tabs>
        <w:rPr>
          <w:rFonts w:eastAsiaTheme="minorEastAsia"/>
          <w:noProof/>
          <w:sz w:val="24"/>
          <w:szCs w:val="24"/>
          <w:lang w:eastAsia="es-EC"/>
        </w:rPr>
      </w:pPr>
      <w:hyperlink w:anchor="_Toc219143543" w:history="1">
        <w:r w:rsidRPr="00B66B74">
          <w:rPr>
            <w:rStyle w:val="Hipervnculo"/>
            <w:noProof/>
          </w:rPr>
          <w:t>2.1.2</w:t>
        </w:r>
        <w:r>
          <w:rPr>
            <w:rFonts w:eastAsiaTheme="minorEastAsia"/>
            <w:noProof/>
            <w:sz w:val="24"/>
            <w:szCs w:val="24"/>
            <w:lang w:eastAsia="es-EC"/>
          </w:rPr>
          <w:tab/>
        </w:r>
        <w:r w:rsidRPr="00B66B74">
          <w:rPr>
            <w:rStyle w:val="Hipervnculo"/>
            <w:noProof/>
          </w:rPr>
          <w:t>Cultivo</w:t>
        </w:r>
        <w:r>
          <w:rPr>
            <w:noProof/>
            <w:webHidden/>
          </w:rPr>
          <w:tab/>
        </w:r>
        <w:r>
          <w:rPr>
            <w:noProof/>
            <w:webHidden/>
          </w:rPr>
          <w:fldChar w:fldCharType="begin"/>
        </w:r>
        <w:r>
          <w:rPr>
            <w:noProof/>
            <w:webHidden/>
          </w:rPr>
          <w:instrText xml:space="preserve"> PAGEREF _Toc219143543 \h </w:instrText>
        </w:r>
        <w:r>
          <w:rPr>
            <w:noProof/>
            <w:webHidden/>
          </w:rPr>
        </w:r>
        <w:r>
          <w:rPr>
            <w:noProof/>
            <w:webHidden/>
          </w:rPr>
          <w:fldChar w:fldCharType="separate"/>
        </w:r>
        <w:r>
          <w:rPr>
            <w:noProof/>
            <w:webHidden/>
          </w:rPr>
          <w:t>6</w:t>
        </w:r>
        <w:r>
          <w:rPr>
            <w:noProof/>
            <w:webHidden/>
          </w:rPr>
          <w:fldChar w:fldCharType="end"/>
        </w:r>
      </w:hyperlink>
    </w:p>
    <w:p w14:paraId="5DB0A87C" w14:textId="0A6B6301" w:rsidR="00BE28FE" w:rsidRDefault="00BE28FE">
      <w:pPr>
        <w:pStyle w:val="TDC3"/>
        <w:tabs>
          <w:tab w:val="left" w:pos="1200"/>
          <w:tab w:val="right" w:leader="dot" w:pos="8494"/>
        </w:tabs>
        <w:rPr>
          <w:rFonts w:eastAsiaTheme="minorEastAsia"/>
          <w:noProof/>
          <w:sz w:val="24"/>
          <w:szCs w:val="24"/>
          <w:lang w:eastAsia="es-EC"/>
        </w:rPr>
      </w:pPr>
      <w:hyperlink w:anchor="_Toc219143544" w:history="1">
        <w:r w:rsidRPr="00B66B74">
          <w:rPr>
            <w:rStyle w:val="Hipervnculo"/>
            <w:noProof/>
          </w:rPr>
          <w:t>2.1.3</w:t>
        </w:r>
        <w:r>
          <w:rPr>
            <w:rFonts w:eastAsiaTheme="minorEastAsia"/>
            <w:noProof/>
            <w:sz w:val="24"/>
            <w:szCs w:val="24"/>
            <w:lang w:eastAsia="es-EC"/>
          </w:rPr>
          <w:tab/>
        </w:r>
        <w:r w:rsidRPr="00B66B74">
          <w:rPr>
            <w:rStyle w:val="Hipervnculo"/>
            <w:noProof/>
          </w:rPr>
          <w:t>Lectura Humedad</w:t>
        </w:r>
        <w:r>
          <w:rPr>
            <w:noProof/>
            <w:webHidden/>
          </w:rPr>
          <w:tab/>
        </w:r>
        <w:r>
          <w:rPr>
            <w:noProof/>
            <w:webHidden/>
          </w:rPr>
          <w:fldChar w:fldCharType="begin"/>
        </w:r>
        <w:r>
          <w:rPr>
            <w:noProof/>
            <w:webHidden/>
          </w:rPr>
          <w:instrText xml:space="preserve"> PAGEREF _Toc219143544 \h </w:instrText>
        </w:r>
        <w:r>
          <w:rPr>
            <w:noProof/>
            <w:webHidden/>
          </w:rPr>
        </w:r>
        <w:r>
          <w:rPr>
            <w:noProof/>
            <w:webHidden/>
          </w:rPr>
          <w:fldChar w:fldCharType="separate"/>
        </w:r>
        <w:r>
          <w:rPr>
            <w:noProof/>
            <w:webHidden/>
          </w:rPr>
          <w:t>6</w:t>
        </w:r>
        <w:r>
          <w:rPr>
            <w:noProof/>
            <w:webHidden/>
          </w:rPr>
          <w:fldChar w:fldCharType="end"/>
        </w:r>
      </w:hyperlink>
    </w:p>
    <w:p w14:paraId="5D3C8259" w14:textId="2DB17488" w:rsidR="00BE28FE" w:rsidRDefault="00BE28FE">
      <w:pPr>
        <w:pStyle w:val="TDC3"/>
        <w:tabs>
          <w:tab w:val="left" w:pos="1200"/>
          <w:tab w:val="right" w:leader="dot" w:pos="8494"/>
        </w:tabs>
        <w:rPr>
          <w:rFonts w:eastAsiaTheme="minorEastAsia"/>
          <w:noProof/>
          <w:sz w:val="24"/>
          <w:szCs w:val="24"/>
          <w:lang w:eastAsia="es-EC"/>
        </w:rPr>
      </w:pPr>
      <w:hyperlink w:anchor="_Toc219143545" w:history="1">
        <w:r w:rsidRPr="00B66B74">
          <w:rPr>
            <w:rStyle w:val="Hipervnculo"/>
            <w:noProof/>
          </w:rPr>
          <w:t>2.1.4</w:t>
        </w:r>
        <w:r>
          <w:rPr>
            <w:rFonts w:eastAsiaTheme="minorEastAsia"/>
            <w:noProof/>
            <w:sz w:val="24"/>
            <w:szCs w:val="24"/>
            <w:lang w:eastAsia="es-EC"/>
          </w:rPr>
          <w:tab/>
        </w:r>
        <w:r w:rsidRPr="00B66B74">
          <w:rPr>
            <w:rStyle w:val="Hipervnculo"/>
            <w:noProof/>
          </w:rPr>
          <w:t>Parcela</w:t>
        </w:r>
        <w:r>
          <w:rPr>
            <w:noProof/>
            <w:webHidden/>
          </w:rPr>
          <w:tab/>
        </w:r>
        <w:r>
          <w:rPr>
            <w:noProof/>
            <w:webHidden/>
          </w:rPr>
          <w:fldChar w:fldCharType="begin"/>
        </w:r>
        <w:r>
          <w:rPr>
            <w:noProof/>
            <w:webHidden/>
          </w:rPr>
          <w:instrText xml:space="preserve"> PAGEREF _Toc219143545 \h </w:instrText>
        </w:r>
        <w:r>
          <w:rPr>
            <w:noProof/>
            <w:webHidden/>
          </w:rPr>
        </w:r>
        <w:r>
          <w:rPr>
            <w:noProof/>
            <w:webHidden/>
          </w:rPr>
          <w:fldChar w:fldCharType="separate"/>
        </w:r>
        <w:r>
          <w:rPr>
            <w:noProof/>
            <w:webHidden/>
          </w:rPr>
          <w:t>7</w:t>
        </w:r>
        <w:r>
          <w:rPr>
            <w:noProof/>
            <w:webHidden/>
          </w:rPr>
          <w:fldChar w:fldCharType="end"/>
        </w:r>
      </w:hyperlink>
    </w:p>
    <w:p w14:paraId="75618059" w14:textId="542D8232" w:rsidR="00BE28FE" w:rsidRDefault="00BE28FE">
      <w:pPr>
        <w:pStyle w:val="TDC3"/>
        <w:tabs>
          <w:tab w:val="left" w:pos="1200"/>
          <w:tab w:val="right" w:leader="dot" w:pos="8494"/>
        </w:tabs>
        <w:rPr>
          <w:rFonts w:eastAsiaTheme="minorEastAsia"/>
          <w:noProof/>
          <w:sz w:val="24"/>
          <w:szCs w:val="24"/>
          <w:lang w:eastAsia="es-EC"/>
        </w:rPr>
      </w:pPr>
      <w:hyperlink w:anchor="_Toc219143546" w:history="1">
        <w:r w:rsidRPr="00B66B74">
          <w:rPr>
            <w:rStyle w:val="Hipervnculo"/>
            <w:noProof/>
          </w:rPr>
          <w:t>2.1.5</w:t>
        </w:r>
        <w:r>
          <w:rPr>
            <w:rFonts w:eastAsiaTheme="minorEastAsia"/>
            <w:noProof/>
            <w:sz w:val="24"/>
            <w:szCs w:val="24"/>
            <w:lang w:eastAsia="es-EC"/>
          </w:rPr>
          <w:tab/>
        </w:r>
        <w:r w:rsidRPr="00B66B74">
          <w:rPr>
            <w:rStyle w:val="Hipervnculo"/>
            <w:noProof/>
          </w:rPr>
          <w:t>Sensor Humedad</w:t>
        </w:r>
        <w:r>
          <w:rPr>
            <w:noProof/>
            <w:webHidden/>
          </w:rPr>
          <w:tab/>
        </w:r>
        <w:r>
          <w:rPr>
            <w:noProof/>
            <w:webHidden/>
          </w:rPr>
          <w:fldChar w:fldCharType="begin"/>
        </w:r>
        <w:r>
          <w:rPr>
            <w:noProof/>
            <w:webHidden/>
          </w:rPr>
          <w:instrText xml:space="preserve"> PAGEREF _Toc219143546 \h </w:instrText>
        </w:r>
        <w:r>
          <w:rPr>
            <w:noProof/>
            <w:webHidden/>
          </w:rPr>
        </w:r>
        <w:r>
          <w:rPr>
            <w:noProof/>
            <w:webHidden/>
          </w:rPr>
          <w:fldChar w:fldCharType="separate"/>
        </w:r>
        <w:r>
          <w:rPr>
            <w:noProof/>
            <w:webHidden/>
          </w:rPr>
          <w:t>7</w:t>
        </w:r>
        <w:r>
          <w:rPr>
            <w:noProof/>
            <w:webHidden/>
          </w:rPr>
          <w:fldChar w:fldCharType="end"/>
        </w:r>
      </w:hyperlink>
    </w:p>
    <w:p w14:paraId="3885C560" w14:textId="2655751B" w:rsidR="00BE28FE" w:rsidRDefault="00BE28FE">
      <w:pPr>
        <w:pStyle w:val="TDC3"/>
        <w:tabs>
          <w:tab w:val="left" w:pos="1200"/>
          <w:tab w:val="right" w:leader="dot" w:pos="8494"/>
        </w:tabs>
        <w:rPr>
          <w:rFonts w:eastAsiaTheme="minorEastAsia"/>
          <w:noProof/>
          <w:sz w:val="24"/>
          <w:szCs w:val="24"/>
          <w:lang w:eastAsia="es-EC"/>
        </w:rPr>
      </w:pPr>
      <w:hyperlink w:anchor="_Toc219143547" w:history="1">
        <w:r w:rsidRPr="00B66B74">
          <w:rPr>
            <w:rStyle w:val="Hipervnculo"/>
            <w:noProof/>
          </w:rPr>
          <w:t>2.1.6</w:t>
        </w:r>
        <w:r>
          <w:rPr>
            <w:rFonts w:eastAsiaTheme="minorEastAsia"/>
            <w:noProof/>
            <w:sz w:val="24"/>
            <w:szCs w:val="24"/>
            <w:lang w:eastAsia="es-EC"/>
          </w:rPr>
          <w:tab/>
        </w:r>
        <w:r w:rsidRPr="00B66B74">
          <w:rPr>
            <w:rStyle w:val="Hipervnculo"/>
            <w:noProof/>
          </w:rPr>
          <w:t>Gestor Aspersores</w:t>
        </w:r>
        <w:r>
          <w:rPr>
            <w:noProof/>
            <w:webHidden/>
          </w:rPr>
          <w:tab/>
        </w:r>
        <w:r>
          <w:rPr>
            <w:noProof/>
            <w:webHidden/>
          </w:rPr>
          <w:fldChar w:fldCharType="begin"/>
        </w:r>
        <w:r>
          <w:rPr>
            <w:noProof/>
            <w:webHidden/>
          </w:rPr>
          <w:instrText xml:space="preserve"> PAGEREF _Toc219143547 \h </w:instrText>
        </w:r>
        <w:r>
          <w:rPr>
            <w:noProof/>
            <w:webHidden/>
          </w:rPr>
        </w:r>
        <w:r>
          <w:rPr>
            <w:noProof/>
            <w:webHidden/>
          </w:rPr>
          <w:fldChar w:fldCharType="separate"/>
        </w:r>
        <w:r>
          <w:rPr>
            <w:noProof/>
            <w:webHidden/>
          </w:rPr>
          <w:t>8</w:t>
        </w:r>
        <w:r>
          <w:rPr>
            <w:noProof/>
            <w:webHidden/>
          </w:rPr>
          <w:fldChar w:fldCharType="end"/>
        </w:r>
      </w:hyperlink>
    </w:p>
    <w:p w14:paraId="7EF1D534" w14:textId="6970F1A3" w:rsidR="00BE28FE" w:rsidRDefault="00BE28FE">
      <w:pPr>
        <w:pStyle w:val="TDC3"/>
        <w:tabs>
          <w:tab w:val="left" w:pos="1200"/>
          <w:tab w:val="right" w:leader="dot" w:pos="8494"/>
        </w:tabs>
        <w:rPr>
          <w:rFonts w:eastAsiaTheme="minorEastAsia"/>
          <w:noProof/>
          <w:sz w:val="24"/>
          <w:szCs w:val="24"/>
          <w:lang w:eastAsia="es-EC"/>
        </w:rPr>
      </w:pPr>
      <w:hyperlink w:anchor="_Toc219143548" w:history="1">
        <w:r w:rsidRPr="00B66B74">
          <w:rPr>
            <w:rStyle w:val="Hipervnculo"/>
            <w:noProof/>
          </w:rPr>
          <w:t>2.1.7</w:t>
        </w:r>
        <w:r>
          <w:rPr>
            <w:rFonts w:eastAsiaTheme="minorEastAsia"/>
            <w:noProof/>
            <w:sz w:val="24"/>
            <w:szCs w:val="24"/>
            <w:lang w:eastAsia="es-EC"/>
          </w:rPr>
          <w:tab/>
        </w:r>
        <w:r w:rsidRPr="00B66B74">
          <w:rPr>
            <w:rStyle w:val="Hipervnculo"/>
            <w:noProof/>
          </w:rPr>
          <w:t>Gestor Cultivos</w:t>
        </w:r>
        <w:r>
          <w:rPr>
            <w:noProof/>
            <w:webHidden/>
          </w:rPr>
          <w:tab/>
        </w:r>
        <w:r>
          <w:rPr>
            <w:noProof/>
            <w:webHidden/>
          </w:rPr>
          <w:fldChar w:fldCharType="begin"/>
        </w:r>
        <w:r>
          <w:rPr>
            <w:noProof/>
            <w:webHidden/>
          </w:rPr>
          <w:instrText xml:space="preserve"> PAGEREF _Toc219143548 \h </w:instrText>
        </w:r>
        <w:r>
          <w:rPr>
            <w:noProof/>
            <w:webHidden/>
          </w:rPr>
        </w:r>
        <w:r>
          <w:rPr>
            <w:noProof/>
            <w:webHidden/>
          </w:rPr>
          <w:fldChar w:fldCharType="separate"/>
        </w:r>
        <w:r>
          <w:rPr>
            <w:noProof/>
            <w:webHidden/>
          </w:rPr>
          <w:t>8</w:t>
        </w:r>
        <w:r>
          <w:rPr>
            <w:noProof/>
            <w:webHidden/>
          </w:rPr>
          <w:fldChar w:fldCharType="end"/>
        </w:r>
      </w:hyperlink>
    </w:p>
    <w:p w14:paraId="1E8D2A39" w14:textId="7C1C9EFA" w:rsidR="00BE28FE" w:rsidRDefault="00BE28FE">
      <w:pPr>
        <w:pStyle w:val="TDC3"/>
        <w:tabs>
          <w:tab w:val="left" w:pos="1200"/>
          <w:tab w:val="right" w:leader="dot" w:pos="8494"/>
        </w:tabs>
        <w:rPr>
          <w:rFonts w:eastAsiaTheme="minorEastAsia"/>
          <w:noProof/>
          <w:sz w:val="24"/>
          <w:szCs w:val="24"/>
          <w:lang w:eastAsia="es-EC"/>
        </w:rPr>
      </w:pPr>
      <w:hyperlink w:anchor="_Toc219143549" w:history="1">
        <w:r w:rsidRPr="00B66B74">
          <w:rPr>
            <w:rStyle w:val="Hipervnculo"/>
            <w:noProof/>
          </w:rPr>
          <w:t>2.1.8</w:t>
        </w:r>
        <w:r>
          <w:rPr>
            <w:rFonts w:eastAsiaTheme="minorEastAsia"/>
            <w:noProof/>
            <w:sz w:val="24"/>
            <w:szCs w:val="24"/>
            <w:lang w:eastAsia="es-EC"/>
          </w:rPr>
          <w:tab/>
        </w:r>
        <w:r w:rsidRPr="00B66B74">
          <w:rPr>
            <w:rStyle w:val="Hipervnculo"/>
            <w:noProof/>
          </w:rPr>
          <w:t>Gestor Granjas</w:t>
        </w:r>
        <w:r>
          <w:rPr>
            <w:noProof/>
            <w:webHidden/>
          </w:rPr>
          <w:tab/>
        </w:r>
        <w:r>
          <w:rPr>
            <w:noProof/>
            <w:webHidden/>
          </w:rPr>
          <w:fldChar w:fldCharType="begin"/>
        </w:r>
        <w:r>
          <w:rPr>
            <w:noProof/>
            <w:webHidden/>
          </w:rPr>
          <w:instrText xml:space="preserve"> PAGEREF _Toc219143549 \h </w:instrText>
        </w:r>
        <w:r>
          <w:rPr>
            <w:noProof/>
            <w:webHidden/>
          </w:rPr>
        </w:r>
        <w:r>
          <w:rPr>
            <w:noProof/>
            <w:webHidden/>
          </w:rPr>
          <w:fldChar w:fldCharType="separate"/>
        </w:r>
        <w:r>
          <w:rPr>
            <w:noProof/>
            <w:webHidden/>
          </w:rPr>
          <w:t>8</w:t>
        </w:r>
        <w:r>
          <w:rPr>
            <w:noProof/>
            <w:webHidden/>
          </w:rPr>
          <w:fldChar w:fldCharType="end"/>
        </w:r>
      </w:hyperlink>
    </w:p>
    <w:p w14:paraId="289989C6" w14:textId="6E7E88AF" w:rsidR="00BE28FE" w:rsidRDefault="00BE28FE">
      <w:pPr>
        <w:pStyle w:val="TDC3"/>
        <w:tabs>
          <w:tab w:val="left" w:pos="1200"/>
          <w:tab w:val="right" w:leader="dot" w:pos="8494"/>
        </w:tabs>
        <w:rPr>
          <w:rFonts w:eastAsiaTheme="minorEastAsia"/>
          <w:noProof/>
          <w:sz w:val="24"/>
          <w:szCs w:val="24"/>
          <w:lang w:eastAsia="es-EC"/>
        </w:rPr>
      </w:pPr>
      <w:hyperlink w:anchor="_Toc219143550" w:history="1">
        <w:r w:rsidRPr="00B66B74">
          <w:rPr>
            <w:rStyle w:val="Hipervnculo"/>
            <w:noProof/>
          </w:rPr>
          <w:t>2.1.9</w:t>
        </w:r>
        <w:r>
          <w:rPr>
            <w:rFonts w:eastAsiaTheme="minorEastAsia"/>
            <w:noProof/>
            <w:sz w:val="24"/>
            <w:szCs w:val="24"/>
            <w:lang w:eastAsia="es-EC"/>
          </w:rPr>
          <w:tab/>
        </w:r>
        <w:r w:rsidRPr="00B66B74">
          <w:rPr>
            <w:rStyle w:val="Hipervnculo"/>
            <w:noProof/>
          </w:rPr>
          <w:t>Gestor Parcelas</w:t>
        </w:r>
        <w:r>
          <w:rPr>
            <w:noProof/>
            <w:webHidden/>
          </w:rPr>
          <w:tab/>
        </w:r>
        <w:r>
          <w:rPr>
            <w:noProof/>
            <w:webHidden/>
          </w:rPr>
          <w:fldChar w:fldCharType="begin"/>
        </w:r>
        <w:r>
          <w:rPr>
            <w:noProof/>
            <w:webHidden/>
          </w:rPr>
          <w:instrText xml:space="preserve"> PAGEREF _Toc219143550 \h </w:instrText>
        </w:r>
        <w:r>
          <w:rPr>
            <w:noProof/>
            <w:webHidden/>
          </w:rPr>
        </w:r>
        <w:r>
          <w:rPr>
            <w:noProof/>
            <w:webHidden/>
          </w:rPr>
          <w:fldChar w:fldCharType="separate"/>
        </w:r>
        <w:r>
          <w:rPr>
            <w:noProof/>
            <w:webHidden/>
          </w:rPr>
          <w:t>9</w:t>
        </w:r>
        <w:r>
          <w:rPr>
            <w:noProof/>
            <w:webHidden/>
          </w:rPr>
          <w:fldChar w:fldCharType="end"/>
        </w:r>
      </w:hyperlink>
    </w:p>
    <w:p w14:paraId="25474C32" w14:textId="6C6DBA63" w:rsidR="00BE28FE" w:rsidRDefault="00BE28FE">
      <w:pPr>
        <w:pStyle w:val="TDC3"/>
        <w:tabs>
          <w:tab w:val="left" w:pos="1440"/>
          <w:tab w:val="right" w:leader="dot" w:pos="8494"/>
        </w:tabs>
        <w:rPr>
          <w:rFonts w:eastAsiaTheme="minorEastAsia"/>
          <w:noProof/>
          <w:sz w:val="24"/>
          <w:szCs w:val="24"/>
          <w:lang w:eastAsia="es-EC"/>
        </w:rPr>
      </w:pPr>
      <w:hyperlink w:anchor="_Toc219143551" w:history="1">
        <w:r w:rsidRPr="00B66B74">
          <w:rPr>
            <w:rStyle w:val="Hipervnculo"/>
            <w:noProof/>
          </w:rPr>
          <w:t>2.1.10</w:t>
        </w:r>
        <w:r>
          <w:rPr>
            <w:rFonts w:eastAsiaTheme="minorEastAsia"/>
            <w:noProof/>
            <w:sz w:val="24"/>
            <w:szCs w:val="24"/>
            <w:lang w:eastAsia="es-EC"/>
          </w:rPr>
          <w:tab/>
        </w:r>
        <w:r w:rsidRPr="00B66B74">
          <w:rPr>
            <w:rStyle w:val="Hipervnculo"/>
            <w:noProof/>
          </w:rPr>
          <w:t>Gestor Sensores</w:t>
        </w:r>
        <w:r>
          <w:rPr>
            <w:noProof/>
            <w:webHidden/>
          </w:rPr>
          <w:tab/>
        </w:r>
        <w:r>
          <w:rPr>
            <w:noProof/>
            <w:webHidden/>
          </w:rPr>
          <w:fldChar w:fldCharType="begin"/>
        </w:r>
        <w:r>
          <w:rPr>
            <w:noProof/>
            <w:webHidden/>
          </w:rPr>
          <w:instrText xml:space="preserve"> PAGEREF _Toc219143551 \h </w:instrText>
        </w:r>
        <w:r>
          <w:rPr>
            <w:noProof/>
            <w:webHidden/>
          </w:rPr>
        </w:r>
        <w:r>
          <w:rPr>
            <w:noProof/>
            <w:webHidden/>
          </w:rPr>
          <w:fldChar w:fldCharType="separate"/>
        </w:r>
        <w:r>
          <w:rPr>
            <w:noProof/>
            <w:webHidden/>
          </w:rPr>
          <w:t>10</w:t>
        </w:r>
        <w:r>
          <w:rPr>
            <w:noProof/>
            <w:webHidden/>
          </w:rPr>
          <w:fldChar w:fldCharType="end"/>
        </w:r>
      </w:hyperlink>
    </w:p>
    <w:p w14:paraId="3B42D6C8" w14:textId="7BF7DEC8" w:rsidR="00BE28FE" w:rsidRDefault="00BE28FE">
      <w:pPr>
        <w:pStyle w:val="TDC2"/>
        <w:tabs>
          <w:tab w:val="left" w:pos="960"/>
          <w:tab w:val="right" w:leader="dot" w:pos="8494"/>
        </w:tabs>
        <w:rPr>
          <w:rFonts w:eastAsiaTheme="minorEastAsia"/>
          <w:noProof/>
          <w:sz w:val="24"/>
          <w:szCs w:val="24"/>
          <w:lang w:eastAsia="es-EC"/>
        </w:rPr>
      </w:pPr>
      <w:hyperlink w:anchor="_Toc219143552" w:history="1">
        <w:r w:rsidRPr="00B66B74">
          <w:rPr>
            <w:rStyle w:val="Hipervnculo"/>
            <w:noProof/>
          </w:rPr>
          <w:t>2.2</w:t>
        </w:r>
        <w:r>
          <w:rPr>
            <w:rFonts w:eastAsiaTheme="minorEastAsia"/>
            <w:noProof/>
            <w:sz w:val="24"/>
            <w:szCs w:val="24"/>
            <w:lang w:eastAsia="es-EC"/>
          </w:rPr>
          <w:tab/>
        </w:r>
        <w:r w:rsidRPr="00B66B74">
          <w:rPr>
            <w:rStyle w:val="Hipervnculo"/>
            <w:noProof/>
          </w:rPr>
          <w:t>Descripción de los procesos involucrados</w:t>
        </w:r>
        <w:r>
          <w:rPr>
            <w:noProof/>
            <w:webHidden/>
          </w:rPr>
          <w:tab/>
        </w:r>
        <w:r>
          <w:rPr>
            <w:noProof/>
            <w:webHidden/>
          </w:rPr>
          <w:fldChar w:fldCharType="begin"/>
        </w:r>
        <w:r>
          <w:rPr>
            <w:noProof/>
            <w:webHidden/>
          </w:rPr>
          <w:instrText xml:space="preserve"> PAGEREF _Toc219143552 \h </w:instrText>
        </w:r>
        <w:r>
          <w:rPr>
            <w:noProof/>
            <w:webHidden/>
          </w:rPr>
        </w:r>
        <w:r>
          <w:rPr>
            <w:noProof/>
            <w:webHidden/>
          </w:rPr>
          <w:fldChar w:fldCharType="separate"/>
        </w:r>
        <w:r>
          <w:rPr>
            <w:noProof/>
            <w:webHidden/>
          </w:rPr>
          <w:t>10</w:t>
        </w:r>
        <w:r>
          <w:rPr>
            <w:noProof/>
            <w:webHidden/>
          </w:rPr>
          <w:fldChar w:fldCharType="end"/>
        </w:r>
      </w:hyperlink>
    </w:p>
    <w:p w14:paraId="0E368E7A" w14:textId="511A4FDF" w:rsidR="00BE28FE" w:rsidRDefault="00BE28FE">
      <w:pPr>
        <w:pStyle w:val="TDC3"/>
        <w:tabs>
          <w:tab w:val="left" w:pos="1200"/>
          <w:tab w:val="right" w:leader="dot" w:pos="8494"/>
        </w:tabs>
        <w:rPr>
          <w:rFonts w:eastAsiaTheme="minorEastAsia"/>
          <w:noProof/>
          <w:sz w:val="24"/>
          <w:szCs w:val="24"/>
          <w:lang w:eastAsia="es-EC"/>
        </w:rPr>
      </w:pPr>
      <w:hyperlink w:anchor="_Toc219143553" w:history="1">
        <w:r w:rsidRPr="00B66B74">
          <w:rPr>
            <w:rStyle w:val="Hipervnculo"/>
            <w:noProof/>
          </w:rPr>
          <w:t>2.2.1</w:t>
        </w:r>
        <w:r>
          <w:rPr>
            <w:rFonts w:eastAsiaTheme="minorEastAsia"/>
            <w:noProof/>
            <w:sz w:val="24"/>
            <w:szCs w:val="24"/>
            <w:lang w:eastAsia="es-EC"/>
          </w:rPr>
          <w:tab/>
        </w:r>
        <w:r w:rsidRPr="00B66B74">
          <w:rPr>
            <w:rStyle w:val="Hipervnculo"/>
            <w:noProof/>
          </w:rPr>
          <w:t>Medición y análisis del terreno</w:t>
        </w:r>
        <w:r>
          <w:rPr>
            <w:noProof/>
            <w:webHidden/>
          </w:rPr>
          <w:tab/>
        </w:r>
        <w:r>
          <w:rPr>
            <w:noProof/>
            <w:webHidden/>
          </w:rPr>
          <w:fldChar w:fldCharType="begin"/>
        </w:r>
        <w:r>
          <w:rPr>
            <w:noProof/>
            <w:webHidden/>
          </w:rPr>
          <w:instrText xml:space="preserve"> PAGEREF _Toc219143553 \h </w:instrText>
        </w:r>
        <w:r>
          <w:rPr>
            <w:noProof/>
            <w:webHidden/>
          </w:rPr>
        </w:r>
        <w:r>
          <w:rPr>
            <w:noProof/>
            <w:webHidden/>
          </w:rPr>
          <w:fldChar w:fldCharType="separate"/>
        </w:r>
        <w:r>
          <w:rPr>
            <w:noProof/>
            <w:webHidden/>
          </w:rPr>
          <w:t>10</w:t>
        </w:r>
        <w:r>
          <w:rPr>
            <w:noProof/>
            <w:webHidden/>
          </w:rPr>
          <w:fldChar w:fldCharType="end"/>
        </w:r>
      </w:hyperlink>
    </w:p>
    <w:p w14:paraId="5E048D4D" w14:textId="66B59958" w:rsidR="00BE28FE" w:rsidRDefault="00BE28FE">
      <w:pPr>
        <w:pStyle w:val="TDC3"/>
        <w:tabs>
          <w:tab w:val="left" w:pos="1200"/>
          <w:tab w:val="right" w:leader="dot" w:pos="8494"/>
        </w:tabs>
        <w:rPr>
          <w:rFonts w:eastAsiaTheme="minorEastAsia"/>
          <w:noProof/>
          <w:sz w:val="24"/>
          <w:szCs w:val="24"/>
          <w:lang w:eastAsia="es-EC"/>
        </w:rPr>
      </w:pPr>
      <w:hyperlink w:anchor="_Toc219143554" w:history="1">
        <w:r w:rsidRPr="00B66B74">
          <w:rPr>
            <w:rStyle w:val="Hipervnculo"/>
            <w:noProof/>
          </w:rPr>
          <w:t>2.2.2</w:t>
        </w:r>
        <w:r>
          <w:rPr>
            <w:rFonts w:eastAsiaTheme="minorEastAsia"/>
            <w:noProof/>
            <w:sz w:val="24"/>
            <w:szCs w:val="24"/>
            <w:lang w:eastAsia="es-EC"/>
          </w:rPr>
          <w:tab/>
        </w:r>
        <w:r w:rsidRPr="00B66B74">
          <w:rPr>
            <w:rStyle w:val="Hipervnculo"/>
            <w:noProof/>
          </w:rPr>
          <w:t>Sectorización inteligente del terreno</w:t>
        </w:r>
        <w:r>
          <w:rPr>
            <w:noProof/>
            <w:webHidden/>
          </w:rPr>
          <w:tab/>
        </w:r>
        <w:r>
          <w:rPr>
            <w:noProof/>
            <w:webHidden/>
          </w:rPr>
          <w:fldChar w:fldCharType="begin"/>
        </w:r>
        <w:r>
          <w:rPr>
            <w:noProof/>
            <w:webHidden/>
          </w:rPr>
          <w:instrText xml:space="preserve"> PAGEREF _Toc219143554 \h </w:instrText>
        </w:r>
        <w:r>
          <w:rPr>
            <w:noProof/>
            <w:webHidden/>
          </w:rPr>
        </w:r>
        <w:r>
          <w:rPr>
            <w:noProof/>
            <w:webHidden/>
          </w:rPr>
          <w:fldChar w:fldCharType="separate"/>
        </w:r>
        <w:r>
          <w:rPr>
            <w:noProof/>
            <w:webHidden/>
          </w:rPr>
          <w:t>10</w:t>
        </w:r>
        <w:r>
          <w:rPr>
            <w:noProof/>
            <w:webHidden/>
          </w:rPr>
          <w:fldChar w:fldCharType="end"/>
        </w:r>
      </w:hyperlink>
    </w:p>
    <w:p w14:paraId="6FAD988A" w14:textId="32301274" w:rsidR="00BE28FE" w:rsidRDefault="00BE28FE">
      <w:pPr>
        <w:pStyle w:val="TDC3"/>
        <w:tabs>
          <w:tab w:val="left" w:pos="1200"/>
          <w:tab w:val="right" w:leader="dot" w:pos="8494"/>
        </w:tabs>
        <w:rPr>
          <w:rFonts w:eastAsiaTheme="minorEastAsia"/>
          <w:noProof/>
          <w:sz w:val="24"/>
          <w:szCs w:val="24"/>
          <w:lang w:eastAsia="es-EC"/>
        </w:rPr>
      </w:pPr>
      <w:hyperlink w:anchor="_Toc219143555" w:history="1">
        <w:r w:rsidRPr="00B66B74">
          <w:rPr>
            <w:rStyle w:val="Hipervnculo"/>
            <w:noProof/>
          </w:rPr>
          <w:t>2.2.3</w:t>
        </w:r>
        <w:r>
          <w:rPr>
            <w:rFonts w:eastAsiaTheme="minorEastAsia"/>
            <w:noProof/>
            <w:sz w:val="24"/>
            <w:szCs w:val="24"/>
            <w:lang w:eastAsia="es-EC"/>
          </w:rPr>
          <w:tab/>
        </w:r>
        <w:r w:rsidRPr="00B66B74">
          <w:rPr>
            <w:rStyle w:val="Hipervnculo"/>
            <w:noProof/>
          </w:rPr>
          <w:t>Gestión y asignación de dispositivos de riego</w:t>
        </w:r>
        <w:r>
          <w:rPr>
            <w:noProof/>
            <w:webHidden/>
          </w:rPr>
          <w:tab/>
        </w:r>
        <w:r>
          <w:rPr>
            <w:noProof/>
            <w:webHidden/>
          </w:rPr>
          <w:fldChar w:fldCharType="begin"/>
        </w:r>
        <w:r>
          <w:rPr>
            <w:noProof/>
            <w:webHidden/>
          </w:rPr>
          <w:instrText xml:space="preserve"> PAGEREF _Toc219143555 \h </w:instrText>
        </w:r>
        <w:r>
          <w:rPr>
            <w:noProof/>
            <w:webHidden/>
          </w:rPr>
        </w:r>
        <w:r>
          <w:rPr>
            <w:noProof/>
            <w:webHidden/>
          </w:rPr>
          <w:fldChar w:fldCharType="separate"/>
        </w:r>
        <w:r>
          <w:rPr>
            <w:noProof/>
            <w:webHidden/>
          </w:rPr>
          <w:t>11</w:t>
        </w:r>
        <w:r>
          <w:rPr>
            <w:noProof/>
            <w:webHidden/>
          </w:rPr>
          <w:fldChar w:fldCharType="end"/>
        </w:r>
      </w:hyperlink>
    </w:p>
    <w:p w14:paraId="71C1D09A" w14:textId="438DD027" w:rsidR="00BE28FE" w:rsidRDefault="00BE28FE">
      <w:pPr>
        <w:pStyle w:val="TDC3"/>
        <w:tabs>
          <w:tab w:val="left" w:pos="1200"/>
          <w:tab w:val="right" w:leader="dot" w:pos="8494"/>
        </w:tabs>
        <w:rPr>
          <w:rFonts w:eastAsiaTheme="minorEastAsia"/>
          <w:noProof/>
          <w:sz w:val="24"/>
          <w:szCs w:val="24"/>
          <w:lang w:eastAsia="es-EC"/>
        </w:rPr>
      </w:pPr>
      <w:hyperlink w:anchor="_Toc219143556" w:history="1">
        <w:r w:rsidRPr="00B66B74">
          <w:rPr>
            <w:rStyle w:val="Hipervnculo"/>
            <w:noProof/>
          </w:rPr>
          <w:t>2.2.4</w:t>
        </w:r>
        <w:r>
          <w:rPr>
            <w:rFonts w:eastAsiaTheme="minorEastAsia"/>
            <w:noProof/>
            <w:sz w:val="24"/>
            <w:szCs w:val="24"/>
            <w:lang w:eastAsia="es-EC"/>
          </w:rPr>
          <w:tab/>
        </w:r>
        <w:r w:rsidRPr="00B66B74">
          <w:rPr>
            <w:rStyle w:val="Hipervnculo"/>
            <w:noProof/>
          </w:rPr>
          <w:t>Registro y administración de cultivos</w:t>
        </w:r>
        <w:r>
          <w:rPr>
            <w:noProof/>
            <w:webHidden/>
          </w:rPr>
          <w:tab/>
        </w:r>
        <w:r>
          <w:rPr>
            <w:noProof/>
            <w:webHidden/>
          </w:rPr>
          <w:fldChar w:fldCharType="begin"/>
        </w:r>
        <w:r>
          <w:rPr>
            <w:noProof/>
            <w:webHidden/>
          </w:rPr>
          <w:instrText xml:space="preserve"> PAGEREF _Toc219143556 \h </w:instrText>
        </w:r>
        <w:r>
          <w:rPr>
            <w:noProof/>
            <w:webHidden/>
          </w:rPr>
        </w:r>
        <w:r>
          <w:rPr>
            <w:noProof/>
            <w:webHidden/>
          </w:rPr>
          <w:fldChar w:fldCharType="separate"/>
        </w:r>
        <w:r>
          <w:rPr>
            <w:noProof/>
            <w:webHidden/>
          </w:rPr>
          <w:t>11</w:t>
        </w:r>
        <w:r>
          <w:rPr>
            <w:noProof/>
            <w:webHidden/>
          </w:rPr>
          <w:fldChar w:fldCharType="end"/>
        </w:r>
      </w:hyperlink>
    </w:p>
    <w:p w14:paraId="336CA87F" w14:textId="216EB7F5" w:rsidR="00BE28FE" w:rsidRDefault="00BE28FE">
      <w:pPr>
        <w:pStyle w:val="TDC3"/>
        <w:tabs>
          <w:tab w:val="left" w:pos="1200"/>
          <w:tab w:val="right" w:leader="dot" w:pos="8494"/>
        </w:tabs>
        <w:rPr>
          <w:rFonts w:eastAsiaTheme="minorEastAsia"/>
          <w:noProof/>
          <w:sz w:val="24"/>
          <w:szCs w:val="24"/>
          <w:lang w:eastAsia="es-EC"/>
        </w:rPr>
      </w:pPr>
      <w:hyperlink w:anchor="_Toc219143557" w:history="1">
        <w:r w:rsidRPr="00B66B74">
          <w:rPr>
            <w:rStyle w:val="Hipervnculo"/>
            <w:noProof/>
          </w:rPr>
          <w:t>2.2.5</w:t>
        </w:r>
        <w:r>
          <w:rPr>
            <w:rFonts w:eastAsiaTheme="minorEastAsia"/>
            <w:noProof/>
            <w:sz w:val="24"/>
            <w:szCs w:val="24"/>
            <w:lang w:eastAsia="es-EC"/>
          </w:rPr>
          <w:tab/>
        </w:r>
        <w:r w:rsidRPr="00B66B74">
          <w:rPr>
            <w:rStyle w:val="Hipervnculo"/>
            <w:noProof/>
          </w:rPr>
          <w:t>Monitoreo y simulación de humedad del suelo</w:t>
        </w:r>
        <w:r>
          <w:rPr>
            <w:noProof/>
            <w:webHidden/>
          </w:rPr>
          <w:tab/>
        </w:r>
        <w:r>
          <w:rPr>
            <w:noProof/>
            <w:webHidden/>
          </w:rPr>
          <w:fldChar w:fldCharType="begin"/>
        </w:r>
        <w:r>
          <w:rPr>
            <w:noProof/>
            <w:webHidden/>
          </w:rPr>
          <w:instrText xml:space="preserve"> PAGEREF _Toc219143557 \h </w:instrText>
        </w:r>
        <w:r>
          <w:rPr>
            <w:noProof/>
            <w:webHidden/>
          </w:rPr>
        </w:r>
        <w:r>
          <w:rPr>
            <w:noProof/>
            <w:webHidden/>
          </w:rPr>
          <w:fldChar w:fldCharType="separate"/>
        </w:r>
        <w:r>
          <w:rPr>
            <w:noProof/>
            <w:webHidden/>
          </w:rPr>
          <w:t>12</w:t>
        </w:r>
        <w:r>
          <w:rPr>
            <w:noProof/>
            <w:webHidden/>
          </w:rPr>
          <w:fldChar w:fldCharType="end"/>
        </w:r>
      </w:hyperlink>
    </w:p>
    <w:p w14:paraId="6A88D00C" w14:textId="58FCA42A" w:rsidR="00BE28FE" w:rsidRDefault="00BE28FE">
      <w:pPr>
        <w:pStyle w:val="TDC3"/>
        <w:tabs>
          <w:tab w:val="left" w:pos="1200"/>
          <w:tab w:val="right" w:leader="dot" w:pos="8494"/>
        </w:tabs>
        <w:rPr>
          <w:rFonts w:eastAsiaTheme="minorEastAsia"/>
          <w:noProof/>
          <w:sz w:val="24"/>
          <w:szCs w:val="24"/>
          <w:lang w:eastAsia="es-EC"/>
        </w:rPr>
      </w:pPr>
      <w:hyperlink w:anchor="_Toc219143558" w:history="1">
        <w:r w:rsidRPr="00B66B74">
          <w:rPr>
            <w:rStyle w:val="Hipervnculo"/>
            <w:noProof/>
          </w:rPr>
          <w:t>2.2.6</w:t>
        </w:r>
        <w:r>
          <w:rPr>
            <w:rFonts w:eastAsiaTheme="minorEastAsia"/>
            <w:noProof/>
            <w:sz w:val="24"/>
            <w:szCs w:val="24"/>
            <w:lang w:eastAsia="es-EC"/>
          </w:rPr>
          <w:tab/>
        </w:r>
        <w:r w:rsidRPr="00B66B74">
          <w:rPr>
            <w:rStyle w:val="Hipervnculo"/>
            <w:noProof/>
          </w:rPr>
          <w:t>Control automático del riego</w:t>
        </w:r>
        <w:r>
          <w:rPr>
            <w:noProof/>
            <w:webHidden/>
          </w:rPr>
          <w:tab/>
        </w:r>
        <w:r>
          <w:rPr>
            <w:noProof/>
            <w:webHidden/>
          </w:rPr>
          <w:fldChar w:fldCharType="begin"/>
        </w:r>
        <w:r>
          <w:rPr>
            <w:noProof/>
            <w:webHidden/>
          </w:rPr>
          <w:instrText xml:space="preserve"> PAGEREF _Toc219143558 \h </w:instrText>
        </w:r>
        <w:r>
          <w:rPr>
            <w:noProof/>
            <w:webHidden/>
          </w:rPr>
        </w:r>
        <w:r>
          <w:rPr>
            <w:noProof/>
            <w:webHidden/>
          </w:rPr>
          <w:fldChar w:fldCharType="separate"/>
        </w:r>
        <w:r>
          <w:rPr>
            <w:noProof/>
            <w:webHidden/>
          </w:rPr>
          <w:t>12</w:t>
        </w:r>
        <w:r>
          <w:rPr>
            <w:noProof/>
            <w:webHidden/>
          </w:rPr>
          <w:fldChar w:fldCharType="end"/>
        </w:r>
      </w:hyperlink>
    </w:p>
    <w:p w14:paraId="1DA25A3E" w14:textId="0821C3B0" w:rsidR="00BE28FE" w:rsidRDefault="00BE28FE">
      <w:pPr>
        <w:pStyle w:val="TDC3"/>
        <w:tabs>
          <w:tab w:val="left" w:pos="1200"/>
          <w:tab w:val="right" w:leader="dot" w:pos="8494"/>
        </w:tabs>
        <w:rPr>
          <w:rFonts w:eastAsiaTheme="minorEastAsia"/>
          <w:noProof/>
          <w:sz w:val="24"/>
          <w:szCs w:val="24"/>
          <w:lang w:eastAsia="es-EC"/>
        </w:rPr>
      </w:pPr>
      <w:hyperlink w:anchor="_Toc219143559" w:history="1">
        <w:r w:rsidRPr="00B66B74">
          <w:rPr>
            <w:rStyle w:val="Hipervnculo"/>
            <w:noProof/>
          </w:rPr>
          <w:t>2.2.7</w:t>
        </w:r>
        <w:r>
          <w:rPr>
            <w:rFonts w:eastAsiaTheme="minorEastAsia"/>
            <w:noProof/>
            <w:sz w:val="24"/>
            <w:szCs w:val="24"/>
            <w:lang w:eastAsia="es-EC"/>
          </w:rPr>
          <w:tab/>
        </w:r>
        <w:r w:rsidRPr="00B66B74">
          <w:rPr>
            <w:rStyle w:val="Hipervnculo"/>
            <w:noProof/>
          </w:rPr>
          <w:t>Control manual y de emergencia del riego</w:t>
        </w:r>
        <w:r>
          <w:rPr>
            <w:noProof/>
            <w:webHidden/>
          </w:rPr>
          <w:tab/>
        </w:r>
        <w:r>
          <w:rPr>
            <w:noProof/>
            <w:webHidden/>
          </w:rPr>
          <w:fldChar w:fldCharType="begin"/>
        </w:r>
        <w:r>
          <w:rPr>
            <w:noProof/>
            <w:webHidden/>
          </w:rPr>
          <w:instrText xml:space="preserve"> PAGEREF _Toc219143559 \h </w:instrText>
        </w:r>
        <w:r>
          <w:rPr>
            <w:noProof/>
            <w:webHidden/>
          </w:rPr>
        </w:r>
        <w:r>
          <w:rPr>
            <w:noProof/>
            <w:webHidden/>
          </w:rPr>
          <w:fldChar w:fldCharType="separate"/>
        </w:r>
        <w:r>
          <w:rPr>
            <w:noProof/>
            <w:webHidden/>
          </w:rPr>
          <w:t>13</w:t>
        </w:r>
        <w:r>
          <w:rPr>
            <w:noProof/>
            <w:webHidden/>
          </w:rPr>
          <w:fldChar w:fldCharType="end"/>
        </w:r>
      </w:hyperlink>
    </w:p>
    <w:p w14:paraId="786CB5FE" w14:textId="132C2414" w:rsidR="00BE28FE" w:rsidRDefault="00BE28FE">
      <w:pPr>
        <w:pStyle w:val="TDC3"/>
        <w:tabs>
          <w:tab w:val="left" w:pos="1200"/>
          <w:tab w:val="right" w:leader="dot" w:pos="8494"/>
        </w:tabs>
        <w:rPr>
          <w:rFonts w:eastAsiaTheme="minorEastAsia"/>
          <w:noProof/>
          <w:sz w:val="24"/>
          <w:szCs w:val="24"/>
          <w:lang w:eastAsia="es-EC"/>
        </w:rPr>
      </w:pPr>
      <w:hyperlink w:anchor="_Toc219143560" w:history="1">
        <w:r w:rsidRPr="00B66B74">
          <w:rPr>
            <w:rStyle w:val="Hipervnculo"/>
            <w:noProof/>
          </w:rPr>
          <w:t>2.2.8</w:t>
        </w:r>
        <w:r>
          <w:rPr>
            <w:rFonts w:eastAsiaTheme="minorEastAsia"/>
            <w:noProof/>
            <w:sz w:val="24"/>
            <w:szCs w:val="24"/>
            <w:lang w:eastAsia="es-EC"/>
          </w:rPr>
          <w:tab/>
        </w:r>
        <w:r w:rsidRPr="00B66B74">
          <w:rPr>
            <w:rStyle w:val="Hipervnculo"/>
            <w:noProof/>
          </w:rPr>
          <w:t>Gestión de inventario de dispositivos</w:t>
        </w:r>
        <w:r>
          <w:rPr>
            <w:noProof/>
            <w:webHidden/>
          </w:rPr>
          <w:tab/>
        </w:r>
        <w:r>
          <w:rPr>
            <w:noProof/>
            <w:webHidden/>
          </w:rPr>
          <w:fldChar w:fldCharType="begin"/>
        </w:r>
        <w:r>
          <w:rPr>
            <w:noProof/>
            <w:webHidden/>
          </w:rPr>
          <w:instrText xml:space="preserve"> PAGEREF _Toc219143560 \h </w:instrText>
        </w:r>
        <w:r>
          <w:rPr>
            <w:noProof/>
            <w:webHidden/>
          </w:rPr>
        </w:r>
        <w:r>
          <w:rPr>
            <w:noProof/>
            <w:webHidden/>
          </w:rPr>
          <w:fldChar w:fldCharType="separate"/>
        </w:r>
        <w:r>
          <w:rPr>
            <w:noProof/>
            <w:webHidden/>
          </w:rPr>
          <w:t>13</w:t>
        </w:r>
        <w:r>
          <w:rPr>
            <w:noProof/>
            <w:webHidden/>
          </w:rPr>
          <w:fldChar w:fldCharType="end"/>
        </w:r>
      </w:hyperlink>
    </w:p>
    <w:p w14:paraId="7D8EB753" w14:textId="443A7C0F" w:rsidR="00BE28FE" w:rsidRDefault="00BE28FE">
      <w:pPr>
        <w:pStyle w:val="TDC3"/>
        <w:tabs>
          <w:tab w:val="left" w:pos="1200"/>
          <w:tab w:val="right" w:leader="dot" w:pos="8494"/>
        </w:tabs>
        <w:rPr>
          <w:rFonts w:eastAsiaTheme="minorEastAsia"/>
          <w:noProof/>
          <w:sz w:val="24"/>
          <w:szCs w:val="24"/>
          <w:lang w:eastAsia="es-EC"/>
        </w:rPr>
      </w:pPr>
      <w:hyperlink w:anchor="_Toc219143561" w:history="1">
        <w:r w:rsidRPr="00B66B74">
          <w:rPr>
            <w:rStyle w:val="Hipervnculo"/>
            <w:noProof/>
          </w:rPr>
          <w:t>2.2.9</w:t>
        </w:r>
        <w:r>
          <w:rPr>
            <w:rFonts w:eastAsiaTheme="minorEastAsia"/>
            <w:noProof/>
            <w:sz w:val="24"/>
            <w:szCs w:val="24"/>
            <w:lang w:eastAsia="es-EC"/>
          </w:rPr>
          <w:tab/>
        </w:r>
        <w:r w:rsidRPr="00B66B74">
          <w:rPr>
            <w:rStyle w:val="Hipervnculo"/>
            <w:noProof/>
          </w:rPr>
          <w:t>Consulta y visualización de información del sistema</w:t>
        </w:r>
        <w:r>
          <w:rPr>
            <w:noProof/>
            <w:webHidden/>
          </w:rPr>
          <w:tab/>
        </w:r>
        <w:r>
          <w:rPr>
            <w:noProof/>
            <w:webHidden/>
          </w:rPr>
          <w:fldChar w:fldCharType="begin"/>
        </w:r>
        <w:r>
          <w:rPr>
            <w:noProof/>
            <w:webHidden/>
          </w:rPr>
          <w:instrText xml:space="preserve"> PAGEREF _Toc219143561 \h </w:instrText>
        </w:r>
        <w:r>
          <w:rPr>
            <w:noProof/>
            <w:webHidden/>
          </w:rPr>
        </w:r>
        <w:r>
          <w:rPr>
            <w:noProof/>
            <w:webHidden/>
          </w:rPr>
          <w:fldChar w:fldCharType="separate"/>
        </w:r>
        <w:r>
          <w:rPr>
            <w:noProof/>
            <w:webHidden/>
          </w:rPr>
          <w:t>13</w:t>
        </w:r>
        <w:r>
          <w:rPr>
            <w:noProof/>
            <w:webHidden/>
          </w:rPr>
          <w:fldChar w:fldCharType="end"/>
        </w:r>
      </w:hyperlink>
    </w:p>
    <w:p w14:paraId="671BD446" w14:textId="6F7F6809" w:rsidR="00BE28FE" w:rsidRDefault="00BE28FE">
      <w:pPr>
        <w:pStyle w:val="TDC3"/>
        <w:tabs>
          <w:tab w:val="left" w:pos="1440"/>
          <w:tab w:val="right" w:leader="dot" w:pos="8494"/>
        </w:tabs>
        <w:rPr>
          <w:rFonts w:eastAsiaTheme="minorEastAsia"/>
          <w:noProof/>
          <w:sz w:val="24"/>
          <w:szCs w:val="24"/>
          <w:lang w:eastAsia="es-EC"/>
        </w:rPr>
      </w:pPr>
      <w:hyperlink w:anchor="_Toc219143562" w:history="1">
        <w:r w:rsidRPr="00B66B74">
          <w:rPr>
            <w:rStyle w:val="Hipervnculo"/>
            <w:noProof/>
          </w:rPr>
          <w:t>2.2.10</w:t>
        </w:r>
        <w:r>
          <w:rPr>
            <w:rFonts w:eastAsiaTheme="minorEastAsia"/>
            <w:noProof/>
            <w:sz w:val="24"/>
            <w:szCs w:val="24"/>
            <w:lang w:eastAsia="es-EC"/>
          </w:rPr>
          <w:tab/>
        </w:r>
        <w:r w:rsidRPr="00B66B74">
          <w:rPr>
            <w:rStyle w:val="Hipervnculo"/>
            <w:noProof/>
          </w:rPr>
          <w:t>Registro histórico y trazabilidad del sistema</w:t>
        </w:r>
        <w:r>
          <w:rPr>
            <w:noProof/>
            <w:webHidden/>
          </w:rPr>
          <w:tab/>
        </w:r>
        <w:r>
          <w:rPr>
            <w:noProof/>
            <w:webHidden/>
          </w:rPr>
          <w:fldChar w:fldCharType="begin"/>
        </w:r>
        <w:r>
          <w:rPr>
            <w:noProof/>
            <w:webHidden/>
          </w:rPr>
          <w:instrText xml:space="preserve"> PAGEREF _Toc219143562 \h </w:instrText>
        </w:r>
        <w:r>
          <w:rPr>
            <w:noProof/>
            <w:webHidden/>
          </w:rPr>
        </w:r>
        <w:r>
          <w:rPr>
            <w:noProof/>
            <w:webHidden/>
          </w:rPr>
          <w:fldChar w:fldCharType="separate"/>
        </w:r>
        <w:r>
          <w:rPr>
            <w:noProof/>
            <w:webHidden/>
          </w:rPr>
          <w:t>14</w:t>
        </w:r>
        <w:r>
          <w:rPr>
            <w:noProof/>
            <w:webHidden/>
          </w:rPr>
          <w:fldChar w:fldCharType="end"/>
        </w:r>
      </w:hyperlink>
    </w:p>
    <w:p w14:paraId="31AB7BA4" w14:textId="4378AF69" w:rsidR="00BE28FE" w:rsidRDefault="00BE28FE">
      <w:pPr>
        <w:pStyle w:val="TDC3"/>
        <w:tabs>
          <w:tab w:val="left" w:pos="1440"/>
          <w:tab w:val="right" w:leader="dot" w:pos="8494"/>
        </w:tabs>
        <w:rPr>
          <w:rFonts w:eastAsiaTheme="minorEastAsia"/>
          <w:noProof/>
          <w:sz w:val="24"/>
          <w:szCs w:val="24"/>
          <w:lang w:eastAsia="es-EC"/>
        </w:rPr>
      </w:pPr>
      <w:hyperlink w:anchor="_Toc219143563" w:history="1">
        <w:r w:rsidRPr="00B66B74">
          <w:rPr>
            <w:rStyle w:val="Hipervnculo"/>
            <w:noProof/>
          </w:rPr>
          <w:t>2.2.11</w:t>
        </w:r>
        <w:r>
          <w:rPr>
            <w:rFonts w:eastAsiaTheme="minorEastAsia"/>
            <w:noProof/>
            <w:sz w:val="24"/>
            <w:szCs w:val="24"/>
            <w:lang w:eastAsia="es-EC"/>
          </w:rPr>
          <w:tab/>
        </w:r>
        <w:r w:rsidRPr="00B66B74">
          <w:rPr>
            <w:rStyle w:val="Hipervnculo"/>
            <w:noProof/>
          </w:rPr>
          <w:t>Mantenimiento lógico del sistema</w:t>
        </w:r>
        <w:r>
          <w:rPr>
            <w:noProof/>
            <w:webHidden/>
          </w:rPr>
          <w:tab/>
        </w:r>
        <w:r>
          <w:rPr>
            <w:noProof/>
            <w:webHidden/>
          </w:rPr>
          <w:fldChar w:fldCharType="begin"/>
        </w:r>
        <w:r>
          <w:rPr>
            <w:noProof/>
            <w:webHidden/>
          </w:rPr>
          <w:instrText xml:space="preserve"> PAGEREF _Toc219143563 \h </w:instrText>
        </w:r>
        <w:r>
          <w:rPr>
            <w:noProof/>
            <w:webHidden/>
          </w:rPr>
        </w:r>
        <w:r>
          <w:rPr>
            <w:noProof/>
            <w:webHidden/>
          </w:rPr>
          <w:fldChar w:fldCharType="separate"/>
        </w:r>
        <w:r>
          <w:rPr>
            <w:noProof/>
            <w:webHidden/>
          </w:rPr>
          <w:t>14</w:t>
        </w:r>
        <w:r>
          <w:rPr>
            <w:noProof/>
            <w:webHidden/>
          </w:rPr>
          <w:fldChar w:fldCharType="end"/>
        </w:r>
      </w:hyperlink>
    </w:p>
    <w:p w14:paraId="1AB2FFDF" w14:textId="5733F6E1" w:rsidR="00BE28FE" w:rsidRDefault="00BE28FE">
      <w:pPr>
        <w:pStyle w:val="TDC1"/>
        <w:rPr>
          <w:rFonts w:eastAsiaTheme="minorEastAsia"/>
          <w:noProof/>
          <w:sz w:val="24"/>
          <w:szCs w:val="24"/>
          <w:lang w:eastAsia="es-EC"/>
        </w:rPr>
      </w:pPr>
      <w:hyperlink w:anchor="_Toc219143564" w:history="1">
        <w:r w:rsidRPr="00B66B74">
          <w:rPr>
            <w:rStyle w:val="Hipervnculo"/>
            <w:noProof/>
          </w:rPr>
          <w:t>3. Cuadro de Identificación del Problema</w:t>
        </w:r>
        <w:r>
          <w:rPr>
            <w:noProof/>
            <w:webHidden/>
          </w:rPr>
          <w:tab/>
        </w:r>
        <w:r>
          <w:rPr>
            <w:noProof/>
            <w:webHidden/>
          </w:rPr>
          <w:fldChar w:fldCharType="begin"/>
        </w:r>
        <w:r>
          <w:rPr>
            <w:noProof/>
            <w:webHidden/>
          </w:rPr>
          <w:instrText xml:space="preserve"> PAGEREF _Toc219143564 \h </w:instrText>
        </w:r>
        <w:r>
          <w:rPr>
            <w:noProof/>
            <w:webHidden/>
          </w:rPr>
        </w:r>
        <w:r>
          <w:rPr>
            <w:noProof/>
            <w:webHidden/>
          </w:rPr>
          <w:fldChar w:fldCharType="separate"/>
        </w:r>
        <w:r>
          <w:rPr>
            <w:noProof/>
            <w:webHidden/>
          </w:rPr>
          <w:t>15</w:t>
        </w:r>
        <w:r>
          <w:rPr>
            <w:noProof/>
            <w:webHidden/>
          </w:rPr>
          <w:fldChar w:fldCharType="end"/>
        </w:r>
      </w:hyperlink>
    </w:p>
    <w:p w14:paraId="600ED7D1" w14:textId="47284275" w:rsidR="00BE28FE" w:rsidRDefault="00BE28FE">
      <w:pPr>
        <w:pStyle w:val="TDC1"/>
        <w:rPr>
          <w:rFonts w:eastAsiaTheme="minorEastAsia"/>
          <w:noProof/>
          <w:sz w:val="24"/>
          <w:szCs w:val="24"/>
          <w:lang w:eastAsia="es-EC"/>
        </w:rPr>
      </w:pPr>
      <w:hyperlink w:anchor="_Toc219143565" w:history="1">
        <w:r w:rsidRPr="00B66B74">
          <w:rPr>
            <w:rStyle w:val="Hipervnculo"/>
            <w:noProof/>
          </w:rPr>
          <w:t>4. Requerimientos Funcionales de la Aplicación</w:t>
        </w:r>
        <w:r>
          <w:rPr>
            <w:noProof/>
            <w:webHidden/>
          </w:rPr>
          <w:tab/>
        </w:r>
        <w:r>
          <w:rPr>
            <w:noProof/>
            <w:webHidden/>
          </w:rPr>
          <w:fldChar w:fldCharType="begin"/>
        </w:r>
        <w:r>
          <w:rPr>
            <w:noProof/>
            <w:webHidden/>
          </w:rPr>
          <w:instrText xml:space="preserve"> PAGEREF _Toc219143565 \h </w:instrText>
        </w:r>
        <w:r>
          <w:rPr>
            <w:noProof/>
            <w:webHidden/>
          </w:rPr>
        </w:r>
        <w:r>
          <w:rPr>
            <w:noProof/>
            <w:webHidden/>
          </w:rPr>
          <w:fldChar w:fldCharType="separate"/>
        </w:r>
        <w:r>
          <w:rPr>
            <w:noProof/>
            <w:webHidden/>
          </w:rPr>
          <w:t>17</w:t>
        </w:r>
        <w:r>
          <w:rPr>
            <w:noProof/>
            <w:webHidden/>
          </w:rPr>
          <w:fldChar w:fldCharType="end"/>
        </w:r>
      </w:hyperlink>
    </w:p>
    <w:p w14:paraId="347A438B" w14:textId="4DCEA496" w:rsidR="00BE28FE" w:rsidRDefault="00BE28FE">
      <w:pPr>
        <w:pStyle w:val="TDC1"/>
        <w:rPr>
          <w:rFonts w:eastAsiaTheme="minorEastAsia"/>
          <w:noProof/>
          <w:sz w:val="24"/>
          <w:szCs w:val="24"/>
          <w:lang w:eastAsia="es-EC"/>
        </w:rPr>
      </w:pPr>
      <w:hyperlink w:anchor="_Toc219143566" w:history="1">
        <w:r w:rsidRPr="00B66B74">
          <w:rPr>
            <w:rStyle w:val="Hipervnculo"/>
            <w:noProof/>
          </w:rPr>
          <w:t>5. Planificación de Actividades</w:t>
        </w:r>
        <w:r>
          <w:rPr>
            <w:noProof/>
            <w:webHidden/>
          </w:rPr>
          <w:tab/>
        </w:r>
        <w:r>
          <w:rPr>
            <w:noProof/>
            <w:webHidden/>
          </w:rPr>
          <w:fldChar w:fldCharType="begin"/>
        </w:r>
        <w:r>
          <w:rPr>
            <w:noProof/>
            <w:webHidden/>
          </w:rPr>
          <w:instrText xml:space="preserve"> PAGEREF _Toc219143566 \h </w:instrText>
        </w:r>
        <w:r>
          <w:rPr>
            <w:noProof/>
            <w:webHidden/>
          </w:rPr>
        </w:r>
        <w:r>
          <w:rPr>
            <w:noProof/>
            <w:webHidden/>
          </w:rPr>
          <w:fldChar w:fldCharType="separate"/>
        </w:r>
        <w:r>
          <w:rPr>
            <w:noProof/>
            <w:webHidden/>
          </w:rPr>
          <w:t>20</w:t>
        </w:r>
        <w:r>
          <w:rPr>
            <w:noProof/>
            <w:webHidden/>
          </w:rPr>
          <w:fldChar w:fldCharType="end"/>
        </w:r>
      </w:hyperlink>
    </w:p>
    <w:p w14:paraId="517E046F" w14:textId="3A6BB783" w:rsidR="00BE28FE" w:rsidRDefault="00BE28FE">
      <w:pPr>
        <w:pStyle w:val="TDC1"/>
        <w:rPr>
          <w:rFonts w:eastAsiaTheme="minorEastAsia"/>
          <w:noProof/>
          <w:sz w:val="24"/>
          <w:szCs w:val="24"/>
          <w:lang w:eastAsia="es-EC"/>
        </w:rPr>
      </w:pPr>
      <w:hyperlink w:anchor="_Toc219143567" w:history="1">
        <w:r w:rsidRPr="00B66B74">
          <w:rPr>
            <w:rStyle w:val="Hipervnculo"/>
            <w:noProof/>
          </w:rPr>
          <w:t>6. Diseño de la Solución – Diagrama UML</w:t>
        </w:r>
        <w:r>
          <w:rPr>
            <w:noProof/>
            <w:webHidden/>
          </w:rPr>
          <w:tab/>
        </w:r>
        <w:r>
          <w:rPr>
            <w:noProof/>
            <w:webHidden/>
          </w:rPr>
          <w:fldChar w:fldCharType="begin"/>
        </w:r>
        <w:r>
          <w:rPr>
            <w:noProof/>
            <w:webHidden/>
          </w:rPr>
          <w:instrText xml:space="preserve"> PAGEREF _Toc219143567 \h </w:instrText>
        </w:r>
        <w:r>
          <w:rPr>
            <w:noProof/>
            <w:webHidden/>
          </w:rPr>
        </w:r>
        <w:r>
          <w:rPr>
            <w:noProof/>
            <w:webHidden/>
          </w:rPr>
          <w:fldChar w:fldCharType="separate"/>
        </w:r>
        <w:r>
          <w:rPr>
            <w:noProof/>
            <w:webHidden/>
          </w:rPr>
          <w:t>21</w:t>
        </w:r>
        <w:r>
          <w:rPr>
            <w:noProof/>
            <w:webHidden/>
          </w:rPr>
          <w:fldChar w:fldCharType="end"/>
        </w:r>
      </w:hyperlink>
    </w:p>
    <w:p w14:paraId="6A7D0777" w14:textId="370A5DED" w:rsidR="00BE28FE" w:rsidRDefault="00BE28FE">
      <w:pPr>
        <w:pStyle w:val="TDC1"/>
        <w:rPr>
          <w:rFonts w:eastAsiaTheme="minorEastAsia"/>
          <w:noProof/>
          <w:sz w:val="24"/>
          <w:szCs w:val="24"/>
          <w:lang w:eastAsia="es-EC"/>
        </w:rPr>
      </w:pPr>
      <w:hyperlink w:anchor="_Toc219143568" w:history="1">
        <w:r w:rsidRPr="00B66B74">
          <w:rPr>
            <w:rStyle w:val="Hipervnculo"/>
            <w:noProof/>
          </w:rPr>
          <w:t>7. Estructura de la Solución en el IDE</w:t>
        </w:r>
        <w:r>
          <w:rPr>
            <w:noProof/>
            <w:webHidden/>
          </w:rPr>
          <w:tab/>
        </w:r>
        <w:r>
          <w:rPr>
            <w:noProof/>
            <w:webHidden/>
          </w:rPr>
          <w:fldChar w:fldCharType="begin"/>
        </w:r>
        <w:r>
          <w:rPr>
            <w:noProof/>
            <w:webHidden/>
          </w:rPr>
          <w:instrText xml:space="preserve"> PAGEREF _Toc219143568 \h </w:instrText>
        </w:r>
        <w:r>
          <w:rPr>
            <w:noProof/>
            <w:webHidden/>
          </w:rPr>
        </w:r>
        <w:r>
          <w:rPr>
            <w:noProof/>
            <w:webHidden/>
          </w:rPr>
          <w:fldChar w:fldCharType="separate"/>
        </w:r>
        <w:r>
          <w:rPr>
            <w:noProof/>
            <w:webHidden/>
          </w:rPr>
          <w:t>25</w:t>
        </w:r>
        <w:r>
          <w:rPr>
            <w:noProof/>
            <w:webHidden/>
          </w:rPr>
          <w:fldChar w:fldCharType="end"/>
        </w:r>
      </w:hyperlink>
    </w:p>
    <w:p w14:paraId="599444B5" w14:textId="6812313D" w:rsidR="00BE28FE" w:rsidRDefault="00BE28FE">
      <w:pPr>
        <w:pStyle w:val="TDC2"/>
        <w:tabs>
          <w:tab w:val="left" w:pos="960"/>
          <w:tab w:val="right" w:leader="dot" w:pos="8494"/>
        </w:tabs>
        <w:rPr>
          <w:rFonts w:eastAsiaTheme="minorEastAsia"/>
          <w:noProof/>
          <w:sz w:val="24"/>
          <w:szCs w:val="24"/>
          <w:lang w:eastAsia="es-EC"/>
        </w:rPr>
      </w:pPr>
      <w:hyperlink w:anchor="_Toc219143569" w:history="1">
        <w:r w:rsidRPr="00B66B74">
          <w:rPr>
            <w:rStyle w:val="Hipervnculo"/>
            <w:noProof/>
          </w:rPr>
          <w:t>7.1</w:t>
        </w:r>
        <w:r>
          <w:rPr>
            <w:rFonts w:eastAsiaTheme="minorEastAsia"/>
            <w:noProof/>
            <w:sz w:val="24"/>
            <w:szCs w:val="24"/>
            <w:lang w:eastAsia="es-EC"/>
          </w:rPr>
          <w:tab/>
        </w:r>
        <w:r w:rsidRPr="00B66B74">
          <w:rPr>
            <w:rStyle w:val="Hipervnculo"/>
            <w:noProof/>
          </w:rPr>
          <w:t>Paquete Interfaz</w:t>
        </w:r>
        <w:r>
          <w:rPr>
            <w:noProof/>
            <w:webHidden/>
          </w:rPr>
          <w:tab/>
        </w:r>
        <w:r>
          <w:rPr>
            <w:noProof/>
            <w:webHidden/>
          </w:rPr>
          <w:fldChar w:fldCharType="begin"/>
        </w:r>
        <w:r>
          <w:rPr>
            <w:noProof/>
            <w:webHidden/>
          </w:rPr>
          <w:instrText xml:space="preserve"> PAGEREF _Toc219143569 \h </w:instrText>
        </w:r>
        <w:r>
          <w:rPr>
            <w:noProof/>
            <w:webHidden/>
          </w:rPr>
        </w:r>
        <w:r>
          <w:rPr>
            <w:noProof/>
            <w:webHidden/>
          </w:rPr>
          <w:fldChar w:fldCharType="separate"/>
        </w:r>
        <w:r>
          <w:rPr>
            <w:noProof/>
            <w:webHidden/>
          </w:rPr>
          <w:t>25</w:t>
        </w:r>
        <w:r>
          <w:rPr>
            <w:noProof/>
            <w:webHidden/>
          </w:rPr>
          <w:fldChar w:fldCharType="end"/>
        </w:r>
      </w:hyperlink>
    </w:p>
    <w:p w14:paraId="281CC3D9" w14:textId="6E6394EC" w:rsidR="00BE28FE" w:rsidRDefault="00BE28FE">
      <w:pPr>
        <w:pStyle w:val="TDC3"/>
        <w:tabs>
          <w:tab w:val="left" w:pos="1200"/>
          <w:tab w:val="right" w:leader="dot" w:pos="8494"/>
        </w:tabs>
        <w:rPr>
          <w:rFonts w:eastAsiaTheme="minorEastAsia"/>
          <w:noProof/>
          <w:sz w:val="24"/>
          <w:szCs w:val="24"/>
          <w:lang w:eastAsia="es-EC"/>
        </w:rPr>
      </w:pPr>
      <w:hyperlink w:anchor="_Toc219143570" w:history="1">
        <w:r w:rsidRPr="00B66B74">
          <w:rPr>
            <w:rStyle w:val="Hipervnculo"/>
            <w:noProof/>
          </w:rPr>
          <w:t>7.1.1</w:t>
        </w:r>
        <w:r>
          <w:rPr>
            <w:rFonts w:eastAsiaTheme="minorEastAsia"/>
            <w:noProof/>
            <w:sz w:val="24"/>
            <w:szCs w:val="24"/>
            <w:lang w:eastAsia="es-EC"/>
          </w:rPr>
          <w:tab/>
        </w:r>
        <w:r w:rsidRPr="00B66B74">
          <w:rPr>
            <w:rStyle w:val="Hipervnculo"/>
            <w:noProof/>
          </w:rPr>
          <w:t>Main</w:t>
        </w:r>
        <w:r>
          <w:rPr>
            <w:noProof/>
            <w:webHidden/>
          </w:rPr>
          <w:tab/>
        </w:r>
        <w:r>
          <w:rPr>
            <w:noProof/>
            <w:webHidden/>
          </w:rPr>
          <w:fldChar w:fldCharType="begin"/>
        </w:r>
        <w:r>
          <w:rPr>
            <w:noProof/>
            <w:webHidden/>
          </w:rPr>
          <w:instrText xml:space="preserve"> PAGEREF _Toc219143570 \h </w:instrText>
        </w:r>
        <w:r>
          <w:rPr>
            <w:noProof/>
            <w:webHidden/>
          </w:rPr>
        </w:r>
        <w:r>
          <w:rPr>
            <w:noProof/>
            <w:webHidden/>
          </w:rPr>
          <w:fldChar w:fldCharType="separate"/>
        </w:r>
        <w:r>
          <w:rPr>
            <w:noProof/>
            <w:webHidden/>
          </w:rPr>
          <w:t>25</w:t>
        </w:r>
        <w:r>
          <w:rPr>
            <w:noProof/>
            <w:webHidden/>
          </w:rPr>
          <w:fldChar w:fldCharType="end"/>
        </w:r>
      </w:hyperlink>
    </w:p>
    <w:p w14:paraId="72922B7A" w14:textId="4254F05A" w:rsidR="00BE28FE" w:rsidRDefault="00BE28FE">
      <w:pPr>
        <w:pStyle w:val="TDC2"/>
        <w:tabs>
          <w:tab w:val="left" w:pos="960"/>
          <w:tab w:val="right" w:leader="dot" w:pos="8494"/>
        </w:tabs>
        <w:rPr>
          <w:rFonts w:eastAsiaTheme="minorEastAsia"/>
          <w:noProof/>
          <w:sz w:val="24"/>
          <w:szCs w:val="24"/>
          <w:lang w:eastAsia="es-EC"/>
        </w:rPr>
      </w:pPr>
      <w:hyperlink w:anchor="_Toc219143571" w:history="1">
        <w:r w:rsidRPr="00B66B74">
          <w:rPr>
            <w:rStyle w:val="Hipervnculo"/>
            <w:noProof/>
          </w:rPr>
          <w:t>7.2</w:t>
        </w:r>
        <w:r>
          <w:rPr>
            <w:rFonts w:eastAsiaTheme="minorEastAsia"/>
            <w:noProof/>
            <w:sz w:val="24"/>
            <w:szCs w:val="24"/>
            <w:lang w:eastAsia="es-EC"/>
          </w:rPr>
          <w:tab/>
        </w:r>
        <w:r w:rsidRPr="00B66B74">
          <w:rPr>
            <w:rStyle w:val="Hipervnculo"/>
            <w:noProof/>
          </w:rPr>
          <w:t>Paquete Modelo</w:t>
        </w:r>
        <w:r>
          <w:rPr>
            <w:noProof/>
            <w:webHidden/>
          </w:rPr>
          <w:tab/>
        </w:r>
        <w:r>
          <w:rPr>
            <w:noProof/>
            <w:webHidden/>
          </w:rPr>
          <w:fldChar w:fldCharType="begin"/>
        </w:r>
        <w:r>
          <w:rPr>
            <w:noProof/>
            <w:webHidden/>
          </w:rPr>
          <w:instrText xml:space="preserve"> PAGEREF _Toc219143571 \h </w:instrText>
        </w:r>
        <w:r>
          <w:rPr>
            <w:noProof/>
            <w:webHidden/>
          </w:rPr>
        </w:r>
        <w:r>
          <w:rPr>
            <w:noProof/>
            <w:webHidden/>
          </w:rPr>
          <w:fldChar w:fldCharType="separate"/>
        </w:r>
        <w:r>
          <w:rPr>
            <w:noProof/>
            <w:webHidden/>
          </w:rPr>
          <w:t>25</w:t>
        </w:r>
        <w:r>
          <w:rPr>
            <w:noProof/>
            <w:webHidden/>
          </w:rPr>
          <w:fldChar w:fldCharType="end"/>
        </w:r>
      </w:hyperlink>
    </w:p>
    <w:p w14:paraId="6C9AEABE" w14:textId="38ACEC8B" w:rsidR="00BE28FE" w:rsidRDefault="00BE28FE">
      <w:pPr>
        <w:pStyle w:val="TDC3"/>
        <w:tabs>
          <w:tab w:val="left" w:pos="1200"/>
          <w:tab w:val="right" w:leader="dot" w:pos="8494"/>
        </w:tabs>
        <w:rPr>
          <w:rFonts w:eastAsiaTheme="minorEastAsia"/>
          <w:noProof/>
          <w:sz w:val="24"/>
          <w:szCs w:val="24"/>
          <w:lang w:eastAsia="es-EC"/>
        </w:rPr>
      </w:pPr>
      <w:hyperlink w:anchor="_Toc219143572" w:history="1">
        <w:r w:rsidRPr="00B66B74">
          <w:rPr>
            <w:rStyle w:val="Hipervnculo"/>
            <w:noProof/>
          </w:rPr>
          <w:t>7.2.1</w:t>
        </w:r>
        <w:r>
          <w:rPr>
            <w:rFonts w:eastAsiaTheme="minorEastAsia"/>
            <w:noProof/>
            <w:sz w:val="24"/>
            <w:szCs w:val="24"/>
            <w:lang w:eastAsia="es-EC"/>
          </w:rPr>
          <w:tab/>
        </w:r>
        <w:r w:rsidRPr="00B66B74">
          <w:rPr>
            <w:rStyle w:val="Hipervnculo"/>
            <w:noProof/>
          </w:rPr>
          <w:t>Aspersor</w:t>
        </w:r>
        <w:r>
          <w:rPr>
            <w:noProof/>
            <w:webHidden/>
          </w:rPr>
          <w:tab/>
        </w:r>
        <w:r>
          <w:rPr>
            <w:noProof/>
            <w:webHidden/>
          </w:rPr>
          <w:fldChar w:fldCharType="begin"/>
        </w:r>
        <w:r>
          <w:rPr>
            <w:noProof/>
            <w:webHidden/>
          </w:rPr>
          <w:instrText xml:space="preserve"> PAGEREF _Toc219143572 \h </w:instrText>
        </w:r>
        <w:r>
          <w:rPr>
            <w:noProof/>
            <w:webHidden/>
          </w:rPr>
        </w:r>
        <w:r>
          <w:rPr>
            <w:noProof/>
            <w:webHidden/>
          </w:rPr>
          <w:fldChar w:fldCharType="separate"/>
        </w:r>
        <w:r>
          <w:rPr>
            <w:noProof/>
            <w:webHidden/>
          </w:rPr>
          <w:t>25</w:t>
        </w:r>
        <w:r>
          <w:rPr>
            <w:noProof/>
            <w:webHidden/>
          </w:rPr>
          <w:fldChar w:fldCharType="end"/>
        </w:r>
      </w:hyperlink>
    </w:p>
    <w:p w14:paraId="0E2C6BF2" w14:textId="32200E74" w:rsidR="00BE28FE" w:rsidRDefault="00BE28FE">
      <w:pPr>
        <w:pStyle w:val="TDC3"/>
        <w:tabs>
          <w:tab w:val="left" w:pos="1200"/>
          <w:tab w:val="right" w:leader="dot" w:pos="8494"/>
        </w:tabs>
        <w:rPr>
          <w:rFonts w:eastAsiaTheme="minorEastAsia"/>
          <w:noProof/>
          <w:sz w:val="24"/>
          <w:szCs w:val="24"/>
          <w:lang w:eastAsia="es-EC"/>
        </w:rPr>
      </w:pPr>
      <w:hyperlink w:anchor="_Toc219143573" w:history="1">
        <w:r w:rsidRPr="00B66B74">
          <w:rPr>
            <w:rStyle w:val="Hipervnculo"/>
            <w:noProof/>
          </w:rPr>
          <w:t>7.2.2</w:t>
        </w:r>
        <w:r>
          <w:rPr>
            <w:rFonts w:eastAsiaTheme="minorEastAsia"/>
            <w:noProof/>
            <w:sz w:val="24"/>
            <w:szCs w:val="24"/>
            <w:lang w:eastAsia="es-EC"/>
          </w:rPr>
          <w:tab/>
        </w:r>
        <w:r w:rsidRPr="00B66B74">
          <w:rPr>
            <w:rStyle w:val="Hipervnculo"/>
            <w:noProof/>
          </w:rPr>
          <w:t>Cultivo</w:t>
        </w:r>
        <w:r>
          <w:rPr>
            <w:noProof/>
            <w:webHidden/>
          </w:rPr>
          <w:tab/>
        </w:r>
        <w:r>
          <w:rPr>
            <w:noProof/>
            <w:webHidden/>
          </w:rPr>
          <w:fldChar w:fldCharType="begin"/>
        </w:r>
        <w:r>
          <w:rPr>
            <w:noProof/>
            <w:webHidden/>
          </w:rPr>
          <w:instrText xml:space="preserve"> PAGEREF _Toc219143573 \h </w:instrText>
        </w:r>
        <w:r>
          <w:rPr>
            <w:noProof/>
            <w:webHidden/>
          </w:rPr>
        </w:r>
        <w:r>
          <w:rPr>
            <w:noProof/>
            <w:webHidden/>
          </w:rPr>
          <w:fldChar w:fldCharType="separate"/>
        </w:r>
        <w:r>
          <w:rPr>
            <w:noProof/>
            <w:webHidden/>
          </w:rPr>
          <w:t>26</w:t>
        </w:r>
        <w:r>
          <w:rPr>
            <w:noProof/>
            <w:webHidden/>
          </w:rPr>
          <w:fldChar w:fldCharType="end"/>
        </w:r>
      </w:hyperlink>
    </w:p>
    <w:p w14:paraId="5935CC33" w14:textId="66CA7A60" w:rsidR="00BE28FE" w:rsidRDefault="00BE28FE">
      <w:pPr>
        <w:pStyle w:val="TDC3"/>
        <w:tabs>
          <w:tab w:val="left" w:pos="1200"/>
          <w:tab w:val="right" w:leader="dot" w:pos="8494"/>
        </w:tabs>
        <w:rPr>
          <w:rFonts w:eastAsiaTheme="minorEastAsia"/>
          <w:noProof/>
          <w:sz w:val="24"/>
          <w:szCs w:val="24"/>
          <w:lang w:eastAsia="es-EC"/>
        </w:rPr>
      </w:pPr>
      <w:hyperlink w:anchor="_Toc219143574" w:history="1">
        <w:r w:rsidRPr="00B66B74">
          <w:rPr>
            <w:rStyle w:val="Hipervnculo"/>
            <w:noProof/>
          </w:rPr>
          <w:t>7.2.3</w:t>
        </w:r>
        <w:r>
          <w:rPr>
            <w:rFonts w:eastAsiaTheme="minorEastAsia"/>
            <w:noProof/>
            <w:sz w:val="24"/>
            <w:szCs w:val="24"/>
            <w:lang w:eastAsia="es-EC"/>
          </w:rPr>
          <w:tab/>
        </w:r>
        <w:r w:rsidRPr="00B66B74">
          <w:rPr>
            <w:rStyle w:val="Hipervnculo"/>
            <w:noProof/>
          </w:rPr>
          <w:t>LecturaHumedad</w:t>
        </w:r>
        <w:r>
          <w:rPr>
            <w:noProof/>
            <w:webHidden/>
          </w:rPr>
          <w:tab/>
        </w:r>
        <w:r>
          <w:rPr>
            <w:noProof/>
            <w:webHidden/>
          </w:rPr>
          <w:fldChar w:fldCharType="begin"/>
        </w:r>
        <w:r>
          <w:rPr>
            <w:noProof/>
            <w:webHidden/>
          </w:rPr>
          <w:instrText xml:space="preserve"> PAGEREF _Toc219143574 \h </w:instrText>
        </w:r>
        <w:r>
          <w:rPr>
            <w:noProof/>
            <w:webHidden/>
          </w:rPr>
        </w:r>
        <w:r>
          <w:rPr>
            <w:noProof/>
            <w:webHidden/>
          </w:rPr>
          <w:fldChar w:fldCharType="separate"/>
        </w:r>
        <w:r>
          <w:rPr>
            <w:noProof/>
            <w:webHidden/>
          </w:rPr>
          <w:t>27</w:t>
        </w:r>
        <w:r>
          <w:rPr>
            <w:noProof/>
            <w:webHidden/>
          </w:rPr>
          <w:fldChar w:fldCharType="end"/>
        </w:r>
      </w:hyperlink>
    </w:p>
    <w:p w14:paraId="7FE79D96" w14:textId="37F4FDA7" w:rsidR="00BE28FE" w:rsidRDefault="00BE28FE">
      <w:pPr>
        <w:pStyle w:val="TDC3"/>
        <w:tabs>
          <w:tab w:val="left" w:pos="1200"/>
          <w:tab w:val="right" w:leader="dot" w:pos="8494"/>
        </w:tabs>
        <w:rPr>
          <w:rFonts w:eastAsiaTheme="minorEastAsia"/>
          <w:noProof/>
          <w:sz w:val="24"/>
          <w:szCs w:val="24"/>
          <w:lang w:eastAsia="es-EC"/>
        </w:rPr>
      </w:pPr>
      <w:hyperlink w:anchor="_Toc219143575" w:history="1">
        <w:r w:rsidRPr="00B66B74">
          <w:rPr>
            <w:rStyle w:val="Hipervnculo"/>
            <w:noProof/>
          </w:rPr>
          <w:t>7.2.4</w:t>
        </w:r>
        <w:r>
          <w:rPr>
            <w:rFonts w:eastAsiaTheme="minorEastAsia"/>
            <w:noProof/>
            <w:sz w:val="24"/>
            <w:szCs w:val="24"/>
            <w:lang w:eastAsia="es-EC"/>
          </w:rPr>
          <w:tab/>
        </w:r>
        <w:r w:rsidRPr="00B66B74">
          <w:rPr>
            <w:rStyle w:val="Hipervnculo"/>
            <w:noProof/>
          </w:rPr>
          <w:t>Parcela</w:t>
        </w:r>
        <w:r>
          <w:rPr>
            <w:noProof/>
            <w:webHidden/>
          </w:rPr>
          <w:tab/>
        </w:r>
        <w:r>
          <w:rPr>
            <w:noProof/>
            <w:webHidden/>
          </w:rPr>
          <w:fldChar w:fldCharType="begin"/>
        </w:r>
        <w:r>
          <w:rPr>
            <w:noProof/>
            <w:webHidden/>
          </w:rPr>
          <w:instrText xml:space="preserve"> PAGEREF _Toc219143575 \h </w:instrText>
        </w:r>
        <w:r>
          <w:rPr>
            <w:noProof/>
            <w:webHidden/>
          </w:rPr>
        </w:r>
        <w:r>
          <w:rPr>
            <w:noProof/>
            <w:webHidden/>
          </w:rPr>
          <w:fldChar w:fldCharType="separate"/>
        </w:r>
        <w:r>
          <w:rPr>
            <w:noProof/>
            <w:webHidden/>
          </w:rPr>
          <w:t>27</w:t>
        </w:r>
        <w:r>
          <w:rPr>
            <w:noProof/>
            <w:webHidden/>
          </w:rPr>
          <w:fldChar w:fldCharType="end"/>
        </w:r>
      </w:hyperlink>
    </w:p>
    <w:p w14:paraId="73957442" w14:textId="243B8BEC" w:rsidR="00BE28FE" w:rsidRDefault="00BE28FE">
      <w:pPr>
        <w:pStyle w:val="TDC3"/>
        <w:tabs>
          <w:tab w:val="left" w:pos="1200"/>
          <w:tab w:val="right" w:leader="dot" w:pos="8494"/>
        </w:tabs>
        <w:rPr>
          <w:rFonts w:eastAsiaTheme="minorEastAsia"/>
          <w:noProof/>
          <w:sz w:val="24"/>
          <w:szCs w:val="24"/>
          <w:lang w:eastAsia="es-EC"/>
        </w:rPr>
      </w:pPr>
      <w:hyperlink w:anchor="_Toc219143576" w:history="1">
        <w:r w:rsidRPr="00B66B74">
          <w:rPr>
            <w:rStyle w:val="Hipervnculo"/>
            <w:noProof/>
          </w:rPr>
          <w:t>7.2.5</w:t>
        </w:r>
        <w:r>
          <w:rPr>
            <w:rFonts w:eastAsiaTheme="minorEastAsia"/>
            <w:noProof/>
            <w:sz w:val="24"/>
            <w:szCs w:val="24"/>
            <w:lang w:eastAsia="es-EC"/>
          </w:rPr>
          <w:tab/>
        </w:r>
        <w:r w:rsidRPr="00B66B74">
          <w:rPr>
            <w:rStyle w:val="Hipervnculo"/>
            <w:noProof/>
          </w:rPr>
          <w:t>SensorHumedad</w:t>
        </w:r>
        <w:r>
          <w:rPr>
            <w:noProof/>
            <w:webHidden/>
          </w:rPr>
          <w:tab/>
        </w:r>
        <w:r>
          <w:rPr>
            <w:noProof/>
            <w:webHidden/>
          </w:rPr>
          <w:fldChar w:fldCharType="begin"/>
        </w:r>
        <w:r>
          <w:rPr>
            <w:noProof/>
            <w:webHidden/>
          </w:rPr>
          <w:instrText xml:space="preserve"> PAGEREF _Toc219143576 \h </w:instrText>
        </w:r>
        <w:r>
          <w:rPr>
            <w:noProof/>
            <w:webHidden/>
          </w:rPr>
        </w:r>
        <w:r>
          <w:rPr>
            <w:noProof/>
            <w:webHidden/>
          </w:rPr>
          <w:fldChar w:fldCharType="separate"/>
        </w:r>
        <w:r>
          <w:rPr>
            <w:noProof/>
            <w:webHidden/>
          </w:rPr>
          <w:t>28</w:t>
        </w:r>
        <w:r>
          <w:rPr>
            <w:noProof/>
            <w:webHidden/>
          </w:rPr>
          <w:fldChar w:fldCharType="end"/>
        </w:r>
      </w:hyperlink>
    </w:p>
    <w:p w14:paraId="4799F00D" w14:textId="3E083B6A" w:rsidR="00BE28FE" w:rsidRDefault="00BE28FE">
      <w:pPr>
        <w:pStyle w:val="TDC2"/>
        <w:tabs>
          <w:tab w:val="left" w:pos="960"/>
          <w:tab w:val="right" w:leader="dot" w:pos="8494"/>
        </w:tabs>
        <w:rPr>
          <w:rFonts w:eastAsiaTheme="minorEastAsia"/>
          <w:noProof/>
          <w:sz w:val="24"/>
          <w:szCs w:val="24"/>
          <w:lang w:eastAsia="es-EC"/>
        </w:rPr>
      </w:pPr>
      <w:hyperlink w:anchor="_Toc219143577" w:history="1">
        <w:r w:rsidRPr="00B66B74">
          <w:rPr>
            <w:rStyle w:val="Hipervnculo"/>
            <w:noProof/>
          </w:rPr>
          <w:t>7.3</w:t>
        </w:r>
        <w:r>
          <w:rPr>
            <w:rFonts w:eastAsiaTheme="minorEastAsia"/>
            <w:noProof/>
            <w:sz w:val="24"/>
            <w:szCs w:val="24"/>
            <w:lang w:eastAsia="es-EC"/>
          </w:rPr>
          <w:tab/>
        </w:r>
        <w:r w:rsidRPr="00B66B74">
          <w:rPr>
            <w:rStyle w:val="Hipervnculo"/>
            <w:noProof/>
          </w:rPr>
          <w:t>Paquete Negocio</w:t>
        </w:r>
        <w:r>
          <w:rPr>
            <w:noProof/>
            <w:webHidden/>
          </w:rPr>
          <w:tab/>
        </w:r>
        <w:r>
          <w:rPr>
            <w:noProof/>
            <w:webHidden/>
          </w:rPr>
          <w:fldChar w:fldCharType="begin"/>
        </w:r>
        <w:r>
          <w:rPr>
            <w:noProof/>
            <w:webHidden/>
          </w:rPr>
          <w:instrText xml:space="preserve"> PAGEREF _Toc219143577 \h </w:instrText>
        </w:r>
        <w:r>
          <w:rPr>
            <w:noProof/>
            <w:webHidden/>
          </w:rPr>
        </w:r>
        <w:r>
          <w:rPr>
            <w:noProof/>
            <w:webHidden/>
          </w:rPr>
          <w:fldChar w:fldCharType="separate"/>
        </w:r>
        <w:r>
          <w:rPr>
            <w:noProof/>
            <w:webHidden/>
          </w:rPr>
          <w:t>28</w:t>
        </w:r>
        <w:r>
          <w:rPr>
            <w:noProof/>
            <w:webHidden/>
          </w:rPr>
          <w:fldChar w:fldCharType="end"/>
        </w:r>
      </w:hyperlink>
    </w:p>
    <w:p w14:paraId="779B0819" w14:textId="06779B7F" w:rsidR="00BE28FE" w:rsidRDefault="00BE28FE">
      <w:pPr>
        <w:pStyle w:val="TDC3"/>
        <w:tabs>
          <w:tab w:val="left" w:pos="1200"/>
          <w:tab w:val="right" w:leader="dot" w:pos="8494"/>
        </w:tabs>
        <w:rPr>
          <w:rFonts w:eastAsiaTheme="minorEastAsia"/>
          <w:noProof/>
          <w:sz w:val="24"/>
          <w:szCs w:val="24"/>
          <w:lang w:eastAsia="es-EC"/>
        </w:rPr>
      </w:pPr>
      <w:hyperlink w:anchor="_Toc219143578" w:history="1">
        <w:r w:rsidRPr="00B66B74">
          <w:rPr>
            <w:rStyle w:val="Hipervnculo"/>
            <w:noProof/>
          </w:rPr>
          <w:t>7.3.1</w:t>
        </w:r>
        <w:r>
          <w:rPr>
            <w:rFonts w:eastAsiaTheme="minorEastAsia"/>
            <w:noProof/>
            <w:sz w:val="24"/>
            <w:szCs w:val="24"/>
            <w:lang w:eastAsia="es-EC"/>
          </w:rPr>
          <w:tab/>
        </w:r>
        <w:r w:rsidRPr="00B66B74">
          <w:rPr>
            <w:rStyle w:val="Hipervnculo"/>
            <w:noProof/>
          </w:rPr>
          <w:t>GestorAspersores</w:t>
        </w:r>
        <w:r>
          <w:rPr>
            <w:noProof/>
            <w:webHidden/>
          </w:rPr>
          <w:tab/>
        </w:r>
        <w:r>
          <w:rPr>
            <w:noProof/>
            <w:webHidden/>
          </w:rPr>
          <w:fldChar w:fldCharType="begin"/>
        </w:r>
        <w:r>
          <w:rPr>
            <w:noProof/>
            <w:webHidden/>
          </w:rPr>
          <w:instrText xml:space="preserve"> PAGEREF _Toc219143578 \h </w:instrText>
        </w:r>
        <w:r>
          <w:rPr>
            <w:noProof/>
            <w:webHidden/>
          </w:rPr>
        </w:r>
        <w:r>
          <w:rPr>
            <w:noProof/>
            <w:webHidden/>
          </w:rPr>
          <w:fldChar w:fldCharType="separate"/>
        </w:r>
        <w:r>
          <w:rPr>
            <w:noProof/>
            <w:webHidden/>
          </w:rPr>
          <w:t>28</w:t>
        </w:r>
        <w:r>
          <w:rPr>
            <w:noProof/>
            <w:webHidden/>
          </w:rPr>
          <w:fldChar w:fldCharType="end"/>
        </w:r>
      </w:hyperlink>
    </w:p>
    <w:p w14:paraId="11929E12" w14:textId="343A7E63" w:rsidR="00BE28FE" w:rsidRDefault="00BE28FE">
      <w:pPr>
        <w:pStyle w:val="TDC3"/>
        <w:tabs>
          <w:tab w:val="left" w:pos="1200"/>
          <w:tab w:val="right" w:leader="dot" w:pos="8494"/>
        </w:tabs>
        <w:rPr>
          <w:rFonts w:eastAsiaTheme="minorEastAsia"/>
          <w:noProof/>
          <w:sz w:val="24"/>
          <w:szCs w:val="24"/>
          <w:lang w:eastAsia="es-EC"/>
        </w:rPr>
      </w:pPr>
      <w:hyperlink w:anchor="_Toc219143579" w:history="1">
        <w:r w:rsidRPr="00B66B74">
          <w:rPr>
            <w:rStyle w:val="Hipervnculo"/>
            <w:noProof/>
          </w:rPr>
          <w:t>7.3.2</w:t>
        </w:r>
        <w:r>
          <w:rPr>
            <w:rFonts w:eastAsiaTheme="minorEastAsia"/>
            <w:noProof/>
            <w:sz w:val="24"/>
            <w:szCs w:val="24"/>
            <w:lang w:eastAsia="es-EC"/>
          </w:rPr>
          <w:tab/>
        </w:r>
        <w:r w:rsidRPr="00B66B74">
          <w:rPr>
            <w:rStyle w:val="Hipervnculo"/>
            <w:noProof/>
          </w:rPr>
          <w:t>GestorCultivos</w:t>
        </w:r>
        <w:r>
          <w:rPr>
            <w:noProof/>
            <w:webHidden/>
          </w:rPr>
          <w:tab/>
        </w:r>
        <w:r>
          <w:rPr>
            <w:noProof/>
            <w:webHidden/>
          </w:rPr>
          <w:fldChar w:fldCharType="begin"/>
        </w:r>
        <w:r>
          <w:rPr>
            <w:noProof/>
            <w:webHidden/>
          </w:rPr>
          <w:instrText xml:space="preserve"> PAGEREF _Toc219143579 \h </w:instrText>
        </w:r>
        <w:r>
          <w:rPr>
            <w:noProof/>
            <w:webHidden/>
          </w:rPr>
        </w:r>
        <w:r>
          <w:rPr>
            <w:noProof/>
            <w:webHidden/>
          </w:rPr>
          <w:fldChar w:fldCharType="separate"/>
        </w:r>
        <w:r>
          <w:rPr>
            <w:noProof/>
            <w:webHidden/>
          </w:rPr>
          <w:t>29</w:t>
        </w:r>
        <w:r>
          <w:rPr>
            <w:noProof/>
            <w:webHidden/>
          </w:rPr>
          <w:fldChar w:fldCharType="end"/>
        </w:r>
      </w:hyperlink>
    </w:p>
    <w:p w14:paraId="40C6DD19" w14:textId="4010B513" w:rsidR="00BE28FE" w:rsidRDefault="00BE28FE">
      <w:pPr>
        <w:pStyle w:val="TDC3"/>
        <w:tabs>
          <w:tab w:val="left" w:pos="1200"/>
          <w:tab w:val="right" w:leader="dot" w:pos="8494"/>
        </w:tabs>
        <w:rPr>
          <w:rFonts w:eastAsiaTheme="minorEastAsia"/>
          <w:noProof/>
          <w:sz w:val="24"/>
          <w:szCs w:val="24"/>
          <w:lang w:eastAsia="es-EC"/>
        </w:rPr>
      </w:pPr>
      <w:hyperlink w:anchor="_Toc219143580" w:history="1">
        <w:r w:rsidRPr="00B66B74">
          <w:rPr>
            <w:rStyle w:val="Hipervnculo"/>
            <w:noProof/>
          </w:rPr>
          <w:t>7.3.3</w:t>
        </w:r>
        <w:r>
          <w:rPr>
            <w:rFonts w:eastAsiaTheme="minorEastAsia"/>
            <w:noProof/>
            <w:sz w:val="24"/>
            <w:szCs w:val="24"/>
            <w:lang w:eastAsia="es-EC"/>
          </w:rPr>
          <w:tab/>
        </w:r>
        <w:r w:rsidRPr="00B66B74">
          <w:rPr>
            <w:rStyle w:val="Hipervnculo"/>
            <w:noProof/>
          </w:rPr>
          <w:t>GestorGranja</w:t>
        </w:r>
        <w:r>
          <w:rPr>
            <w:noProof/>
            <w:webHidden/>
          </w:rPr>
          <w:tab/>
        </w:r>
        <w:r>
          <w:rPr>
            <w:noProof/>
            <w:webHidden/>
          </w:rPr>
          <w:fldChar w:fldCharType="begin"/>
        </w:r>
        <w:r>
          <w:rPr>
            <w:noProof/>
            <w:webHidden/>
          </w:rPr>
          <w:instrText xml:space="preserve"> PAGEREF _Toc219143580 \h </w:instrText>
        </w:r>
        <w:r>
          <w:rPr>
            <w:noProof/>
            <w:webHidden/>
          </w:rPr>
        </w:r>
        <w:r>
          <w:rPr>
            <w:noProof/>
            <w:webHidden/>
          </w:rPr>
          <w:fldChar w:fldCharType="separate"/>
        </w:r>
        <w:r>
          <w:rPr>
            <w:noProof/>
            <w:webHidden/>
          </w:rPr>
          <w:t>30</w:t>
        </w:r>
        <w:r>
          <w:rPr>
            <w:noProof/>
            <w:webHidden/>
          </w:rPr>
          <w:fldChar w:fldCharType="end"/>
        </w:r>
      </w:hyperlink>
    </w:p>
    <w:p w14:paraId="281CE9A4" w14:textId="6F5350DC" w:rsidR="00BE28FE" w:rsidRDefault="00BE28FE">
      <w:pPr>
        <w:pStyle w:val="TDC3"/>
        <w:tabs>
          <w:tab w:val="left" w:pos="1200"/>
          <w:tab w:val="right" w:leader="dot" w:pos="8494"/>
        </w:tabs>
        <w:rPr>
          <w:rFonts w:eastAsiaTheme="minorEastAsia"/>
          <w:noProof/>
          <w:sz w:val="24"/>
          <w:szCs w:val="24"/>
          <w:lang w:eastAsia="es-EC"/>
        </w:rPr>
      </w:pPr>
      <w:hyperlink w:anchor="_Toc219143581" w:history="1">
        <w:r w:rsidRPr="00B66B74">
          <w:rPr>
            <w:rStyle w:val="Hipervnculo"/>
            <w:noProof/>
          </w:rPr>
          <w:t>7.3.4</w:t>
        </w:r>
        <w:r>
          <w:rPr>
            <w:rFonts w:eastAsiaTheme="minorEastAsia"/>
            <w:noProof/>
            <w:sz w:val="24"/>
            <w:szCs w:val="24"/>
            <w:lang w:eastAsia="es-EC"/>
          </w:rPr>
          <w:tab/>
        </w:r>
        <w:r w:rsidRPr="00B66B74">
          <w:rPr>
            <w:rStyle w:val="Hipervnculo"/>
            <w:noProof/>
          </w:rPr>
          <w:t>GestorParcelas</w:t>
        </w:r>
        <w:r>
          <w:rPr>
            <w:noProof/>
            <w:webHidden/>
          </w:rPr>
          <w:tab/>
        </w:r>
        <w:r>
          <w:rPr>
            <w:noProof/>
            <w:webHidden/>
          </w:rPr>
          <w:fldChar w:fldCharType="begin"/>
        </w:r>
        <w:r>
          <w:rPr>
            <w:noProof/>
            <w:webHidden/>
          </w:rPr>
          <w:instrText xml:space="preserve"> PAGEREF _Toc219143581 \h </w:instrText>
        </w:r>
        <w:r>
          <w:rPr>
            <w:noProof/>
            <w:webHidden/>
          </w:rPr>
        </w:r>
        <w:r>
          <w:rPr>
            <w:noProof/>
            <w:webHidden/>
          </w:rPr>
          <w:fldChar w:fldCharType="separate"/>
        </w:r>
        <w:r>
          <w:rPr>
            <w:noProof/>
            <w:webHidden/>
          </w:rPr>
          <w:t>31</w:t>
        </w:r>
        <w:r>
          <w:rPr>
            <w:noProof/>
            <w:webHidden/>
          </w:rPr>
          <w:fldChar w:fldCharType="end"/>
        </w:r>
      </w:hyperlink>
    </w:p>
    <w:p w14:paraId="783BFF15" w14:textId="67596D71" w:rsidR="00BE28FE" w:rsidRDefault="00BE28FE">
      <w:pPr>
        <w:pStyle w:val="TDC3"/>
        <w:tabs>
          <w:tab w:val="left" w:pos="1200"/>
          <w:tab w:val="right" w:leader="dot" w:pos="8494"/>
        </w:tabs>
        <w:rPr>
          <w:rFonts w:eastAsiaTheme="minorEastAsia"/>
          <w:noProof/>
          <w:sz w:val="24"/>
          <w:szCs w:val="24"/>
          <w:lang w:eastAsia="es-EC"/>
        </w:rPr>
      </w:pPr>
      <w:hyperlink w:anchor="_Toc219143582" w:history="1">
        <w:r w:rsidRPr="00B66B74">
          <w:rPr>
            <w:rStyle w:val="Hipervnculo"/>
            <w:noProof/>
          </w:rPr>
          <w:t>7.3.5</w:t>
        </w:r>
        <w:r>
          <w:rPr>
            <w:rFonts w:eastAsiaTheme="minorEastAsia"/>
            <w:noProof/>
            <w:sz w:val="24"/>
            <w:szCs w:val="24"/>
            <w:lang w:eastAsia="es-EC"/>
          </w:rPr>
          <w:tab/>
        </w:r>
        <w:r w:rsidRPr="00B66B74">
          <w:rPr>
            <w:rStyle w:val="Hipervnculo"/>
            <w:noProof/>
          </w:rPr>
          <w:t>GestorSensores</w:t>
        </w:r>
        <w:r>
          <w:rPr>
            <w:noProof/>
            <w:webHidden/>
          </w:rPr>
          <w:tab/>
        </w:r>
        <w:r>
          <w:rPr>
            <w:noProof/>
            <w:webHidden/>
          </w:rPr>
          <w:fldChar w:fldCharType="begin"/>
        </w:r>
        <w:r>
          <w:rPr>
            <w:noProof/>
            <w:webHidden/>
          </w:rPr>
          <w:instrText xml:space="preserve"> PAGEREF _Toc219143582 \h </w:instrText>
        </w:r>
        <w:r>
          <w:rPr>
            <w:noProof/>
            <w:webHidden/>
          </w:rPr>
        </w:r>
        <w:r>
          <w:rPr>
            <w:noProof/>
            <w:webHidden/>
          </w:rPr>
          <w:fldChar w:fldCharType="separate"/>
        </w:r>
        <w:r>
          <w:rPr>
            <w:noProof/>
            <w:webHidden/>
          </w:rPr>
          <w:t>31</w:t>
        </w:r>
        <w:r>
          <w:rPr>
            <w:noProof/>
            <w:webHidden/>
          </w:rPr>
          <w:fldChar w:fldCharType="end"/>
        </w:r>
      </w:hyperlink>
    </w:p>
    <w:p w14:paraId="30B5C5E9" w14:textId="62B8A773" w:rsidR="00BE28FE" w:rsidRDefault="00BE28FE">
      <w:pPr>
        <w:pStyle w:val="TDC2"/>
        <w:tabs>
          <w:tab w:val="left" w:pos="960"/>
          <w:tab w:val="right" w:leader="dot" w:pos="8494"/>
        </w:tabs>
        <w:rPr>
          <w:rFonts w:eastAsiaTheme="minorEastAsia"/>
          <w:noProof/>
          <w:sz w:val="24"/>
          <w:szCs w:val="24"/>
          <w:lang w:eastAsia="es-EC"/>
        </w:rPr>
      </w:pPr>
      <w:hyperlink w:anchor="_Toc219143583" w:history="1">
        <w:r w:rsidRPr="00B66B74">
          <w:rPr>
            <w:rStyle w:val="Hipervnculo"/>
            <w:noProof/>
          </w:rPr>
          <w:t>7.4</w:t>
        </w:r>
        <w:r>
          <w:rPr>
            <w:rFonts w:eastAsiaTheme="minorEastAsia"/>
            <w:noProof/>
            <w:sz w:val="24"/>
            <w:szCs w:val="24"/>
            <w:lang w:eastAsia="es-EC"/>
          </w:rPr>
          <w:tab/>
        </w:r>
        <w:r w:rsidRPr="00B66B74">
          <w:rPr>
            <w:rStyle w:val="Hipervnculo"/>
            <w:noProof/>
          </w:rPr>
          <w:t>Paquete Utilitario</w:t>
        </w:r>
        <w:r>
          <w:rPr>
            <w:noProof/>
            <w:webHidden/>
          </w:rPr>
          <w:tab/>
        </w:r>
        <w:r>
          <w:rPr>
            <w:noProof/>
            <w:webHidden/>
          </w:rPr>
          <w:fldChar w:fldCharType="begin"/>
        </w:r>
        <w:r>
          <w:rPr>
            <w:noProof/>
            <w:webHidden/>
          </w:rPr>
          <w:instrText xml:space="preserve"> PAGEREF _Toc219143583 \h </w:instrText>
        </w:r>
        <w:r>
          <w:rPr>
            <w:noProof/>
            <w:webHidden/>
          </w:rPr>
        </w:r>
        <w:r>
          <w:rPr>
            <w:noProof/>
            <w:webHidden/>
          </w:rPr>
          <w:fldChar w:fldCharType="separate"/>
        </w:r>
        <w:r>
          <w:rPr>
            <w:noProof/>
            <w:webHidden/>
          </w:rPr>
          <w:t>32</w:t>
        </w:r>
        <w:r>
          <w:rPr>
            <w:noProof/>
            <w:webHidden/>
          </w:rPr>
          <w:fldChar w:fldCharType="end"/>
        </w:r>
      </w:hyperlink>
    </w:p>
    <w:p w14:paraId="48764A18" w14:textId="5DDD6365" w:rsidR="00BE28FE" w:rsidRDefault="00BE28FE">
      <w:pPr>
        <w:pStyle w:val="TDC3"/>
        <w:tabs>
          <w:tab w:val="left" w:pos="1200"/>
          <w:tab w:val="right" w:leader="dot" w:pos="8494"/>
        </w:tabs>
        <w:rPr>
          <w:rFonts w:eastAsiaTheme="minorEastAsia"/>
          <w:noProof/>
          <w:sz w:val="24"/>
          <w:szCs w:val="24"/>
          <w:lang w:eastAsia="es-EC"/>
        </w:rPr>
      </w:pPr>
      <w:hyperlink w:anchor="_Toc219143584" w:history="1">
        <w:r w:rsidRPr="00B66B74">
          <w:rPr>
            <w:rStyle w:val="Hipervnculo"/>
            <w:noProof/>
          </w:rPr>
          <w:t>7.4.1</w:t>
        </w:r>
        <w:r>
          <w:rPr>
            <w:rFonts w:eastAsiaTheme="minorEastAsia"/>
            <w:noProof/>
            <w:sz w:val="24"/>
            <w:szCs w:val="24"/>
            <w:lang w:eastAsia="es-EC"/>
          </w:rPr>
          <w:tab/>
        </w:r>
        <w:r w:rsidRPr="00B66B74">
          <w:rPr>
            <w:rStyle w:val="Hipervnculo"/>
            <w:noProof/>
          </w:rPr>
          <w:t>GranjaException</w:t>
        </w:r>
        <w:r>
          <w:rPr>
            <w:noProof/>
            <w:webHidden/>
          </w:rPr>
          <w:tab/>
        </w:r>
        <w:r>
          <w:rPr>
            <w:noProof/>
            <w:webHidden/>
          </w:rPr>
          <w:fldChar w:fldCharType="begin"/>
        </w:r>
        <w:r>
          <w:rPr>
            <w:noProof/>
            <w:webHidden/>
          </w:rPr>
          <w:instrText xml:space="preserve"> PAGEREF _Toc219143584 \h </w:instrText>
        </w:r>
        <w:r>
          <w:rPr>
            <w:noProof/>
            <w:webHidden/>
          </w:rPr>
        </w:r>
        <w:r>
          <w:rPr>
            <w:noProof/>
            <w:webHidden/>
          </w:rPr>
          <w:fldChar w:fldCharType="separate"/>
        </w:r>
        <w:r>
          <w:rPr>
            <w:noProof/>
            <w:webHidden/>
          </w:rPr>
          <w:t>32</w:t>
        </w:r>
        <w:r>
          <w:rPr>
            <w:noProof/>
            <w:webHidden/>
          </w:rPr>
          <w:fldChar w:fldCharType="end"/>
        </w:r>
      </w:hyperlink>
    </w:p>
    <w:p w14:paraId="7D055B5F" w14:textId="1D9D7A15" w:rsidR="00BE28FE" w:rsidRDefault="00BE28FE">
      <w:pPr>
        <w:pStyle w:val="TDC3"/>
        <w:tabs>
          <w:tab w:val="left" w:pos="1200"/>
          <w:tab w:val="right" w:leader="dot" w:pos="8494"/>
        </w:tabs>
        <w:rPr>
          <w:rFonts w:eastAsiaTheme="minorEastAsia"/>
          <w:noProof/>
          <w:sz w:val="24"/>
          <w:szCs w:val="24"/>
          <w:lang w:eastAsia="es-EC"/>
        </w:rPr>
      </w:pPr>
      <w:hyperlink w:anchor="_Toc219143585" w:history="1">
        <w:r w:rsidRPr="00B66B74">
          <w:rPr>
            <w:rStyle w:val="Hipervnculo"/>
            <w:noProof/>
          </w:rPr>
          <w:t>7.4.2</w:t>
        </w:r>
        <w:r>
          <w:rPr>
            <w:rFonts w:eastAsiaTheme="minorEastAsia"/>
            <w:noProof/>
            <w:sz w:val="24"/>
            <w:szCs w:val="24"/>
            <w:lang w:eastAsia="es-EC"/>
          </w:rPr>
          <w:tab/>
        </w:r>
        <w:r w:rsidRPr="00B66B74">
          <w:rPr>
            <w:rStyle w:val="Hipervnculo"/>
            <w:noProof/>
          </w:rPr>
          <w:t>Util</w:t>
        </w:r>
        <w:r>
          <w:rPr>
            <w:noProof/>
            <w:webHidden/>
          </w:rPr>
          <w:tab/>
        </w:r>
        <w:r>
          <w:rPr>
            <w:noProof/>
            <w:webHidden/>
          </w:rPr>
          <w:fldChar w:fldCharType="begin"/>
        </w:r>
        <w:r>
          <w:rPr>
            <w:noProof/>
            <w:webHidden/>
          </w:rPr>
          <w:instrText xml:space="preserve"> PAGEREF _Toc219143585 \h </w:instrText>
        </w:r>
        <w:r>
          <w:rPr>
            <w:noProof/>
            <w:webHidden/>
          </w:rPr>
        </w:r>
        <w:r>
          <w:rPr>
            <w:noProof/>
            <w:webHidden/>
          </w:rPr>
          <w:fldChar w:fldCharType="separate"/>
        </w:r>
        <w:r>
          <w:rPr>
            <w:noProof/>
            <w:webHidden/>
          </w:rPr>
          <w:t>32</w:t>
        </w:r>
        <w:r>
          <w:rPr>
            <w:noProof/>
            <w:webHidden/>
          </w:rPr>
          <w:fldChar w:fldCharType="end"/>
        </w:r>
      </w:hyperlink>
    </w:p>
    <w:p w14:paraId="518F57DA" w14:textId="53AE3D41" w:rsidR="00BE28FE" w:rsidRDefault="00BE28FE">
      <w:pPr>
        <w:pStyle w:val="TDC1"/>
        <w:rPr>
          <w:rFonts w:eastAsiaTheme="minorEastAsia"/>
          <w:noProof/>
          <w:sz w:val="24"/>
          <w:szCs w:val="24"/>
          <w:lang w:eastAsia="es-EC"/>
        </w:rPr>
      </w:pPr>
      <w:hyperlink w:anchor="_Toc219143586" w:history="1">
        <w:r w:rsidRPr="00B66B74">
          <w:rPr>
            <w:rStyle w:val="Hipervnculo"/>
            <w:noProof/>
          </w:rPr>
          <w:t>8. Instrucciones de Ejecución</w:t>
        </w:r>
        <w:r>
          <w:rPr>
            <w:noProof/>
            <w:webHidden/>
          </w:rPr>
          <w:tab/>
        </w:r>
        <w:r>
          <w:rPr>
            <w:noProof/>
            <w:webHidden/>
          </w:rPr>
          <w:fldChar w:fldCharType="begin"/>
        </w:r>
        <w:r>
          <w:rPr>
            <w:noProof/>
            <w:webHidden/>
          </w:rPr>
          <w:instrText xml:space="preserve"> PAGEREF _Toc219143586 \h </w:instrText>
        </w:r>
        <w:r>
          <w:rPr>
            <w:noProof/>
            <w:webHidden/>
          </w:rPr>
        </w:r>
        <w:r>
          <w:rPr>
            <w:noProof/>
            <w:webHidden/>
          </w:rPr>
          <w:fldChar w:fldCharType="separate"/>
        </w:r>
        <w:r>
          <w:rPr>
            <w:noProof/>
            <w:webHidden/>
          </w:rPr>
          <w:t>33</w:t>
        </w:r>
        <w:r>
          <w:rPr>
            <w:noProof/>
            <w:webHidden/>
          </w:rPr>
          <w:fldChar w:fldCharType="end"/>
        </w:r>
      </w:hyperlink>
    </w:p>
    <w:p w14:paraId="032A2848" w14:textId="2A3749EA" w:rsidR="00BE28FE" w:rsidRDefault="00BE28FE">
      <w:pPr>
        <w:pStyle w:val="TDC1"/>
        <w:rPr>
          <w:rFonts w:eastAsiaTheme="minorEastAsia"/>
          <w:noProof/>
          <w:sz w:val="24"/>
          <w:szCs w:val="24"/>
          <w:lang w:eastAsia="es-EC"/>
        </w:rPr>
      </w:pPr>
      <w:hyperlink w:anchor="_Toc219143587" w:history="1">
        <w:r w:rsidRPr="00B66B74">
          <w:rPr>
            <w:rStyle w:val="Hipervnculo"/>
            <w:noProof/>
          </w:rPr>
          <w:t>9. Autoevalu</w:t>
        </w:r>
        <w:r w:rsidRPr="00B66B74">
          <w:rPr>
            <w:rStyle w:val="Hipervnculo"/>
            <w:noProof/>
          </w:rPr>
          <w:t>a</w:t>
        </w:r>
        <w:r w:rsidRPr="00B66B74">
          <w:rPr>
            <w:rStyle w:val="Hipervnculo"/>
            <w:noProof/>
          </w:rPr>
          <w:t>ción</w:t>
        </w:r>
        <w:r>
          <w:rPr>
            <w:noProof/>
            <w:webHidden/>
          </w:rPr>
          <w:tab/>
        </w:r>
        <w:r>
          <w:rPr>
            <w:noProof/>
            <w:webHidden/>
          </w:rPr>
          <w:fldChar w:fldCharType="begin"/>
        </w:r>
        <w:r>
          <w:rPr>
            <w:noProof/>
            <w:webHidden/>
          </w:rPr>
          <w:instrText xml:space="preserve"> PAGEREF _Toc219143587 \h </w:instrText>
        </w:r>
        <w:r>
          <w:rPr>
            <w:noProof/>
            <w:webHidden/>
          </w:rPr>
        </w:r>
        <w:r>
          <w:rPr>
            <w:noProof/>
            <w:webHidden/>
          </w:rPr>
          <w:fldChar w:fldCharType="separate"/>
        </w:r>
        <w:r>
          <w:rPr>
            <w:noProof/>
            <w:webHidden/>
          </w:rPr>
          <w:t>33</w:t>
        </w:r>
        <w:r>
          <w:rPr>
            <w:noProof/>
            <w:webHidden/>
          </w:rPr>
          <w:fldChar w:fldCharType="end"/>
        </w:r>
      </w:hyperlink>
    </w:p>
    <w:p w14:paraId="0357FCB8" w14:textId="00ED1F91" w:rsidR="00BE28FE" w:rsidRDefault="00BE28FE">
      <w:pPr>
        <w:pStyle w:val="TDC1"/>
        <w:rPr>
          <w:rFonts w:eastAsiaTheme="minorEastAsia"/>
          <w:noProof/>
          <w:sz w:val="24"/>
          <w:szCs w:val="24"/>
          <w:lang w:eastAsia="es-EC"/>
        </w:rPr>
      </w:pPr>
      <w:hyperlink w:anchor="_Toc219143588" w:history="1">
        <w:r w:rsidRPr="00B66B74">
          <w:rPr>
            <w:rStyle w:val="Hipervnculo"/>
            <w:noProof/>
          </w:rPr>
          <w:t>10. Conclusiones</w:t>
        </w:r>
        <w:r>
          <w:rPr>
            <w:noProof/>
            <w:webHidden/>
          </w:rPr>
          <w:tab/>
        </w:r>
        <w:r>
          <w:rPr>
            <w:noProof/>
            <w:webHidden/>
          </w:rPr>
          <w:fldChar w:fldCharType="begin"/>
        </w:r>
        <w:r>
          <w:rPr>
            <w:noProof/>
            <w:webHidden/>
          </w:rPr>
          <w:instrText xml:space="preserve"> PAGEREF _Toc219143588 \h </w:instrText>
        </w:r>
        <w:r>
          <w:rPr>
            <w:noProof/>
            <w:webHidden/>
          </w:rPr>
        </w:r>
        <w:r>
          <w:rPr>
            <w:noProof/>
            <w:webHidden/>
          </w:rPr>
          <w:fldChar w:fldCharType="separate"/>
        </w:r>
        <w:r>
          <w:rPr>
            <w:noProof/>
            <w:webHidden/>
          </w:rPr>
          <w:t>33</w:t>
        </w:r>
        <w:r>
          <w:rPr>
            <w:noProof/>
            <w:webHidden/>
          </w:rPr>
          <w:fldChar w:fldCharType="end"/>
        </w:r>
      </w:hyperlink>
    </w:p>
    <w:p w14:paraId="6186D8EA" w14:textId="7D57FE14" w:rsidR="00BE28FE" w:rsidRDefault="00BE28FE">
      <w:pPr>
        <w:pStyle w:val="TDC1"/>
        <w:rPr>
          <w:rFonts w:eastAsiaTheme="minorEastAsia"/>
          <w:noProof/>
          <w:sz w:val="24"/>
          <w:szCs w:val="24"/>
          <w:lang w:eastAsia="es-EC"/>
        </w:rPr>
      </w:pPr>
      <w:hyperlink w:anchor="_Toc219143589" w:history="1">
        <w:r w:rsidRPr="00B66B74">
          <w:rPr>
            <w:rStyle w:val="Hipervnculo"/>
            <w:noProof/>
          </w:rPr>
          <w:t>11. Recomendaciones</w:t>
        </w:r>
        <w:r>
          <w:rPr>
            <w:noProof/>
            <w:webHidden/>
          </w:rPr>
          <w:tab/>
        </w:r>
        <w:r>
          <w:rPr>
            <w:noProof/>
            <w:webHidden/>
          </w:rPr>
          <w:fldChar w:fldCharType="begin"/>
        </w:r>
        <w:r>
          <w:rPr>
            <w:noProof/>
            <w:webHidden/>
          </w:rPr>
          <w:instrText xml:space="preserve"> PAGEREF _Toc219143589 \h </w:instrText>
        </w:r>
        <w:r>
          <w:rPr>
            <w:noProof/>
            <w:webHidden/>
          </w:rPr>
        </w:r>
        <w:r>
          <w:rPr>
            <w:noProof/>
            <w:webHidden/>
          </w:rPr>
          <w:fldChar w:fldCharType="separate"/>
        </w:r>
        <w:r>
          <w:rPr>
            <w:noProof/>
            <w:webHidden/>
          </w:rPr>
          <w:t>34</w:t>
        </w:r>
        <w:r>
          <w:rPr>
            <w:noProof/>
            <w:webHidden/>
          </w:rPr>
          <w:fldChar w:fldCharType="end"/>
        </w:r>
      </w:hyperlink>
    </w:p>
    <w:p w14:paraId="2BE88E1C" w14:textId="7EA939D7" w:rsidR="005428D2" w:rsidRPr="006B7FA0" w:rsidRDefault="000D104C"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fldChar w:fldCharType="end"/>
      </w:r>
    </w:p>
    <w:p w14:paraId="1F46EAC5" w14:textId="1919696A" w:rsidR="001D41D9" w:rsidRPr="006B7FA0" w:rsidRDefault="005428D2"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br w:type="page"/>
      </w:r>
    </w:p>
    <w:p w14:paraId="6D1DA807" w14:textId="77777777" w:rsidR="008A0912" w:rsidRPr="006B7FA0" w:rsidRDefault="008A0912" w:rsidP="00031504">
      <w:pPr>
        <w:pStyle w:val="Primero"/>
        <w:spacing w:line="480" w:lineRule="auto"/>
      </w:pPr>
      <w:bookmarkStart w:id="0" w:name="_Toc219143539"/>
      <w:r w:rsidRPr="006B7FA0">
        <w:lastRenderedPageBreak/>
        <w:t>1. Cuadro de Asignación de Roles</w:t>
      </w:r>
      <w:bookmarkEnd w:id="0"/>
      <w:r w:rsidRPr="006B7FA0">
        <w:t> </w:t>
      </w:r>
    </w:p>
    <w:tbl>
      <w:tblPr>
        <w:tblW w:w="85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985"/>
        <w:gridCol w:w="2476"/>
        <w:gridCol w:w="4075"/>
      </w:tblGrid>
      <w:tr w:rsidR="004D164C" w:rsidRPr="006B7FA0" w14:paraId="398DAA10" w14:textId="77777777" w:rsidTr="00031504">
        <w:trPr>
          <w:trHeight w:val="300"/>
          <w:jc w:val="center"/>
        </w:trPr>
        <w:tc>
          <w:tcPr>
            <w:tcW w:w="1985" w:type="dxa"/>
            <w:vAlign w:val="center"/>
            <w:hideMark/>
          </w:tcPr>
          <w:p w14:paraId="25C41439" w14:textId="16EAA27A" w:rsidR="008A0912" w:rsidRPr="006B7FA0" w:rsidRDefault="008A0912" w:rsidP="00031504">
            <w:pPr>
              <w:spacing w:line="480" w:lineRule="auto"/>
              <w:jc w:val="center"/>
              <w:rPr>
                <w:rFonts w:ascii="Times New Roman" w:hAnsi="Times New Roman" w:cs="Times New Roman"/>
                <w:sz w:val="24"/>
                <w:szCs w:val="24"/>
              </w:rPr>
            </w:pPr>
            <w:r w:rsidRPr="006B7FA0">
              <w:rPr>
                <w:rFonts w:ascii="Times New Roman" w:hAnsi="Times New Roman" w:cs="Times New Roman"/>
                <w:b/>
                <w:bCs/>
                <w:sz w:val="24"/>
                <w:szCs w:val="24"/>
              </w:rPr>
              <w:t>Persona</w:t>
            </w:r>
          </w:p>
        </w:tc>
        <w:tc>
          <w:tcPr>
            <w:tcW w:w="2476" w:type="dxa"/>
            <w:vAlign w:val="center"/>
            <w:hideMark/>
          </w:tcPr>
          <w:p w14:paraId="6E4895F6" w14:textId="4267E1A3" w:rsidR="008A0912" w:rsidRPr="006B7FA0" w:rsidRDefault="008A0912" w:rsidP="00031504">
            <w:pPr>
              <w:spacing w:line="480" w:lineRule="auto"/>
              <w:jc w:val="center"/>
              <w:rPr>
                <w:rFonts w:ascii="Times New Roman" w:hAnsi="Times New Roman" w:cs="Times New Roman"/>
                <w:sz w:val="24"/>
                <w:szCs w:val="24"/>
              </w:rPr>
            </w:pPr>
            <w:r w:rsidRPr="006B7FA0">
              <w:rPr>
                <w:rFonts w:ascii="Times New Roman" w:hAnsi="Times New Roman" w:cs="Times New Roman"/>
                <w:b/>
                <w:bCs/>
                <w:sz w:val="24"/>
                <w:szCs w:val="24"/>
              </w:rPr>
              <w:t>Rol</w:t>
            </w:r>
          </w:p>
        </w:tc>
        <w:tc>
          <w:tcPr>
            <w:tcW w:w="4075" w:type="dxa"/>
            <w:shd w:val="clear" w:color="auto" w:fill="FFFFFF" w:themeFill="background1"/>
            <w:vAlign w:val="center"/>
            <w:hideMark/>
          </w:tcPr>
          <w:p w14:paraId="71ADF49A" w14:textId="2647F05A" w:rsidR="008A0912" w:rsidRPr="006B7FA0" w:rsidRDefault="008A0912" w:rsidP="00031504">
            <w:pPr>
              <w:spacing w:line="480" w:lineRule="auto"/>
              <w:jc w:val="center"/>
              <w:rPr>
                <w:rFonts w:ascii="Times New Roman" w:hAnsi="Times New Roman" w:cs="Times New Roman"/>
                <w:sz w:val="24"/>
                <w:szCs w:val="24"/>
              </w:rPr>
            </w:pPr>
            <w:r w:rsidRPr="006B7FA0">
              <w:rPr>
                <w:rFonts w:ascii="Times New Roman" w:hAnsi="Times New Roman" w:cs="Times New Roman"/>
                <w:b/>
                <w:bCs/>
                <w:sz w:val="24"/>
                <w:szCs w:val="24"/>
              </w:rPr>
              <w:t>Objetivo</w:t>
            </w:r>
          </w:p>
        </w:tc>
      </w:tr>
      <w:tr w:rsidR="004D164C" w:rsidRPr="006B7FA0" w14:paraId="6F0D168D" w14:textId="77777777" w:rsidTr="00031504">
        <w:trPr>
          <w:trHeight w:val="300"/>
          <w:jc w:val="center"/>
        </w:trPr>
        <w:tc>
          <w:tcPr>
            <w:tcW w:w="1985" w:type="dxa"/>
            <w:vAlign w:val="center"/>
            <w:hideMark/>
          </w:tcPr>
          <w:p w14:paraId="0AC1F3DE" w14:textId="5D25CDA8" w:rsidR="008A0912" w:rsidRPr="006B7FA0" w:rsidRDefault="008A0912"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Alejandro </w:t>
            </w:r>
            <w:r w:rsidR="004D164C" w:rsidRPr="006B7FA0">
              <w:rPr>
                <w:rFonts w:ascii="Times New Roman" w:hAnsi="Times New Roman" w:cs="Times New Roman"/>
                <w:sz w:val="24"/>
                <w:szCs w:val="24"/>
              </w:rPr>
              <w:t>Taipicaña</w:t>
            </w:r>
          </w:p>
        </w:tc>
        <w:tc>
          <w:tcPr>
            <w:tcW w:w="2476" w:type="dxa"/>
            <w:vAlign w:val="center"/>
            <w:hideMark/>
          </w:tcPr>
          <w:p w14:paraId="19A882E4" w14:textId="77777777" w:rsidR="004D164C" w:rsidRPr="006B7FA0" w:rsidRDefault="004D164C" w:rsidP="00031504">
            <w:pPr>
              <w:pStyle w:val="Prrafodelista"/>
              <w:numPr>
                <w:ilvl w:val="0"/>
                <w:numId w:val="9"/>
              </w:numPr>
              <w:spacing w:line="480" w:lineRule="auto"/>
              <w:rPr>
                <w:rFonts w:ascii="Times New Roman" w:hAnsi="Times New Roman" w:cs="Times New Roman"/>
                <w:sz w:val="24"/>
                <w:szCs w:val="24"/>
              </w:rPr>
            </w:pPr>
            <w:r w:rsidRPr="006B7FA0">
              <w:rPr>
                <w:rFonts w:ascii="Times New Roman" w:hAnsi="Times New Roman" w:cs="Times New Roman"/>
                <w:sz w:val="24"/>
                <w:szCs w:val="24"/>
              </w:rPr>
              <w:t>Líder de proyecto</w:t>
            </w:r>
          </w:p>
          <w:p w14:paraId="4DB54D23" w14:textId="5EC07DD7" w:rsidR="008A0912" w:rsidRPr="006B7FA0" w:rsidRDefault="004D164C" w:rsidP="00031504">
            <w:pPr>
              <w:pStyle w:val="Prrafodelista"/>
              <w:numPr>
                <w:ilvl w:val="0"/>
                <w:numId w:val="9"/>
              </w:numPr>
              <w:spacing w:line="480" w:lineRule="auto"/>
              <w:rPr>
                <w:rFonts w:ascii="Times New Roman" w:hAnsi="Times New Roman" w:cs="Times New Roman"/>
                <w:sz w:val="24"/>
                <w:szCs w:val="24"/>
              </w:rPr>
            </w:pPr>
            <w:r w:rsidRPr="006B7FA0">
              <w:rPr>
                <w:rFonts w:ascii="Times New Roman" w:hAnsi="Times New Roman" w:cs="Times New Roman"/>
                <w:sz w:val="24"/>
                <w:szCs w:val="24"/>
              </w:rPr>
              <w:t>Programador principal</w:t>
            </w:r>
          </w:p>
        </w:tc>
        <w:tc>
          <w:tcPr>
            <w:tcW w:w="4075" w:type="dxa"/>
            <w:shd w:val="clear" w:color="auto" w:fill="FFFFFF" w:themeFill="background1"/>
            <w:vAlign w:val="center"/>
            <w:hideMark/>
          </w:tcPr>
          <w:p w14:paraId="58FA28D1" w14:textId="77777777" w:rsidR="004D164C" w:rsidRPr="006B7FA0" w:rsidRDefault="004D164C" w:rsidP="00031504">
            <w:pPr>
              <w:pStyle w:val="Prrafodelista"/>
              <w:numPr>
                <w:ilvl w:val="0"/>
                <w:numId w:val="10"/>
              </w:numPr>
              <w:spacing w:line="480" w:lineRule="auto"/>
              <w:rPr>
                <w:rFonts w:ascii="Times New Roman" w:hAnsi="Times New Roman" w:cs="Times New Roman"/>
                <w:sz w:val="24"/>
                <w:szCs w:val="24"/>
              </w:rPr>
            </w:pPr>
            <w:r w:rsidRPr="006B7FA0">
              <w:rPr>
                <w:rFonts w:ascii="Times New Roman" w:hAnsi="Times New Roman" w:cs="Times New Roman"/>
                <w:sz w:val="24"/>
                <w:szCs w:val="24"/>
              </w:rPr>
              <w:t>Coordinar los entregables</w:t>
            </w:r>
          </w:p>
          <w:p w14:paraId="735C0D94" w14:textId="77777777" w:rsidR="004D164C" w:rsidRPr="006B7FA0" w:rsidRDefault="004D164C" w:rsidP="00031504">
            <w:pPr>
              <w:pStyle w:val="Prrafodelista"/>
              <w:numPr>
                <w:ilvl w:val="0"/>
                <w:numId w:val="10"/>
              </w:numPr>
              <w:spacing w:line="480" w:lineRule="auto"/>
              <w:rPr>
                <w:rFonts w:ascii="Times New Roman" w:hAnsi="Times New Roman" w:cs="Times New Roman"/>
                <w:sz w:val="24"/>
                <w:szCs w:val="24"/>
              </w:rPr>
            </w:pPr>
            <w:r w:rsidRPr="006B7FA0">
              <w:rPr>
                <w:rFonts w:ascii="Times New Roman" w:hAnsi="Times New Roman" w:cs="Times New Roman"/>
                <w:sz w:val="24"/>
                <w:szCs w:val="24"/>
              </w:rPr>
              <w:t>Realizar el cronograma y presentaciones</w:t>
            </w:r>
          </w:p>
          <w:p w14:paraId="33C013F0" w14:textId="3D673F77" w:rsidR="004D164C" w:rsidRPr="006B7FA0" w:rsidRDefault="004D164C" w:rsidP="00031504">
            <w:pPr>
              <w:pStyle w:val="Prrafodelista"/>
              <w:numPr>
                <w:ilvl w:val="0"/>
                <w:numId w:val="10"/>
              </w:numPr>
              <w:spacing w:line="480" w:lineRule="auto"/>
              <w:rPr>
                <w:rFonts w:ascii="Times New Roman" w:hAnsi="Times New Roman" w:cs="Times New Roman"/>
                <w:sz w:val="24"/>
                <w:szCs w:val="24"/>
              </w:rPr>
            </w:pPr>
            <w:r w:rsidRPr="006B7FA0">
              <w:rPr>
                <w:rFonts w:ascii="Times New Roman" w:hAnsi="Times New Roman" w:cs="Times New Roman"/>
                <w:sz w:val="24"/>
                <w:szCs w:val="24"/>
              </w:rPr>
              <w:t>Integrar los módulos</w:t>
            </w:r>
          </w:p>
          <w:p w14:paraId="00BD4F7E" w14:textId="30DC60C6" w:rsidR="004D164C" w:rsidRPr="006B7FA0" w:rsidRDefault="004D164C" w:rsidP="00031504">
            <w:pPr>
              <w:pStyle w:val="Prrafodelista"/>
              <w:numPr>
                <w:ilvl w:val="0"/>
                <w:numId w:val="10"/>
              </w:numPr>
              <w:spacing w:line="480" w:lineRule="auto"/>
              <w:rPr>
                <w:rFonts w:ascii="Times New Roman" w:hAnsi="Times New Roman" w:cs="Times New Roman"/>
                <w:sz w:val="24"/>
                <w:szCs w:val="24"/>
              </w:rPr>
            </w:pPr>
            <w:r w:rsidRPr="006B7FA0">
              <w:rPr>
                <w:rFonts w:ascii="Times New Roman" w:hAnsi="Times New Roman" w:cs="Times New Roman"/>
                <w:sz w:val="24"/>
                <w:szCs w:val="24"/>
              </w:rPr>
              <w:t>Implementar la lógica de control del riego</w:t>
            </w:r>
          </w:p>
          <w:p w14:paraId="0875DC65" w14:textId="0A95264A" w:rsidR="008A0912" w:rsidRPr="006B7FA0" w:rsidRDefault="004D164C" w:rsidP="00031504">
            <w:pPr>
              <w:pStyle w:val="Prrafodelista"/>
              <w:numPr>
                <w:ilvl w:val="0"/>
                <w:numId w:val="10"/>
              </w:numPr>
              <w:spacing w:line="480" w:lineRule="auto"/>
              <w:rPr>
                <w:rFonts w:ascii="Times New Roman" w:hAnsi="Times New Roman" w:cs="Times New Roman"/>
                <w:sz w:val="24"/>
                <w:szCs w:val="24"/>
              </w:rPr>
            </w:pPr>
            <w:r w:rsidRPr="006B7FA0">
              <w:rPr>
                <w:rFonts w:ascii="Times New Roman" w:hAnsi="Times New Roman" w:cs="Times New Roman"/>
                <w:sz w:val="24"/>
                <w:szCs w:val="24"/>
              </w:rPr>
              <w:t>Responsable de la coevaluación</w:t>
            </w:r>
          </w:p>
          <w:p w14:paraId="3F5D081D" w14:textId="2E09484F" w:rsidR="004D164C" w:rsidRPr="006B7FA0" w:rsidRDefault="004D164C" w:rsidP="00031504">
            <w:pPr>
              <w:pStyle w:val="Prrafodelista"/>
              <w:numPr>
                <w:ilvl w:val="0"/>
                <w:numId w:val="10"/>
              </w:numPr>
              <w:spacing w:line="480" w:lineRule="auto"/>
              <w:rPr>
                <w:rFonts w:ascii="Times New Roman" w:hAnsi="Times New Roman" w:cs="Times New Roman"/>
                <w:sz w:val="24"/>
                <w:szCs w:val="24"/>
              </w:rPr>
            </w:pPr>
            <w:r w:rsidRPr="006B7FA0">
              <w:rPr>
                <w:rFonts w:ascii="Times New Roman" w:hAnsi="Times New Roman" w:cs="Times New Roman"/>
                <w:sz w:val="24"/>
                <w:szCs w:val="24"/>
              </w:rPr>
              <w:t>Redacción del documento final</w:t>
            </w:r>
          </w:p>
        </w:tc>
      </w:tr>
      <w:tr w:rsidR="008A0912" w:rsidRPr="006B7FA0" w14:paraId="27DEF926" w14:textId="77777777" w:rsidTr="00031504">
        <w:trPr>
          <w:trHeight w:val="300"/>
          <w:jc w:val="center"/>
        </w:trPr>
        <w:tc>
          <w:tcPr>
            <w:tcW w:w="1985" w:type="dxa"/>
            <w:vAlign w:val="center"/>
            <w:hideMark/>
          </w:tcPr>
          <w:p w14:paraId="64270D24" w14:textId="74E3DA8B" w:rsidR="008A0912" w:rsidRPr="006B7FA0" w:rsidRDefault="004D164C"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Mathías Córdova</w:t>
            </w:r>
          </w:p>
        </w:tc>
        <w:tc>
          <w:tcPr>
            <w:tcW w:w="2476" w:type="dxa"/>
            <w:vAlign w:val="center"/>
            <w:hideMark/>
          </w:tcPr>
          <w:p w14:paraId="4996759E" w14:textId="77777777" w:rsidR="004D164C" w:rsidRPr="006B7FA0" w:rsidRDefault="004D164C" w:rsidP="00031504">
            <w:pPr>
              <w:pStyle w:val="Prrafodelista"/>
              <w:numPr>
                <w:ilvl w:val="0"/>
                <w:numId w:val="8"/>
              </w:numPr>
              <w:spacing w:line="480" w:lineRule="auto"/>
              <w:rPr>
                <w:rFonts w:ascii="Times New Roman" w:hAnsi="Times New Roman" w:cs="Times New Roman"/>
                <w:sz w:val="24"/>
                <w:szCs w:val="24"/>
              </w:rPr>
            </w:pPr>
            <w:r w:rsidRPr="006B7FA0">
              <w:rPr>
                <w:rFonts w:ascii="Times New Roman" w:hAnsi="Times New Roman" w:cs="Times New Roman"/>
                <w:sz w:val="24"/>
                <w:szCs w:val="24"/>
              </w:rPr>
              <w:t>Analista</w:t>
            </w:r>
          </w:p>
          <w:p w14:paraId="6330F9D7" w14:textId="77777777" w:rsidR="004D164C" w:rsidRPr="006B7FA0" w:rsidRDefault="004D164C" w:rsidP="00031504">
            <w:pPr>
              <w:pStyle w:val="Prrafodelista"/>
              <w:numPr>
                <w:ilvl w:val="0"/>
                <w:numId w:val="8"/>
              </w:numPr>
              <w:spacing w:line="480" w:lineRule="auto"/>
              <w:rPr>
                <w:rFonts w:ascii="Times New Roman" w:hAnsi="Times New Roman" w:cs="Times New Roman"/>
                <w:sz w:val="24"/>
                <w:szCs w:val="24"/>
              </w:rPr>
            </w:pPr>
            <w:r w:rsidRPr="006B7FA0">
              <w:rPr>
                <w:rFonts w:ascii="Times New Roman" w:hAnsi="Times New Roman" w:cs="Times New Roman"/>
                <w:sz w:val="24"/>
                <w:szCs w:val="24"/>
              </w:rPr>
              <w:t>Diseñador UML</w:t>
            </w:r>
          </w:p>
          <w:p w14:paraId="493009E6" w14:textId="7E4FE1B3" w:rsidR="008A0912" w:rsidRPr="006B7FA0" w:rsidRDefault="004D164C" w:rsidP="00031504">
            <w:pPr>
              <w:pStyle w:val="Prrafodelista"/>
              <w:numPr>
                <w:ilvl w:val="0"/>
                <w:numId w:val="8"/>
              </w:numPr>
              <w:spacing w:line="480" w:lineRule="auto"/>
              <w:rPr>
                <w:rFonts w:ascii="Times New Roman" w:hAnsi="Times New Roman" w:cs="Times New Roman"/>
                <w:sz w:val="24"/>
                <w:szCs w:val="24"/>
              </w:rPr>
            </w:pPr>
            <w:r w:rsidRPr="006B7FA0">
              <w:rPr>
                <w:rFonts w:ascii="Times New Roman" w:hAnsi="Times New Roman" w:cs="Times New Roman"/>
                <w:sz w:val="24"/>
                <w:szCs w:val="24"/>
              </w:rPr>
              <w:t>Documentador</w:t>
            </w:r>
          </w:p>
        </w:tc>
        <w:tc>
          <w:tcPr>
            <w:tcW w:w="4075" w:type="dxa"/>
            <w:vAlign w:val="center"/>
            <w:hideMark/>
          </w:tcPr>
          <w:p w14:paraId="54F42BFD" w14:textId="77777777" w:rsidR="004D164C" w:rsidRPr="006B7FA0" w:rsidRDefault="004D164C" w:rsidP="00031504">
            <w:pPr>
              <w:pStyle w:val="Prrafodelista"/>
              <w:numPr>
                <w:ilvl w:val="0"/>
                <w:numId w:val="10"/>
              </w:numPr>
              <w:spacing w:line="480" w:lineRule="auto"/>
              <w:rPr>
                <w:rFonts w:ascii="Times New Roman" w:hAnsi="Times New Roman" w:cs="Times New Roman"/>
                <w:sz w:val="24"/>
                <w:szCs w:val="24"/>
              </w:rPr>
            </w:pPr>
            <w:r w:rsidRPr="006B7FA0">
              <w:rPr>
                <w:rFonts w:ascii="Times New Roman" w:hAnsi="Times New Roman" w:cs="Times New Roman"/>
                <w:sz w:val="24"/>
                <w:szCs w:val="24"/>
              </w:rPr>
              <w:t>Diagramas UML</w:t>
            </w:r>
          </w:p>
          <w:p w14:paraId="6FBD2EC1" w14:textId="50E58E91" w:rsidR="008A0912" w:rsidRPr="006B7FA0" w:rsidRDefault="004D164C" w:rsidP="00031504">
            <w:pPr>
              <w:pStyle w:val="Prrafodelista"/>
              <w:numPr>
                <w:ilvl w:val="0"/>
                <w:numId w:val="10"/>
              </w:numPr>
              <w:spacing w:line="480" w:lineRule="auto"/>
              <w:rPr>
                <w:rFonts w:ascii="Times New Roman" w:hAnsi="Times New Roman" w:cs="Times New Roman"/>
                <w:sz w:val="24"/>
                <w:szCs w:val="24"/>
              </w:rPr>
            </w:pPr>
            <w:r w:rsidRPr="006B7FA0">
              <w:rPr>
                <w:rFonts w:ascii="Times New Roman" w:hAnsi="Times New Roman" w:cs="Times New Roman"/>
                <w:sz w:val="24"/>
                <w:szCs w:val="24"/>
              </w:rPr>
              <w:t>Manual de usuario y conclusiones</w:t>
            </w:r>
          </w:p>
          <w:p w14:paraId="21986E95" w14:textId="1DAD5BC5" w:rsidR="004D164C" w:rsidRPr="006B7FA0" w:rsidRDefault="004D164C" w:rsidP="00031504">
            <w:pPr>
              <w:pStyle w:val="Prrafodelista"/>
              <w:numPr>
                <w:ilvl w:val="0"/>
                <w:numId w:val="10"/>
              </w:numPr>
              <w:spacing w:line="480" w:lineRule="auto"/>
              <w:rPr>
                <w:rFonts w:ascii="Times New Roman" w:hAnsi="Times New Roman" w:cs="Times New Roman"/>
                <w:sz w:val="24"/>
                <w:szCs w:val="24"/>
              </w:rPr>
            </w:pPr>
            <w:r w:rsidRPr="006B7FA0">
              <w:rPr>
                <w:rFonts w:ascii="Times New Roman" w:hAnsi="Times New Roman" w:cs="Times New Roman"/>
                <w:sz w:val="24"/>
                <w:szCs w:val="24"/>
              </w:rPr>
              <w:t>Controlar el documento final</w:t>
            </w:r>
          </w:p>
          <w:p w14:paraId="52F8A501" w14:textId="47B79068" w:rsidR="004D164C" w:rsidRPr="006B7FA0" w:rsidRDefault="004D164C" w:rsidP="00031504">
            <w:pPr>
              <w:pStyle w:val="Prrafodelista"/>
              <w:numPr>
                <w:ilvl w:val="0"/>
                <w:numId w:val="10"/>
              </w:numPr>
              <w:spacing w:line="480" w:lineRule="auto"/>
              <w:rPr>
                <w:rFonts w:ascii="Times New Roman" w:hAnsi="Times New Roman" w:cs="Times New Roman"/>
                <w:sz w:val="24"/>
                <w:szCs w:val="24"/>
              </w:rPr>
            </w:pPr>
            <w:r w:rsidRPr="006B7FA0">
              <w:rPr>
                <w:rFonts w:ascii="Times New Roman" w:hAnsi="Times New Roman" w:cs="Times New Roman"/>
                <w:sz w:val="24"/>
                <w:szCs w:val="24"/>
              </w:rPr>
              <w:t>Redacción del documento final</w:t>
            </w:r>
          </w:p>
        </w:tc>
      </w:tr>
      <w:tr w:rsidR="008A0912" w:rsidRPr="006B7FA0" w14:paraId="3F7C5344" w14:textId="77777777" w:rsidTr="00031504">
        <w:trPr>
          <w:trHeight w:val="300"/>
          <w:jc w:val="center"/>
        </w:trPr>
        <w:tc>
          <w:tcPr>
            <w:tcW w:w="1985" w:type="dxa"/>
            <w:vAlign w:val="center"/>
            <w:hideMark/>
          </w:tcPr>
          <w:p w14:paraId="3008DBDB" w14:textId="59655C89" w:rsidR="008A0912" w:rsidRPr="006B7FA0" w:rsidRDefault="004D164C"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Johan Suquillo</w:t>
            </w:r>
          </w:p>
        </w:tc>
        <w:tc>
          <w:tcPr>
            <w:tcW w:w="2476" w:type="dxa"/>
            <w:vAlign w:val="center"/>
            <w:hideMark/>
          </w:tcPr>
          <w:p w14:paraId="16564C81" w14:textId="0918C73F" w:rsidR="004D164C" w:rsidRPr="006B7FA0" w:rsidRDefault="004D164C" w:rsidP="00031504">
            <w:pPr>
              <w:pStyle w:val="Prrafodelista"/>
              <w:numPr>
                <w:ilvl w:val="0"/>
                <w:numId w:val="7"/>
              </w:numPr>
              <w:spacing w:line="480" w:lineRule="auto"/>
              <w:rPr>
                <w:rFonts w:ascii="Times New Roman" w:hAnsi="Times New Roman" w:cs="Times New Roman"/>
                <w:sz w:val="24"/>
                <w:szCs w:val="24"/>
              </w:rPr>
            </w:pPr>
            <w:r w:rsidRPr="006B7FA0">
              <w:rPr>
                <w:rFonts w:ascii="Times New Roman" w:hAnsi="Times New Roman" w:cs="Times New Roman"/>
                <w:sz w:val="24"/>
                <w:szCs w:val="24"/>
              </w:rPr>
              <w:t>Tester</w:t>
            </w:r>
          </w:p>
          <w:p w14:paraId="5EE72B1C" w14:textId="6C807004" w:rsidR="008A0912" w:rsidRPr="006B7FA0" w:rsidRDefault="004D164C" w:rsidP="00031504">
            <w:pPr>
              <w:pStyle w:val="Prrafodelista"/>
              <w:numPr>
                <w:ilvl w:val="0"/>
                <w:numId w:val="7"/>
              </w:numPr>
              <w:spacing w:line="480" w:lineRule="auto"/>
              <w:rPr>
                <w:rFonts w:ascii="Times New Roman" w:hAnsi="Times New Roman" w:cs="Times New Roman"/>
                <w:sz w:val="24"/>
                <w:szCs w:val="24"/>
              </w:rPr>
            </w:pPr>
            <w:r w:rsidRPr="006B7FA0">
              <w:rPr>
                <w:rFonts w:ascii="Times New Roman" w:hAnsi="Times New Roman" w:cs="Times New Roman"/>
                <w:sz w:val="24"/>
                <w:szCs w:val="24"/>
              </w:rPr>
              <w:t>Soporte de integración</w:t>
            </w:r>
          </w:p>
        </w:tc>
        <w:tc>
          <w:tcPr>
            <w:tcW w:w="4075" w:type="dxa"/>
            <w:vAlign w:val="center"/>
            <w:hideMark/>
          </w:tcPr>
          <w:p w14:paraId="10198B07" w14:textId="77777777" w:rsidR="004D164C" w:rsidRPr="006B7FA0" w:rsidRDefault="004D164C" w:rsidP="00031504">
            <w:pPr>
              <w:pStyle w:val="Prrafodelista"/>
              <w:numPr>
                <w:ilvl w:val="0"/>
                <w:numId w:val="10"/>
              </w:numPr>
              <w:spacing w:line="480" w:lineRule="auto"/>
              <w:rPr>
                <w:rFonts w:ascii="Times New Roman" w:hAnsi="Times New Roman" w:cs="Times New Roman"/>
                <w:sz w:val="24"/>
                <w:szCs w:val="24"/>
              </w:rPr>
            </w:pPr>
            <w:r w:rsidRPr="006B7FA0">
              <w:rPr>
                <w:rFonts w:ascii="Times New Roman" w:hAnsi="Times New Roman" w:cs="Times New Roman"/>
                <w:sz w:val="24"/>
                <w:szCs w:val="24"/>
              </w:rPr>
              <w:t>Diseño y ejecución de casos de prueba</w:t>
            </w:r>
          </w:p>
          <w:p w14:paraId="1A80EA44" w14:textId="77777777" w:rsidR="004D164C" w:rsidRPr="006B7FA0" w:rsidRDefault="004D164C" w:rsidP="00031504">
            <w:pPr>
              <w:pStyle w:val="Prrafodelista"/>
              <w:numPr>
                <w:ilvl w:val="0"/>
                <w:numId w:val="10"/>
              </w:numPr>
              <w:spacing w:line="480" w:lineRule="auto"/>
              <w:rPr>
                <w:rFonts w:ascii="Times New Roman" w:hAnsi="Times New Roman" w:cs="Times New Roman"/>
                <w:sz w:val="24"/>
                <w:szCs w:val="24"/>
              </w:rPr>
            </w:pPr>
            <w:r w:rsidRPr="006B7FA0">
              <w:rPr>
                <w:rFonts w:ascii="Times New Roman" w:hAnsi="Times New Roman" w:cs="Times New Roman"/>
                <w:sz w:val="24"/>
                <w:szCs w:val="24"/>
              </w:rPr>
              <w:t>Validación de entradas</w:t>
            </w:r>
          </w:p>
          <w:p w14:paraId="04116890" w14:textId="77777777" w:rsidR="004D164C" w:rsidRPr="006B7FA0" w:rsidRDefault="004D164C" w:rsidP="00031504">
            <w:pPr>
              <w:pStyle w:val="Prrafodelista"/>
              <w:numPr>
                <w:ilvl w:val="0"/>
                <w:numId w:val="10"/>
              </w:numPr>
              <w:spacing w:line="480" w:lineRule="auto"/>
              <w:rPr>
                <w:rFonts w:ascii="Times New Roman" w:hAnsi="Times New Roman" w:cs="Times New Roman"/>
                <w:sz w:val="24"/>
                <w:szCs w:val="24"/>
              </w:rPr>
            </w:pPr>
            <w:r w:rsidRPr="006B7FA0">
              <w:rPr>
                <w:rFonts w:ascii="Times New Roman" w:hAnsi="Times New Roman" w:cs="Times New Roman"/>
                <w:sz w:val="24"/>
                <w:szCs w:val="24"/>
              </w:rPr>
              <w:t>Reportes de fallos</w:t>
            </w:r>
          </w:p>
          <w:p w14:paraId="656DC71B" w14:textId="530C2440" w:rsidR="004D164C" w:rsidRPr="006B7FA0" w:rsidRDefault="004D164C" w:rsidP="00031504">
            <w:pPr>
              <w:pStyle w:val="Prrafodelista"/>
              <w:numPr>
                <w:ilvl w:val="0"/>
                <w:numId w:val="10"/>
              </w:numPr>
              <w:spacing w:line="480" w:lineRule="auto"/>
              <w:rPr>
                <w:rFonts w:ascii="Times New Roman" w:hAnsi="Times New Roman" w:cs="Times New Roman"/>
                <w:sz w:val="24"/>
                <w:szCs w:val="24"/>
              </w:rPr>
            </w:pPr>
            <w:r w:rsidRPr="006B7FA0">
              <w:rPr>
                <w:rFonts w:ascii="Times New Roman" w:hAnsi="Times New Roman" w:cs="Times New Roman"/>
                <w:sz w:val="24"/>
                <w:szCs w:val="24"/>
              </w:rPr>
              <w:t>Redacción del documento final</w:t>
            </w:r>
          </w:p>
        </w:tc>
      </w:tr>
      <w:tr w:rsidR="008A0912" w:rsidRPr="006B7FA0" w14:paraId="5A4F7CD9" w14:textId="77777777" w:rsidTr="00031504">
        <w:trPr>
          <w:trHeight w:val="300"/>
          <w:jc w:val="center"/>
        </w:trPr>
        <w:tc>
          <w:tcPr>
            <w:tcW w:w="1985" w:type="dxa"/>
            <w:vAlign w:val="center"/>
            <w:hideMark/>
          </w:tcPr>
          <w:p w14:paraId="1F93263B" w14:textId="5E0B48EE" w:rsidR="008A0912" w:rsidRPr="006B7FA0" w:rsidRDefault="004D164C"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Matías Ùrgiles</w:t>
            </w:r>
          </w:p>
        </w:tc>
        <w:tc>
          <w:tcPr>
            <w:tcW w:w="2476" w:type="dxa"/>
            <w:vAlign w:val="center"/>
            <w:hideMark/>
          </w:tcPr>
          <w:p w14:paraId="67544B59" w14:textId="77777777" w:rsidR="004D164C" w:rsidRPr="006B7FA0" w:rsidRDefault="004D164C" w:rsidP="00031504">
            <w:pPr>
              <w:pStyle w:val="Prrafodelista"/>
              <w:numPr>
                <w:ilvl w:val="0"/>
                <w:numId w:val="6"/>
              </w:numPr>
              <w:spacing w:line="480" w:lineRule="auto"/>
              <w:rPr>
                <w:rFonts w:ascii="Times New Roman" w:hAnsi="Times New Roman" w:cs="Times New Roman"/>
                <w:sz w:val="24"/>
                <w:szCs w:val="24"/>
              </w:rPr>
            </w:pPr>
            <w:r w:rsidRPr="006B7FA0">
              <w:rPr>
                <w:rFonts w:ascii="Times New Roman" w:hAnsi="Times New Roman" w:cs="Times New Roman"/>
                <w:sz w:val="24"/>
                <w:szCs w:val="24"/>
              </w:rPr>
              <w:t>Programador</w:t>
            </w:r>
          </w:p>
          <w:p w14:paraId="6B2E66B2" w14:textId="2B277B6C" w:rsidR="008A0912" w:rsidRPr="006B7FA0" w:rsidRDefault="004D164C" w:rsidP="00031504">
            <w:pPr>
              <w:pStyle w:val="Prrafodelista"/>
              <w:numPr>
                <w:ilvl w:val="0"/>
                <w:numId w:val="6"/>
              </w:numPr>
              <w:spacing w:line="480" w:lineRule="auto"/>
              <w:rPr>
                <w:rFonts w:ascii="Times New Roman" w:hAnsi="Times New Roman" w:cs="Times New Roman"/>
                <w:sz w:val="24"/>
                <w:szCs w:val="24"/>
              </w:rPr>
            </w:pPr>
            <w:r w:rsidRPr="006B7FA0">
              <w:rPr>
                <w:rFonts w:ascii="Times New Roman" w:hAnsi="Times New Roman" w:cs="Times New Roman"/>
                <w:sz w:val="24"/>
                <w:szCs w:val="24"/>
              </w:rPr>
              <w:t>Integrador</w:t>
            </w:r>
          </w:p>
        </w:tc>
        <w:tc>
          <w:tcPr>
            <w:tcW w:w="4075" w:type="dxa"/>
            <w:vAlign w:val="center"/>
            <w:hideMark/>
          </w:tcPr>
          <w:p w14:paraId="70661FF2" w14:textId="6CBD2F6E" w:rsidR="004D164C" w:rsidRPr="006B7FA0" w:rsidRDefault="004D164C" w:rsidP="00031504">
            <w:pPr>
              <w:pStyle w:val="Prrafodelista"/>
              <w:numPr>
                <w:ilvl w:val="0"/>
                <w:numId w:val="10"/>
              </w:numPr>
              <w:spacing w:line="480" w:lineRule="auto"/>
              <w:rPr>
                <w:rFonts w:ascii="Times New Roman" w:hAnsi="Times New Roman" w:cs="Times New Roman"/>
                <w:sz w:val="24"/>
                <w:szCs w:val="24"/>
              </w:rPr>
            </w:pPr>
            <w:r w:rsidRPr="006B7FA0">
              <w:rPr>
                <w:rFonts w:ascii="Times New Roman" w:hAnsi="Times New Roman" w:cs="Times New Roman"/>
                <w:sz w:val="24"/>
                <w:szCs w:val="24"/>
              </w:rPr>
              <w:t>Implementación de módulos</w:t>
            </w:r>
          </w:p>
          <w:p w14:paraId="33C37558" w14:textId="30D18F77" w:rsidR="004D164C" w:rsidRPr="006B7FA0" w:rsidRDefault="004D164C" w:rsidP="00031504">
            <w:pPr>
              <w:pStyle w:val="Prrafodelista"/>
              <w:numPr>
                <w:ilvl w:val="0"/>
                <w:numId w:val="10"/>
              </w:numPr>
              <w:spacing w:line="480" w:lineRule="auto"/>
              <w:rPr>
                <w:rFonts w:ascii="Times New Roman" w:hAnsi="Times New Roman" w:cs="Times New Roman"/>
                <w:sz w:val="24"/>
                <w:szCs w:val="24"/>
              </w:rPr>
            </w:pPr>
            <w:r w:rsidRPr="006B7FA0">
              <w:rPr>
                <w:rFonts w:ascii="Times New Roman" w:hAnsi="Times New Roman" w:cs="Times New Roman"/>
                <w:sz w:val="24"/>
                <w:szCs w:val="24"/>
              </w:rPr>
              <w:t>Prototipo Java</w:t>
            </w:r>
          </w:p>
          <w:p w14:paraId="17FD6097" w14:textId="3864AC4A" w:rsidR="008A0912" w:rsidRPr="006B7FA0" w:rsidRDefault="005C7A90" w:rsidP="00031504">
            <w:pPr>
              <w:pStyle w:val="Prrafodelista"/>
              <w:numPr>
                <w:ilvl w:val="0"/>
                <w:numId w:val="10"/>
              </w:numPr>
              <w:spacing w:line="480" w:lineRule="auto"/>
              <w:rPr>
                <w:rFonts w:ascii="Times New Roman" w:hAnsi="Times New Roman" w:cs="Times New Roman"/>
                <w:sz w:val="24"/>
                <w:szCs w:val="24"/>
              </w:rPr>
            </w:pPr>
            <w:r w:rsidRPr="006B7FA0">
              <w:rPr>
                <w:rFonts w:ascii="Times New Roman" w:hAnsi="Times New Roman" w:cs="Times New Roman"/>
                <w:sz w:val="24"/>
                <w:szCs w:val="24"/>
              </w:rPr>
              <w:t>P</w:t>
            </w:r>
            <w:r w:rsidR="004D164C" w:rsidRPr="006B7FA0">
              <w:rPr>
                <w:rFonts w:ascii="Times New Roman" w:hAnsi="Times New Roman" w:cs="Times New Roman"/>
                <w:sz w:val="24"/>
                <w:szCs w:val="24"/>
              </w:rPr>
              <w:t>ruebas de integración</w:t>
            </w:r>
          </w:p>
          <w:p w14:paraId="6E269C85" w14:textId="6E6F4ACF" w:rsidR="004D164C" w:rsidRPr="006B7FA0" w:rsidRDefault="004D164C" w:rsidP="00031504">
            <w:pPr>
              <w:pStyle w:val="Prrafodelista"/>
              <w:numPr>
                <w:ilvl w:val="0"/>
                <w:numId w:val="10"/>
              </w:numPr>
              <w:spacing w:line="480" w:lineRule="auto"/>
              <w:rPr>
                <w:rFonts w:ascii="Times New Roman" w:hAnsi="Times New Roman" w:cs="Times New Roman"/>
                <w:sz w:val="24"/>
                <w:szCs w:val="24"/>
              </w:rPr>
            </w:pPr>
            <w:r w:rsidRPr="006B7FA0">
              <w:rPr>
                <w:rFonts w:ascii="Times New Roman" w:hAnsi="Times New Roman" w:cs="Times New Roman"/>
                <w:sz w:val="24"/>
                <w:szCs w:val="24"/>
              </w:rPr>
              <w:lastRenderedPageBreak/>
              <w:t>Redacción del documento final</w:t>
            </w:r>
          </w:p>
        </w:tc>
      </w:tr>
    </w:tbl>
    <w:p w14:paraId="495C086E" w14:textId="5BF07DA0" w:rsidR="008A0912" w:rsidRPr="006B7FA0" w:rsidRDefault="008A0912" w:rsidP="00031504">
      <w:pPr>
        <w:pStyle w:val="Primero"/>
        <w:spacing w:line="480" w:lineRule="auto"/>
      </w:pPr>
      <w:bookmarkStart w:id="1" w:name="_Toc219143540"/>
      <w:r w:rsidRPr="006B7FA0">
        <w:lastRenderedPageBreak/>
        <w:t>2. Identificación del Problema</w:t>
      </w:r>
      <w:bookmarkEnd w:id="1"/>
      <w:r w:rsidRPr="006B7FA0">
        <w:t> </w:t>
      </w:r>
    </w:p>
    <w:p w14:paraId="336BF675" w14:textId="404407C9" w:rsidR="008A0912" w:rsidRPr="006B7FA0" w:rsidRDefault="00560F74" w:rsidP="00031504">
      <w:pPr>
        <w:pStyle w:val="nada"/>
        <w:ind w:left="360"/>
      </w:pPr>
      <w:r w:rsidRPr="006B7FA0">
        <w:t xml:space="preserve">En </w:t>
      </w:r>
      <w:r w:rsidR="006A36D9" w:rsidRPr="006B7FA0">
        <w:t>la gestión agrícola tradicional, el riego de los cultivos suele realizarse de forma manual o sin un control preciso de la humedad del suelo, lo que provoca una mala administración del agua y otros recursos. Esta situación genera problemas frecuentes como el exceso de riego, que daña los cultivos, degrada el suelo y desperdicia agua, así como la falta de riego, que provoca estrés hídrico en las plantas y reduce la productividad. Además, la ausencia de un control individual por parcela impide adaptar el riego a las necesidades específicas de cada cultivo, mientras que la falta de registros históricos de riego y humedad dificulta la toma de decisiones para mejorar el proceso productivo y detectar fallas en sensores o aspersores. Sin un sistema automatizado, el agricultor depende completamente de la observación humana, lo que incrementa la probabilidad de errores operativos, eleva los costos de producción y reduce la eficiencia en el uso de recursos como agua, energía y tiempo. Ante esta problemática, se plantea la necesidad de automatizar y optimizar el riego de la granja agrícola mediante la división del terreno en parcelas controladas individualmente con sensores de humedad y aspersores, permitiendo administrar los recursos disponibles, controlar el riego de forma automática según las necesidades de cada cultivo, ofrecer opciones de control manual y mantener un registro histórico de lecturas y activaciones</w:t>
      </w:r>
      <w:r w:rsidRPr="006B7FA0">
        <w:t>.</w:t>
      </w:r>
    </w:p>
    <w:p w14:paraId="5AFA565A" w14:textId="6E06F5A4" w:rsidR="00915E84" w:rsidRPr="006B7FA0" w:rsidRDefault="008A0912" w:rsidP="00031504">
      <w:pPr>
        <w:pStyle w:val="segundo"/>
        <w:numPr>
          <w:ilvl w:val="0"/>
          <w:numId w:val="42"/>
        </w:numPr>
        <w:spacing w:line="480" w:lineRule="auto"/>
      </w:pPr>
      <w:bookmarkStart w:id="2" w:name="_Toc219143541"/>
      <w:r w:rsidRPr="006B7FA0">
        <w:t>Descripción de los datos a gestionar</w:t>
      </w:r>
      <w:bookmarkEnd w:id="2"/>
      <w:r w:rsidRPr="006B7FA0">
        <w:t> </w:t>
      </w:r>
    </w:p>
    <w:p w14:paraId="67612FBE" w14:textId="09AC1A33" w:rsidR="00915E84" w:rsidRPr="006B7FA0" w:rsidRDefault="00560F74" w:rsidP="00031504">
      <w:pPr>
        <w:pStyle w:val="tercero"/>
        <w:numPr>
          <w:ilvl w:val="1"/>
          <w:numId w:val="43"/>
        </w:numPr>
        <w:spacing w:line="480" w:lineRule="auto"/>
      </w:pPr>
      <w:bookmarkStart w:id="3" w:name="_Toc219143542"/>
      <w:r w:rsidRPr="006B7FA0">
        <w:t>Aspersor</w:t>
      </w:r>
      <w:bookmarkEnd w:id="3"/>
    </w:p>
    <w:p w14:paraId="38514FE8" w14:textId="39E9ED3E" w:rsidR="001D78DF" w:rsidRPr="006B7FA0" w:rsidRDefault="001D78DF" w:rsidP="00031504">
      <w:pPr>
        <w:pStyle w:val="NormalWeb"/>
        <w:numPr>
          <w:ilvl w:val="0"/>
          <w:numId w:val="19"/>
        </w:numPr>
        <w:tabs>
          <w:tab w:val="clear" w:pos="720"/>
          <w:tab w:val="num" w:pos="1776"/>
        </w:tabs>
        <w:spacing w:line="480" w:lineRule="auto"/>
        <w:ind w:left="1776"/>
        <w:rPr>
          <w:rFonts w:eastAsiaTheme="majorEastAsia"/>
        </w:rPr>
      </w:pPr>
      <w:r w:rsidRPr="006B7FA0">
        <w:rPr>
          <w:rFonts w:eastAsiaTheme="majorEastAsia"/>
          <w:b/>
          <w:bCs/>
        </w:rPr>
        <w:t>id (String):</w:t>
      </w:r>
      <w:r w:rsidRPr="006B7FA0">
        <w:rPr>
          <w:rFonts w:eastAsiaTheme="majorEastAsia"/>
        </w:rPr>
        <w:t xml:space="preserve"> Identificador único del aspersor que permite distinguirlo de otros dentro del sistema de riego automatizado.</w:t>
      </w:r>
    </w:p>
    <w:p w14:paraId="22734A3B" w14:textId="77777777" w:rsidR="001D78DF" w:rsidRPr="006B7FA0" w:rsidRDefault="001D78DF" w:rsidP="00031504">
      <w:pPr>
        <w:pStyle w:val="NormalWeb"/>
        <w:numPr>
          <w:ilvl w:val="0"/>
          <w:numId w:val="19"/>
        </w:numPr>
        <w:tabs>
          <w:tab w:val="clear" w:pos="720"/>
          <w:tab w:val="num" w:pos="1776"/>
        </w:tabs>
        <w:spacing w:line="480" w:lineRule="auto"/>
        <w:ind w:left="1776"/>
        <w:rPr>
          <w:rFonts w:eastAsiaTheme="majorEastAsia"/>
        </w:rPr>
      </w:pPr>
      <w:r w:rsidRPr="006B7FA0">
        <w:rPr>
          <w:rFonts w:eastAsiaTheme="majorEastAsia"/>
          <w:b/>
          <w:bCs/>
        </w:rPr>
        <w:lastRenderedPageBreak/>
        <w:t>conectado (</w:t>
      </w:r>
      <w:proofErr w:type="spellStart"/>
      <w:r w:rsidRPr="006B7FA0">
        <w:rPr>
          <w:rFonts w:eastAsiaTheme="majorEastAsia"/>
          <w:b/>
          <w:bCs/>
        </w:rPr>
        <w:t>boolean</w:t>
      </w:r>
      <w:proofErr w:type="spellEnd"/>
      <w:r w:rsidRPr="006B7FA0">
        <w:rPr>
          <w:rFonts w:eastAsiaTheme="majorEastAsia"/>
          <w:b/>
          <w:bCs/>
        </w:rPr>
        <w:t>):</w:t>
      </w:r>
      <w:r w:rsidRPr="006B7FA0">
        <w:rPr>
          <w:rFonts w:eastAsiaTheme="majorEastAsia"/>
        </w:rPr>
        <w:t xml:space="preserve"> Indica si el aspersor se encuentra conectado al sistema; solo cuando está conectado puede ser encendido.</w:t>
      </w:r>
    </w:p>
    <w:p w14:paraId="3BF36FD5" w14:textId="77777777" w:rsidR="001D78DF" w:rsidRPr="006B7FA0" w:rsidRDefault="001D78DF" w:rsidP="00031504">
      <w:pPr>
        <w:pStyle w:val="NormalWeb"/>
        <w:numPr>
          <w:ilvl w:val="0"/>
          <w:numId w:val="19"/>
        </w:numPr>
        <w:tabs>
          <w:tab w:val="clear" w:pos="720"/>
          <w:tab w:val="num" w:pos="1776"/>
        </w:tabs>
        <w:spacing w:line="480" w:lineRule="auto"/>
        <w:ind w:left="1776"/>
        <w:rPr>
          <w:rFonts w:eastAsiaTheme="majorEastAsia"/>
        </w:rPr>
      </w:pPr>
      <w:r w:rsidRPr="006B7FA0">
        <w:rPr>
          <w:rFonts w:eastAsiaTheme="majorEastAsia"/>
          <w:b/>
          <w:bCs/>
        </w:rPr>
        <w:t>encendido (</w:t>
      </w:r>
      <w:proofErr w:type="spellStart"/>
      <w:r w:rsidRPr="006B7FA0">
        <w:rPr>
          <w:rFonts w:eastAsiaTheme="majorEastAsia"/>
          <w:b/>
          <w:bCs/>
        </w:rPr>
        <w:t>boolean</w:t>
      </w:r>
      <w:proofErr w:type="spellEnd"/>
      <w:r w:rsidRPr="006B7FA0">
        <w:rPr>
          <w:rFonts w:eastAsiaTheme="majorEastAsia"/>
          <w:b/>
          <w:bCs/>
        </w:rPr>
        <w:t>):</w:t>
      </w:r>
      <w:r w:rsidRPr="006B7FA0">
        <w:rPr>
          <w:rFonts w:eastAsiaTheme="majorEastAsia"/>
        </w:rPr>
        <w:t xml:space="preserve"> Representa el estado actual del aspersor, indicando si se encuentra encendido o apagado en un momento determinado.</w:t>
      </w:r>
    </w:p>
    <w:p w14:paraId="05161347" w14:textId="77777777" w:rsidR="001D78DF" w:rsidRPr="006B7FA0" w:rsidRDefault="001D78DF" w:rsidP="00031504">
      <w:pPr>
        <w:pStyle w:val="NormalWeb"/>
        <w:numPr>
          <w:ilvl w:val="0"/>
          <w:numId w:val="19"/>
        </w:numPr>
        <w:tabs>
          <w:tab w:val="clear" w:pos="720"/>
          <w:tab w:val="num" w:pos="1776"/>
        </w:tabs>
        <w:spacing w:line="480" w:lineRule="auto"/>
        <w:ind w:left="1776"/>
        <w:rPr>
          <w:rFonts w:eastAsiaTheme="majorEastAsia"/>
        </w:rPr>
      </w:pPr>
      <w:r w:rsidRPr="006B7FA0">
        <w:rPr>
          <w:rFonts w:eastAsiaTheme="majorEastAsia"/>
          <w:b/>
          <w:bCs/>
        </w:rPr>
        <w:t>parcela (Parcela):</w:t>
      </w:r>
      <w:r w:rsidRPr="006B7FA0">
        <w:rPr>
          <w:rFonts w:eastAsiaTheme="majorEastAsia"/>
        </w:rPr>
        <w:t xml:space="preserve"> Hace referencia a la parcela en la que está instalado el aspersor, permitiendo asociarlo con una zona específica del terreno.</w:t>
      </w:r>
    </w:p>
    <w:p w14:paraId="4CAA37C9" w14:textId="79344E7A" w:rsidR="00D17EEE" w:rsidRPr="006B7FA0" w:rsidRDefault="001D78DF" w:rsidP="00031504">
      <w:pPr>
        <w:pStyle w:val="NormalWeb"/>
        <w:numPr>
          <w:ilvl w:val="0"/>
          <w:numId w:val="19"/>
        </w:numPr>
        <w:tabs>
          <w:tab w:val="clear" w:pos="720"/>
          <w:tab w:val="num" w:pos="1776"/>
        </w:tabs>
        <w:spacing w:line="480" w:lineRule="auto"/>
        <w:ind w:left="1776"/>
        <w:rPr>
          <w:rFonts w:eastAsiaTheme="majorEastAsia"/>
        </w:rPr>
      </w:pPr>
      <w:proofErr w:type="spellStart"/>
      <w:r w:rsidRPr="006B7FA0">
        <w:rPr>
          <w:rFonts w:eastAsiaTheme="majorEastAsia"/>
          <w:b/>
          <w:bCs/>
        </w:rPr>
        <w:t>historialEncendidos</w:t>
      </w:r>
      <w:proofErr w:type="spellEnd"/>
      <w:r w:rsidRPr="006B7FA0">
        <w:rPr>
          <w:rFonts w:eastAsiaTheme="majorEastAsia"/>
          <w:b/>
          <w:bCs/>
        </w:rPr>
        <w:t xml:space="preserve"> (</w:t>
      </w:r>
      <w:proofErr w:type="spellStart"/>
      <w:r w:rsidRPr="006B7FA0">
        <w:rPr>
          <w:rFonts w:eastAsiaTheme="majorEastAsia"/>
          <w:b/>
          <w:bCs/>
        </w:rPr>
        <w:t>ArrayList</w:t>
      </w:r>
      <w:proofErr w:type="spellEnd"/>
      <w:r w:rsidRPr="006B7FA0">
        <w:rPr>
          <w:rFonts w:eastAsiaTheme="majorEastAsia"/>
          <w:b/>
          <w:bCs/>
        </w:rPr>
        <w:t>&lt;</w:t>
      </w:r>
      <w:proofErr w:type="spellStart"/>
      <w:r w:rsidRPr="006B7FA0">
        <w:rPr>
          <w:rFonts w:eastAsiaTheme="majorEastAsia"/>
          <w:b/>
          <w:bCs/>
        </w:rPr>
        <w:t>LocalDateTime</w:t>
      </w:r>
      <w:proofErr w:type="spellEnd"/>
      <w:r w:rsidRPr="006B7FA0">
        <w:rPr>
          <w:rFonts w:eastAsiaTheme="majorEastAsia"/>
          <w:b/>
          <w:bCs/>
        </w:rPr>
        <w:t>&gt;):</w:t>
      </w:r>
      <w:r w:rsidRPr="006B7FA0">
        <w:rPr>
          <w:rFonts w:eastAsiaTheme="majorEastAsia"/>
        </w:rPr>
        <w:t xml:space="preserve"> Almacena las fechas y horas en las que el aspersor ha sido encendido, registrando cada activación realizada mientras estaba conectado.</w:t>
      </w:r>
    </w:p>
    <w:p w14:paraId="621D57DC" w14:textId="7994CC1A" w:rsidR="00915E84" w:rsidRPr="006B7FA0" w:rsidRDefault="00560F74" w:rsidP="00031504">
      <w:pPr>
        <w:pStyle w:val="tercero"/>
        <w:numPr>
          <w:ilvl w:val="1"/>
          <w:numId w:val="43"/>
        </w:numPr>
        <w:spacing w:line="480" w:lineRule="auto"/>
      </w:pPr>
      <w:bookmarkStart w:id="4" w:name="_Toc219143543"/>
      <w:r w:rsidRPr="006B7FA0">
        <w:t>Cultivo</w:t>
      </w:r>
      <w:bookmarkEnd w:id="4"/>
    </w:p>
    <w:p w14:paraId="63936263" w14:textId="7D7CFEA5" w:rsidR="001D78DF" w:rsidRPr="006B7FA0" w:rsidRDefault="001D78DF" w:rsidP="00031504">
      <w:pPr>
        <w:pStyle w:val="NormalWeb"/>
        <w:numPr>
          <w:ilvl w:val="0"/>
          <w:numId w:val="20"/>
        </w:numPr>
        <w:tabs>
          <w:tab w:val="clear" w:pos="720"/>
          <w:tab w:val="num" w:pos="1776"/>
        </w:tabs>
        <w:spacing w:line="480" w:lineRule="auto"/>
        <w:ind w:left="1776"/>
      </w:pPr>
      <w:r w:rsidRPr="006B7FA0">
        <w:rPr>
          <w:b/>
          <w:bCs/>
        </w:rPr>
        <w:t>nombre (String):</w:t>
      </w:r>
      <w:r w:rsidRPr="006B7FA0">
        <w:t xml:space="preserve"> Nombre del cultivo sembrado en la parcela, que permite identificar el tipo de planta que se está gestionando.</w:t>
      </w:r>
    </w:p>
    <w:p w14:paraId="28325D23" w14:textId="77777777" w:rsidR="001D78DF" w:rsidRPr="006B7FA0" w:rsidRDefault="001D78DF" w:rsidP="00031504">
      <w:pPr>
        <w:pStyle w:val="NormalWeb"/>
        <w:numPr>
          <w:ilvl w:val="0"/>
          <w:numId w:val="20"/>
        </w:numPr>
        <w:tabs>
          <w:tab w:val="clear" w:pos="720"/>
          <w:tab w:val="num" w:pos="1776"/>
        </w:tabs>
        <w:spacing w:line="480" w:lineRule="auto"/>
        <w:ind w:left="1776"/>
      </w:pPr>
      <w:proofErr w:type="spellStart"/>
      <w:r w:rsidRPr="006B7FA0">
        <w:rPr>
          <w:b/>
          <w:bCs/>
        </w:rPr>
        <w:t>humedadMinima</w:t>
      </w:r>
      <w:proofErr w:type="spellEnd"/>
      <w:r w:rsidRPr="006B7FA0">
        <w:rPr>
          <w:b/>
          <w:bCs/>
        </w:rPr>
        <w:t xml:space="preserve"> (</w:t>
      </w:r>
      <w:proofErr w:type="spellStart"/>
      <w:r w:rsidRPr="006B7FA0">
        <w:rPr>
          <w:b/>
          <w:bCs/>
        </w:rPr>
        <w:t>int</w:t>
      </w:r>
      <w:proofErr w:type="spellEnd"/>
      <w:r w:rsidRPr="006B7FA0">
        <w:rPr>
          <w:b/>
          <w:bCs/>
        </w:rPr>
        <w:t>):</w:t>
      </w:r>
      <w:r w:rsidRPr="006B7FA0">
        <w:t xml:space="preserve"> Valor mínimo de humedad que necesita el cultivo para mantenerse en condiciones adecuadas.</w:t>
      </w:r>
    </w:p>
    <w:p w14:paraId="2F2BD425" w14:textId="77777777" w:rsidR="001D78DF" w:rsidRPr="006B7FA0" w:rsidRDefault="001D78DF" w:rsidP="00031504">
      <w:pPr>
        <w:pStyle w:val="NormalWeb"/>
        <w:numPr>
          <w:ilvl w:val="0"/>
          <w:numId w:val="20"/>
        </w:numPr>
        <w:tabs>
          <w:tab w:val="clear" w:pos="720"/>
          <w:tab w:val="num" w:pos="1776"/>
        </w:tabs>
        <w:spacing w:line="480" w:lineRule="auto"/>
        <w:ind w:left="1776"/>
      </w:pPr>
      <w:proofErr w:type="spellStart"/>
      <w:r w:rsidRPr="006B7FA0">
        <w:rPr>
          <w:b/>
          <w:bCs/>
        </w:rPr>
        <w:t>humedadMaxima</w:t>
      </w:r>
      <w:proofErr w:type="spellEnd"/>
      <w:r w:rsidRPr="006B7FA0">
        <w:rPr>
          <w:b/>
          <w:bCs/>
        </w:rPr>
        <w:t xml:space="preserve"> (</w:t>
      </w:r>
      <w:proofErr w:type="spellStart"/>
      <w:r w:rsidRPr="006B7FA0">
        <w:rPr>
          <w:b/>
          <w:bCs/>
        </w:rPr>
        <w:t>int</w:t>
      </w:r>
      <w:proofErr w:type="spellEnd"/>
      <w:r w:rsidRPr="006B7FA0">
        <w:rPr>
          <w:b/>
          <w:bCs/>
        </w:rPr>
        <w:t>):</w:t>
      </w:r>
      <w:r w:rsidRPr="006B7FA0">
        <w:t xml:space="preserve"> Valor máximo de humedad recomendado para el cultivo, evitando el exceso de riego.</w:t>
      </w:r>
    </w:p>
    <w:p w14:paraId="698C7805" w14:textId="1414D02C" w:rsidR="00D17EEE" w:rsidRPr="006B7FA0" w:rsidRDefault="001D78DF" w:rsidP="00031504">
      <w:pPr>
        <w:pStyle w:val="NormalWeb"/>
        <w:numPr>
          <w:ilvl w:val="0"/>
          <w:numId w:val="20"/>
        </w:numPr>
        <w:tabs>
          <w:tab w:val="clear" w:pos="720"/>
          <w:tab w:val="num" w:pos="1776"/>
        </w:tabs>
        <w:spacing w:line="480" w:lineRule="auto"/>
        <w:ind w:left="1776"/>
      </w:pPr>
      <w:proofErr w:type="spellStart"/>
      <w:r w:rsidRPr="006B7FA0">
        <w:rPr>
          <w:b/>
          <w:bCs/>
        </w:rPr>
        <w:t>frecuenciaRiegoHoras</w:t>
      </w:r>
      <w:proofErr w:type="spellEnd"/>
      <w:r w:rsidRPr="006B7FA0">
        <w:rPr>
          <w:b/>
          <w:bCs/>
        </w:rPr>
        <w:t xml:space="preserve"> (</w:t>
      </w:r>
      <w:proofErr w:type="spellStart"/>
      <w:r w:rsidRPr="006B7FA0">
        <w:rPr>
          <w:b/>
          <w:bCs/>
        </w:rPr>
        <w:t>int</w:t>
      </w:r>
      <w:proofErr w:type="spellEnd"/>
      <w:r w:rsidRPr="006B7FA0">
        <w:rPr>
          <w:b/>
          <w:bCs/>
        </w:rPr>
        <w:t>):</w:t>
      </w:r>
      <w:r w:rsidRPr="006B7FA0">
        <w:t xml:space="preserve"> Indica cada cuántas horas debe realizarse el riego del cultivo para mantener su desarrollo óptimo.</w:t>
      </w:r>
    </w:p>
    <w:p w14:paraId="609167C5" w14:textId="4C56BEEF" w:rsidR="00915E84" w:rsidRPr="006B7FA0" w:rsidRDefault="00560F74" w:rsidP="00031504">
      <w:pPr>
        <w:pStyle w:val="tercero"/>
        <w:numPr>
          <w:ilvl w:val="1"/>
          <w:numId w:val="43"/>
        </w:numPr>
        <w:spacing w:line="480" w:lineRule="auto"/>
      </w:pPr>
      <w:bookmarkStart w:id="5" w:name="_Toc219143544"/>
      <w:r w:rsidRPr="006B7FA0">
        <w:t>Lectura Humedad</w:t>
      </w:r>
      <w:bookmarkEnd w:id="5"/>
    </w:p>
    <w:p w14:paraId="02CF37B5" w14:textId="425EE9A7" w:rsidR="009F7083" w:rsidRPr="006B7FA0" w:rsidRDefault="009F7083" w:rsidP="00031504">
      <w:pPr>
        <w:pStyle w:val="NormalWeb"/>
        <w:numPr>
          <w:ilvl w:val="0"/>
          <w:numId w:val="21"/>
        </w:numPr>
        <w:tabs>
          <w:tab w:val="clear" w:pos="720"/>
          <w:tab w:val="num" w:pos="1776"/>
        </w:tabs>
        <w:spacing w:line="480" w:lineRule="auto"/>
        <w:ind w:left="1776"/>
      </w:pPr>
      <w:r w:rsidRPr="006B7FA0">
        <w:rPr>
          <w:b/>
          <w:bCs/>
        </w:rPr>
        <w:t>fecha (</w:t>
      </w:r>
      <w:proofErr w:type="spellStart"/>
      <w:r w:rsidRPr="006B7FA0">
        <w:rPr>
          <w:b/>
          <w:bCs/>
        </w:rPr>
        <w:t>LocalDateTime</w:t>
      </w:r>
      <w:proofErr w:type="spellEnd"/>
      <w:r w:rsidRPr="006B7FA0">
        <w:rPr>
          <w:b/>
          <w:bCs/>
        </w:rPr>
        <w:t>):</w:t>
      </w:r>
      <w:r w:rsidRPr="006B7FA0">
        <w:t xml:space="preserve"> Fecha y hora en la que se realizó la lectura de humedad, permitiendo registrar el momento exacto de la medición.</w:t>
      </w:r>
    </w:p>
    <w:p w14:paraId="1F02A0D2" w14:textId="32FA2B61" w:rsidR="00D17EEE" w:rsidRPr="006B7FA0" w:rsidRDefault="009F7083" w:rsidP="00031504">
      <w:pPr>
        <w:pStyle w:val="NormalWeb"/>
        <w:numPr>
          <w:ilvl w:val="0"/>
          <w:numId w:val="21"/>
        </w:numPr>
        <w:tabs>
          <w:tab w:val="clear" w:pos="720"/>
          <w:tab w:val="num" w:pos="1776"/>
        </w:tabs>
        <w:spacing w:line="480" w:lineRule="auto"/>
        <w:ind w:left="1776"/>
      </w:pPr>
      <w:proofErr w:type="spellStart"/>
      <w:r w:rsidRPr="006B7FA0">
        <w:rPr>
          <w:b/>
          <w:bCs/>
        </w:rPr>
        <w:lastRenderedPageBreak/>
        <w:t>porcentajeHumedad</w:t>
      </w:r>
      <w:proofErr w:type="spellEnd"/>
      <w:r w:rsidRPr="006B7FA0">
        <w:rPr>
          <w:b/>
          <w:bCs/>
        </w:rPr>
        <w:t xml:space="preserve"> (</w:t>
      </w:r>
      <w:proofErr w:type="spellStart"/>
      <w:r w:rsidRPr="006B7FA0">
        <w:rPr>
          <w:b/>
          <w:bCs/>
        </w:rPr>
        <w:t>int</w:t>
      </w:r>
      <w:proofErr w:type="spellEnd"/>
      <w:r w:rsidRPr="006B7FA0">
        <w:rPr>
          <w:b/>
          <w:bCs/>
        </w:rPr>
        <w:t>):</w:t>
      </w:r>
      <w:r w:rsidRPr="006B7FA0">
        <w:t xml:space="preserve"> Valor numérico que representa el porcentaje de humedad detectado por el sensor en esa lectura.</w:t>
      </w:r>
    </w:p>
    <w:p w14:paraId="70CAC437" w14:textId="76604156" w:rsidR="00915E84" w:rsidRPr="006B7FA0" w:rsidRDefault="00560F74" w:rsidP="00031504">
      <w:pPr>
        <w:pStyle w:val="tercero"/>
        <w:numPr>
          <w:ilvl w:val="1"/>
          <w:numId w:val="43"/>
        </w:numPr>
        <w:spacing w:line="480" w:lineRule="auto"/>
      </w:pPr>
      <w:bookmarkStart w:id="6" w:name="_Toc219143545"/>
      <w:r w:rsidRPr="006B7FA0">
        <w:t>Parcela</w:t>
      </w:r>
      <w:bookmarkEnd w:id="6"/>
    </w:p>
    <w:p w14:paraId="50ADB3B5" w14:textId="07DE54CB" w:rsidR="009F7083" w:rsidRPr="006B7FA0" w:rsidRDefault="009F7083" w:rsidP="00031504">
      <w:pPr>
        <w:pStyle w:val="NormalWeb"/>
        <w:numPr>
          <w:ilvl w:val="0"/>
          <w:numId w:val="21"/>
        </w:numPr>
        <w:tabs>
          <w:tab w:val="clear" w:pos="720"/>
          <w:tab w:val="num" w:pos="1776"/>
        </w:tabs>
        <w:spacing w:line="480" w:lineRule="auto"/>
        <w:ind w:left="1776"/>
      </w:pPr>
      <w:r w:rsidRPr="006B7FA0">
        <w:rPr>
          <w:rStyle w:val="Textoennegrita"/>
          <w:rFonts w:eastAsiaTheme="majorEastAsia"/>
        </w:rPr>
        <w:t>i</w:t>
      </w:r>
      <w:r w:rsidRPr="006B7FA0">
        <w:rPr>
          <w:b/>
          <w:bCs/>
        </w:rPr>
        <w:t>d (String):</w:t>
      </w:r>
      <w:r w:rsidRPr="006B7FA0">
        <w:t xml:space="preserve"> Identificador único de la parcela que permite distinguirla dentro del sistema de la granja automatizada.</w:t>
      </w:r>
    </w:p>
    <w:p w14:paraId="32D3F9B3" w14:textId="77777777" w:rsidR="009F7083" w:rsidRPr="006B7FA0" w:rsidRDefault="009F7083" w:rsidP="00031504">
      <w:pPr>
        <w:pStyle w:val="NormalWeb"/>
        <w:numPr>
          <w:ilvl w:val="0"/>
          <w:numId w:val="21"/>
        </w:numPr>
        <w:tabs>
          <w:tab w:val="clear" w:pos="720"/>
          <w:tab w:val="num" w:pos="1776"/>
        </w:tabs>
        <w:spacing w:line="480" w:lineRule="auto"/>
        <w:ind w:left="1776"/>
      </w:pPr>
      <w:proofErr w:type="spellStart"/>
      <w:r w:rsidRPr="006B7FA0">
        <w:rPr>
          <w:b/>
          <w:bCs/>
        </w:rPr>
        <w:t>metrosCuadrados</w:t>
      </w:r>
      <w:proofErr w:type="spellEnd"/>
      <w:r w:rsidRPr="006B7FA0">
        <w:rPr>
          <w:b/>
          <w:bCs/>
        </w:rPr>
        <w:t xml:space="preserve"> (</w:t>
      </w:r>
      <w:proofErr w:type="spellStart"/>
      <w:r w:rsidRPr="006B7FA0">
        <w:rPr>
          <w:b/>
          <w:bCs/>
        </w:rPr>
        <w:t>double</w:t>
      </w:r>
      <w:proofErr w:type="spellEnd"/>
      <w:r w:rsidRPr="006B7FA0">
        <w:rPr>
          <w:b/>
          <w:bCs/>
        </w:rPr>
        <w:t>):</w:t>
      </w:r>
      <w:r w:rsidRPr="006B7FA0">
        <w:t xml:space="preserve"> Superficie de la parcela medida en metros cuadrados, utilizada para representar el tamaño del terreno.</w:t>
      </w:r>
    </w:p>
    <w:p w14:paraId="091F24CB" w14:textId="77777777" w:rsidR="009F7083" w:rsidRPr="006B7FA0" w:rsidRDefault="009F7083" w:rsidP="00031504">
      <w:pPr>
        <w:pStyle w:val="NormalWeb"/>
        <w:numPr>
          <w:ilvl w:val="0"/>
          <w:numId w:val="21"/>
        </w:numPr>
        <w:tabs>
          <w:tab w:val="clear" w:pos="720"/>
          <w:tab w:val="num" w:pos="1776"/>
        </w:tabs>
        <w:spacing w:line="480" w:lineRule="auto"/>
        <w:ind w:left="1776"/>
      </w:pPr>
      <w:r w:rsidRPr="006B7FA0">
        <w:rPr>
          <w:b/>
          <w:bCs/>
        </w:rPr>
        <w:t>cultivo (Cultivo):</w:t>
      </w:r>
      <w:r w:rsidRPr="006B7FA0">
        <w:t xml:space="preserve"> Cultivo que está sembrado en la parcela, permitiendo conocer qué tipo de planta se gestiona en ese terreno.</w:t>
      </w:r>
    </w:p>
    <w:p w14:paraId="0AD32E48" w14:textId="77777777" w:rsidR="009F7083" w:rsidRPr="006B7FA0" w:rsidRDefault="009F7083" w:rsidP="00031504">
      <w:pPr>
        <w:pStyle w:val="NormalWeb"/>
        <w:numPr>
          <w:ilvl w:val="0"/>
          <w:numId w:val="21"/>
        </w:numPr>
        <w:tabs>
          <w:tab w:val="clear" w:pos="720"/>
          <w:tab w:val="num" w:pos="1776"/>
        </w:tabs>
        <w:spacing w:line="480" w:lineRule="auto"/>
        <w:ind w:left="1776"/>
      </w:pPr>
      <w:r w:rsidRPr="006B7FA0">
        <w:rPr>
          <w:b/>
          <w:bCs/>
        </w:rPr>
        <w:t>aspersores (</w:t>
      </w:r>
      <w:proofErr w:type="spellStart"/>
      <w:r w:rsidRPr="006B7FA0">
        <w:rPr>
          <w:b/>
          <w:bCs/>
        </w:rPr>
        <w:t>ArrayList</w:t>
      </w:r>
      <w:proofErr w:type="spellEnd"/>
      <w:r w:rsidRPr="006B7FA0">
        <w:rPr>
          <w:b/>
          <w:bCs/>
        </w:rPr>
        <w:t>&lt;Aspersor&gt;):</w:t>
      </w:r>
      <w:r w:rsidRPr="006B7FA0">
        <w:t xml:space="preserve"> Lista de aspersores asociados a la parcela, que representan los dispositivos de riego instalados en ella.</w:t>
      </w:r>
    </w:p>
    <w:p w14:paraId="2C1F5484" w14:textId="3E3E4384" w:rsidR="00D17EEE" w:rsidRPr="006B7FA0" w:rsidRDefault="009F7083" w:rsidP="00031504">
      <w:pPr>
        <w:pStyle w:val="NormalWeb"/>
        <w:numPr>
          <w:ilvl w:val="0"/>
          <w:numId w:val="21"/>
        </w:numPr>
        <w:tabs>
          <w:tab w:val="clear" w:pos="720"/>
          <w:tab w:val="num" w:pos="1776"/>
        </w:tabs>
        <w:spacing w:line="480" w:lineRule="auto"/>
        <w:ind w:left="1776"/>
      </w:pPr>
      <w:r w:rsidRPr="006B7FA0">
        <w:rPr>
          <w:b/>
          <w:bCs/>
        </w:rPr>
        <w:t>sensores (</w:t>
      </w:r>
      <w:proofErr w:type="spellStart"/>
      <w:r w:rsidRPr="006B7FA0">
        <w:rPr>
          <w:b/>
          <w:bCs/>
        </w:rPr>
        <w:t>ArrayList</w:t>
      </w:r>
      <w:proofErr w:type="spellEnd"/>
      <w:r w:rsidRPr="006B7FA0">
        <w:rPr>
          <w:b/>
          <w:bCs/>
        </w:rPr>
        <w:t>&lt;</w:t>
      </w:r>
      <w:proofErr w:type="spellStart"/>
      <w:r w:rsidRPr="006B7FA0">
        <w:rPr>
          <w:b/>
          <w:bCs/>
        </w:rPr>
        <w:t>SensorHumedad</w:t>
      </w:r>
      <w:proofErr w:type="spellEnd"/>
      <w:r w:rsidRPr="006B7FA0">
        <w:rPr>
          <w:b/>
          <w:bCs/>
        </w:rPr>
        <w:t>&gt;):</w:t>
      </w:r>
      <w:r w:rsidRPr="006B7FA0">
        <w:t xml:space="preserve"> Lista de sensores de humedad instalados en la parcela, encargados de realizar las mediciones de humedad del suelo.</w:t>
      </w:r>
    </w:p>
    <w:p w14:paraId="1EFB03DE" w14:textId="673ADD7B" w:rsidR="00915E84" w:rsidRPr="006B7FA0" w:rsidRDefault="00560F74" w:rsidP="00031504">
      <w:pPr>
        <w:pStyle w:val="tercero"/>
        <w:numPr>
          <w:ilvl w:val="1"/>
          <w:numId w:val="43"/>
        </w:numPr>
        <w:spacing w:line="480" w:lineRule="auto"/>
      </w:pPr>
      <w:bookmarkStart w:id="7" w:name="_Toc219143546"/>
      <w:r w:rsidRPr="006B7FA0">
        <w:t>Sensor Humedad</w:t>
      </w:r>
      <w:bookmarkEnd w:id="7"/>
    </w:p>
    <w:p w14:paraId="2E459061" w14:textId="6AEE9075" w:rsidR="009F7083" w:rsidRPr="006B7FA0" w:rsidRDefault="009F7083" w:rsidP="00031504">
      <w:pPr>
        <w:pStyle w:val="NormalWeb"/>
        <w:numPr>
          <w:ilvl w:val="0"/>
          <w:numId w:val="22"/>
        </w:numPr>
        <w:tabs>
          <w:tab w:val="clear" w:pos="720"/>
          <w:tab w:val="num" w:pos="1776"/>
        </w:tabs>
        <w:spacing w:line="480" w:lineRule="auto"/>
        <w:ind w:left="1776"/>
      </w:pPr>
      <w:r w:rsidRPr="006B7FA0">
        <w:rPr>
          <w:b/>
          <w:bCs/>
        </w:rPr>
        <w:t>id (String):</w:t>
      </w:r>
      <w:r w:rsidRPr="006B7FA0">
        <w:t xml:space="preserve"> Identificador único del sensor de humedad que permite distinguirlo dentro del sistema.</w:t>
      </w:r>
    </w:p>
    <w:p w14:paraId="3DC0B447" w14:textId="77777777" w:rsidR="009F7083" w:rsidRPr="006B7FA0" w:rsidRDefault="009F7083" w:rsidP="00031504">
      <w:pPr>
        <w:pStyle w:val="NormalWeb"/>
        <w:numPr>
          <w:ilvl w:val="0"/>
          <w:numId w:val="22"/>
        </w:numPr>
        <w:tabs>
          <w:tab w:val="clear" w:pos="720"/>
          <w:tab w:val="num" w:pos="1776"/>
        </w:tabs>
        <w:spacing w:line="480" w:lineRule="auto"/>
        <w:ind w:left="1776"/>
      </w:pPr>
      <w:r w:rsidRPr="006B7FA0">
        <w:rPr>
          <w:b/>
          <w:bCs/>
        </w:rPr>
        <w:t>conectado (</w:t>
      </w:r>
      <w:proofErr w:type="spellStart"/>
      <w:r w:rsidRPr="006B7FA0">
        <w:rPr>
          <w:b/>
          <w:bCs/>
        </w:rPr>
        <w:t>boolean</w:t>
      </w:r>
      <w:proofErr w:type="spellEnd"/>
      <w:r w:rsidRPr="006B7FA0">
        <w:rPr>
          <w:b/>
          <w:bCs/>
        </w:rPr>
        <w:t>):</w:t>
      </w:r>
      <w:r w:rsidRPr="006B7FA0">
        <w:t xml:space="preserve"> Indica si el sensor se encuentra conectado al sistema; solo cuando está conectado puede realizar lecturas de humedad.</w:t>
      </w:r>
    </w:p>
    <w:p w14:paraId="24D0D5DF" w14:textId="77777777" w:rsidR="009F7083" w:rsidRPr="006B7FA0" w:rsidRDefault="009F7083" w:rsidP="00031504">
      <w:pPr>
        <w:pStyle w:val="NormalWeb"/>
        <w:numPr>
          <w:ilvl w:val="0"/>
          <w:numId w:val="22"/>
        </w:numPr>
        <w:tabs>
          <w:tab w:val="clear" w:pos="720"/>
          <w:tab w:val="num" w:pos="1776"/>
        </w:tabs>
        <w:spacing w:line="480" w:lineRule="auto"/>
        <w:ind w:left="1776"/>
      </w:pPr>
      <w:proofErr w:type="spellStart"/>
      <w:r w:rsidRPr="006B7FA0">
        <w:rPr>
          <w:b/>
          <w:bCs/>
        </w:rPr>
        <w:t>humedadActual</w:t>
      </w:r>
      <w:proofErr w:type="spellEnd"/>
      <w:r w:rsidRPr="006B7FA0">
        <w:rPr>
          <w:b/>
          <w:bCs/>
        </w:rPr>
        <w:t xml:space="preserve"> (</w:t>
      </w:r>
      <w:proofErr w:type="spellStart"/>
      <w:r w:rsidRPr="006B7FA0">
        <w:rPr>
          <w:b/>
          <w:bCs/>
        </w:rPr>
        <w:t>int</w:t>
      </w:r>
      <w:proofErr w:type="spellEnd"/>
      <w:r w:rsidRPr="006B7FA0">
        <w:rPr>
          <w:b/>
          <w:bCs/>
        </w:rPr>
        <w:t>):</w:t>
      </w:r>
      <w:r w:rsidRPr="006B7FA0">
        <w:t xml:space="preserve"> Valor actual de humedad manejado por el sensor, que se actualiza cada vez que se realiza una nueva lectura.</w:t>
      </w:r>
    </w:p>
    <w:p w14:paraId="7AA989D3" w14:textId="77777777" w:rsidR="009F7083" w:rsidRPr="006B7FA0" w:rsidRDefault="009F7083" w:rsidP="00031504">
      <w:pPr>
        <w:pStyle w:val="NormalWeb"/>
        <w:numPr>
          <w:ilvl w:val="0"/>
          <w:numId w:val="22"/>
        </w:numPr>
        <w:tabs>
          <w:tab w:val="clear" w:pos="720"/>
          <w:tab w:val="num" w:pos="1776"/>
        </w:tabs>
        <w:spacing w:line="480" w:lineRule="auto"/>
        <w:ind w:left="1776"/>
      </w:pPr>
      <w:r w:rsidRPr="006B7FA0">
        <w:rPr>
          <w:b/>
          <w:bCs/>
        </w:rPr>
        <w:lastRenderedPageBreak/>
        <w:t>parcela (Parcela):</w:t>
      </w:r>
      <w:r w:rsidRPr="006B7FA0">
        <w:t xml:space="preserve"> Parcela en la que está instalado el sensor, permitiendo asociar el sensor a un terreno específico.</w:t>
      </w:r>
    </w:p>
    <w:p w14:paraId="7206FC7B" w14:textId="5066DDBD" w:rsidR="00D17EEE" w:rsidRPr="006B7FA0" w:rsidRDefault="009F7083" w:rsidP="00031504">
      <w:pPr>
        <w:pStyle w:val="NormalWeb"/>
        <w:numPr>
          <w:ilvl w:val="0"/>
          <w:numId w:val="22"/>
        </w:numPr>
        <w:tabs>
          <w:tab w:val="clear" w:pos="720"/>
          <w:tab w:val="num" w:pos="1776"/>
        </w:tabs>
        <w:spacing w:line="480" w:lineRule="auto"/>
        <w:ind w:left="1776"/>
      </w:pPr>
      <w:r w:rsidRPr="006B7FA0">
        <w:rPr>
          <w:b/>
          <w:bCs/>
        </w:rPr>
        <w:t>lecturas (</w:t>
      </w:r>
      <w:proofErr w:type="spellStart"/>
      <w:r w:rsidRPr="006B7FA0">
        <w:rPr>
          <w:b/>
          <w:bCs/>
        </w:rPr>
        <w:t>ArrayList</w:t>
      </w:r>
      <w:proofErr w:type="spellEnd"/>
      <w:r w:rsidRPr="006B7FA0">
        <w:rPr>
          <w:b/>
          <w:bCs/>
        </w:rPr>
        <w:t>&lt;</w:t>
      </w:r>
      <w:proofErr w:type="spellStart"/>
      <w:r w:rsidRPr="006B7FA0">
        <w:rPr>
          <w:b/>
          <w:bCs/>
        </w:rPr>
        <w:t>LecturaHumedad</w:t>
      </w:r>
      <w:proofErr w:type="spellEnd"/>
      <w:r w:rsidRPr="006B7FA0">
        <w:rPr>
          <w:b/>
          <w:bCs/>
        </w:rPr>
        <w:t>&gt;):</w:t>
      </w:r>
      <w:r w:rsidRPr="006B7FA0">
        <w:t xml:space="preserve"> Lista que almacena el historial de lecturas de humedad realizadas por el sensor, incluyendo la fecha y el porcentaje registrado.</w:t>
      </w:r>
    </w:p>
    <w:p w14:paraId="2B32C595" w14:textId="0D43A908" w:rsidR="00560F74" w:rsidRPr="006B7FA0" w:rsidRDefault="00560F74" w:rsidP="00031504">
      <w:pPr>
        <w:pStyle w:val="tercero"/>
        <w:numPr>
          <w:ilvl w:val="1"/>
          <w:numId w:val="43"/>
        </w:numPr>
        <w:spacing w:line="480" w:lineRule="auto"/>
      </w:pPr>
      <w:bookmarkStart w:id="8" w:name="_Toc219143547"/>
      <w:r w:rsidRPr="006B7FA0">
        <w:t>Gestor Aspersores</w:t>
      </w:r>
      <w:bookmarkEnd w:id="8"/>
    </w:p>
    <w:p w14:paraId="724DD5FF" w14:textId="52EEE840" w:rsidR="00560F74" w:rsidRPr="006B7FA0" w:rsidRDefault="009F7083" w:rsidP="00031504">
      <w:pPr>
        <w:pStyle w:val="nada"/>
        <w:numPr>
          <w:ilvl w:val="0"/>
          <w:numId w:val="52"/>
        </w:numPr>
      </w:pPr>
      <w:proofErr w:type="spellStart"/>
      <w:r w:rsidRPr="006B7FA0">
        <w:rPr>
          <w:b/>
        </w:rPr>
        <w:t>gestorGranja</w:t>
      </w:r>
      <w:proofErr w:type="spellEnd"/>
      <w:r w:rsidRPr="006B7FA0">
        <w:rPr>
          <w:b/>
        </w:rPr>
        <w:t xml:space="preserve"> (</w:t>
      </w:r>
      <w:proofErr w:type="spellStart"/>
      <w:r w:rsidRPr="006B7FA0">
        <w:rPr>
          <w:b/>
        </w:rPr>
        <w:t>GestorGranja</w:t>
      </w:r>
      <w:proofErr w:type="spellEnd"/>
      <w:r w:rsidRPr="006B7FA0">
        <w:rPr>
          <w:b/>
        </w:rPr>
        <w:t>):</w:t>
      </w:r>
      <w:r w:rsidRPr="006B7FA0">
        <w:t xml:space="preserve"> Referencia al gestor principal de la granja, que permite acceder a las parcelas, al inventario de aspersores y a la información necesaria para evaluar el riego, asignar aspersores y administrar su estado dentro del sistema</w:t>
      </w:r>
    </w:p>
    <w:p w14:paraId="0A8ECD51" w14:textId="40448676" w:rsidR="00560F74" w:rsidRPr="006B7FA0" w:rsidRDefault="00560F74" w:rsidP="00031504">
      <w:pPr>
        <w:pStyle w:val="tercero"/>
        <w:numPr>
          <w:ilvl w:val="1"/>
          <w:numId w:val="43"/>
        </w:numPr>
        <w:spacing w:line="480" w:lineRule="auto"/>
      </w:pPr>
      <w:bookmarkStart w:id="9" w:name="_Toc219143548"/>
      <w:r w:rsidRPr="006B7FA0">
        <w:t>Gestor Cultivos</w:t>
      </w:r>
      <w:bookmarkEnd w:id="9"/>
    </w:p>
    <w:p w14:paraId="0BC6F5AF" w14:textId="6735849D" w:rsidR="009F7083" w:rsidRPr="006B7FA0" w:rsidRDefault="009F7083" w:rsidP="00031504">
      <w:pPr>
        <w:pStyle w:val="nada"/>
        <w:numPr>
          <w:ilvl w:val="0"/>
          <w:numId w:val="52"/>
        </w:numPr>
      </w:pPr>
      <w:proofErr w:type="spellStart"/>
      <w:r w:rsidRPr="006B7FA0">
        <w:rPr>
          <w:b/>
        </w:rPr>
        <w:t>gestorGranja</w:t>
      </w:r>
      <w:proofErr w:type="spellEnd"/>
      <w:r w:rsidRPr="006B7FA0">
        <w:rPr>
          <w:b/>
        </w:rPr>
        <w:t xml:space="preserve"> (</w:t>
      </w:r>
      <w:proofErr w:type="spellStart"/>
      <w:r w:rsidRPr="006B7FA0">
        <w:rPr>
          <w:b/>
        </w:rPr>
        <w:t>GestorGranja</w:t>
      </w:r>
      <w:proofErr w:type="spellEnd"/>
      <w:r w:rsidRPr="006B7FA0">
        <w:rPr>
          <w:b/>
        </w:rPr>
        <w:t>):</w:t>
      </w:r>
      <w:r w:rsidRPr="006B7FA0">
        <w:t xml:space="preserve"> Referencia al gestor principal de la granja, que permite acceder a las parcelas del sistema para registrar, mostrar y modificar los cultivos asociados a cada una.</w:t>
      </w:r>
    </w:p>
    <w:p w14:paraId="4A7121E8" w14:textId="23D415B9" w:rsidR="00560F74" w:rsidRPr="006B7FA0" w:rsidRDefault="009F7083" w:rsidP="00031504">
      <w:pPr>
        <w:pStyle w:val="nada"/>
        <w:numPr>
          <w:ilvl w:val="0"/>
          <w:numId w:val="52"/>
        </w:numPr>
      </w:pPr>
      <w:proofErr w:type="spellStart"/>
      <w:r w:rsidRPr="006B7FA0">
        <w:rPr>
          <w:b/>
        </w:rPr>
        <w:t>cultivosRegistrados</w:t>
      </w:r>
      <w:proofErr w:type="spellEnd"/>
      <w:r w:rsidRPr="006B7FA0">
        <w:rPr>
          <w:b/>
        </w:rPr>
        <w:t xml:space="preserve"> (</w:t>
      </w:r>
      <w:proofErr w:type="spellStart"/>
      <w:r w:rsidRPr="006B7FA0">
        <w:rPr>
          <w:b/>
        </w:rPr>
        <w:t>ArrayList</w:t>
      </w:r>
      <w:proofErr w:type="spellEnd"/>
      <w:r w:rsidRPr="006B7FA0">
        <w:rPr>
          <w:b/>
        </w:rPr>
        <w:t>&lt;Cultivo&gt;):</w:t>
      </w:r>
      <w:r w:rsidRPr="006B7FA0">
        <w:t xml:space="preserve"> Lista general que almacena los cultivos registrados en el sistema, utilizada para llevar un control global de los cultivos creados durante la ejecución del programa.</w:t>
      </w:r>
    </w:p>
    <w:p w14:paraId="04588D5C" w14:textId="2BB179A6" w:rsidR="00560F74" w:rsidRPr="006B7FA0" w:rsidRDefault="00560F74" w:rsidP="00031504">
      <w:pPr>
        <w:pStyle w:val="tercero"/>
        <w:numPr>
          <w:ilvl w:val="1"/>
          <w:numId w:val="43"/>
        </w:numPr>
        <w:spacing w:line="480" w:lineRule="auto"/>
      </w:pPr>
      <w:bookmarkStart w:id="10" w:name="_Toc219143549"/>
      <w:r w:rsidRPr="006B7FA0">
        <w:t>Gestor Granjas</w:t>
      </w:r>
      <w:bookmarkEnd w:id="10"/>
    </w:p>
    <w:p w14:paraId="34546413" w14:textId="7EBCE695" w:rsidR="009F7083" w:rsidRPr="006B7FA0" w:rsidRDefault="009F7083" w:rsidP="00031504">
      <w:pPr>
        <w:pStyle w:val="nada"/>
        <w:numPr>
          <w:ilvl w:val="0"/>
          <w:numId w:val="53"/>
        </w:numPr>
      </w:pPr>
      <w:r w:rsidRPr="006B7FA0">
        <w:rPr>
          <w:b/>
        </w:rPr>
        <w:t>parcelas (</w:t>
      </w:r>
      <w:proofErr w:type="spellStart"/>
      <w:r w:rsidRPr="006B7FA0">
        <w:rPr>
          <w:b/>
        </w:rPr>
        <w:t>ArrayList</w:t>
      </w:r>
      <w:proofErr w:type="spellEnd"/>
      <w:r w:rsidRPr="006B7FA0">
        <w:rPr>
          <w:b/>
        </w:rPr>
        <w:t>&lt;Parcela&gt;):</w:t>
      </w:r>
      <w:r w:rsidRPr="006B7FA0">
        <w:t xml:space="preserve"> Lista principal que almacena todas las parcelas registradas en el sistema de la granja automatizada.</w:t>
      </w:r>
    </w:p>
    <w:p w14:paraId="248FEFF7" w14:textId="77777777" w:rsidR="009F7083" w:rsidRPr="006B7FA0" w:rsidRDefault="009F7083" w:rsidP="00031504">
      <w:pPr>
        <w:pStyle w:val="nada"/>
        <w:numPr>
          <w:ilvl w:val="0"/>
          <w:numId w:val="53"/>
        </w:numPr>
      </w:pPr>
      <w:proofErr w:type="spellStart"/>
      <w:r w:rsidRPr="006B7FA0">
        <w:rPr>
          <w:b/>
        </w:rPr>
        <w:lastRenderedPageBreak/>
        <w:t>aspersoresInventario</w:t>
      </w:r>
      <w:proofErr w:type="spellEnd"/>
      <w:r w:rsidRPr="006B7FA0">
        <w:rPr>
          <w:b/>
        </w:rPr>
        <w:t xml:space="preserve"> (</w:t>
      </w:r>
      <w:proofErr w:type="spellStart"/>
      <w:r w:rsidRPr="006B7FA0">
        <w:rPr>
          <w:b/>
        </w:rPr>
        <w:t>ArrayList</w:t>
      </w:r>
      <w:proofErr w:type="spellEnd"/>
      <w:r w:rsidRPr="006B7FA0">
        <w:rPr>
          <w:b/>
        </w:rPr>
        <w:t>&lt;Aspersor&gt;):</w:t>
      </w:r>
      <w:r w:rsidRPr="006B7FA0">
        <w:t xml:space="preserve"> Lista que contiene todos los aspersores disponibles en el inventario general del sistema, estén o no asignados a una parcela.</w:t>
      </w:r>
    </w:p>
    <w:p w14:paraId="40F5A003" w14:textId="77777777" w:rsidR="009F7083" w:rsidRPr="006B7FA0" w:rsidRDefault="009F7083" w:rsidP="00031504">
      <w:pPr>
        <w:pStyle w:val="nada"/>
        <w:numPr>
          <w:ilvl w:val="0"/>
          <w:numId w:val="53"/>
        </w:numPr>
      </w:pPr>
      <w:proofErr w:type="spellStart"/>
      <w:r w:rsidRPr="006B7FA0">
        <w:rPr>
          <w:b/>
        </w:rPr>
        <w:t>sensoresInventario</w:t>
      </w:r>
      <w:proofErr w:type="spellEnd"/>
      <w:r w:rsidRPr="006B7FA0">
        <w:rPr>
          <w:b/>
        </w:rPr>
        <w:t xml:space="preserve"> (</w:t>
      </w:r>
      <w:proofErr w:type="spellStart"/>
      <w:r w:rsidRPr="006B7FA0">
        <w:rPr>
          <w:b/>
        </w:rPr>
        <w:t>ArrayList</w:t>
      </w:r>
      <w:proofErr w:type="spellEnd"/>
      <w:r w:rsidRPr="006B7FA0">
        <w:rPr>
          <w:b/>
        </w:rPr>
        <w:t>&lt;</w:t>
      </w:r>
      <w:proofErr w:type="spellStart"/>
      <w:r w:rsidRPr="006B7FA0">
        <w:rPr>
          <w:b/>
        </w:rPr>
        <w:t>SensorHumedad</w:t>
      </w:r>
      <w:proofErr w:type="spellEnd"/>
      <w:r w:rsidRPr="006B7FA0">
        <w:rPr>
          <w:b/>
        </w:rPr>
        <w:t>&gt;):</w:t>
      </w:r>
      <w:r w:rsidRPr="006B7FA0">
        <w:t xml:space="preserve"> Lista que almacena todos los sensores de humedad registrados en el inventario del sistema.</w:t>
      </w:r>
    </w:p>
    <w:p w14:paraId="2A085F4B" w14:textId="77777777" w:rsidR="009F7083" w:rsidRPr="006B7FA0" w:rsidRDefault="009F7083" w:rsidP="00031504">
      <w:pPr>
        <w:pStyle w:val="nada"/>
        <w:numPr>
          <w:ilvl w:val="0"/>
          <w:numId w:val="53"/>
        </w:numPr>
      </w:pPr>
      <w:proofErr w:type="spellStart"/>
      <w:r w:rsidRPr="006B7FA0">
        <w:rPr>
          <w:b/>
        </w:rPr>
        <w:t>gestorParcelas</w:t>
      </w:r>
      <w:proofErr w:type="spellEnd"/>
      <w:r w:rsidRPr="006B7FA0">
        <w:rPr>
          <w:b/>
        </w:rPr>
        <w:t xml:space="preserve"> (</w:t>
      </w:r>
      <w:proofErr w:type="spellStart"/>
      <w:r w:rsidRPr="006B7FA0">
        <w:rPr>
          <w:b/>
        </w:rPr>
        <w:t>GestorParcelas</w:t>
      </w:r>
      <w:proofErr w:type="spellEnd"/>
      <w:r w:rsidRPr="006B7FA0">
        <w:rPr>
          <w:b/>
        </w:rPr>
        <w:t>):</w:t>
      </w:r>
      <w:r w:rsidRPr="006B7FA0">
        <w:t xml:space="preserve"> Gestor especializado encargado de la lógica relacionada con la creación y administración de las parcelas.</w:t>
      </w:r>
    </w:p>
    <w:p w14:paraId="1E3C8FAC" w14:textId="77777777" w:rsidR="009F7083" w:rsidRPr="006B7FA0" w:rsidRDefault="009F7083" w:rsidP="00031504">
      <w:pPr>
        <w:pStyle w:val="nada"/>
        <w:numPr>
          <w:ilvl w:val="0"/>
          <w:numId w:val="53"/>
        </w:numPr>
      </w:pPr>
      <w:proofErr w:type="spellStart"/>
      <w:r w:rsidRPr="006B7FA0">
        <w:rPr>
          <w:b/>
        </w:rPr>
        <w:t>gestorAspersores</w:t>
      </w:r>
      <w:proofErr w:type="spellEnd"/>
      <w:r w:rsidRPr="006B7FA0">
        <w:rPr>
          <w:b/>
        </w:rPr>
        <w:t xml:space="preserve"> (</w:t>
      </w:r>
      <w:proofErr w:type="spellStart"/>
      <w:r w:rsidRPr="006B7FA0">
        <w:rPr>
          <w:b/>
        </w:rPr>
        <w:t>GestorAspersores</w:t>
      </w:r>
      <w:proofErr w:type="spellEnd"/>
      <w:r w:rsidRPr="006B7FA0">
        <w:rPr>
          <w:b/>
        </w:rPr>
        <w:t>):</w:t>
      </w:r>
      <w:r w:rsidRPr="006B7FA0">
        <w:t xml:space="preserve"> Gestor encargado de la lógica de control, asignación y funcionamiento de los aspersores del sistema.</w:t>
      </w:r>
    </w:p>
    <w:p w14:paraId="146081A5" w14:textId="77777777" w:rsidR="009F7083" w:rsidRPr="006B7FA0" w:rsidRDefault="009F7083" w:rsidP="00031504">
      <w:pPr>
        <w:pStyle w:val="nada"/>
        <w:numPr>
          <w:ilvl w:val="0"/>
          <w:numId w:val="53"/>
        </w:numPr>
      </w:pPr>
      <w:proofErr w:type="spellStart"/>
      <w:r w:rsidRPr="006B7FA0">
        <w:rPr>
          <w:b/>
        </w:rPr>
        <w:t>gestorSensores</w:t>
      </w:r>
      <w:proofErr w:type="spellEnd"/>
      <w:r w:rsidRPr="006B7FA0">
        <w:rPr>
          <w:b/>
        </w:rPr>
        <w:t xml:space="preserve"> (</w:t>
      </w:r>
      <w:proofErr w:type="spellStart"/>
      <w:r w:rsidRPr="006B7FA0">
        <w:rPr>
          <w:b/>
        </w:rPr>
        <w:t>GestorSensores</w:t>
      </w:r>
      <w:proofErr w:type="spellEnd"/>
      <w:r w:rsidRPr="006B7FA0">
        <w:rPr>
          <w:b/>
        </w:rPr>
        <w:t>):</w:t>
      </w:r>
      <w:r w:rsidRPr="006B7FA0">
        <w:t xml:space="preserve"> Gestor especializado en la administración y funcionamiento de los sensores de humedad.</w:t>
      </w:r>
    </w:p>
    <w:p w14:paraId="555A4758" w14:textId="77777777" w:rsidR="009F7083" w:rsidRPr="006B7FA0" w:rsidRDefault="009F7083" w:rsidP="00031504">
      <w:pPr>
        <w:pStyle w:val="nada"/>
        <w:numPr>
          <w:ilvl w:val="0"/>
          <w:numId w:val="53"/>
        </w:numPr>
      </w:pPr>
      <w:proofErr w:type="spellStart"/>
      <w:r w:rsidRPr="006B7FA0">
        <w:rPr>
          <w:b/>
        </w:rPr>
        <w:t>gestorCultivos</w:t>
      </w:r>
      <w:proofErr w:type="spellEnd"/>
      <w:r w:rsidRPr="006B7FA0">
        <w:rPr>
          <w:b/>
        </w:rPr>
        <w:t xml:space="preserve"> (</w:t>
      </w:r>
      <w:proofErr w:type="spellStart"/>
      <w:r w:rsidRPr="006B7FA0">
        <w:rPr>
          <w:b/>
        </w:rPr>
        <w:t>GestorCultivos</w:t>
      </w:r>
      <w:proofErr w:type="spellEnd"/>
      <w:r w:rsidRPr="006B7FA0">
        <w:rPr>
          <w:b/>
        </w:rPr>
        <w:t>):</w:t>
      </w:r>
      <w:r w:rsidRPr="006B7FA0">
        <w:t xml:space="preserve"> Gestor responsable de la lógica relacionada con el registro, modificación y visualización de los cultivos.</w:t>
      </w:r>
    </w:p>
    <w:p w14:paraId="036FE1D9" w14:textId="77777777" w:rsidR="009F7083" w:rsidRPr="006B7FA0" w:rsidRDefault="009F7083" w:rsidP="00031504">
      <w:pPr>
        <w:pStyle w:val="nada"/>
        <w:numPr>
          <w:ilvl w:val="0"/>
          <w:numId w:val="53"/>
        </w:numPr>
      </w:pPr>
      <w:proofErr w:type="spellStart"/>
      <w:r w:rsidRPr="006B7FA0">
        <w:rPr>
          <w:b/>
        </w:rPr>
        <w:t>contadorIdAspersores</w:t>
      </w:r>
      <w:proofErr w:type="spellEnd"/>
      <w:r w:rsidRPr="006B7FA0">
        <w:rPr>
          <w:b/>
        </w:rPr>
        <w:t xml:space="preserve"> (</w:t>
      </w:r>
      <w:proofErr w:type="spellStart"/>
      <w:r w:rsidRPr="006B7FA0">
        <w:rPr>
          <w:b/>
        </w:rPr>
        <w:t>int</w:t>
      </w:r>
      <w:proofErr w:type="spellEnd"/>
      <w:r w:rsidRPr="006B7FA0">
        <w:rPr>
          <w:b/>
        </w:rPr>
        <w:t>):</w:t>
      </w:r>
      <w:r w:rsidRPr="006B7FA0">
        <w:t xml:space="preserve"> Contador interno utilizado para generar identificadores consecutivos para los aspersores del sistema.</w:t>
      </w:r>
    </w:p>
    <w:p w14:paraId="3EA82F8B" w14:textId="44573B5C" w:rsidR="00560F74" w:rsidRPr="006B7FA0" w:rsidRDefault="009F7083" w:rsidP="00031504">
      <w:pPr>
        <w:pStyle w:val="nada"/>
        <w:numPr>
          <w:ilvl w:val="0"/>
          <w:numId w:val="53"/>
        </w:numPr>
      </w:pPr>
      <w:proofErr w:type="spellStart"/>
      <w:r w:rsidRPr="006B7FA0">
        <w:rPr>
          <w:b/>
        </w:rPr>
        <w:t>contadorIdSensores</w:t>
      </w:r>
      <w:proofErr w:type="spellEnd"/>
      <w:r w:rsidRPr="006B7FA0">
        <w:rPr>
          <w:b/>
        </w:rPr>
        <w:t xml:space="preserve"> (</w:t>
      </w:r>
      <w:proofErr w:type="spellStart"/>
      <w:r w:rsidRPr="006B7FA0">
        <w:rPr>
          <w:b/>
        </w:rPr>
        <w:t>int</w:t>
      </w:r>
      <w:proofErr w:type="spellEnd"/>
      <w:r w:rsidRPr="006B7FA0">
        <w:rPr>
          <w:b/>
        </w:rPr>
        <w:t>):</w:t>
      </w:r>
      <w:r w:rsidRPr="006B7FA0">
        <w:t xml:space="preserve"> Contador interno utilizado para generar identificadores consecutivos para los sensores de humedad del sistema.</w:t>
      </w:r>
    </w:p>
    <w:p w14:paraId="114E5EA3" w14:textId="29B19E24" w:rsidR="00560F74" w:rsidRPr="006B7FA0" w:rsidRDefault="00560F74" w:rsidP="00031504">
      <w:pPr>
        <w:pStyle w:val="tercero"/>
        <w:numPr>
          <w:ilvl w:val="1"/>
          <w:numId w:val="43"/>
        </w:numPr>
        <w:spacing w:line="480" w:lineRule="auto"/>
      </w:pPr>
      <w:bookmarkStart w:id="11" w:name="_Toc219143550"/>
      <w:r w:rsidRPr="006B7FA0">
        <w:t>Gestor Parcelas</w:t>
      </w:r>
      <w:bookmarkEnd w:id="11"/>
    </w:p>
    <w:p w14:paraId="1BAD8077" w14:textId="058F6898" w:rsidR="009F7083" w:rsidRPr="006B7FA0" w:rsidRDefault="009F7083" w:rsidP="00031504">
      <w:pPr>
        <w:pStyle w:val="nada"/>
        <w:numPr>
          <w:ilvl w:val="0"/>
          <w:numId w:val="54"/>
        </w:numPr>
      </w:pPr>
      <w:proofErr w:type="spellStart"/>
      <w:r w:rsidRPr="006B7FA0">
        <w:rPr>
          <w:b/>
        </w:rPr>
        <w:t>gestorGranja</w:t>
      </w:r>
      <w:proofErr w:type="spellEnd"/>
      <w:r w:rsidRPr="006B7FA0">
        <w:rPr>
          <w:b/>
        </w:rPr>
        <w:t xml:space="preserve"> (</w:t>
      </w:r>
      <w:proofErr w:type="spellStart"/>
      <w:r w:rsidRPr="006B7FA0">
        <w:rPr>
          <w:b/>
        </w:rPr>
        <w:t>GestorGranja</w:t>
      </w:r>
      <w:proofErr w:type="spellEnd"/>
      <w:r w:rsidRPr="006B7FA0">
        <w:rPr>
          <w:b/>
        </w:rPr>
        <w:t>):</w:t>
      </w:r>
      <w:r w:rsidRPr="006B7FA0">
        <w:t xml:space="preserve"> Referencia al gestor principal de la granja, utilizada para acceder a las listas de parcelas, aspersores, </w:t>
      </w:r>
      <w:r w:rsidRPr="006B7FA0">
        <w:lastRenderedPageBreak/>
        <w:t>sensores y a otros gestores necesarios para la creación, asignación y eliminación de parcelas.</w:t>
      </w:r>
    </w:p>
    <w:p w14:paraId="097AB5AF" w14:textId="16BAB8E8" w:rsidR="00560F74" w:rsidRPr="006B7FA0" w:rsidRDefault="009F7083" w:rsidP="00031504">
      <w:pPr>
        <w:pStyle w:val="nada"/>
        <w:numPr>
          <w:ilvl w:val="0"/>
          <w:numId w:val="54"/>
        </w:numPr>
      </w:pPr>
      <w:proofErr w:type="spellStart"/>
      <w:r w:rsidRPr="006B7FA0">
        <w:rPr>
          <w:b/>
        </w:rPr>
        <w:t>contadorParcelas</w:t>
      </w:r>
      <w:proofErr w:type="spellEnd"/>
      <w:r w:rsidRPr="006B7FA0">
        <w:rPr>
          <w:b/>
        </w:rPr>
        <w:t xml:space="preserve"> (</w:t>
      </w:r>
      <w:proofErr w:type="spellStart"/>
      <w:r w:rsidRPr="006B7FA0">
        <w:rPr>
          <w:b/>
        </w:rPr>
        <w:t>int</w:t>
      </w:r>
      <w:proofErr w:type="spellEnd"/>
      <w:r w:rsidRPr="006B7FA0">
        <w:rPr>
          <w:b/>
        </w:rPr>
        <w:t>):</w:t>
      </w:r>
      <w:r w:rsidRPr="006B7FA0">
        <w:t xml:space="preserve"> Contador interno que se utiliza para generar identificadores únicos y consecutivos para las parcelas creadas en el sistema.</w:t>
      </w:r>
    </w:p>
    <w:p w14:paraId="655C25D6" w14:textId="1E4A8D7F" w:rsidR="00560F74" w:rsidRPr="006B7FA0" w:rsidRDefault="00560F74" w:rsidP="00031504">
      <w:pPr>
        <w:pStyle w:val="tercero"/>
        <w:numPr>
          <w:ilvl w:val="1"/>
          <w:numId w:val="43"/>
        </w:numPr>
        <w:spacing w:line="480" w:lineRule="auto"/>
      </w:pPr>
      <w:bookmarkStart w:id="12" w:name="_Toc219143551"/>
      <w:r w:rsidRPr="006B7FA0">
        <w:t>Gestor Sensores</w:t>
      </w:r>
      <w:bookmarkEnd w:id="12"/>
    </w:p>
    <w:p w14:paraId="6BAE383B" w14:textId="2BB62CB6" w:rsidR="00560F74" w:rsidRPr="006B7FA0" w:rsidRDefault="009F7083" w:rsidP="00031504">
      <w:pPr>
        <w:pStyle w:val="nada"/>
        <w:numPr>
          <w:ilvl w:val="0"/>
          <w:numId w:val="55"/>
        </w:numPr>
      </w:pPr>
      <w:proofErr w:type="spellStart"/>
      <w:r w:rsidRPr="006B7FA0">
        <w:rPr>
          <w:b/>
        </w:rPr>
        <w:t>gestorGranja</w:t>
      </w:r>
      <w:proofErr w:type="spellEnd"/>
      <w:r w:rsidRPr="006B7FA0">
        <w:rPr>
          <w:b/>
        </w:rPr>
        <w:t xml:space="preserve"> (</w:t>
      </w:r>
      <w:proofErr w:type="spellStart"/>
      <w:r w:rsidRPr="006B7FA0">
        <w:rPr>
          <w:b/>
        </w:rPr>
        <w:t>GestorGranja</w:t>
      </w:r>
      <w:proofErr w:type="spellEnd"/>
      <w:r w:rsidRPr="006B7FA0">
        <w:rPr>
          <w:b/>
        </w:rPr>
        <w:t>):</w:t>
      </w:r>
      <w:r w:rsidRPr="006B7FA0">
        <w:t xml:space="preserve"> Referencia al gestor principal de la granja, utilizada para acceder al inventario de sensores, a las parcelas del sistema y para gestionar la simulación, asignación, visualización y eliminación de sensores de humedad.</w:t>
      </w:r>
    </w:p>
    <w:p w14:paraId="37FB4A1E" w14:textId="217EC27A" w:rsidR="001C17A2" w:rsidRPr="006B7FA0" w:rsidRDefault="008A0912" w:rsidP="00031504">
      <w:pPr>
        <w:pStyle w:val="segundo"/>
        <w:numPr>
          <w:ilvl w:val="0"/>
          <w:numId w:val="42"/>
        </w:numPr>
        <w:spacing w:line="480" w:lineRule="auto"/>
      </w:pPr>
      <w:bookmarkStart w:id="13" w:name="_Toc219143552"/>
      <w:r w:rsidRPr="006B7FA0">
        <w:t>Descripción de los procesos involucrados</w:t>
      </w:r>
      <w:bookmarkEnd w:id="13"/>
      <w:r w:rsidRPr="006B7FA0">
        <w:t> </w:t>
      </w:r>
    </w:p>
    <w:p w14:paraId="301291E7" w14:textId="48086DFA" w:rsidR="001C17A2" w:rsidRPr="006B7FA0" w:rsidRDefault="001C17A2" w:rsidP="00031504">
      <w:pPr>
        <w:pStyle w:val="tercero"/>
        <w:numPr>
          <w:ilvl w:val="0"/>
          <w:numId w:val="66"/>
        </w:numPr>
        <w:spacing w:line="480" w:lineRule="auto"/>
        <w:rPr>
          <w:rStyle w:val="CuartoCar"/>
          <w:b/>
          <w:bCs w:val="0"/>
        </w:rPr>
      </w:pPr>
      <w:bookmarkStart w:id="14" w:name="_Toc219143553"/>
      <w:r w:rsidRPr="006B7FA0">
        <w:rPr>
          <w:rStyle w:val="CuartoCar"/>
          <w:b/>
          <w:bCs w:val="0"/>
        </w:rPr>
        <w:t>Medición y análisis del terreno</w:t>
      </w:r>
      <w:bookmarkEnd w:id="14"/>
    </w:p>
    <w:p w14:paraId="17D1C59A" w14:textId="77777777" w:rsidR="00C40F59" w:rsidRPr="006B7FA0" w:rsidRDefault="003337C8" w:rsidP="00031504">
      <w:pPr>
        <w:pStyle w:val="nada"/>
      </w:pPr>
      <w:r w:rsidRPr="006B7FA0">
        <w:t xml:space="preserve">La medición y análisis del terreno consiste en evaluar el tamaño total del área donde se implementará el sistema de riego automatizado, con el objetivo de determinar la cantidad de parcelas necesarias y los recursos requeridos para su correcto funcionamiento. Para ello, se ingresa el área total del terreno en metros cuadrados y se define la cantidad de parcelas tomando como referencia un tamaño estándar de 50 m² por parcela, identificando también las áreas sobrantes que puedan generar parcelas adicionales. A partir de este análisis se realiza una estimación preliminar de las necesidades de sensores y aspersores. </w:t>
      </w:r>
    </w:p>
    <w:p w14:paraId="0DA4A135" w14:textId="73943568" w:rsidR="003337C8" w:rsidRPr="006B7FA0" w:rsidRDefault="003337C8" w:rsidP="00031504">
      <w:pPr>
        <w:pStyle w:val="nada"/>
      </w:pPr>
      <w:r w:rsidRPr="006B7FA0">
        <w:t>Por ejemplo, un terreno de 230 m² se divide en cuatro parcelas de 50 m² y una parcela adicional de 30 m².</w:t>
      </w:r>
    </w:p>
    <w:p w14:paraId="3FA163D4" w14:textId="21BAB1D1" w:rsidR="001A655C" w:rsidRPr="006B7FA0" w:rsidRDefault="001A655C" w:rsidP="00031504">
      <w:pPr>
        <w:pStyle w:val="tercero"/>
        <w:numPr>
          <w:ilvl w:val="0"/>
          <w:numId w:val="66"/>
        </w:numPr>
        <w:spacing w:line="480" w:lineRule="auto"/>
      </w:pPr>
      <w:bookmarkStart w:id="15" w:name="_Toc219143554"/>
      <w:r w:rsidRPr="006B7FA0">
        <w:t>Sectorización inteligente del terreno</w:t>
      </w:r>
      <w:bookmarkEnd w:id="15"/>
    </w:p>
    <w:p w14:paraId="17BE72B1" w14:textId="77777777" w:rsidR="00C40F59" w:rsidRPr="006B7FA0" w:rsidRDefault="00C40F59" w:rsidP="00031504">
      <w:pPr>
        <w:pStyle w:val="nada"/>
      </w:pPr>
      <w:r w:rsidRPr="006B7FA0">
        <w:lastRenderedPageBreak/>
        <w:t xml:space="preserve">La sectorización inteligente del terreno consiste en la división automática del área total en parcelas funcionales, lo que permite una gestión independiente y eficiente del riego en cada una de ellas. El sistema crea automáticamente parcelas con identificadores únicos, asigna el tamaño correspondiente a cada parcela y registra su estado operativo, ya sea activa o desactivada. </w:t>
      </w:r>
    </w:p>
    <w:p w14:paraId="57854DF8" w14:textId="32664053" w:rsidR="00C40F59" w:rsidRPr="006B7FA0" w:rsidRDefault="00C40F59" w:rsidP="00031504">
      <w:pPr>
        <w:pStyle w:val="nada"/>
      </w:pPr>
      <w:r w:rsidRPr="006B7FA0">
        <w:t>Por ejemplo, se generan las parcelas PARCELA_1 a PARCELA_5, cada una con su área previamente definida.</w:t>
      </w:r>
    </w:p>
    <w:p w14:paraId="512D0AE9" w14:textId="17247764" w:rsidR="001A655C" w:rsidRPr="006B7FA0" w:rsidRDefault="001A655C" w:rsidP="00031504">
      <w:pPr>
        <w:pStyle w:val="tercero"/>
        <w:numPr>
          <w:ilvl w:val="0"/>
          <w:numId w:val="66"/>
        </w:numPr>
        <w:spacing w:line="480" w:lineRule="auto"/>
      </w:pPr>
      <w:bookmarkStart w:id="16" w:name="_Toc219143555"/>
      <w:r w:rsidRPr="006B7FA0">
        <w:t>Gestión y asignación de dispositivos de riego</w:t>
      </w:r>
      <w:bookmarkEnd w:id="16"/>
    </w:p>
    <w:p w14:paraId="76252D2E" w14:textId="77777777" w:rsidR="00191569" w:rsidRPr="006B7FA0" w:rsidRDefault="00C40F59" w:rsidP="00031504">
      <w:pPr>
        <w:pStyle w:val="nada"/>
      </w:pPr>
      <w:r w:rsidRPr="006B7FA0">
        <w:t xml:space="preserve">La gestión y asignación de dispositivos de riego consiste en la administración de aspersores y sensores de humedad, los cuales se asignan a cada parcela según su disponibilidad, garantizando la trazabilidad y el control adecuado del sistema. Para ello, se verifica el inventario de dispositivos disponibles, se asigna al menos un aspersor y un sensor por parcela, se generan mensajes de alerta cuando no existen dispositivos suficientes y se gestiona la conexión y desconexión de los equipos. </w:t>
      </w:r>
    </w:p>
    <w:p w14:paraId="1946C74F" w14:textId="24EB56BB" w:rsidR="00C40F59" w:rsidRPr="006B7FA0" w:rsidRDefault="00C40F59" w:rsidP="00031504">
      <w:pPr>
        <w:pStyle w:val="nada"/>
      </w:pPr>
      <w:r w:rsidRPr="006B7FA0">
        <w:t>Por ejemplo, la PARCELA_3 recibe el aspersor ASP</w:t>
      </w:r>
      <w:r w:rsidR="00191569" w:rsidRPr="006B7FA0">
        <w:t>ERSOR</w:t>
      </w:r>
      <w:r w:rsidRPr="006B7FA0">
        <w:t>_12 y el sensor SEN</w:t>
      </w:r>
      <w:r w:rsidR="00191569" w:rsidRPr="006B7FA0">
        <w:t>SOR</w:t>
      </w:r>
      <w:r w:rsidRPr="006B7FA0">
        <w:t>_08.</w:t>
      </w:r>
    </w:p>
    <w:p w14:paraId="1264CE20" w14:textId="13716AFE" w:rsidR="001A655C" w:rsidRPr="006B7FA0" w:rsidRDefault="001A655C" w:rsidP="00031504">
      <w:pPr>
        <w:pStyle w:val="tercero"/>
        <w:numPr>
          <w:ilvl w:val="0"/>
          <w:numId w:val="66"/>
        </w:numPr>
        <w:spacing w:line="480" w:lineRule="auto"/>
      </w:pPr>
      <w:bookmarkStart w:id="17" w:name="_Toc219143556"/>
      <w:r w:rsidRPr="006B7FA0">
        <w:t>Registro y administración de cultivos</w:t>
      </w:r>
      <w:bookmarkEnd w:id="17"/>
    </w:p>
    <w:p w14:paraId="5E05123E" w14:textId="77777777" w:rsidR="00191569" w:rsidRPr="006B7FA0" w:rsidRDefault="00191569" w:rsidP="00031504">
      <w:pPr>
        <w:pStyle w:val="nada"/>
      </w:pPr>
      <w:r w:rsidRPr="006B7FA0">
        <w:t xml:space="preserve">El registro y administración de cultivos consiste en configurar la información de los cultivos asociados a cada parcela, estableciendo los parámetros que permiten controlar el riego automático de manera eficiente. Para ello, se registra el tipo y nombre del cultivo, se definen los </w:t>
      </w:r>
      <w:r w:rsidRPr="006B7FA0">
        <w:lastRenderedPageBreak/>
        <w:t xml:space="preserve">niveles mínimo y máximo de humedad, se configura la frecuencia de riego y se actualiza la información cuando se realizan cambios en el cultivo. </w:t>
      </w:r>
    </w:p>
    <w:p w14:paraId="6BCA2FFC" w14:textId="05B07855" w:rsidR="00191569" w:rsidRPr="006B7FA0" w:rsidRDefault="00191569" w:rsidP="00031504">
      <w:pPr>
        <w:pStyle w:val="nada"/>
      </w:pPr>
      <w:r w:rsidRPr="006B7FA0">
        <w:t>Por ejemplo, la PARCELA_2 se configura con el cultivo Tomate, con un rango de humedad del 50 % al 70 % y un riego programado cada tres días.</w:t>
      </w:r>
    </w:p>
    <w:p w14:paraId="5BEEAE5A" w14:textId="4D787802" w:rsidR="001A655C" w:rsidRPr="006B7FA0" w:rsidRDefault="001A655C" w:rsidP="00031504">
      <w:pPr>
        <w:pStyle w:val="tercero"/>
        <w:numPr>
          <w:ilvl w:val="0"/>
          <w:numId w:val="66"/>
        </w:numPr>
        <w:spacing w:line="480" w:lineRule="auto"/>
      </w:pPr>
      <w:bookmarkStart w:id="18" w:name="_Toc219143557"/>
      <w:r w:rsidRPr="006B7FA0">
        <w:t>Monitoreo y simulación de humedad del suelo</w:t>
      </w:r>
      <w:bookmarkEnd w:id="18"/>
    </w:p>
    <w:p w14:paraId="7C35EB88" w14:textId="77777777" w:rsidR="00191569" w:rsidRPr="006B7FA0" w:rsidRDefault="00191569" w:rsidP="00031504">
      <w:pPr>
        <w:pStyle w:val="nada"/>
      </w:pPr>
      <w:r w:rsidRPr="006B7FA0">
        <w:t xml:space="preserve">El monitoreo y simulación de la humedad del suelo consiste en la generación de lecturas simuladas que representan el estado real de la humedad en cada parcela, permitiendo un control constante del estado hídrico del terreno. El sistema realiza simulaciones periódicas de las lecturas de humedad, registra cada medición con su respectiva fecha y hora y valida el estado de conexión de los sensores para asegurar la confiabilidad de los datos. </w:t>
      </w:r>
    </w:p>
    <w:p w14:paraId="3E26E4E4" w14:textId="714ADA40" w:rsidR="00191569" w:rsidRPr="006B7FA0" w:rsidRDefault="00191569" w:rsidP="00031504">
      <w:pPr>
        <w:pStyle w:val="nada"/>
      </w:pPr>
      <w:r w:rsidRPr="006B7FA0">
        <w:t>Por ejemplo, el sensor SENSOR_05 registra una humedad del 42 % en la PARCELA_1.</w:t>
      </w:r>
    </w:p>
    <w:p w14:paraId="07A78011" w14:textId="36039191" w:rsidR="001A655C" w:rsidRPr="006B7FA0" w:rsidRDefault="001A655C" w:rsidP="00031504">
      <w:pPr>
        <w:pStyle w:val="tercero"/>
        <w:numPr>
          <w:ilvl w:val="0"/>
          <w:numId w:val="66"/>
        </w:numPr>
        <w:spacing w:line="480" w:lineRule="auto"/>
      </w:pPr>
      <w:bookmarkStart w:id="19" w:name="_Toc219143558"/>
      <w:r w:rsidRPr="006B7FA0">
        <w:t>Control automático del riego</w:t>
      </w:r>
      <w:bookmarkEnd w:id="19"/>
    </w:p>
    <w:p w14:paraId="2B66B30F" w14:textId="77777777" w:rsidR="00191569" w:rsidRPr="006B7FA0" w:rsidRDefault="00191569" w:rsidP="00031504">
      <w:pPr>
        <w:pStyle w:val="nada"/>
      </w:pPr>
      <w:r w:rsidRPr="006B7FA0">
        <w:t xml:space="preserve">El control automático del riego consiste en la evaluación continua de las lecturas de humedad del suelo para decidir de manera automática la activación del riego, de acuerdo con los requerimientos específicos de cada cultivo. El sistema compara la humedad actual con los rangos previamente establecidos, verifica el estado del aspersor asignado y activa el riego cuando las condiciones lo requieren, registrando cada activación para su posterior análisis. </w:t>
      </w:r>
    </w:p>
    <w:p w14:paraId="28D34022" w14:textId="1141B52D" w:rsidR="00191569" w:rsidRPr="006B7FA0" w:rsidRDefault="00191569" w:rsidP="00031504">
      <w:pPr>
        <w:pStyle w:val="nada"/>
      </w:pPr>
      <w:r w:rsidRPr="006B7FA0">
        <w:lastRenderedPageBreak/>
        <w:t>Por ejemplo, cuando la humedad desciende al 38 %, el sistema activa automáticamente el aspersor ASPERSOR_12.</w:t>
      </w:r>
    </w:p>
    <w:p w14:paraId="181901C9" w14:textId="19BD0EAA" w:rsidR="001A655C" w:rsidRPr="006B7FA0" w:rsidRDefault="001A655C" w:rsidP="00031504">
      <w:pPr>
        <w:pStyle w:val="tercero"/>
        <w:numPr>
          <w:ilvl w:val="0"/>
          <w:numId w:val="66"/>
        </w:numPr>
        <w:spacing w:line="480" w:lineRule="auto"/>
      </w:pPr>
      <w:bookmarkStart w:id="20" w:name="_Toc219143559"/>
      <w:r w:rsidRPr="006B7FA0">
        <w:t>Control manual y de emergencia del riego</w:t>
      </w:r>
      <w:bookmarkEnd w:id="20"/>
    </w:p>
    <w:p w14:paraId="0F36B887" w14:textId="77777777" w:rsidR="00191569" w:rsidRPr="006B7FA0" w:rsidRDefault="00191569" w:rsidP="00031504">
      <w:pPr>
        <w:pStyle w:val="nada"/>
      </w:pPr>
      <w:r w:rsidRPr="006B7FA0">
        <w:t xml:space="preserve">El control manual y de emergencia del riego permite al usuario intervenir directamente en el sistema para activar o desactivar los aspersores en situaciones especiales o imprevistas. El sistema habilita el encendido manual de los aspersores, bloquea el riego en dispositivos que se encuentren desconectados y facilita la intervención ante fallas técnicas o eventos extraordinarios. </w:t>
      </w:r>
    </w:p>
    <w:p w14:paraId="6FE12750" w14:textId="444E699E" w:rsidR="00191569" w:rsidRPr="006B7FA0" w:rsidRDefault="00191569" w:rsidP="00031504">
      <w:pPr>
        <w:pStyle w:val="nada"/>
      </w:pPr>
      <w:r w:rsidRPr="006B7FA0">
        <w:t>Por ejemplo, el usuario puede activar manualmente un aspersor de forma preventiva antes de una ola de calor.</w:t>
      </w:r>
    </w:p>
    <w:p w14:paraId="4B363777" w14:textId="3E7A2857" w:rsidR="001A655C" w:rsidRPr="006B7FA0" w:rsidRDefault="001A655C" w:rsidP="00031504">
      <w:pPr>
        <w:pStyle w:val="tercero"/>
        <w:numPr>
          <w:ilvl w:val="0"/>
          <w:numId w:val="66"/>
        </w:numPr>
        <w:spacing w:line="480" w:lineRule="auto"/>
      </w:pPr>
      <w:bookmarkStart w:id="21" w:name="_Toc219143560"/>
      <w:r w:rsidRPr="006B7FA0">
        <w:t>Gestión de inventario de dispositivos</w:t>
      </w:r>
      <w:bookmarkEnd w:id="21"/>
    </w:p>
    <w:p w14:paraId="72F6819B" w14:textId="77777777" w:rsidR="00191569" w:rsidRPr="006B7FA0" w:rsidRDefault="00191569" w:rsidP="00031504">
      <w:pPr>
        <w:pStyle w:val="nada"/>
      </w:pPr>
      <w:r w:rsidRPr="006B7FA0">
        <w:t xml:space="preserve">La gestión de inventario de dispositivos se encarga de administrar el ingreso, eliminación y reutilización de aspersores y sensores dentro del sistema de riego automatizado. El proceso incluye el registro de nuevos dispositivos con identificadores únicos, la eliminación de aquellos que se encuentren defectuosos y el retorno de los dispositivos al inventario cuando se eliminan parcelas, garantizando un uso eficiente de los recursos. </w:t>
      </w:r>
    </w:p>
    <w:p w14:paraId="7C89A7D5" w14:textId="31325513" w:rsidR="00191569" w:rsidRPr="006B7FA0" w:rsidRDefault="00191569" w:rsidP="00031504">
      <w:pPr>
        <w:pStyle w:val="nada"/>
      </w:pPr>
      <w:r w:rsidRPr="006B7FA0">
        <w:t>Por ejemplo, se agregan cinco aspersores nuevos al inventario y se generan automáticamente sus identificadores.</w:t>
      </w:r>
    </w:p>
    <w:p w14:paraId="630DA25B" w14:textId="11F9C200" w:rsidR="001A655C" w:rsidRPr="006B7FA0" w:rsidRDefault="001A655C" w:rsidP="00031504">
      <w:pPr>
        <w:pStyle w:val="tercero"/>
        <w:numPr>
          <w:ilvl w:val="0"/>
          <w:numId w:val="66"/>
        </w:numPr>
        <w:spacing w:line="480" w:lineRule="auto"/>
      </w:pPr>
      <w:bookmarkStart w:id="22" w:name="_Toc219143561"/>
      <w:r w:rsidRPr="006B7FA0">
        <w:t>Consulta y visualización de información del sistema</w:t>
      </w:r>
      <w:bookmarkEnd w:id="22"/>
    </w:p>
    <w:p w14:paraId="06595C52" w14:textId="77777777" w:rsidR="00191569" w:rsidRPr="006B7FA0" w:rsidRDefault="00191569" w:rsidP="00031504">
      <w:pPr>
        <w:pStyle w:val="nada"/>
      </w:pPr>
      <w:r w:rsidRPr="006B7FA0">
        <w:t xml:space="preserve">La consulta y visualización de información del sistema permite al usuario acceder a datos detallados y actualizados sobre el estado del </w:t>
      </w:r>
      <w:r w:rsidRPr="006B7FA0">
        <w:lastRenderedPageBreak/>
        <w:t xml:space="preserve">sistema de riego en tiempo real. A través de esta funcionalidad, se puede visualizar la información de cada parcela, consultar el estado de los aspersores y sensores, y verificar de manera general la humedad del terreno para facilitar la toma de decisiones. </w:t>
      </w:r>
    </w:p>
    <w:p w14:paraId="56B3B983" w14:textId="295A4016" w:rsidR="00191569" w:rsidRPr="006B7FA0" w:rsidRDefault="00191569" w:rsidP="00031504">
      <w:pPr>
        <w:pStyle w:val="nada"/>
      </w:pPr>
      <w:r w:rsidRPr="006B7FA0">
        <w:t>Por ejemplo, el usuario puede consultar que la PARCELA_4 presenta una humedad del 55 %.</w:t>
      </w:r>
    </w:p>
    <w:p w14:paraId="4D9929B3" w14:textId="5EE3930A" w:rsidR="001A655C" w:rsidRPr="006B7FA0" w:rsidRDefault="001A655C" w:rsidP="00031504">
      <w:pPr>
        <w:pStyle w:val="tercero"/>
        <w:numPr>
          <w:ilvl w:val="0"/>
          <w:numId w:val="66"/>
        </w:numPr>
        <w:spacing w:line="480" w:lineRule="auto"/>
      </w:pPr>
      <w:bookmarkStart w:id="23" w:name="_Toc219143562"/>
      <w:r w:rsidRPr="006B7FA0">
        <w:t>Registro histórico y trazabilidad del sistema</w:t>
      </w:r>
      <w:bookmarkEnd w:id="23"/>
    </w:p>
    <w:p w14:paraId="60096525" w14:textId="77777777" w:rsidR="00191569" w:rsidRPr="006B7FA0" w:rsidRDefault="00191569" w:rsidP="00031504">
      <w:pPr>
        <w:pStyle w:val="nada"/>
      </w:pPr>
      <w:r w:rsidRPr="006B7FA0">
        <w:t xml:space="preserve">El registro histórico y la trazabilidad del sistema permiten mantener un historial completo de las lecturas de los sensores y de las activaciones de riego, tanto automáticas como manuales, facilitando la auditoría y el análisis del comportamiento del sistema a lo largo del tiempo. Cada evento se asocia a parcelas y dispositivos específicos, lo que garantiza una trazabilidad clara y ordenada de las operaciones. </w:t>
      </w:r>
    </w:p>
    <w:p w14:paraId="40303A00" w14:textId="0AA81304" w:rsidR="00191569" w:rsidRPr="006B7FA0" w:rsidRDefault="00191569" w:rsidP="00031504">
      <w:pPr>
        <w:pStyle w:val="nada"/>
      </w:pPr>
      <w:r w:rsidRPr="006B7FA0">
        <w:t>Por ejemplo, al consultar el historial del aspersor ASPERSOR_12, se pueden visualizar todas sus activaciones registradas.</w:t>
      </w:r>
    </w:p>
    <w:p w14:paraId="1FDF9BAF" w14:textId="31A32977" w:rsidR="001A655C" w:rsidRPr="006B7FA0" w:rsidRDefault="001A655C" w:rsidP="00031504">
      <w:pPr>
        <w:pStyle w:val="tercero"/>
        <w:numPr>
          <w:ilvl w:val="0"/>
          <w:numId w:val="66"/>
        </w:numPr>
        <w:spacing w:line="480" w:lineRule="auto"/>
      </w:pPr>
      <w:bookmarkStart w:id="24" w:name="_Toc219143563"/>
      <w:r w:rsidRPr="006B7FA0">
        <w:t>Mantenimiento lógico del sistema</w:t>
      </w:r>
      <w:bookmarkEnd w:id="24"/>
    </w:p>
    <w:p w14:paraId="37C148EA" w14:textId="77777777" w:rsidR="00191569" w:rsidRPr="006B7FA0" w:rsidRDefault="00191569" w:rsidP="00031504">
      <w:pPr>
        <w:pStyle w:val="nada"/>
      </w:pPr>
      <w:r w:rsidRPr="006B7FA0">
        <w:t xml:space="preserve">El mantenimiento lógico del sistema permite realizar cambios estructurales de forma controlada sin afectar la integridad de los datos ni el funcionamiento general del sistema. Este proceso incluye la eliminación segura de parcelas, el cambio de cultivos asociados, la confirmación doble para la ejecución de acciones críticas y la liberación automática de los dispositivos al inventario cuando una parcela es eliminada. </w:t>
      </w:r>
    </w:p>
    <w:p w14:paraId="09706175" w14:textId="5DDB0E52" w:rsidR="00191569" w:rsidRPr="006B7FA0" w:rsidRDefault="00191569" w:rsidP="00031504">
      <w:pPr>
        <w:pStyle w:val="nada"/>
      </w:pPr>
      <w:r w:rsidRPr="006B7FA0">
        <w:lastRenderedPageBreak/>
        <w:t>Por ejemplo, al eliminar la PARCELA_5, sus dispositivos asignados regresan automáticamente al inventario.</w:t>
      </w:r>
    </w:p>
    <w:p w14:paraId="7497B3C9" w14:textId="77777777" w:rsidR="008A0912" w:rsidRPr="006B7FA0" w:rsidRDefault="008A0912" w:rsidP="00031504">
      <w:pPr>
        <w:pStyle w:val="Primero"/>
        <w:spacing w:line="480" w:lineRule="auto"/>
      </w:pPr>
      <w:bookmarkStart w:id="25" w:name="_Toc219143564"/>
      <w:r w:rsidRPr="006B7FA0">
        <w:t>3. Cuadro de Identificación del Problema</w:t>
      </w:r>
      <w:bookmarkEnd w:id="25"/>
      <w:r w:rsidRPr="006B7FA0">
        <w:t> </w:t>
      </w:r>
    </w:p>
    <w:tbl>
      <w:tblPr>
        <w:tblW w:w="878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50"/>
        <w:gridCol w:w="6531"/>
      </w:tblGrid>
      <w:tr w:rsidR="008A0912" w:rsidRPr="006B7FA0" w14:paraId="64B6B01C" w14:textId="77777777" w:rsidTr="00031504">
        <w:trPr>
          <w:trHeight w:val="300"/>
        </w:trPr>
        <w:tc>
          <w:tcPr>
            <w:tcW w:w="2250" w:type="dxa"/>
            <w:tcBorders>
              <w:top w:val="single" w:sz="6" w:space="0" w:color="auto"/>
              <w:left w:val="single" w:sz="6" w:space="0" w:color="auto"/>
              <w:bottom w:val="single" w:sz="6" w:space="0" w:color="auto"/>
              <w:right w:val="single" w:sz="6" w:space="0" w:color="auto"/>
            </w:tcBorders>
            <w:vAlign w:val="center"/>
            <w:hideMark/>
          </w:tcPr>
          <w:p w14:paraId="7AD91CDA" w14:textId="1A2E228D" w:rsidR="008A0912" w:rsidRPr="006B7FA0" w:rsidRDefault="008A0912" w:rsidP="00031504">
            <w:pPr>
              <w:spacing w:line="480" w:lineRule="auto"/>
              <w:jc w:val="center"/>
              <w:rPr>
                <w:rFonts w:ascii="Times New Roman" w:hAnsi="Times New Roman" w:cs="Times New Roman"/>
                <w:sz w:val="24"/>
                <w:szCs w:val="24"/>
              </w:rPr>
            </w:pPr>
            <w:r w:rsidRPr="006B7FA0">
              <w:rPr>
                <w:rFonts w:ascii="Times New Roman" w:hAnsi="Times New Roman" w:cs="Times New Roman"/>
                <w:b/>
                <w:bCs/>
                <w:sz w:val="24"/>
                <w:szCs w:val="24"/>
              </w:rPr>
              <w:t>Categoría</w:t>
            </w:r>
          </w:p>
        </w:tc>
        <w:tc>
          <w:tcPr>
            <w:tcW w:w="6531" w:type="dxa"/>
            <w:tcBorders>
              <w:top w:val="single" w:sz="6" w:space="0" w:color="auto"/>
              <w:left w:val="single" w:sz="6" w:space="0" w:color="auto"/>
              <w:bottom w:val="single" w:sz="6" w:space="0" w:color="auto"/>
              <w:right w:val="single" w:sz="6" w:space="0" w:color="auto"/>
            </w:tcBorders>
            <w:vAlign w:val="center"/>
            <w:hideMark/>
          </w:tcPr>
          <w:p w14:paraId="7634DAB1" w14:textId="76F041E1" w:rsidR="008A0912" w:rsidRPr="006B7FA0" w:rsidRDefault="008A0912" w:rsidP="00031504">
            <w:pPr>
              <w:spacing w:line="480" w:lineRule="auto"/>
              <w:jc w:val="center"/>
              <w:rPr>
                <w:rFonts w:ascii="Times New Roman" w:hAnsi="Times New Roman" w:cs="Times New Roman"/>
                <w:sz w:val="24"/>
                <w:szCs w:val="24"/>
              </w:rPr>
            </w:pPr>
            <w:r w:rsidRPr="006B7FA0">
              <w:rPr>
                <w:rFonts w:ascii="Times New Roman" w:hAnsi="Times New Roman" w:cs="Times New Roman"/>
                <w:b/>
                <w:bCs/>
                <w:sz w:val="24"/>
                <w:szCs w:val="24"/>
              </w:rPr>
              <w:t>Descripción</w:t>
            </w:r>
          </w:p>
        </w:tc>
      </w:tr>
      <w:tr w:rsidR="008A0912" w:rsidRPr="006B7FA0" w14:paraId="2919F14D" w14:textId="77777777" w:rsidTr="00031504">
        <w:trPr>
          <w:trHeight w:val="300"/>
        </w:trPr>
        <w:tc>
          <w:tcPr>
            <w:tcW w:w="2250" w:type="dxa"/>
            <w:tcBorders>
              <w:top w:val="single" w:sz="6" w:space="0" w:color="auto"/>
              <w:left w:val="single" w:sz="6" w:space="0" w:color="auto"/>
              <w:bottom w:val="single" w:sz="6" w:space="0" w:color="auto"/>
              <w:right w:val="single" w:sz="6" w:space="0" w:color="auto"/>
            </w:tcBorders>
            <w:vAlign w:val="center"/>
            <w:hideMark/>
          </w:tcPr>
          <w:p w14:paraId="4F8F0D18" w14:textId="77777777" w:rsidR="008A0912" w:rsidRPr="006B7FA0" w:rsidRDefault="008A0912" w:rsidP="00031504">
            <w:pPr>
              <w:spacing w:line="480" w:lineRule="auto"/>
              <w:rPr>
                <w:rFonts w:ascii="Times New Roman" w:hAnsi="Times New Roman" w:cs="Times New Roman"/>
                <w:sz w:val="24"/>
                <w:szCs w:val="24"/>
              </w:rPr>
            </w:pPr>
            <w:r w:rsidRPr="006B7FA0">
              <w:rPr>
                <w:rFonts w:ascii="Times New Roman" w:hAnsi="Times New Roman" w:cs="Times New Roman"/>
                <w:b/>
                <w:bCs/>
                <w:sz w:val="24"/>
                <w:szCs w:val="24"/>
              </w:rPr>
              <w:t>Cliente</w:t>
            </w:r>
            <w:r w:rsidRPr="006B7FA0">
              <w:rPr>
                <w:rFonts w:ascii="Times New Roman" w:hAnsi="Times New Roman" w:cs="Times New Roman"/>
                <w:sz w:val="24"/>
                <w:szCs w:val="24"/>
              </w:rPr>
              <w:t> </w:t>
            </w:r>
          </w:p>
        </w:tc>
        <w:tc>
          <w:tcPr>
            <w:tcW w:w="6531" w:type="dxa"/>
            <w:tcBorders>
              <w:top w:val="single" w:sz="6" w:space="0" w:color="auto"/>
              <w:left w:val="single" w:sz="6" w:space="0" w:color="auto"/>
              <w:bottom w:val="single" w:sz="6" w:space="0" w:color="auto"/>
              <w:right w:val="single" w:sz="6" w:space="0" w:color="auto"/>
            </w:tcBorders>
            <w:vAlign w:val="center"/>
            <w:hideMark/>
          </w:tcPr>
          <w:p w14:paraId="3DF63347" w14:textId="25317B36" w:rsidR="008A0912" w:rsidRPr="006B7FA0" w:rsidRDefault="00F95F64"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Propietarios o administradores de una granja agrícola que requieren automatizar y controlar el riego de sus cultivos para optimizar el uso del agua y mejorar la producción.</w:t>
            </w:r>
          </w:p>
        </w:tc>
      </w:tr>
      <w:tr w:rsidR="008A0912" w:rsidRPr="006B7FA0" w14:paraId="0DEB0E74" w14:textId="77777777" w:rsidTr="00031504">
        <w:trPr>
          <w:trHeight w:val="300"/>
        </w:trPr>
        <w:tc>
          <w:tcPr>
            <w:tcW w:w="2250" w:type="dxa"/>
            <w:tcBorders>
              <w:top w:val="single" w:sz="6" w:space="0" w:color="auto"/>
              <w:left w:val="single" w:sz="6" w:space="0" w:color="auto"/>
              <w:bottom w:val="single" w:sz="6" w:space="0" w:color="auto"/>
              <w:right w:val="single" w:sz="6" w:space="0" w:color="auto"/>
            </w:tcBorders>
            <w:vAlign w:val="center"/>
            <w:hideMark/>
          </w:tcPr>
          <w:p w14:paraId="634AEDE3" w14:textId="77777777" w:rsidR="008A0912" w:rsidRPr="006B7FA0" w:rsidRDefault="008A0912" w:rsidP="00031504">
            <w:pPr>
              <w:spacing w:line="480" w:lineRule="auto"/>
              <w:rPr>
                <w:rFonts w:ascii="Times New Roman" w:hAnsi="Times New Roman" w:cs="Times New Roman"/>
                <w:sz w:val="24"/>
                <w:szCs w:val="24"/>
              </w:rPr>
            </w:pPr>
            <w:r w:rsidRPr="006B7FA0">
              <w:rPr>
                <w:rFonts w:ascii="Times New Roman" w:hAnsi="Times New Roman" w:cs="Times New Roman"/>
                <w:b/>
                <w:bCs/>
                <w:sz w:val="24"/>
                <w:szCs w:val="24"/>
              </w:rPr>
              <w:t>Usuario</w:t>
            </w:r>
            <w:r w:rsidRPr="006B7FA0">
              <w:rPr>
                <w:rFonts w:ascii="Times New Roman" w:hAnsi="Times New Roman" w:cs="Times New Roman"/>
                <w:sz w:val="24"/>
                <w:szCs w:val="24"/>
              </w:rPr>
              <w:t> </w:t>
            </w:r>
          </w:p>
        </w:tc>
        <w:tc>
          <w:tcPr>
            <w:tcW w:w="6531" w:type="dxa"/>
            <w:tcBorders>
              <w:top w:val="single" w:sz="6" w:space="0" w:color="auto"/>
              <w:left w:val="single" w:sz="6" w:space="0" w:color="auto"/>
              <w:bottom w:val="single" w:sz="6" w:space="0" w:color="auto"/>
              <w:right w:val="single" w:sz="6" w:space="0" w:color="auto"/>
            </w:tcBorders>
            <w:vAlign w:val="center"/>
            <w:hideMark/>
          </w:tcPr>
          <w:p w14:paraId="4C951247" w14:textId="6AB212F3" w:rsidR="008A0912" w:rsidRPr="006B7FA0" w:rsidRDefault="00F95F64"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Usuario del sistema de riego automático (agricultor, encargado de la granja o administrador), quien interactúa con el programa mediante el menú</w:t>
            </w:r>
            <w:r w:rsidR="008A0912" w:rsidRPr="006B7FA0">
              <w:rPr>
                <w:rFonts w:ascii="Times New Roman" w:hAnsi="Times New Roman" w:cs="Times New Roman"/>
                <w:sz w:val="24"/>
                <w:szCs w:val="24"/>
              </w:rPr>
              <w:t> </w:t>
            </w:r>
          </w:p>
        </w:tc>
      </w:tr>
      <w:tr w:rsidR="008A0912" w:rsidRPr="006B7FA0" w14:paraId="48617437" w14:textId="77777777" w:rsidTr="00031504">
        <w:trPr>
          <w:trHeight w:val="300"/>
        </w:trPr>
        <w:tc>
          <w:tcPr>
            <w:tcW w:w="2250" w:type="dxa"/>
            <w:tcBorders>
              <w:top w:val="single" w:sz="6" w:space="0" w:color="auto"/>
              <w:left w:val="single" w:sz="6" w:space="0" w:color="auto"/>
              <w:bottom w:val="single" w:sz="6" w:space="0" w:color="auto"/>
              <w:right w:val="single" w:sz="6" w:space="0" w:color="auto"/>
            </w:tcBorders>
            <w:vAlign w:val="center"/>
            <w:hideMark/>
          </w:tcPr>
          <w:p w14:paraId="0D9637C2" w14:textId="77777777" w:rsidR="008A0912" w:rsidRPr="006B7FA0" w:rsidRDefault="008A0912" w:rsidP="00031504">
            <w:pPr>
              <w:spacing w:line="480" w:lineRule="auto"/>
              <w:rPr>
                <w:rFonts w:ascii="Times New Roman" w:hAnsi="Times New Roman" w:cs="Times New Roman"/>
                <w:sz w:val="24"/>
                <w:szCs w:val="24"/>
              </w:rPr>
            </w:pPr>
            <w:r w:rsidRPr="006B7FA0">
              <w:rPr>
                <w:rFonts w:ascii="Times New Roman" w:hAnsi="Times New Roman" w:cs="Times New Roman"/>
                <w:b/>
                <w:bCs/>
                <w:sz w:val="24"/>
                <w:szCs w:val="24"/>
              </w:rPr>
              <w:t>Requerimientos funcionales</w:t>
            </w:r>
            <w:r w:rsidRPr="006B7FA0">
              <w:rPr>
                <w:rFonts w:ascii="Times New Roman" w:hAnsi="Times New Roman" w:cs="Times New Roman"/>
                <w:sz w:val="24"/>
                <w:szCs w:val="24"/>
              </w:rPr>
              <w:t> </w:t>
            </w:r>
          </w:p>
        </w:tc>
        <w:tc>
          <w:tcPr>
            <w:tcW w:w="6531" w:type="dxa"/>
            <w:tcBorders>
              <w:top w:val="single" w:sz="6" w:space="0" w:color="auto"/>
              <w:left w:val="single" w:sz="6" w:space="0" w:color="auto"/>
              <w:bottom w:val="single" w:sz="6" w:space="0" w:color="auto"/>
              <w:right w:val="single" w:sz="6" w:space="0" w:color="auto"/>
            </w:tcBorders>
            <w:vAlign w:val="center"/>
            <w:hideMark/>
          </w:tcPr>
          <w:p w14:paraId="40F91003" w14:textId="10AB7CC2" w:rsidR="00D17EEE" w:rsidRPr="006B7FA0" w:rsidRDefault="00D17EEE" w:rsidP="00031504">
            <w:pPr>
              <w:pStyle w:val="Prrafodelista"/>
              <w:numPr>
                <w:ilvl w:val="0"/>
                <w:numId w:val="23"/>
              </w:numPr>
              <w:spacing w:line="480" w:lineRule="auto"/>
              <w:rPr>
                <w:rFonts w:ascii="Times New Roman" w:hAnsi="Times New Roman" w:cs="Times New Roman"/>
                <w:sz w:val="24"/>
                <w:szCs w:val="24"/>
              </w:rPr>
            </w:pPr>
            <w:r w:rsidRPr="006B7FA0">
              <w:rPr>
                <w:rFonts w:ascii="Times New Roman" w:hAnsi="Times New Roman" w:cs="Times New Roman"/>
                <w:sz w:val="24"/>
                <w:szCs w:val="24"/>
              </w:rPr>
              <w:t xml:space="preserve">RF1: </w:t>
            </w:r>
            <w:r w:rsidR="00B230EC" w:rsidRPr="006B7FA0">
              <w:rPr>
                <w:rFonts w:ascii="Times New Roman" w:hAnsi="Times New Roman" w:cs="Times New Roman"/>
                <w:sz w:val="24"/>
                <w:szCs w:val="24"/>
              </w:rPr>
              <w:t>Ingresar la cantidad total de terreno en m²</w:t>
            </w:r>
            <w:r w:rsidRPr="006B7FA0">
              <w:rPr>
                <w:rFonts w:ascii="Times New Roman" w:hAnsi="Times New Roman" w:cs="Times New Roman"/>
                <w:sz w:val="24"/>
                <w:szCs w:val="24"/>
              </w:rPr>
              <w:t xml:space="preserve">. </w:t>
            </w:r>
          </w:p>
          <w:p w14:paraId="23614296" w14:textId="55F02583" w:rsidR="00D17EEE" w:rsidRPr="006B7FA0" w:rsidRDefault="00D17EEE" w:rsidP="00031504">
            <w:pPr>
              <w:pStyle w:val="Prrafodelista"/>
              <w:numPr>
                <w:ilvl w:val="0"/>
                <w:numId w:val="23"/>
              </w:numPr>
              <w:spacing w:line="480" w:lineRule="auto"/>
              <w:rPr>
                <w:rFonts w:ascii="Times New Roman" w:hAnsi="Times New Roman" w:cs="Times New Roman"/>
                <w:sz w:val="24"/>
                <w:szCs w:val="24"/>
              </w:rPr>
            </w:pPr>
            <w:r w:rsidRPr="006B7FA0">
              <w:rPr>
                <w:rFonts w:ascii="Times New Roman" w:hAnsi="Times New Roman" w:cs="Times New Roman"/>
                <w:sz w:val="24"/>
                <w:szCs w:val="24"/>
              </w:rPr>
              <w:t xml:space="preserve">RF2: </w:t>
            </w:r>
            <w:r w:rsidR="00B230EC" w:rsidRPr="006B7FA0">
              <w:rPr>
                <w:rFonts w:ascii="Times New Roman" w:hAnsi="Times New Roman" w:cs="Times New Roman"/>
                <w:sz w:val="24"/>
                <w:szCs w:val="24"/>
              </w:rPr>
              <w:t>Dividir automáticamente el terreno en parcelas de 50 m² y crear una parcela adicional si sobra terreno</w:t>
            </w:r>
            <w:r w:rsidRPr="006B7FA0">
              <w:rPr>
                <w:rFonts w:ascii="Times New Roman" w:hAnsi="Times New Roman" w:cs="Times New Roman"/>
                <w:sz w:val="24"/>
                <w:szCs w:val="24"/>
              </w:rPr>
              <w:t xml:space="preserve">. </w:t>
            </w:r>
          </w:p>
          <w:p w14:paraId="083327EB" w14:textId="5E4C8F1A" w:rsidR="00D17EEE" w:rsidRPr="006B7FA0" w:rsidRDefault="00D17EEE" w:rsidP="00031504">
            <w:pPr>
              <w:pStyle w:val="Prrafodelista"/>
              <w:numPr>
                <w:ilvl w:val="0"/>
                <w:numId w:val="23"/>
              </w:numPr>
              <w:spacing w:line="480" w:lineRule="auto"/>
              <w:rPr>
                <w:rFonts w:ascii="Times New Roman" w:hAnsi="Times New Roman" w:cs="Times New Roman"/>
                <w:sz w:val="24"/>
                <w:szCs w:val="24"/>
              </w:rPr>
            </w:pPr>
            <w:r w:rsidRPr="006B7FA0">
              <w:rPr>
                <w:rFonts w:ascii="Times New Roman" w:hAnsi="Times New Roman" w:cs="Times New Roman"/>
                <w:sz w:val="24"/>
                <w:szCs w:val="24"/>
              </w:rPr>
              <w:t xml:space="preserve">RF3: </w:t>
            </w:r>
            <w:r w:rsidR="00B230EC" w:rsidRPr="006B7FA0">
              <w:rPr>
                <w:rFonts w:ascii="Times New Roman" w:hAnsi="Times New Roman" w:cs="Times New Roman"/>
                <w:sz w:val="24"/>
                <w:szCs w:val="24"/>
              </w:rPr>
              <w:t xml:space="preserve">Administrar parcelas, cultivos, sensores y aspersores mediante </w:t>
            </w:r>
            <w:proofErr w:type="spellStart"/>
            <w:r w:rsidR="00B230EC" w:rsidRPr="006B7FA0">
              <w:rPr>
                <w:rFonts w:ascii="Times New Roman" w:hAnsi="Times New Roman" w:cs="Times New Roman"/>
                <w:sz w:val="24"/>
                <w:szCs w:val="24"/>
              </w:rPr>
              <w:t>IDs</w:t>
            </w:r>
            <w:proofErr w:type="spellEnd"/>
            <w:r w:rsidR="00B230EC" w:rsidRPr="006B7FA0">
              <w:rPr>
                <w:rFonts w:ascii="Times New Roman" w:hAnsi="Times New Roman" w:cs="Times New Roman"/>
                <w:sz w:val="24"/>
                <w:szCs w:val="24"/>
              </w:rPr>
              <w:t xml:space="preserve"> únicos</w:t>
            </w:r>
            <w:r w:rsidRPr="006B7FA0">
              <w:rPr>
                <w:rFonts w:ascii="Times New Roman" w:hAnsi="Times New Roman" w:cs="Times New Roman"/>
                <w:sz w:val="24"/>
                <w:szCs w:val="24"/>
              </w:rPr>
              <w:t xml:space="preserve">. </w:t>
            </w:r>
          </w:p>
          <w:p w14:paraId="640405FD" w14:textId="3F43CF9B" w:rsidR="00D17EEE" w:rsidRPr="006B7FA0" w:rsidRDefault="00D17EEE" w:rsidP="00031504">
            <w:pPr>
              <w:pStyle w:val="Prrafodelista"/>
              <w:numPr>
                <w:ilvl w:val="0"/>
                <w:numId w:val="23"/>
              </w:numPr>
              <w:spacing w:line="480" w:lineRule="auto"/>
              <w:rPr>
                <w:rFonts w:ascii="Times New Roman" w:hAnsi="Times New Roman" w:cs="Times New Roman"/>
                <w:sz w:val="24"/>
                <w:szCs w:val="24"/>
              </w:rPr>
            </w:pPr>
            <w:r w:rsidRPr="006B7FA0">
              <w:rPr>
                <w:rFonts w:ascii="Times New Roman" w:hAnsi="Times New Roman" w:cs="Times New Roman"/>
                <w:sz w:val="24"/>
                <w:szCs w:val="24"/>
              </w:rPr>
              <w:t xml:space="preserve">RF4: </w:t>
            </w:r>
            <w:r w:rsidR="00B230EC" w:rsidRPr="006B7FA0">
              <w:rPr>
                <w:rFonts w:ascii="Times New Roman" w:hAnsi="Times New Roman" w:cs="Times New Roman"/>
                <w:sz w:val="24"/>
                <w:szCs w:val="24"/>
              </w:rPr>
              <w:t>Asignar aspersores y sensores a cada parcela si hay disponibilidad en el inventario</w:t>
            </w:r>
            <w:r w:rsidRPr="006B7FA0">
              <w:rPr>
                <w:rFonts w:ascii="Times New Roman" w:hAnsi="Times New Roman" w:cs="Times New Roman"/>
                <w:sz w:val="24"/>
                <w:szCs w:val="24"/>
              </w:rPr>
              <w:t xml:space="preserve">. </w:t>
            </w:r>
          </w:p>
          <w:p w14:paraId="3F821A21" w14:textId="67951372" w:rsidR="00D17EEE" w:rsidRPr="006B7FA0" w:rsidRDefault="00D17EEE" w:rsidP="00031504">
            <w:pPr>
              <w:pStyle w:val="Prrafodelista"/>
              <w:numPr>
                <w:ilvl w:val="0"/>
                <w:numId w:val="23"/>
              </w:numPr>
              <w:spacing w:line="480" w:lineRule="auto"/>
              <w:rPr>
                <w:rFonts w:ascii="Times New Roman" w:hAnsi="Times New Roman" w:cs="Times New Roman"/>
                <w:sz w:val="24"/>
                <w:szCs w:val="24"/>
              </w:rPr>
            </w:pPr>
            <w:r w:rsidRPr="006B7FA0">
              <w:rPr>
                <w:rFonts w:ascii="Times New Roman" w:hAnsi="Times New Roman" w:cs="Times New Roman"/>
                <w:sz w:val="24"/>
                <w:szCs w:val="24"/>
              </w:rPr>
              <w:t xml:space="preserve">RF5: </w:t>
            </w:r>
            <w:r w:rsidR="00B230EC" w:rsidRPr="006B7FA0">
              <w:rPr>
                <w:rFonts w:ascii="Times New Roman" w:hAnsi="Times New Roman" w:cs="Times New Roman"/>
                <w:sz w:val="24"/>
                <w:szCs w:val="24"/>
              </w:rPr>
              <w:t>Configurar cultivos indicando tipo, nombre, humedad mínima y máxima, y frecuencia de riego.</w:t>
            </w:r>
          </w:p>
          <w:p w14:paraId="649F4560" w14:textId="6AC0AE5E" w:rsidR="00D17EEE" w:rsidRPr="006B7FA0" w:rsidRDefault="00D17EEE" w:rsidP="00031504">
            <w:pPr>
              <w:pStyle w:val="Prrafodelista"/>
              <w:numPr>
                <w:ilvl w:val="0"/>
                <w:numId w:val="23"/>
              </w:numPr>
              <w:spacing w:line="480" w:lineRule="auto"/>
              <w:rPr>
                <w:rFonts w:ascii="Times New Roman" w:hAnsi="Times New Roman" w:cs="Times New Roman"/>
                <w:sz w:val="24"/>
                <w:szCs w:val="24"/>
              </w:rPr>
            </w:pPr>
            <w:r w:rsidRPr="006B7FA0">
              <w:rPr>
                <w:rFonts w:ascii="Times New Roman" w:hAnsi="Times New Roman" w:cs="Times New Roman"/>
                <w:sz w:val="24"/>
                <w:szCs w:val="24"/>
              </w:rPr>
              <w:t xml:space="preserve">RF6: </w:t>
            </w:r>
            <w:r w:rsidR="00B230EC" w:rsidRPr="006B7FA0">
              <w:rPr>
                <w:rFonts w:ascii="Times New Roman" w:hAnsi="Times New Roman" w:cs="Times New Roman"/>
                <w:sz w:val="24"/>
                <w:szCs w:val="24"/>
              </w:rPr>
              <w:t>Controlar automáticamente el riego según la humedad del suelo y las necesidades del cultivo.</w:t>
            </w:r>
            <w:r w:rsidRPr="006B7FA0">
              <w:rPr>
                <w:rFonts w:ascii="Times New Roman" w:hAnsi="Times New Roman" w:cs="Times New Roman"/>
                <w:sz w:val="24"/>
                <w:szCs w:val="24"/>
              </w:rPr>
              <w:t xml:space="preserve"> </w:t>
            </w:r>
          </w:p>
          <w:p w14:paraId="15150790" w14:textId="02BB25FF" w:rsidR="00D17EEE" w:rsidRPr="006B7FA0" w:rsidRDefault="00D17EEE" w:rsidP="00031504">
            <w:pPr>
              <w:pStyle w:val="Prrafodelista"/>
              <w:numPr>
                <w:ilvl w:val="0"/>
                <w:numId w:val="23"/>
              </w:numPr>
              <w:spacing w:line="480" w:lineRule="auto"/>
              <w:rPr>
                <w:rFonts w:ascii="Times New Roman" w:hAnsi="Times New Roman" w:cs="Times New Roman"/>
                <w:sz w:val="24"/>
                <w:szCs w:val="24"/>
              </w:rPr>
            </w:pPr>
            <w:r w:rsidRPr="006B7FA0">
              <w:rPr>
                <w:rFonts w:ascii="Times New Roman" w:hAnsi="Times New Roman" w:cs="Times New Roman"/>
                <w:sz w:val="24"/>
                <w:szCs w:val="24"/>
              </w:rPr>
              <w:t xml:space="preserve">RF7: </w:t>
            </w:r>
            <w:r w:rsidR="00B230EC" w:rsidRPr="006B7FA0">
              <w:rPr>
                <w:rFonts w:ascii="Times New Roman" w:hAnsi="Times New Roman" w:cs="Times New Roman"/>
                <w:sz w:val="24"/>
                <w:szCs w:val="24"/>
              </w:rPr>
              <w:t>Encender aspersores de forma automática o manual</w:t>
            </w:r>
            <w:r w:rsidRPr="006B7FA0">
              <w:rPr>
                <w:rFonts w:ascii="Times New Roman" w:hAnsi="Times New Roman" w:cs="Times New Roman"/>
                <w:sz w:val="24"/>
                <w:szCs w:val="24"/>
              </w:rPr>
              <w:t xml:space="preserve">. </w:t>
            </w:r>
          </w:p>
          <w:p w14:paraId="5C7702CA" w14:textId="3CD4DF81" w:rsidR="00D17EEE" w:rsidRPr="006B7FA0" w:rsidRDefault="00D17EEE" w:rsidP="00031504">
            <w:pPr>
              <w:pStyle w:val="Prrafodelista"/>
              <w:numPr>
                <w:ilvl w:val="0"/>
                <w:numId w:val="23"/>
              </w:numPr>
              <w:spacing w:line="480" w:lineRule="auto"/>
              <w:rPr>
                <w:rFonts w:ascii="Times New Roman" w:hAnsi="Times New Roman" w:cs="Times New Roman"/>
                <w:sz w:val="24"/>
                <w:szCs w:val="24"/>
              </w:rPr>
            </w:pPr>
            <w:r w:rsidRPr="006B7FA0">
              <w:rPr>
                <w:rFonts w:ascii="Times New Roman" w:hAnsi="Times New Roman" w:cs="Times New Roman"/>
                <w:sz w:val="24"/>
                <w:szCs w:val="24"/>
              </w:rPr>
              <w:t xml:space="preserve">RF8: </w:t>
            </w:r>
            <w:r w:rsidR="00B230EC" w:rsidRPr="006B7FA0">
              <w:rPr>
                <w:rFonts w:ascii="Times New Roman" w:hAnsi="Times New Roman" w:cs="Times New Roman"/>
                <w:sz w:val="24"/>
                <w:szCs w:val="24"/>
              </w:rPr>
              <w:t>Conectar y desconectar sensores y aspersores</w:t>
            </w:r>
            <w:r w:rsidRPr="006B7FA0">
              <w:rPr>
                <w:rFonts w:ascii="Times New Roman" w:hAnsi="Times New Roman" w:cs="Times New Roman"/>
                <w:sz w:val="24"/>
                <w:szCs w:val="24"/>
              </w:rPr>
              <w:t xml:space="preserve">. </w:t>
            </w:r>
          </w:p>
          <w:p w14:paraId="62ECDD3B" w14:textId="40D9B9E0" w:rsidR="008A0912" w:rsidRPr="006B7FA0" w:rsidRDefault="00D17EEE" w:rsidP="00031504">
            <w:pPr>
              <w:pStyle w:val="Prrafodelista"/>
              <w:numPr>
                <w:ilvl w:val="0"/>
                <w:numId w:val="23"/>
              </w:numPr>
              <w:spacing w:line="480" w:lineRule="auto"/>
              <w:rPr>
                <w:rFonts w:ascii="Times New Roman" w:hAnsi="Times New Roman" w:cs="Times New Roman"/>
                <w:sz w:val="24"/>
                <w:szCs w:val="24"/>
              </w:rPr>
            </w:pPr>
            <w:r w:rsidRPr="006B7FA0">
              <w:rPr>
                <w:rFonts w:ascii="Times New Roman" w:hAnsi="Times New Roman" w:cs="Times New Roman"/>
                <w:sz w:val="24"/>
                <w:szCs w:val="24"/>
              </w:rPr>
              <w:lastRenderedPageBreak/>
              <w:t xml:space="preserve">RF9: </w:t>
            </w:r>
            <w:r w:rsidR="00B230EC" w:rsidRPr="006B7FA0">
              <w:rPr>
                <w:rFonts w:ascii="Times New Roman" w:hAnsi="Times New Roman" w:cs="Times New Roman"/>
                <w:sz w:val="24"/>
                <w:szCs w:val="24"/>
              </w:rPr>
              <w:t>Llevar un registro histórico de riegos y lecturas de sensores</w:t>
            </w:r>
            <w:r w:rsidRPr="006B7FA0">
              <w:rPr>
                <w:rFonts w:ascii="Times New Roman" w:hAnsi="Times New Roman" w:cs="Times New Roman"/>
                <w:sz w:val="24"/>
                <w:szCs w:val="24"/>
              </w:rPr>
              <w:t>.</w:t>
            </w:r>
          </w:p>
          <w:p w14:paraId="2C0FEC14" w14:textId="58F11FB4" w:rsidR="002D3440" w:rsidRPr="006B7FA0" w:rsidRDefault="002D3440" w:rsidP="00031504">
            <w:pPr>
              <w:pStyle w:val="Prrafodelista"/>
              <w:numPr>
                <w:ilvl w:val="0"/>
                <w:numId w:val="23"/>
              </w:numPr>
              <w:spacing w:line="480" w:lineRule="auto"/>
              <w:rPr>
                <w:rFonts w:ascii="Times New Roman" w:hAnsi="Times New Roman" w:cs="Times New Roman"/>
                <w:sz w:val="24"/>
                <w:szCs w:val="24"/>
              </w:rPr>
            </w:pPr>
            <w:r w:rsidRPr="006B7FA0">
              <w:rPr>
                <w:rFonts w:ascii="Times New Roman" w:hAnsi="Times New Roman" w:cs="Times New Roman"/>
                <w:sz w:val="24"/>
                <w:szCs w:val="24"/>
              </w:rPr>
              <w:t xml:space="preserve">RF10: </w:t>
            </w:r>
            <w:r w:rsidR="00B230EC" w:rsidRPr="006B7FA0">
              <w:rPr>
                <w:rFonts w:ascii="Times New Roman" w:hAnsi="Times New Roman" w:cs="Times New Roman"/>
                <w:sz w:val="24"/>
                <w:szCs w:val="24"/>
              </w:rPr>
              <w:t>Mostrar información detallada de parcelas, cultivos, sensores y aspersores</w:t>
            </w:r>
          </w:p>
          <w:p w14:paraId="1B22729E" w14:textId="5A6EB3E7" w:rsidR="002D3440" w:rsidRPr="006B7FA0" w:rsidRDefault="002D3440" w:rsidP="00031504">
            <w:pPr>
              <w:pStyle w:val="Prrafodelista"/>
              <w:numPr>
                <w:ilvl w:val="0"/>
                <w:numId w:val="23"/>
              </w:numPr>
              <w:spacing w:line="480" w:lineRule="auto"/>
              <w:rPr>
                <w:rFonts w:ascii="Times New Roman" w:hAnsi="Times New Roman" w:cs="Times New Roman"/>
                <w:sz w:val="24"/>
                <w:szCs w:val="24"/>
              </w:rPr>
            </w:pPr>
            <w:r w:rsidRPr="006B7FA0">
              <w:rPr>
                <w:rFonts w:ascii="Times New Roman" w:hAnsi="Times New Roman" w:cs="Times New Roman"/>
                <w:sz w:val="24"/>
                <w:szCs w:val="24"/>
              </w:rPr>
              <w:t>RF11:</w:t>
            </w:r>
            <w:r w:rsidR="00B230EC" w:rsidRPr="006B7FA0">
              <w:rPr>
                <w:rFonts w:ascii="Times New Roman" w:hAnsi="Times New Roman" w:cs="Times New Roman"/>
                <w:sz w:val="24"/>
                <w:szCs w:val="24"/>
              </w:rPr>
              <w:t xml:space="preserve"> Agregar y eliminar parcelas, sensores y aspersores, devolviendo los dispositivos al inventario cuando corresponda</w:t>
            </w:r>
          </w:p>
          <w:p w14:paraId="4D76AA39" w14:textId="7064FB2D" w:rsidR="002D3440" w:rsidRPr="006B7FA0" w:rsidRDefault="002D3440" w:rsidP="00031504">
            <w:pPr>
              <w:pStyle w:val="Prrafodelista"/>
              <w:numPr>
                <w:ilvl w:val="0"/>
                <w:numId w:val="23"/>
              </w:numPr>
              <w:spacing w:line="480" w:lineRule="auto"/>
              <w:rPr>
                <w:rFonts w:ascii="Times New Roman" w:hAnsi="Times New Roman" w:cs="Times New Roman"/>
                <w:sz w:val="24"/>
                <w:szCs w:val="24"/>
              </w:rPr>
            </w:pPr>
            <w:r w:rsidRPr="006B7FA0">
              <w:rPr>
                <w:rFonts w:ascii="Times New Roman" w:hAnsi="Times New Roman" w:cs="Times New Roman"/>
                <w:sz w:val="24"/>
                <w:szCs w:val="24"/>
              </w:rPr>
              <w:t xml:space="preserve">RF12: </w:t>
            </w:r>
            <w:r w:rsidR="00B230EC" w:rsidRPr="006B7FA0">
              <w:rPr>
                <w:rFonts w:ascii="Times New Roman" w:hAnsi="Times New Roman" w:cs="Times New Roman"/>
                <w:sz w:val="24"/>
                <w:szCs w:val="24"/>
              </w:rPr>
              <w:t>Verificar la humedad actual de las parcelas</w:t>
            </w:r>
          </w:p>
          <w:p w14:paraId="56E5C91E" w14:textId="1096E255" w:rsidR="002D3440" w:rsidRPr="006B7FA0" w:rsidRDefault="002D3440" w:rsidP="00031504">
            <w:pPr>
              <w:pStyle w:val="Prrafodelista"/>
              <w:numPr>
                <w:ilvl w:val="0"/>
                <w:numId w:val="23"/>
              </w:numPr>
              <w:spacing w:line="480" w:lineRule="auto"/>
              <w:rPr>
                <w:rFonts w:ascii="Times New Roman" w:hAnsi="Times New Roman" w:cs="Times New Roman"/>
                <w:sz w:val="24"/>
                <w:szCs w:val="24"/>
              </w:rPr>
            </w:pPr>
            <w:r w:rsidRPr="006B7FA0">
              <w:rPr>
                <w:rFonts w:ascii="Times New Roman" w:hAnsi="Times New Roman" w:cs="Times New Roman"/>
                <w:sz w:val="24"/>
                <w:szCs w:val="24"/>
              </w:rPr>
              <w:t xml:space="preserve">RF13: </w:t>
            </w:r>
            <w:r w:rsidR="00B230EC" w:rsidRPr="006B7FA0">
              <w:rPr>
                <w:rFonts w:ascii="Times New Roman" w:hAnsi="Times New Roman" w:cs="Times New Roman"/>
                <w:sz w:val="24"/>
                <w:szCs w:val="24"/>
              </w:rPr>
              <w:t>Consultar el historial de activaciones de aspersores y lecturas de sensores</w:t>
            </w:r>
          </w:p>
        </w:tc>
      </w:tr>
      <w:tr w:rsidR="008A0912" w:rsidRPr="006B7FA0" w14:paraId="4D84B51F" w14:textId="77777777" w:rsidTr="00031504">
        <w:trPr>
          <w:trHeight w:val="300"/>
        </w:trPr>
        <w:tc>
          <w:tcPr>
            <w:tcW w:w="2250" w:type="dxa"/>
            <w:tcBorders>
              <w:top w:val="single" w:sz="6" w:space="0" w:color="auto"/>
              <w:left w:val="single" w:sz="6" w:space="0" w:color="auto"/>
              <w:bottom w:val="single" w:sz="6" w:space="0" w:color="auto"/>
              <w:right w:val="single" w:sz="6" w:space="0" w:color="auto"/>
            </w:tcBorders>
            <w:vAlign w:val="center"/>
            <w:hideMark/>
          </w:tcPr>
          <w:p w14:paraId="5DB44688" w14:textId="77777777" w:rsidR="008A0912" w:rsidRPr="006B7FA0" w:rsidRDefault="008A0912" w:rsidP="00031504">
            <w:pPr>
              <w:spacing w:line="480" w:lineRule="auto"/>
              <w:rPr>
                <w:rFonts w:ascii="Times New Roman" w:hAnsi="Times New Roman" w:cs="Times New Roman"/>
                <w:sz w:val="24"/>
                <w:szCs w:val="24"/>
              </w:rPr>
            </w:pPr>
            <w:r w:rsidRPr="006B7FA0">
              <w:rPr>
                <w:rFonts w:ascii="Times New Roman" w:hAnsi="Times New Roman" w:cs="Times New Roman"/>
                <w:b/>
                <w:bCs/>
                <w:sz w:val="24"/>
                <w:szCs w:val="24"/>
              </w:rPr>
              <w:lastRenderedPageBreak/>
              <w:t>Mundo del problema</w:t>
            </w:r>
            <w:r w:rsidRPr="006B7FA0">
              <w:rPr>
                <w:rFonts w:ascii="Times New Roman" w:hAnsi="Times New Roman" w:cs="Times New Roman"/>
                <w:sz w:val="24"/>
                <w:szCs w:val="24"/>
              </w:rPr>
              <w:t> </w:t>
            </w:r>
          </w:p>
        </w:tc>
        <w:tc>
          <w:tcPr>
            <w:tcW w:w="6531" w:type="dxa"/>
            <w:tcBorders>
              <w:top w:val="single" w:sz="6" w:space="0" w:color="auto"/>
              <w:left w:val="single" w:sz="6" w:space="0" w:color="auto"/>
              <w:bottom w:val="single" w:sz="6" w:space="0" w:color="auto"/>
              <w:right w:val="single" w:sz="6" w:space="0" w:color="auto"/>
            </w:tcBorders>
            <w:vAlign w:val="center"/>
            <w:hideMark/>
          </w:tcPr>
          <w:p w14:paraId="6802C677" w14:textId="6D110677" w:rsidR="008A0912" w:rsidRPr="006B7FA0" w:rsidRDefault="009C6D59"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En una granja agrícola, el riego manual o sin control preciso puede generar errores como exceso o falta de agua, desperdicio de recursos y menor producción de cultivos. Además, la falta de trazabilidad y registros dificulta detectar fallas, administrar dispositivos y tomar decisiones basadas en datos. Se requiere un sistema que simule un entorno real de riego automático, permita controlar parcelas de cultivo, administrar sensores y aspersores, y mantenga registros históricos para un mejor control y gestión del terreno.</w:t>
            </w:r>
          </w:p>
        </w:tc>
      </w:tr>
      <w:tr w:rsidR="008A0912" w:rsidRPr="006B7FA0" w14:paraId="6500EE30" w14:textId="77777777" w:rsidTr="00031504">
        <w:trPr>
          <w:trHeight w:val="300"/>
        </w:trPr>
        <w:tc>
          <w:tcPr>
            <w:tcW w:w="2250" w:type="dxa"/>
            <w:tcBorders>
              <w:top w:val="single" w:sz="6" w:space="0" w:color="auto"/>
              <w:left w:val="single" w:sz="6" w:space="0" w:color="auto"/>
              <w:bottom w:val="single" w:sz="6" w:space="0" w:color="auto"/>
              <w:right w:val="single" w:sz="6" w:space="0" w:color="auto"/>
            </w:tcBorders>
            <w:vAlign w:val="center"/>
            <w:hideMark/>
          </w:tcPr>
          <w:p w14:paraId="772543B2" w14:textId="77777777" w:rsidR="008A0912" w:rsidRPr="006B7FA0" w:rsidRDefault="008A0912" w:rsidP="00031504">
            <w:pPr>
              <w:spacing w:line="480" w:lineRule="auto"/>
              <w:rPr>
                <w:rFonts w:ascii="Times New Roman" w:hAnsi="Times New Roman" w:cs="Times New Roman"/>
                <w:sz w:val="24"/>
                <w:szCs w:val="24"/>
              </w:rPr>
            </w:pPr>
            <w:r w:rsidRPr="006B7FA0">
              <w:rPr>
                <w:rFonts w:ascii="Times New Roman" w:hAnsi="Times New Roman" w:cs="Times New Roman"/>
                <w:b/>
                <w:bCs/>
                <w:sz w:val="24"/>
                <w:szCs w:val="24"/>
              </w:rPr>
              <w:t>Requerimientos no funcionales</w:t>
            </w:r>
            <w:r w:rsidRPr="006B7FA0">
              <w:rPr>
                <w:rFonts w:ascii="Times New Roman" w:hAnsi="Times New Roman" w:cs="Times New Roman"/>
                <w:sz w:val="24"/>
                <w:szCs w:val="24"/>
              </w:rPr>
              <w:t> </w:t>
            </w:r>
          </w:p>
        </w:tc>
        <w:tc>
          <w:tcPr>
            <w:tcW w:w="6531" w:type="dxa"/>
            <w:tcBorders>
              <w:top w:val="single" w:sz="6" w:space="0" w:color="auto"/>
              <w:left w:val="single" w:sz="6" w:space="0" w:color="auto"/>
              <w:bottom w:val="single" w:sz="6" w:space="0" w:color="auto"/>
              <w:right w:val="single" w:sz="6" w:space="0" w:color="auto"/>
            </w:tcBorders>
            <w:vAlign w:val="center"/>
            <w:hideMark/>
          </w:tcPr>
          <w:p w14:paraId="35FC6C98" w14:textId="32DD6FDE" w:rsidR="00961A3E" w:rsidRPr="006B7FA0" w:rsidRDefault="00961A3E" w:rsidP="00031504">
            <w:pPr>
              <w:pStyle w:val="Prrafodelista"/>
              <w:numPr>
                <w:ilvl w:val="0"/>
                <w:numId w:val="25"/>
              </w:numPr>
              <w:spacing w:line="480" w:lineRule="auto"/>
              <w:rPr>
                <w:rFonts w:ascii="Times New Roman" w:hAnsi="Times New Roman" w:cs="Times New Roman"/>
                <w:sz w:val="24"/>
                <w:szCs w:val="24"/>
              </w:rPr>
            </w:pPr>
            <w:r w:rsidRPr="006B7FA0">
              <w:rPr>
                <w:rFonts w:ascii="Times New Roman" w:hAnsi="Times New Roman" w:cs="Times New Roman"/>
                <w:sz w:val="24"/>
                <w:szCs w:val="24"/>
              </w:rPr>
              <w:t xml:space="preserve">RNF1: </w:t>
            </w:r>
            <w:r w:rsidR="00B230EC" w:rsidRPr="006B7FA0">
              <w:rPr>
                <w:rFonts w:ascii="Times New Roman" w:hAnsi="Times New Roman" w:cs="Times New Roman"/>
                <w:sz w:val="24"/>
                <w:szCs w:val="24"/>
              </w:rPr>
              <w:t>El sistema debe ser fácil de usar mediante un menú claro e intuitivo</w:t>
            </w:r>
            <w:r w:rsidRPr="006B7FA0">
              <w:rPr>
                <w:rFonts w:ascii="Times New Roman" w:hAnsi="Times New Roman" w:cs="Times New Roman"/>
                <w:sz w:val="24"/>
                <w:szCs w:val="24"/>
              </w:rPr>
              <w:t xml:space="preserve">. </w:t>
            </w:r>
          </w:p>
          <w:p w14:paraId="11B41291" w14:textId="2E73F0DF" w:rsidR="00961A3E" w:rsidRPr="006B7FA0" w:rsidRDefault="00961A3E" w:rsidP="00031504">
            <w:pPr>
              <w:pStyle w:val="Prrafodelista"/>
              <w:numPr>
                <w:ilvl w:val="0"/>
                <w:numId w:val="25"/>
              </w:numPr>
              <w:spacing w:line="480" w:lineRule="auto"/>
              <w:rPr>
                <w:rFonts w:ascii="Times New Roman" w:hAnsi="Times New Roman" w:cs="Times New Roman"/>
                <w:sz w:val="24"/>
                <w:szCs w:val="24"/>
              </w:rPr>
            </w:pPr>
            <w:r w:rsidRPr="006B7FA0">
              <w:rPr>
                <w:rFonts w:ascii="Times New Roman" w:hAnsi="Times New Roman" w:cs="Times New Roman"/>
                <w:sz w:val="24"/>
                <w:szCs w:val="24"/>
              </w:rPr>
              <w:t xml:space="preserve">RNF2: </w:t>
            </w:r>
            <w:r w:rsidR="00B230EC" w:rsidRPr="006B7FA0">
              <w:rPr>
                <w:rFonts w:ascii="Times New Roman" w:hAnsi="Times New Roman" w:cs="Times New Roman"/>
                <w:sz w:val="24"/>
                <w:szCs w:val="24"/>
              </w:rPr>
              <w:t>Los datos deben ser confiables y mantener trazabilidad mediante identificadores únicos.</w:t>
            </w:r>
          </w:p>
          <w:p w14:paraId="5A410E92" w14:textId="45AABF6F" w:rsidR="00961A3E" w:rsidRPr="006B7FA0" w:rsidRDefault="00961A3E" w:rsidP="00031504">
            <w:pPr>
              <w:pStyle w:val="Prrafodelista"/>
              <w:numPr>
                <w:ilvl w:val="0"/>
                <w:numId w:val="25"/>
              </w:numPr>
              <w:spacing w:line="480" w:lineRule="auto"/>
              <w:rPr>
                <w:rFonts w:ascii="Times New Roman" w:hAnsi="Times New Roman" w:cs="Times New Roman"/>
                <w:sz w:val="24"/>
                <w:szCs w:val="24"/>
              </w:rPr>
            </w:pPr>
            <w:r w:rsidRPr="006B7FA0">
              <w:rPr>
                <w:rFonts w:ascii="Times New Roman" w:hAnsi="Times New Roman" w:cs="Times New Roman"/>
                <w:sz w:val="24"/>
                <w:szCs w:val="24"/>
              </w:rPr>
              <w:lastRenderedPageBreak/>
              <w:t xml:space="preserve">RNF3: </w:t>
            </w:r>
            <w:r w:rsidR="00B230EC" w:rsidRPr="006B7FA0">
              <w:rPr>
                <w:rFonts w:ascii="Times New Roman" w:hAnsi="Times New Roman" w:cs="Times New Roman"/>
                <w:sz w:val="24"/>
                <w:szCs w:val="24"/>
              </w:rPr>
              <w:t>El sistema debe permitir reutilizar recursos sin generar datos residuales</w:t>
            </w:r>
            <w:r w:rsidRPr="006B7FA0">
              <w:rPr>
                <w:rFonts w:ascii="Times New Roman" w:hAnsi="Times New Roman" w:cs="Times New Roman"/>
                <w:sz w:val="24"/>
                <w:szCs w:val="24"/>
              </w:rPr>
              <w:t xml:space="preserve">. </w:t>
            </w:r>
          </w:p>
          <w:p w14:paraId="74B83A92" w14:textId="24C3C2E5" w:rsidR="00961A3E" w:rsidRPr="006B7FA0" w:rsidRDefault="00961A3E" w:rsidP="00031504">
            <w:pPr>
              <w:pStyle w:val="Prrafodelista"/>
              <w:numPr>
                <w:ilvl w:val="0"/>
                <w:numId w:val="25"/>
              </w:numPr>
              <w:spacing w:line="480" w:lineRule="auto"/>
              <w:rPr>
                <w:rFonts w:ascii="Times New Roman" w:hAnsi="Times New Roman" w:cs="Times New Roman"/>
                <w:sz w:val="24"/>
                <w:szCs w:val="24"/>
              </w:rPr>
            </w:pPr>
            <w:r w:rsidRPr="006B7FA0">
              <w:rPr>
                <w:rFonts w:ascii="Times New Roman" w:hAnsi="Times New Roman" w:cs="Times New Roman"/>
                <w:sz w:val="24"/>
                <w:szCs w:val="24"/>
              </w:rPr>
              <w:t xml:space="preserve">RNF4: </w:t>
            </w:r>
            <w:r w:rsidR="00B230EC" w:rsidRPr="006B7FA0">
              <w:rPr>
                <w:rFonts w:ascii="Times New Roman" w:hAnsi="Times New Roman" w:cs="Times New Roman"/>
                <w:sz w:val="24"/>
                <w:szCs w:val="24"/>
              </w:rPr>
              <w:t>Debe garantizar coherencia en los registros históricos de riego y lecturas</w:t>
            </w:r>
            <w:r w:rsidRPr="006B7FA0">
              <w:rPr>
                <w:rFonts w:ascii="Times New Roman" w:hAnsi="Times New Roman" w:cs="Times New Roman"/>
                <w:sz w:val="24"/>
                <w:szCs w:val="24"/>
              </w:rPr>
              <w:t xml:space="preserve">. </w:t>
            </w:r>
          </w:p>
          <w:p w14:paraId="6BA2F0E8" w14:textId="48E09C6F" w:rsidR="008A0912" w:rsidRPr="006B7FA0" w:rsidRDefault="00961A3E" w:rsidP="00031504">
            <w:pPr>
              <w:pStyle w:val="Prrafodelista"/>
              <w:numPr>
                <w:ilvl w:val="0"/>
                <w:numId w:val="25"/>
              </w:numPr>
              <w:spacing w:line="480" w:lineRule="auto"/>
              <w:rPr>
                <w:rFonts w:ascii="Times New Roman" w:hAnsi="Times New Roman" w:cs="Times New Roman"/>
                <w:sz w:val="24"/>
                <w:szCs w:val="24"/>
              </w:rPr>
            </w:pPr>
            <w:r w:rsidRPr="006B7FA0">
              <w:rPr>
                <w:rFonts w:ascii="Times New Roman" w:hAnsi="Times New Roman" w:cs="Times New Roman"/>
                <w:sz w:val="24"/>
                <w:szCs w:val="24"/>
              </w:rPr>
              <w:t xml:space="preserve">RNF5: </w:t>
            </w:r>
            <w:r w:rsidR="00B230EC" w:rsidRPr="006B7FA0">
              <w:rPr>
                <w:rFonts w:ascii="Times New Roman" w:hAnsi="Times New Roman" w:cs="Times New Roman"/>
                <w:sz w:val="24"/>
                <w:szCs w:val="24"/>
              </w:rPr>
              <w:t>Disponibilidad mínima del 99%.</w:t>
            </w:r>
          </w:p>
        </w:tc>
      </w:tr>
    </w:tbl>
    <w:p w14:paraId="7D802F49" w14:textId="77777777" w:rsidR="008A0912" w:rsidRPr="006B7FA0" w:rsidRDefault="008A0912" w:rsidP="00031504">
      <w:pPr>
        <w:pStyle w:val="Primero"/>
        <w:spacing w:line="480" w:lineRule="auto"/>
      </w:pPr>
      <w:bookmarkStart w:id="26" w:name="_Toc219143565"/>
      <w:r w:rsidRPr="006B7FA0">
        <w:lastRenderedPageBreak/>
        <w:t>4. Requerimientos Funcionales de la Aplicación</w:t>
      </w:r>
      <w:bookmarkEnd w:id="26"/>
      <w:r w:rsidRPr="006B7FA0">
        <w:t> </w:t>
      </w:r>
    </w:p>
    <w:tbl>
      <w:tblPr>
        <w:tblW w:w="878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38"/>
        <w:gridCol w:w="2490"/>
        <w:gridCol w:w="1985"/>
        <w:gridCol w:w="2268"/>
      </w:tblGrid>
      <w:tr w:rsidR="00C751F3" w:rsidRPr="006B7FA0" w14:paraId="72F48121" w14:textId="77777777" w:rsidTr="00031504">
        <w:trPr>
          <w:trHeight w:val="300"/>
        </w:trPr>
        <w:tc>
          <w:tcPr>
            <w:tcW w:w="2038" w:type="dxa"/>
            <w:tcBorders>
              <w:top w:val="single" w:sz="6" w:space="0" w:color="auto"/>
              <w:left w:val="single" w:sz="6" w:space="0" w:color="auto"/>
              <w:bottom w:val="single" w:sz="6" w:space="0" w:color="auto"/>
              <w:right w:val="single" w:sz="6" w:space="0" w:color="auto"/>
            </w:tcBorders>
            <w:vAlign w:val="center"/>
            <w:hideMark/>
          </w:tcPr>
          <w:p w14:paraId="39A2FB08" w14:textId="7A1C3997" w:rsidR="008A0912" w:rsidRPr="006B7FA0" w:rsidRDefault="008A0912" w:rsidP="00031504">
            <w:pPr>
              <w:spacing w:line="480" w:lineRule="auto"/>
              <w:jc w:val="center"/>
              <w:rPr>
                <w:rFonts w:ascii="Times New Roman" w:hAnsi="Times New Roman" w:cs="Times New Roman"/>
                <w:sz w:val="24"/>
                <w:szCs w:val="24"/>
              </w:rPr>
            </w:pPr>
            <w:r w:rsidRPr="006B7FA0">
              <w:rPr>
                <w:rFonts w:ascii="Times New Roman" w:hAnsi="Times New Roman" w:cs="Times New Roman"/>
                <w:b/>
                <w:bCs/>
                <w:sz w:val="24"/>
                <w:szCs w:val="24"/>
              </w:rPr>
              <w:t>Nombre</w:t>
            </w:r>
          </w:p>
        </w:tc>
        <w:tc>
          <w:tcPr>
            <w:tcW w:w="2490" w:type="dxa"/>
            <w:tcBorders>
              <w:top w:val="single" w:sz="6" w:space="0" w:color="auto"/>
              <w:left w:val="single" w:sz="6" w:space="0" w:color="auto"/>
              <w:bottom w:val="single" w:sz="6" w:space="0" w:color="auto"/>
              <w:right w:val="single" w:sz="6" w:space="0" w:color="auto"/>
            </w:tcBorders>
            <w:vAlign w:val="center"/>
            <w:hideMark/>
          </w:tcPr>
          <w:p w14:paraId="3C8530F5" w14:textId="27DA4294" w:rsidR="008A0912" w:rsidRPr="006B7FA0" w:rsidRDefault="008A0912" w:rsidP="00031504">
            <w:pPr>
              <w:spacing w:line="480" w:lineRule="auto"/>
              <w:jc w:val="center"/>
              <w:rPr>
                <w:rFonts w:ascii="Times New Roman" w:hAnsi="Times New Roman" w:cs="Times New Roman"/>
                <w:sz w:val="24"/>
                <w:szCs w:val="24"/>
              </w:rPr>
            </w:pPr>
            <w:r w:rsidRPr="006B7FA0">
              <w:rPr>
                <w:rFonts w:ascii="Times New Roman" w:hAnsi="Times New Roman" w:cs="Times New Roman"/>
                <w:b/>
                <w:bCs/>
                <w:sz w:val="24"/>
                <w:szCs w:val="24"/>
              </w:rPr>
              <w:t>Resumen</w:t>
            </w:r>
          </w:p>
        </w:tc>
        <w:tc>
          <w:tcPr>
            <w:tcW w:w="1985" w:type="dxa"/>
            <w:tcBorders>
              <w:top w:val="single" w:sz="6" w:space="0" w:color="auto"/>
              <w:left w:val="single" w:sz="6" w:space="0" w:color="auto"/>
              <w:bottom w:val="single" w:sz="6" w:space="0" w:color="auto"/>
              <w:right w:val="single" w:sz="6" w:space="0" w:color="auto"/>
            </w:tcBorders>
            <w:vAlign w:val="center"/>
            <w:hideMark/>
          </w:tcPr>
          <w:p w14:paraId="5CB3F2AE" w14:textId="7B38F0D1" w:rsidR="008A0912" w:rsidRPr="006B7FA0" w:rsidRDefault="008A0912" w:rsidP="00031504">
            <w:pPr>
              <w:spacing w:line="480" w:lineRule="auto"/>
              <w:jc w:val="center"/>
              <w:rPr>
                <w:rFonts w:ascii="Times New Roman" w:hAnsi="Times New Roman" w:cs="Times New Roman"/>
                <w:sz w:val="24"/>
                <w:szCs w:val="24"/>
              </w:rPr>
            </w:pPr>
            <w:r w:rsidRPr="006B7FA0">
              <w:rPr>
                <w:rFonts w:ascii="Times New Roman" w:hAnsi="Times New Roman" w:cs="Times New Roman"/>
                <w:b/>
                <w:bCs/>
                <w:sz w:val="24"/>
                <w:szCs w:val="24"/>
              </w:rPr>
              <w:t>Entradas</w:t>
            </w:r>
          </w:p>
        </w:tc>
        <w:tc>
          <w:tcPr>
            <w:tcW w:w="2268" w:type="dxa"/>
            <w:tcBorders>
              <w:top w:val="single" w:sz="6" w:space="0" w:color="auto"/>
              <w:left w:val="single" w:sz="6" w:space="0" w:color="auto"/>
              <w:bottom w:val="single" w:sz="6" w:space="0" w:color="auto"/>
              <w:right w:val="single" w:sz="6" w:space="0" w:color="auto"/>
            </w:tcBorders>
            <w:vAlign w:val="center"/>
            <w:hideMark/>
          </w:tcPr>
          <w:p w14:paraId="7E71E894" w14:textId="527B85F3" w:rsidR="008A0912" w:rsidRPr="006B7FA0" w:rsidRDefault="008A0912" w:rsidP="00031504">
            <w:pPr>
              <w:spacing w:line="480" w:lineRule="auto"/>
              <w:jc w:val="center"/>
              <w:rPr>
                <w:rFonts w:ascii="Times New Roman" w:hAnsi="Times New Roman" w:cs="Times New Roman"/>
                <w:sz w:val="24"/>
                <w:szCs w:val="24"/>
              </w:rPr>
            </w:pPr>
            <w:r w:rsidRPr="006B7FA0">
              <w:rPr>
                <w:rFonts w:ascii="Times New Roman" w:hAnsi="Times New Roman" w:cs="Times New Roman"/>
                <w:b/>
                <w:bCs/>
                <w:sz w:val="24"/>
                <w:szCs w:val="24"/>
              </w:rPr>
              <w:t>Resultado</w:t>
            </w:r>
          </w:p>
        </w:tc>
      </w:tr>
      <w:tr w:rsidR="00C751F3" w:rsidRPr="006B7FA0" w14:paraId="1DB08CDD" w14:textId="77777777" w:rsidTr="00031504">
        <w:trPr>
          <w:trHeight w:val="300"/>
        </w:trPr>
        <w:tc>
          <w:tcPr>
            <w:tcW w:w="2038" w:type="dxa"/>
            <w:tcBorders>
              <w:top w:val="single" w:sz="6" w:space="0" w:color="auto"/>
              <w:left w:val="single" w:sz="6" w:space="0" w:color="auto"/>
              <w:bottom w:val="single" w:sz="6" w:space="0" w:color="auto"/>
              <w:right w:val="single" w:sz="6" w:space="0" w:color="auto"/>
            </w:tcBorders>
            <w:vAlign w:val="center"/>
            <w:hideMark/>
          </w:tcPr>
          <w:p w14:paraId="290AC97F" w14:textId="3EC9BC8E" w:rsidR="008A0912" w:rsidRPr="006B7FA0" w:rsidRDefault="008A0912" w:rsidP="00031504">
            <w:pPr>
              <w:spacing w:line="480" w:lineRule="auto"/>
              <w:rPr>
                <w:rFonts w:ascii="Times New Roman" w:hAnsi="Times New Roman" w:cs="Times New Roman"/>
                <w:sz w:val="24"/>
                <w:szCs w:val="24"/>
              </w:rPr>
            </w:pPr>
            <w:r w:rsidRPr="006B7FA0">
              <w:rPr>
                <w:rFonts w:ascii="Times New Roman" w:hAnsi="Times New Roman" w:cs="Times New Roman"/>
                <w:b/>
                <w:bCs/>
                <w:sz w:val="24"/>
                <w:szCs w:val="24"/>
              </w:rPr>
              <w:t>RF1</w:t>
            </w:r>
            <w:r w:rsidR="00961A3E" w:rsidRPr="006B7FA0">
              <w:rPr>
                <w:rFonts w:ascii="Times New Roman" w:hAnsi="Times New Roman" w:cs="Times New Roman"/>
                <w:b/>
                <w:bCs/>
                <w:sz w:val="24"/>
                <w:szCs w:val="24"/>
              </w:rPr>
              <w:t>:</w:t>
            </w:r>
            <w:r w:rsidR="00961A3E" w:rsidRPr="006B7FA0">
              <w:rPr>
                <w:rFonts w:ascii="Times New Roman" w:hAnsi="Times New Roman" w:cs="Times New Roman"/>
                <w:sz w:val="24"/>
                <w:szCs w:val="24"/>
              </w:rPr>
              <w:t xml:space="preserve"> </w:t>
            </w:r>
            <w:r w:rsidR="001E0C38" w:rsidRPr="006B7FA0">
              <w:rPr>
                <w:rFonts w:ascii="Times New Roman" w:hAnsi="Times New Roman" w:cs="Times New Roman"/>
                <w:b/>
                <w:bCs/>
                <w:sz w:val="24"/>
                <w:szCs w:val="24"/>
              </w:rPr>
              <w:t>Ingresar cantidad total de terreno</w:t>
            </w:r>
          </w:p>
        </w:tc>
        <w:tc>
          <w:tcPr>
            <w:tcW w:w="2490" w:type="dxa"/>
            <w:tcBorders>
              <w:top w:val="single" w:sz="6" w:space="0" w:color="auto"/>
              <w:left w:val="single" w:sz="6" w:space="0" w:color="auto"/>
              <w:bottom w:val="single" w:sz="6" w:space="0" w:color="auto"/>
              <w:right w:val="single" w:sz="6" w:space="0" w:color="auto"/>
            </w:tcBorders>
            <w:vAlign w:val="center"/>
            <w:hideMark/>
          </w:tcPr>
          <w:p w14:paraId="1DE0E661" w14:textId="6EA7B450" w:rsidR="008A0912" w:rsidRPr="006B7FA0" w:rsidRDefault="001E0C38"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Permite al usuario ingresar la cantidad total de terreno disponible en metros cuadrados para iniciar la gestión de la granja.</w:t>
            </w:r>
          </w:p>
        </w:tc>
        <w:tc>
          <w:tcPr>
            <w:tcW w:w="1985" w:type="dxa"/>
            <w:tcBorders>
              <w:top w:val="single" w:sz="6" w:space="0" w:color="auto"/>
              <w:left w:val="single" w:sz="6" w:space="0" w:color="auto"/>
              <w:bottom w:val="single" w:sz="6" w:space="0" w:color="auto"/>
              <w:right w:val="single" w:sz="6" w:space="0" w:color="auto"/>
            </w:tcBorders>
            <w:vAlign w:val="center"/>
            <w:hideMark/>
          </w:tcPr>
          <w:p w14:paraId="57F2D787" w14:textId="7629D4CB" w:rsidR="008A0912" w:rsidRPr="006B7FA0" w:rsidRDefault="001E0C38"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Cantidad total de terreno en m² ingresada por el usuario</w:t>
            </w:r>
          </w:p>
        </w:tc>
        <w:tc>
          <w:tcPr>
            <w:tcW w:w="2268" w:type="dxa"/>
            <w:tcBorders>
              <w:top w:val="single" w:sz="6" w:space="0" w:color="auto"/>
              <w:left w:val="single" w:sz="6" w:space="0" w:color="auto"/>
              <w:bottom w:val="single" w:sz="6" w:space="0" w:color="auto"/>
              <w:right w:val="single" w:sz="6" w:space="0" w:color="auto"/>
            </w:tcBorders>
            <w:vAlign w:val="center"/>
            <w:hideMark/>
          </w:tcPr>
          <w:p w14:paraId="1A432A0A" w14:textId="18911528" w:rsidR="008A0912" w:rsidRPr="006B7FA0" w:rsidRDefault="001E0C38"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El sistema registra el tamaño total del terreno para dividirlo posteriormente en parcelas.</w:t>
            </w:r>
          </w:p>
        </w:tc>
      </w:tr>
      <w:tr w:rsidR="00C751F3" w:rsidRPr="006B7FA0" w14:paraId="4B61C945" w14:textId="77777777" w:rsidTr="00031504">
        <w:trPr>
          <w:trHeight w:val="300"/>
        </w:trPr>
        <w:tc>
          <w:tcPr>
            <w:tcW w:w="2038" w:type="dxa"/>
            <w:tcBorders>
              <w:top w:val="single" w:sz="6" w:space="0" w:color="auto"/>
              <w:left w:val="single" w:sz="6" w:space="0" w:color="auto"/>
              <w:bottom w:val="single" w:sz="6" w:space="0" w:color="auto"/>
              <w:right w:val="single" w:sz="6" w:space="0" w:color="auto"/>
            </w:tcBorders>
            <w:vAlign w:val="center"/>
            <w:hideMark/>
          </w:tcPr>
          <w:p w14:paraId="1918BBDA" w14:textId="4FC4147E" w:rsidR="008A0912" w:rsidRPr="006B7FA0" w:rsidRDefault="008A0912" w:rsidP="00031504">
            <w:pPr>
              <w:spacing w:line="480" w:lineRule="auto"/>
              <w:rPr>
                <w:rFonts w:ascii="Times New Roman" w:hAnsi="Times New Roman" w:cs="Times New Roman"/>
                <w:sz w:val="24"/>
                <w:szCs w:val="24"/>
              </w:rPr>
            </w:pPr>
            <w:r w:rsidRPr="006B7FA0">
              <w:rPr>
                <w:rFonts w:ascii="Times New Roman" w:hAnsi="Times New Roman" w:cs="Times New Roman"/>
                <w:b/>
                <w:bCs/>
                <w:sz w:val="24"/>
                <w:szCs w:val="24"/>
              </w:rPr>
              <w:t>RF2</w:t>
            </w:r>
            <w:r w:rsidR="00961A3E" w:rsidRPr="006B7FA0">
              <w:rPr>
                <w:rFonts w:ascii="Times New Roman" w:hAnsi="Times New Roman" w:cs="Times New Roman"/>
                <w:b/>
                <w:bCs/>
                <w:sz w:val="24"/>
                <w:szCs w:val="24"/>
              </w:rPr>
              <w:t>:</w:t>
            </w:r>
            <w:r w:rsidR="00961A3E" w:rsidRPr="006B7FA0">
              <w:rPr>
                <w:rFonts w:ascii="Times New Roman" w:hAnsi="Times New Roman" w:cs="Times New Roman"/>
                <w:sz w:val="24"/>
                <w:szCs w:val="24"/>
              </w:rPr>
              <w:t xml:space="preserve"> </w:t>
            </w:r>
            <w:r w:rsidR="001E0C38" w:rsidRPr="006B7FA0">
              <w:rPr>
                <w:rFonts w:ascii="Times New Roman" w:hAnsi="Times New Roman" w:cs="Times New Roman"/>
                <w:b/>
                <w:bCs/>
                <w:sz w:val="24"/>
                <w:szCs w:val="24"/>
              </w:rPr>
              <w:t>División automática del terreno en parcelas</w:t>
            </w:r>
          </w:p>
        </w:tc>
        <w:tc>
          <w:tcPr>
            <w:tcW w:w="2490" w:type="dxa"/>
            <w:tcBorders>
              <w:top w:val="single" w:sz="6" w:space="0" w:color="auto"/>
              <w:left w:val="single" w:sz="6" w:space="0" w:color="auto"/>
              <w:bottom w:val="single" w:sz="6" w:space="0" w:color="auto"/>
              <w:right w:val="single" w:sz="6" w:space="0" w:color="auto"/>
            </w:tcBorders>
            <w:vAlign w:val="center"/>
            <w:hideMark/>
          </w:tcPr>
          <w:p w14:paraId="64EB4B32" w14:textId="7D178F97" w:rsidR="008A0912" w:rsidRPr="006B7FA0" w:rsidRDefault="001E0C38"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Divide automáticamente el terreno ingresado en parcelas de 50 m² y crea una parcela adicional si sobra terreno</w:t>
            </w:r>
          </w:p>
        </w:tc>
        <w:tc>
          <w:tcPr>
            <w:tcW w:w="1985" w:type="dxa"/>
            <w:tcBorders>
              <w:top w:val="single" w:sz="6" w:space="0" w:color="auto"/>
              <w:left w:val="single" w:sz="6" w:space="0" w:color="auto"/>
              <w:bottom w:val="single" w:sz="6" w:space="0" w:color="auto"/>
              <w:right w:val="single" w:sz="6" w:space="0" w:color="auto"/>
            </w:tcBorders>
            <w:vAlign w:val="center"/>
            <w:hideMark/>
          </w:tcPr>
          <w:p w14:paraId="31B0B56D" w14:textId="17F1E3B0" w:rsidR="008A0912" w:rsidRPr="006B7FA0" w:rsidRDefault="001E0C38"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Cantidad total de terreno registrada en el sistema</w:t>
            </w:r>
          </w:p>
        </w:tc>
        <w:tc>
          <w:tcPr>
            <w:tcW w:w="2268" w:type="dxa"/>
            <w:tcBorders>
              <w:top w:val="single" w:sz="6" w:space="0" w:color="auto"/>
              <w:left w:val="single" w:sz="6" w:space="0" w:color="auto"/>
              <w:bottom w:val="single" w:sz="6" w:space="0" w:color="auto"/>
              <w:right w:val="single" w:sz="6" w:space="0" w:color="auto"/>
            </w:tcBorders>
            <w:vAlign w:val="center"/>
            <w:hideMark/>
          </w:tcPr>
          <w:p w14:paraId="632CDE87" w14:textId="2F17213F" w:rsidR="008A0912" w:rsidRPr="006B7FA0" w:rsidRDefault="001E0C38"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Parcelas creadas automáticamente de 50 m² y, si corresponde, una parcela adicional con el área restante.</w:t>
            </w:r>
          </w:p>
        </w:tc>
      </w:tr>
      <w:tr w:rsidR="00C751F3" w:rsidRPr="006B7FA0" w14:paraId="2219EA7C" w14:textId="77777777" w:rsidTr="00031504">
        <w:trPr>
          <w:trHeight w:val="300"/>
        </w:trPr>
        <w:tc>
          <w:tcPr>
            <w:tcW w:w="2038" w:type="dxa"/>
            <w:tcBorders>
              <w:top w:val="single" w:sz="6" w:space="0" w:color="auto"/>
              <w:left w:val="single" w:sz="6" w:space="0" w:color="auto"/>
              <w:bottom w:val="single" w:sz="6" w:space="0" w:color="auto"/>
              <w:right w:val="single" w:sz="6" w:space="0" w:color="auto"/>
            </w:tcBorders>
            <w:vAlign w:val="center"/>
            <w:hideMark/>
          </w:tcPr>
          <w:p w14:paraId="017328F2" w14:textId="1C17DA35" w:rsidR="008A0912" w:rsidRPr="006B7FA0" w:rsidRDefault="008A0912" w:rsidP="00031504">
            <w:pPr>
              <w:spacing w:line="480" w:lineRule="auto"/>
              <w:rPr>
                <w:rFonts w:ascii="Times New Roman" w:hAnsi="Times New Roman" w:cs="Times New Roman"/>
                <w:sz w:val="24"/>
                <w:szCs w:val="24"/>
              </w:rPr>
            </w:pPr>
            <w:r w:rsidRPr="006B7FA0">
              <w:rPr>
                <w:rFonts w:ascii="Times New Roman" w:hAnsi="Times New Roman" w:cs="Times New Roman"/>
                <w:b/>
                <w:bCs/>
                <w:sz w:val="24"/>
                <w:szCs w:val="24"/>
              </w:rPr>
              <w:t>RF3</w:t>
            </w:r>
            <w:r w:rsidR="00961A3E" w:rsidRPr="006B7FA0">
              <w:rPr>
                <w:rFonts w:ascii="Times New Roman" w:hAnsi="Times New Roman" w:cs="Times New Roman"/>
                <w:b/>
                <w:bCs/>
                <w:sz w:val="24"/>
                <w:szCs w:val="24"/>
              </w:rPr>
              <w:t>:</w:t>
            </w:r>
            <w:r w:rsidR="00961A3E" w:rsidRPr="006B7FA0">
              <w:rPr>
                <w:rFonts w:ascii="Times New Roman" w:hAnsi="Times New Roman" w:cs="Times New Roman"/>
                <w:sz w:val="24"/>
                <w:szCs w:val="24"/>
              </w:rPr>
              <w:t xml:space="preserve"> </w:t>
            </w:r>
            <w:r w:rsidR="00961A3E" w:rsidRPr="006B7FA0">
              <w:rPr>
                <w:rFonts w:ascii="Times New Roman" w:hAnsi="Times New Roman" w:cs="Times New Roman"/>
                <w:b/>
                <w:bCs/>
                <w:sz w:val="24"/>
                <w:szCs w:val="24"/>
              </w:rPr>
              <w:t>Detección de lecturas anómalas</w:t>
            </w:r>
          </w:p>
        </w:tc>
        <w:tc>
          <w:tcPr>
            <w:tcW w:w="2490" w:type="dxa"/>
            <w:tcBorders>
              <w:top w:val="single" w:sz="6" w:space="0" w:color="auto"/>
              <w:left w:val="single" w:sz="6" w:space="0" w:color="auto"/>
              <w:bottom w:val="single" w:sz="6" w:space="0" w:color="auto"/>
              <w:right w:val="single" w:sz="6" w:space="0" w:color="auto"/>
            </w:tcBorders>
            <w:vAlign w:val="center"/>
            <w:hideMark/>
          </w:tcPr>
          <w:p w14:paraId="39F68D54" w14:textId="65A7F56E" w:rsidR="008A0912" w:rsidRPr="006B7FA0" w:rsidRDefault="001E0C38"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 xml:space="preserve">Permite administrar parcelas, cultivos, sensores y aspersores utilizando identificadores </w:t>
            </w:r>
            <w:r w:rsidRPr="006B7FA0">
              <w:rPr>
                <w:rFonts w:ascii="Times New Roman" w:hAnsi="Times New Roman" w:cs="Times New Roman"/>
                <w:sz w:val="24"/>
                <w:szCs w:val="24"/>
              </w:rPr>
              <w:lastRenderedPageBreak/>
              <w:t>únicos para cada elemento.</w:t>
            </w:r>
          </w:p>
        </w:tc>
        <w:tc>
          <w:tcPr>
            <w:tcW w:w="1985" w:type="dxa"/>
            <w:tcBorders>
              <w:top w:val="single" w:sz="6" w:space="0" w:color="auto"/>
              <w:left w:val="single" w:sz="6" w:space="0" w:color="auto"/>
              <w:bottom w:val="single" w:sz="6" w:space="0" w:color="auto"/>
              <w:right w:val="single" w:sz="6" w:space="0" w:color="auto"/>
            </w:tcBorders>
            <w:vAlign w:val="center"/>
            <w:hideMark/>
          </w:tcPr>
          <w:p w14:paraId="429898F2" w14:textId="653A80B6" w:rsidR="008A0912" w:rsidRPr="006B7FA0" w:rsidRDefault="001E0C38"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lastRenderedPageBreak/>
              <w:t>Datos de parcelas, cultivos, sensores y aspersores</w:t>
            </w:r>
          </w:p>
        </w:tc>
        <w:tc>
          <w:tcPr>
            <w:tcW w:w="2268" w:type="dxa"/>
            <w:tcBorders>
              <w:top w:val="single" w:sz="6" w:space="0" w:color="auto"/>
              <w:left w:val="single" w:sz="6" w:space="0" w:color="auto"/>
              <w:bottom w:val="single" w:sz="6" w:space="0" w:color="auto"/>
              <w:right w:val="single" w:sz="6" w:space="0" w:color="auto"/>
            </w:tcBorders>
            <w:vAlign w:val="center"/>
            <w:hideMark/>
          </w:tcPr>
          <w:p w14:paraId="73306184" w14:textId="0D84F552" w:rsidR="008A0912" w:rsidRPr="006B7FA0" w:rsidRDefault="001E0C38"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 xml:space="preserve">Elementos del sistema correctamente identificados y asociados mediante </w:t>
            </w:r>
            <w:proofErr w:type="spellStart"/>
            <w:r w:rsidRPr="006B7FA0">
              <w:rPr>
                <w:rFonts w:ascii="Times New Roman" w:hAnsi="Times New Roman" w:cs="Times New Roman"/>
                <w:sz w:val="24"/>
                <w:szCs w:val="24"/>
              </w:rPr>
              <w:t>IDs</w:t>
            </w:r>
            <w:proofErr w:type="spellEnd"/>
            <w:r w:rsidRPr="006B7FA0">
              <w:rPr>
                <w:rFonts w:ascii="Times New Roman" w:hAnsi="Times New Roman" w:cs="Times New Roman"/>
                <w:sz w:val="24"/>
                <w:szCs w:val="24"/>
              </w:rPr>
              <w:t xml:space="preserve"> únicos.</w:t>
            </w:r>
          </w:p>
        </w:tc>
      </w:tr>
      <w:tr w:rsidR="00C751F3" w:rsidRPr="006B7FA0" w14:paraId="0CD7E7B7" w14:textId="77777777" w:rsidTr="00031504">
        <w:trPr>
          <w:trHeight w:val="300"/>
        </w:trPr>
        <w:tc>
          <w:tcPr>
            <w:tcW w:w="2038" w:type="dxa"/>
            <w:tcBorders>
              <w:top w:val="single" w:sz="6" w:space="0" w:color="auto"/>
              <w:left w:val="single" w:sz="6" w:space="0" w:color="auto"/>
              <w:bottom w:val="single" w:sz="6" w:space="0" w:color="auto"/>
              <w:right w:val="single" w:sz="6" w:space="0" w:color="auto"/>
            </w:tcBorders>
            <w:vAlign w:val="center"/>
            <w:hideMark/>
          </w:tcPr>
          <w:p w14:paraId="57454F51" w14:textId="7F8F86ED" w:rsidR="008A0912" w:rsidRPr="006B7FA0" w:rsidRDefault="008A0912" w:rsidP="00031504">
            <w:pPr>
              <w:spacing w:line="480" w:lineRule="auto"/>
              <w:rPr>
                <w:rFonts w:ascii="Times New Roman" w:hAnsi="Times New Roman" w:cs="Times New Roman"/>
                <w:sz w:val="24"/>
                <w:szCs w:val="24"/>
              </w:rPr>
            </w:pPr>
            <w:r w:rsidRPr="006B7FA0">
              <w:rPr>
                <w:rFonts w:ascii="Times New Roman" w:hAnsi="Times New Roman" w:cs="Times New Roman"/>
                <w:b/>
                <w:bCs/>
                <w:sz w:val="24"/>
                <w:szCs w:val="24"/>
              </w:rPr>
              <w:t>RF4</w:t>
            </w:r>
            <w:r w:rsidR="00961A3E" w:rsidRPr="006B7FA0">
              <w:rPr>
                <w:rFonts w:ascii="Times New Roman" w:hAnsi="Times New Roman" w:cs="Times New Roman"/>
                <w:b/>
                <w:bCs/>
                <w:sz w:val="24"/>
                <w:szCs w:val="24"/>
              </w:rPr>
              <w:t>:</w:t>
            </w:r>
            <w:r w:rsidR="00961A3E" w:rsidRPr="006B7FA0">
              <w:rPr>
                <w:rFonts w:ascii="Times New Roman" w:hAnsi="Times New Roman" w:cs="Times New Roman"/>
                <w:sz w:val="24"/>
                <w:szCs w:val="24"/>
              </w:rPr>
              <w:t xml:space="preserve"> </w:t>
            </w:r>
            <w:r w:rsidR="001E0C38" w:rsidRPr="006B7FA0">
              <w:rPr>
                <w:rFonts w:ascii="Times New Roman" w:hAnsi="Times New Roman" w:cs="Times New Roman"/>
                <w:b/>
                <w:bCs/>
                <w:sz w:val="24"/>
                <w:szCs w:val="24"/>
              </w:rPr>
              <w:t>Asignación de aspersores y sensores a parcelas</w:t>
            </w:r>
          </w:p>
        </w:tc>
        <w:tc>
          <w:tcPr>
            <w:tcW w:w="2490" w:type="dxa"/>
            <w:tcBorders>
              <w:top w:val="single" w:sz="6" w:space="0" w:color="auto"/>
              <w:left w:val="single" w:sz="6" w:space="0" w:color="auto"/>
              <w:bottom w:val="single" w:sz="6" w:space="0" w:color="auto"/>
              <w:right w:val="single" w:sz="6" w:space="0" w:color="auto"/>
            </w:tcBorders>
            <w:vAlign w:val="center"/>
            <w:hideMark/>
          </w:tcPr>
          <w:p w14:paraId="1900C014" w14:textId="4FCF7695" w:rsidR="008A0912" w:rsidRPr="006B7FA0" w:rsidRDefault="001E0C38"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Asigna aspersores y sensores a cada parcela según la disponibilidad en el inventario.</w:t>
            </w:r>
          </w:p>
        </w:tc>
        <w:tc>
          <w:tcPr>
            <w:tcW w:w="1985" w:type="dxa"/>
            <w:tcBorders>
              <w:top w:val="single" w:sz="6" w:space="0" w:color="auto"/>
              <w:left w:val="single" w:sz="6" w:space="0" w:color="auto"/>
              <w:bottom w:val="single" w:sz="6" w:space="0" w:color="auto"/>
              <w:right w:val="single" w:sz="6" w:space="0" w:color="auto"/>
            </w:tcBorders>
            <w:vAlign w:val="center"/>
            <w:hideMark/>
          </w:tcPr>
          <w:p w14:paraId="4CD57716" w14:textId="4201D185" w:rsidR="008A0912" w:rsidRPr="006B7FA0" w:rsidRDefault="001E0C38"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Inventario de aspersores y sensores disponibles</w:t>
            </w:r>
          </w:p>
        </w:tc>
        <w:tc>
          <w:tcPr>
            <w:tcW w:w="2268" w:type="dxa"/>
            <w:tcBorders>
              <w:top w:val="single" w:sz="6" w:space="0" w:color="auto"/>
              <w:left w:val="single" w:sz="6" w:space="0" w:color="auto"/>
              <w:bottom w:val="single" w:sz="6" w:space="0" w:color="auto"/>
              <w:right w:val="single" w:sz="6" w:space="0" w:color="auto"/>
            </w:tcBorders>
            <w:vAlign w:val="center"/>
            <w:hideMark/>
          </w:tcPr>
          <w:p w14:paraId="34466D32" w14:textId="38D2B03A" w:rsidR="008A0912" w:rsidRPr="006B7FA0" w:rsidRDefault="001E0C38"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Aspersores y sensores asignados a las parcelas o mensaje de advertencia si no hay disponibilidad.</w:t>
            </w:r>
          </w:p>
        </w:tc>
      </w:tr>
      <w:tr w:rsidR="00C751F3" w:rsidRPr="006B7FA0" w14:paraId="54686688" w14:textId="77777777" w:rsidTr="00031504">
        <w:trPr>
          <w:trHeight w:val="300"/>
        </w:trPr>
        <w:tc>
          <w:tcPr>
            <w:tcW w:w="2038" w:type="dxa"/>
            <w:tcBorders>
              <w:top w:val="single" w:sz="6" w:space="0" w:color="auto"/>
              <w:left w:val="single" w:sz="6" w:space="0" w:color="auto"/>
              <w:bottom w:val="single" w:sz="6" w:space="0" w:color="auto"/>
              <w:right w:val="single" w:sz="6" w:space="0" w:color="auto"/>
            </w:tcBorders>
            <w:vAlign w:val="center"/>
            <w:hideMark/>
          </w:tcPr>
          <w:p w14:paraId="51E11512" w14:textId="55D134E0" w:rsidR="008A0912" w:rsidRPr="006B7FA0" w:rsidRDefault="008A0912" w:rsidP="00031504">
            <w:pPr>
              <w:spacing w:line="480" w:lineRule="auto"/>
              <w:rPr>
                <w:rFonts w:ascii="Times New Roman" w:hAnsi="Times New Roman" w:cs="Times New Roman"/>
                <w:sz w:val="24"/>
                <w:szCs w:val="24"/>
              </w:rPr>
            </w:pPr>
            <w:r w:rsidRPr="006B7FA0">
              <w:rPr>
                <w:rFonts w:ascii="Times New Roman" w:hAnsi="Times New Roman" w:cs="Times New Roman"/>
                <w:b/>
                <w:bCs/>
                <w:sz w:val="24"/>
                <w:szCs w:val="24"/>
              </w:rPr>
              <w:t>RF5</w:t>
            </w:r>
            <w:r w:rsidR="00961A3E" w:rsidRPr="006B7FA0">
              <w:rPr>
                <w:rFonts w:ascii="Times New Roman" w:hAnsi="Times New Roman" w:cs="Times New Roman"/>
                <w:b/>
                <w:bCs/>
                <w:sz w:val="24"/>
                <w:szCs w:val="24"/>
              </w:rPr>
              <w:t>:</w:t>
            </w:r>
            <w:r w:rsidR="00961A3E" w:rsidRPr="006B7FA0">
              <w:rPr>
                <w:rFonts w:ascii="Times New Roman" w:hAnsi="Times New Roman" w:cs="Times New Roman"/>
                <w:sz w:val="24"/>
                <w:szCs w:val="24"/>
              </w:rPr>
              <w:t xml:space="preserve"> </w:t>
            </w:r>
            <w:r w:rsidR="001E0C38" w:rsidRPr="006B7FA0">
              <w:rPr>
                <w:rFonts w:ascii="Times New Roman" w:hAnsi="Times New Roman" w:cs="Times New Roman"/>
                <w:b/>
                <w:bCs/>
                <w:sz w:val="24"/>
                <w:szCs w:val="24"/>
              </w:rPr>
              <w:t>Configuración de cultivos</w:t>
            </w:r>
          </w:p>
        </w:tc>
        <w:tc>
          <w:tcPr>
            <w:tcW w:w="2490" w:type="dxa"/>
            <w:tcBorders>
              <w:top w:val="single" w:sz="6" w:space="0" w:color="auto"/>
              <w:left w:val="single" w:sz="6" w:space="0" w:color="auto"/>
              <w:bottom w:val="single" w:sz="6" w:space="0" w:color="auto"/>
              <w:right w:val="single" w:sz="6" w:space="0" w:color="auto"/>
            </w:tcBorders>
            <w:vAlign w:val="center"/>
            <w:hideMark/>
          </w:tcPr>
          <w:p w14:paraId="42F23938" w14:textId="0FB4B6EA" w:rsidR="008A0912" w:rsidRPr="006B7FA0" w:rsidRDefault="001E0C38"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Permite configurar los cultivos de cada parcela indicando sus características y necesidades de riego.</w:t>
            </w:r>
          </w:p>
        </w:tc>
        <w:tc>
          <w:tcPr>
            <w:tcW w:w="1985" w:type="dxa"/>
            <w:tcBorders>
              <w:top w:val="single" w:sz="6" w:space="0" w:color="auto"/>
              <w:left w:val="single" w:sz="6" w:space="0" w:color="auto"/>
              <w:bottom w:val="single" w:sz="6" w:space="0" w:color="auto"/>
              <w:right w:val="single" w:sz="6" w:space="0" w:color="auto"/>
            </w:tcBorders>
            <w:vAlign w:val="center"/>
            <w:hideMark/>
          </w:tcPr>
          <w:p w14:paraId="6189DF7A" w14:textId="33176DE9" w:rsidR="008A0912" w:rsidRPr="006B7FA0" w:rsidRDefault="001E0C38"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Tipo de cultivo, nombre, humedad mínima, humedad máxima y frecuencia de riego.</w:t>
            </w:r>
          </w:p>
        </w:tc>
        <w:tc>
          <w:tcPr>
            <w:tcW w:w="2268" w:type="dxa"/>
            <w:tcBorders>
              <w:top w:val="single" w:sz="6" w:space="0" w:color="auto"/>
              <w:left w:val="single" w:sz="6" w:space="0" w:color="auto"/>
              <w:bottom w:val="single" w:sz="6" w:space="0" w:color="auto"/>
              <w:right w:val="single" w:sz="6" w:space="0" w:color="auto"/>
            </w:tcBorders>
            <w:vAlign w:val="center"/>
            <w:hideMark/>
          </w:tcPr>
          <w:p w14:paraId="014F25C3" w14:textId="3A313A75" w:rsidR="008A0912" w:rsidRPr="006B7FA0" w:rsidRDefault="001E0C38"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Cultivos configurados correctamente en cada parcela</w:t>
            </w:r>
          </w:p>
        </w:tc>
      </w:tr>
      <w:tr w:rsidR="00C751F3" w:rsidRPr="006B7FA0" w14:paraId="664DE982" w14:textId="77777777" w:rsidTr="00031504">
        <w:trPr>
          <w:trHeight w:val="300"/>
        </w:trPr>
        <w:tc>
          <w:tcPr>
            <w:tcW w:w="2038" w:type="dxa"/>
            <w:tcBorders>
              <w:top w:val="single" w:sz="6" w:space="0" w:color="auto"/>
              <w:left w:val="single" w:sz="6" w:space="0" w:color="auto"/>
              <w:bottom w:val="single" w:sz="6" w:space="0" w:color="auto"/>
              <w:right w:val="single" w:sz="6" w:space="0" w:color="auto"/>
            </w:tcBorders>
            <w:vAlign w:val="center"/>
            <w:hideMark/>
          </w:tcPr>
          <w:p w14:paraId="44324E31" w14:textId="7C7F9B22" w:rsidR="008A0912" w:rsidRPr="006B7FA0" w:rsidRDefault="008A0912" w:rsidP="00031504">
            <w:pPr>
              <w:spacing w:line="480" w:lineRule="auto"/>
              <w:rPr>
                <w:rFonts w:ascii="Times New Roman" w:hAnsi="Times New Roman" w:cs="Times New Roman"/>
                <w:sz w:val="24"/>
                <w:szCs w:val="24"/>
              </w:rPr>
            </w:pPr>
            <w:r w:rsidRPr="006B7FA0">
              <w:rPr>
                <w:rFonts w:ascii="Times New Roman" w:hAnsi="Times New Roman" w:cs="Times New Roman"/>
                <w:b/>
                <w:bCs/>
                <w:sz w:val="24"/>
                <w:szCs w:val="24"/>
              </w:rPr>
              <w:t>RF6</w:t>
            </w:r>
            <w:r w:rsidR="00961A3E" w:rsidRPr="006B7FA0">
              <w:rPr>
                <w:rFonts w:ascii="Times New Roman" w:hAnsi="Times New Roman" w:cs="Times New Roman"/>
                <w:b/>
                <w:bCs/>
                <w:sz w:val="24"/>
                <w:szCs w:val="24"/>
              </w:rPr>
              <w:t>:</w:t>
            </w:r>
            <w:r w:rsidR="00961A3E" w:rsidRPr="006B7FA0">
              <w:rPr>
                <w:rFonts w:ascii="Times New Roman" w:hAnsi="Times New Roman" w:cs="Times New Roman"/>
                <w:sz w:val="24"/>
                <w:szCs w:val="24"/>
              </w:rPr>
              <w:t xml:space="preserve"> </w:t>
            </w:r>
            <w:r w:rsidR="001E0C38" w:rsidRPr="006B7FA0">
              <w:rPr>
                <w:rFonts w:ascii="Times New Roman" w:hAnsi="Times New Roman" w:cs="Times New Roman"/>
                <w:b/>
                <w:bCs/>
                <w:sz w:val="24"/>
                <w:szCs w:val="24"/>
              </w:rPr>
              <w:t>Control automático del riego</w:t>
            </w:r>
          </w:p>
        </w:tc>
        <w:tc>
          <w:tcPr>
            <w:tcW w:w="2490" w:type="dxa"/>
            <w:tcBorders>
              <w:top w:val="single" w:sz="6" w:space="0" w:color="auto"/>
              <w:left w:val="single" w:sz="6" w:space="0" w:color="auto"/>
              <w:bottom w:val="single" w:sz="6" w:space="0" w:color="auto"/>
              <w:right w:val="single" w:sz="6" w:space="0" w:color="auto"/>
            </w:tcBorders>
            <w:vAlign w:val="center"/>
            <w:hideMark/>
          </w:tcPr>
          <w:p w14:paraId="58EE8A7C" w14:textId="1FD2CF0C" w:rsidR="008A0912" w:rsidRPr="006B7FA0" w:rsidRDefault="001E0C38"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Controla automáticamente el riego de las parcelas según la humedad del suelo y los requerimientos del cultivo.</w:t>
            </w:r>
          </w:p>
        </w:tc>
        <w:tc>
          <w:tcPr>
            <w:tcW w:w="1985" w:type="dxa"/>
            <w:tcBorders>
              <w:top w:val="single" w:sz="6" w:space="0" w:color="auto"/>
              <w:left w:val="single" w:sz="6" w:space="0" w:color="auto"/>
              <w:bottom w:val="single" w:sz="6" w:space="0" w:color="auto"/>
              <w:right w:val="single" w:sz="6" w:space="0" w:color="auto"/>
            </w:tcBorders>
            <w:vAlign w:val="center"/>
            <w:hideMark/>
          </w:tcPr>
          <w:p w14:paraId="5243AB56" w14:textId="0DBF12E7" w:rsidR="008A0912" w:rsidRPr="006B7FA0" w:rsidRDefault="001E0C38"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Lecturas de humedad del sensor y parámetros del cultivo.</w:t>
            </w:r>
          </w:p>
        </w:tc>
        <w:tc>
          <w:tcPr>
            <w:tcW w:w="2268" w:type="dxa"/>
            <w:tcBorders>
              <w:top w:val="single" w:sz="6" w:space="0" w:color="auto"/>
              <w:left w:val="single" w:sz="6" w:space="0" w:color="auto"/>
              <w:bottom w:val="single" w:sz="6" w:space="0" w:color="auto"/>
              <w:right w:val="single" w:sz="6" w:space="0" w:color="auto"/>
            </w:tcBorders>
            <w:vAlign w:val="center"/>
            <w:hideMark/>
          </w:tcPr>
          <w:p w14:paraId="0910D87D" w14:textId="1BB26798" w:rsidR="008A0912" w:rsidRPr="006B7FA0" w:rsidRDefault="001E0C38"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Activación automática del aspersor cuando la humedad no cumple los valores requeridos.</w:t>
            </w:r>
          </w:p>
        </w:tc>
      </w:tr>
      <w:tr w:rsidR="00C751F3" w:rsidRPr="006B7FA0" w14:paraId="40516EC1" w14:textId="77777777" w:rsidTr="00031504">
        <w:trPr>
          <w:trHeight w:val="300"/>
        </w:trPr>
        <w:tc>
          <w:tcPr>
            <w:tcW w:w="2038" w:type="dxa"/>
            <w:tcBorders>
              <w:top w:val="single" w:sz="6" w:space="0" w:color="auto"/>
              <w:left w:val="single" w:sz="6" w:space="0" w:color="auto"/>
              <w:bottom w:val="single" w:sz="6" w:space="0" w:color="auto"/>
              <w:right w:val="single" w:sz="6" w:space="0" w:color="auto"/>
            </w:tcBorders>
            <w:vAlign w:val="center"/>
            <w:hideMark/>
          </w:tcPr>
          <w:p w14:paraId="5603FF9C" w14:textId="28493711" w:rsidR="008A0912" w:rsidRPr="006B7FA0" w:rsidRDefault="008A0912" w:rsidP="00031504">
            <w:pPr>
              <w:spacing w:line="480" w:lineRule="auto"/>
              <w:rPr>
                <w:rFonts w:ascii="Times New Roman" w:hAnsi="Times New Roman" w:cs="Times New Roman"/>
                <w:sz w:val="24"/>
                <w:szCs w:val="24"/>
              </w:rPr>
            </w:pPr>
            <w:r w:rsidRPr="006B7FA0">
              <w:rPr>
                <w:rFonts w:ascii="Times New Roman" w:hAnsi="Times New Roman" w:cs="Times New Roman"/>
                <w:b/>
                <w:bCs/>
                <w:sz w:val="24"/>
                <w:szCs w:val="24"/>
              </w:rPr>
              <w:t>RF7</w:t>
            </w:r>
            <w:r w:rsidR="00961A3E" w:rsidRPr="006B7FA0">
              <w:rPr>
                <w:rFonts w:ascii="Times New Roman" w:hAnsi="Times New Roman" w:cs="Times New Roman"/>
                <w:b/>
                <w:bCs/>
                <w:sz w:val="24"/>
                <w:szCs w:val="24"/>
              </w:rPr>
              <w:t xml:space="preserve">: </w:t>
            </w:r>
            <w:r w:rsidR="001E0C38" w:rsidRPr="006B7FA0">
              <w:rPr>
                <w:rFonts w:ascii="Times New Roman" w:hAnsi="Times New Roman" w:cs="Times New Roman"/>
                <w:b/>
                <w:bCs/>
                <w:sz w:val="24"/>
                <w:szCs w:val="24"/>
              </w:rPr>
              <w:t>Encendido automático y manual de aspersores</w:t>
            </w:r>
          </w:p>
        </w:tc>
        <w:tc>
          <w:tcPr>
            <w:tcW w:w="2490" w:type="dxa"/>
            <w:tcBorders>
              <w:top w:val="single" w:sz="6" w:space="0" w:color="auto"/>
              <w:left w:val="single" w:sz="6" w:space="0" w:color="auto"/>
              <w:bottom w:val="single" w:sz="6" w:space="0" w:color="auto"/>
              <w:right w:val="single" w:sz="6" w:space="0" w:color="auto"/>
            </w:tcBorders>
            <w:vAlign w:val="center"/>
            <w:hideMark/>
          </w:tcPr>
          <w:p w14:paraId="7271E646" w14:textId="0FF603BE" w:rsidR="008A0912" w:rsidRPr="006B7FA0" w:rsidRDefault="001E0C38"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Permite encender los aspersores de forma automática o manual</w:t>
            </w:r>
          </w:p>
        </w:tc>
        <w:tc>
          <w:tcPr>
            <w:tcW w:w="1985" w:type="dxa"/>
            <w:tcBorders>
              <w:top w:val="single" w:sz="6" w:space="0" w:color="auto"/>
              <w:left w:val="single" w:sz="6" w:space="0" w:color="auto"/>
              <w:bottom w:val="single" w:sz="6" w:space="0" w:color="auto"/>
              <w:right w:val="single" w:sz="6" w:space="0" w:color="auto"/>
            </w:tcBorders>
            <w:vAlign w:val="center"/>
            <w:hideMark/>
          </w:tcPr>
          <w:p w14:paraId="169C0D22" w14:textId="5831FC84" w:rsidR="008A0912" w:rsidRPr="006B7FA0" w:rsidRDefault="001E0C38"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Condiciones de humedad o acción manual del usuario.</w:t>
            </w:r>
          </w:p>
        </w:tc>
        <w:tc>
          <w:tcPr>
            <w:tcW w:w="2268" w:type="dxa"/>
            <w:tcBorders>
              <w:top w:val="single" w:sz="6" w:space="0" w:color="auto"/>
              <w:left w:val="single" w:sz="6" w:space="0" w:color="auto"/>
              <w:bottom w:val="single" w:sz="6" w:space="0" w:color="auto"/>
              <w:right w:val="single" w:sz="6" w:space="0" w:color="auto"/>
            </w:tcBorders>
            <w:vAlign w:val="center"/>
            <w:hideMark/>
          </w:tcPr>
          <w:p w14:paraId="7BB09502" w14:textId="49E5FB26" w:rsidR="008A0912" w:rsidRPr="006B7FA0" w:rsidRDefault="001E0C38"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Aspersores encendidos según el modo seleccionado</w:t>
            </w:r>
          </w:p>
        </w:tc>
      </w:tr>
      <w:tr w:rsidR="00C751F3" w:rsidRPr="006B7FA0" w14:paraId="04E4110E" w14:textId="77777777" w:rsidTr="00031504">
        <w:trPr>
          <w:trHeight w:val="300"/>
        </w:trPr>
        <w:tc>
          <w:tcPr>
            <w:tcW w:w="2038" w:type="dxa"/>
            <w:tcBorders>
              <w:top w:val="single" w:sz="6" w:space="0" w:color="auto"/>
              <w:left w:val="single" w:sz="6" w:space="0" w:color="auto"/>
              <w:bottom w:val="single" w:sz="6" w:space="0" w:color="auto"/>
              <w:right w:val="single" w:sz="6" w:space="0" w:color="auto"/>
            </w:tcBorders>
            <w:vAlign w:val="center"/>
            <w:hideMark/>
          </w:tcPr>
          <w:p w14:paraId="0F12B3DD" w14:textId="6421CE80" w:rsidR="008A0912" w:rsidRPr="006B7FA0" w:rsidRDefault="008A0912" w:rsidP="00031504">
            <w:pPr>
              <w:spacing w:line="480" w:lineRule="auto"/>
              <w:rPr>
                <w:rFonts w:ascii="Times New Roman" w:hAnsi="Times New Roman" w:cs="Times New Roman"/>
                <w:sz w:val="24"/>
                <w:szCs w:val="24"/>
              </w:rPr>
            </w:pPr>
            <w:r w:rsidRPr="006B7FA0">
              <w:rPr>
                <w:rFonts w:ascii="Times New Roman" w:hAnsi="Times New Roman" w:cs="Times New Roman"/>
                <w:b/>
                <w:bCs/>
                <w:sz w:val="24"/>
                <w:szCs w:val="24"/>
              </w:rPr>
              <w:lastRenderedPageBreak/>
              <w:t>RF8</w:t>
            </w:r>
            <w:r w:rsidR="00961A3E" w:rsidRPr="006B7FA0">
              <w:rPr>
                <w:rFonts w:ascii="Times New Roman" w:hAnsi="Times New Roman" w:cs="Times New Roman"/>
                <w:b/>
                <w:bCs/>
                <w:sz w:val="24"/>
                <w:szCs w:val="24"/>
              </w:rPr>
              <w:t>:</w:t>
            </w:r>
            <w:r w:rsidR="00961A3E" w:rsidRPr="006B7FA0">
              <w:rPr>
                <w:rFonts w:ascii="Times New Roman" w:hAnsi="Times New Roman" w:cs="Times New Roman"/>
                <w:sz w:val="24"/>
                <w:szCs w:val="24"/>
              </w:rPr>
              <w:t xml:space="preserve"> </w:t>
            </w:r>
            <w:r w:rsidR="001E0C38" w:rsidRPr="006B7FA0">
              <w:rPr>
                <w:rFonts w:ascii="Times New Roman" w:hAnsi="Times New Roman" w:cs="Times New Roman"/>
                <w:b/>
                <w:bCs/>
                <w:sz w:val="24"/>
                <w:szCs w:val="24"/>
              </w:rPr>
              <w:t>Conexión y desconexión de dispositivos</w:t>
            </w:r>
          </w:p>
        </w:tc>
        <w:tc>
          <w:tcPr>
            <w:tcW w:w="2490" w:type="dxa"/>
            <w:tcBorders>
              <w:top w:val="single" w:sz="6" w:space="0" w:color="auto"/>
              <w:left w:val="single" w:sz="6" w:space="0" w:color="auto"/>
              <w:bottom w:val="single" w:sz="6" w:space="0" w:color="auto"/>
              <w:right w:val="single" w:sz="6" w:space="0" w:color="auto"/>
            </w:tcBorders>
            <w:vAlign w:val="center"/>
            <w:hideMark/>
          </w:tcPr>
          <w:p w14:paraId="5B8ADF47" w14:textId="4F50CA98" w:rsidR="008A0912" w:rsidRPr="006B7FA0" w:rsidRDefault="001E0C38"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Permite conectar o desconectar sensores y aspersores del sistema</w:t>
            </w:r>
          </w:p>
        </w:tc>
        <w:tc>
          <w:tcPr>
            <w:tcW w:w="1985" w:type="dxa"/>
            <w:tcBorders>
              <w:top w:val="single" w:sz="6" w:space="0" w:color="auto"/>
              <w:left w:val="single" w:sz="6" w:space="0" w:color="auto"/>
              <w:bottom w:val="single" w:sz="6" w:space="0" w:color="auto"/>
              <w:right w:val="single" w:sz="6" w:space="0" w:color="auto"/>
            </w:tcBorders>
            <w:vAlign w:val="center"/>
            <w:hideMark/>
          </w:tcPr>
          <w:p w14:paraId="79A49742" w14:textId="4D4587E5" w:rsidR="008A0912" w:rsidRPr="006B7FA0" w:rsidRDefault="001E0C38"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Acción del usuario para cambiar el estado del dispositivo</w:t>
            </w:r>
          </w:p>
        </w:tc>
        <w:tc>
          <w:tcPr>
            <w:tcW w:w="2268" w:type="dxa"/>
            <w:tcBorders>
              <w:top w:val="single" w:sz="6" w:space="0" w:color="auto"/>
              <w:left w:val="single" w:sz="6" w:space="0" w:color="auto"/>
              <w:bottom w:val="single" w:sz="6" w:space="0" w:color="auto"/>
              <w:right w:val="single" w:sz="6" w:space="0" w:color="auto"/>
            </w:tcBorders>
            <w:vAlign w:val="center"/>
            <w:hideMark/>
          </w:tcPr>
          <w:p w14:paraId="3A4BB178" w14:textId="38702C9C" w:rsidR="008A0912" w:rsidRPr="006B7FA0" w:rsidRDefault="001E0C38"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Dispositivo marcado como conectado o desconectado en el sistema</w:t>
            </w:r>
          </w:p>
        </w:tc>
      </w:tr>
      <w:tr w:rsidR="00C751F3" w:rsidRPr="006B7FA0" w14:paraId="679EB778" w14:textId="77777777" w:rsidTr="00031504">
        <w:trPr>
          <w:trHeight w:val="300"/>
        </w:trPr>
        <w:tc>
          <w:tcPr>
            <w:tcW w:w="2038" w:type="dxa"/>
            <w:tcBorders>
              <w:top w:val="single" w:sz="6" w:space="0" w:color="auto"/>
              <w:left w:val="single" w:sz="6" w:space="0" w:color="auto"/>
              <w:bottom w:val="single" w:sz="6" w:space="0" w:color="auto"/>
              <w:right w:val="single" w:sz="6" w:space="0" w:color="auto"/>
            </w:tcBorders>
            <w:vAlign w:val="center"/>
            <w:hideMark/>
          </w:tcPr>
          <w:p w14:paraId="3C6EEC00" w14:textId="3399AA41" w:rsidR="008A0912" w:rsidRPr="006B7FA0" w:rsidRDefault="008A0912" w:rsidP="00031504">
            <w:pPr>
              <w:spacing w:line="480" w:lineRule="auto"/>
              <w:rPr>
                <w:rFonts w:ascii="Times New Roman" w:hAnsi="Times New Roman" w:cs="Times New Roman"/>
                <w:sz w:val="24"/>
                <w:szCs w:val="24"/>
              </w:rPr>
            </w:pPr>
            <w:r w:rsidRPr="006B7FA0">
              <w:rPr>
                <w:rFonts w:ascii="Times New Roman" w:hAnsi="Times New Roman" w:cs="Times New Roman"/>
                <w:b/>
                <w:bCs/>
                <w:sz w:val="24"/>
                <w:szCs w:val="24"/>
              </w:rPr>
              <w:t>RF9</w:t>
            </w:r>
            <w:r w:rsidR="00961A3E" w:rsidRPr="006B7FA0">
              <w:rPr>
                <w:rFonts w:ascii="Times New Roman" w:hAnsi="Times New Roman" w:cs="Times New Roman"/>
                <w:b/>
                <w:bCs/>
                <w:sz w:val="24"/>
                <w:szCs w:val="24"/>
              </w:rPr>
              <w:t>:</w:t>
            </w:r>
            <w:r w:rsidR="00961A3E" w:rsidRPr="006B7FA0">
              <w:rPr>
                <w:rFonts w:ascii="Times New Roman" w:hAnsi="Times New Roman" w:cs="Times New Roman"/>
                <w:sz w:val="24"/>
                <w:szCs w:val="24"/>
              </w:rPr>
              <w:t xml:space="preserve"> </w:t>
            </w:r>
            <w:r w:rsidR="001E0C38" w:rsidRPr="006B7FA0">
              <w:rPr>
                <w:rFonts w:ascii="Times New Roman" w:hAnsi="Times New Roman" w:cs="Times New Roman"/>
                <w:b/>
                <w:bCs/>
                <w:sz w:val="24"/>
                <w:szCs w:val="24"/>
              </w:rPr>
              <w:t>Registro histórico de riegos y lecturas</w:t>
            </w:r>
          </w:p>
        </w:tc>
        <w:tc>
          <w:tcPr>
            <w:tcW w:w="2490" w:type="dxa"/>
            <w:tcBorders>
              <w:top w:val="single" w:sz="6" w:space="0" w:color="auto"/>
              <w:left w:val="single" w:sz="6" w:space="0" w:color="auto"/>
              <w:bottom w:val="single" w:sz="6" w:space="0" w:color="auto"/>
              <w:right w:val="single" w:sz="6" w:space="0" w:color="auto"/>
            </w:tcBorders>
            <w:vAlign w:val="center"/>
            <w:hideMark/>
          </w:tcPr>
          <w:p w14:paraId="06609265" w14:textId="0F724DBC" w:rsidR="008A0912" w:rsidRPr="006B7FA0" w:rsidRDefault="001E0C38"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Lleva un registro histórico de los riegos realizados y de las lecturas de los sensores.</w:t>
            </w:r>
          </w:p>
        </w:tc>
        <w:tc>
          <w:tcPr>
            <w:tcW w:w="1985" w:type="dxa"/>
            <w:tcBorders>
              <w:top w:val="single" w:sz="6" w:space="0" w:color="auto"/>
              <w:left w:val="single" w:sz="6" w:space="0" w:color="auto"/>
              <w:bottom w:val="single" w:sz="6" w:space="0" w:color="auto"/>
              <w:right w:val="single" w:sz="6" w:space="0" w:color="auto"/>
            </w:tcBorders>
            <w:vAlign w:val="center"/>
            <w:hideMark/>
          </w:tcPr>
          <w:p w14:paraId="41DCF0BA" w14:textId="1C0FFC20" w:rsidR="008A0912" w:rsidRPr="006B7FA0" w:rsidRDefault="001E0C38"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Activaciones de aspersores y lecturas de humedad</w:t>
            </w:r>
          </w:p>
        </w:tc>
        <w:tc>
          <w:tcPr>
            <w:tcW w:w="2268" w:type="dxa"/>
            <w:tcBorders>
              <w:top w:val="single" w:sz="6" w:space="0" w:color="auto"/>
              <w:left w:val="single" w:sz="6" w:space="0" w:color="auto"/>
              <w:bottom w:val="single" w:sz="6" w:space="0" w:color="auto"/>
              <w:right w:val="single" w:sz="6" w:space="0" w:color="auto"/>
            </w:tcBorders>
            <w:vAlign w:val="center"/>
            <w:hideMark/>
          </w:tcPr>
          <w:p w14:paraId="540BE6B6" w14:textId="34DCC4C7" w:rsidR="008A0912" w:rsidRPr="006B7FA0" w:rsidRDefault="001E0C38"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Historial almacenado con fechas y valores registrados</w:t>
            </w:r>
          </w:p>
        </w:tc>
      </w:tr>
      <w:tr w:rsidR="001E0C38" w:rsidRPr="006B7FA0" w14:paraId="612DF79C" w14:textId="77777777" w:rsidTr="00031504">
        <w:trPr>
          <w:trHeight w:val="300"/>
        </w:trPr>
        <w:tc>
          <w:tcPr>
            <w:tcW w:w="2038" w:type="dxa"/>
            <w:tcBorders>
              <w:top w:val="single" w:sz="6" w:space="0" w:color="auto"/>
              <w:left w:val="single" w:sz="6" w:space="0" w:color="auto"/>
              <w:bottom w:val="single" w:sz="6" w:space="0" w:color="auto"/>
              <w:right w:val="single" w:sz="6" w:space="0" w:color="auto"/>
            </w:tcBorders>
            <w:vAlign w:val="center"/>
          </w:tcPr>
          <w:p w14:paraId="7A0643E3" w14:textId="7DAEB940" w:rsidR="001E0C38" w:rsidRPr="006B7FA0" w:rsidRDefault="001E0C38" w:rsidP="00031504">
            <w:pPr>
              <w:spacing w:line="480" w:lineRule="auto"/>
              <w:rPr>
                <w:rFonts w:ascii="Times New Roman" w:hAnsi="Times New Roman" w:cs="Times New Roman"/>
                <w:b/>
                <w:bCs/>
                <w:sz w:val="24"/>
                <w:szCs w:val="24"/>
              </w:rPr>
            </w:pPr>
            <w:r w:rsidRPr="006B7FA0">
              <w:rPr>
                <w:rFonts w:ascii="Times New Roman" w:hAnsi="Times New Roman" w:cs="Times New Roman"/>
                <w:b/>
                <w:bCs/>
                <w:sz w:val="24"/>
                <w:szCs w:val="24"/>
              </w:rPr>
              <w:t>RF10: Visualización de información del sistema</w:t>
            </w:r>
          </w:p>
        </w:tc>
        <w:tc>
          <w:tcPr>
            <w:tcW w:w="2490" w:type="dxa"/>
            <w:tcBorders>
              <w:top w:val="single" w:sz="6" w:space="0" w:color="auto"/>
              <w:left w:val="single" w:sz="6" w:space="0" w:color="auto"/>
              <w:bottom w:val="single" w:sz="6" w:space="0" w:color="auto"/>
              <w:right w:val="single" w:sz="6" w:space="0" w:color="auto"/>
            </w:tcBorders>
            <w:vAlign w:val="center"/>
          </w:tcPr>
          <w:p w14:paraId="5D6755AC" w14:textId="0B6F8A35" w:rsidR="001E0C38" w:rsidRPr="006B7FA0" w:rsidRDefault="001E0C38"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Muestra información detallada de parcelas, cultivos, sensores y aspersores</w:t>
            </w:r>
          </w:p>
        </w:tc>
        <w:tc>
          <w:tcPr>
            <w:tcW w:w="1985" w:type="dxa"/>
            <w:tcBorders>
              <w:top w:val="single" w:sz="6" w:space="0" w:color="auto"/>
              <w:left w:val="single" w:sz="6" w:space="0" w:color="auto"/>
              <w:bottom w:val="single" w:sz="6" w:space="0" w:color="auto"/>
              <w:right w:val="single" w:sz="6" w:space="0" w:color="auto"/>
            </w:tcBorders>
            <w:vAlign w:val="center"/>
          </w:tcPr>
          <w:p w14:paraId="604E8B36" w14:textId="1D910606" w:rsidR="001E0C38" w:rsidRPr="006B7FA0" w:rsidRDefault="001E0C38"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Solicitud del usuario desde el menú</w:t>
            </w:r>
          </w:p>
        </w:tc>
        <w:tc>
          <w:tcPr>
            <w:tcW w:w="2268" w:type="dxa"/>
            <w:tcBorders>
              <w:top w:val="single" w:sz="6" w:space="0" w:color="auto"/>
              <w:left w:val="single" w:sz="6" w:space="0" w:color="auto"/>
              <w:bottom w:val="single" w:sz="6" w:space="0" w:color="auto"/>
              <w:right w:val="single" w:sz="6" w:space="0" w:color="auto"/>
            </w:tcBorders>
            <w:vAlign w:val="center"/>
          </w:tcPr>
          <w:p w14:paraId="403F8DC1" w14:textId="4E6F6100" w:rsidR="001E0C38" w:rsidRPr="006B7FA0" w:rsidRDefault="001E0C38"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Información detallada mostrada en pantalla</w:t>
            </w:r>
          </w:p>
        </w:tc>
      </w:tr>
      <w:tr w:rsidR="001E0C38" w:rsidRPr="006B7FA0" w14:paraId="3CED4299" w14:textId="77777777" w:rsidTr="00031504">
        <w:trPr>
          <w:trHeight w:val="300"/>
        </w:trPr>
        <w:tc>
          <w:tcPr>
            <w:tcW w:w="2038" w:type="dxa"/>
            <w:tcBorders>
              <w:top w:val="single" w:sz="6" w:space="0" w:color="auto"/>
              <w:left w:val="single" w:sz="6" w:space="0" w:color="auto"/>
              <w:bottom w:val="single" w:sz="6" w:space="0" w:color="auto"/>
              <w:right w:val="single" w:sz="6" w:space="0" w:color="auto"/>
            </w:tcBorders>
            <w:vAlign w:val="center"/>
          </w:tcPr>
          <w:p w14:paraId="22DE9024" w14:textId="7C4F414B" w:rsidR="001E0C38" w:rsidRPr="006B7FA0" w:rsidRDefault="001E0C38" w:rsidP="00031504">
            <w:pPr>
              <w:spacing w:line="480" w:lineRule="auto"/>
              <w:rPr>
                <w:rFonts w:ascii="Times New Roman" w:hAnsi="Times New Roman" w:cs="Times New Roman"/>
                <w:b/>
                <w:bCs/>
                <w:sz w:val="24"/>
                <w:szCs w:val="24"/>
              </w:rPr>
            </w:pPr>
            <w:r w:rsidRPr="006B7FA0">
              <w:rPr>
                <w:rFonts w:ascii="Times New Roman" w:hAnsi="Times New Roman" w:cs="Times New Roman"/>
                <w:b/>
                <w:bCs/>
                <w:sz w:val="24"/>
                <w:szCs w:val="24"/>
              </w:rPr>
              <w:t>RF11: Gestión de parcelas y dispositivos</w:t>
            </w:r>
          </w:p>
        </w:tc>
        <w:tc>
          <w:tcPr>
            <w:tcW w:w="2490" w:type="dxa"/>
            <w:tcBorders>
              <w:top w:val="single" w:sz="6" w:space="0" w:color="auto"/>
              <w:left w:val="single" w:sz="6" w:space="0" w:color="auto"/>
              <w:bottom w:val="single" w:sz="6" w:space="0" w:color="auto"/>
              <w:right w:val="single" w:sz="6" w:space="0" w:color="auto"/>
            </w:tcBorders>
            <w:vAlign w:val="center"/>
          </w:tcPr>
          <w:p w14:paraId="4F4C7ECF" w14:textId="6665C2AF" w:rsidR="001E0C38" w:rsidRPr="006B7FA0" w:rsidRDefault="001E0C38"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Permite agregar y eliminar parcelas, sensores y aspersores, devolviendo los dispositivos al inventario cuando corresponde</w:t>
            </w:r>
          </w:p>
        </w:tc>
        <w:tc>
          <w:tcPr>
            <w:tcW w:w="1985" w:type="dxa"/>
            <w:tcBorders>
              <w:top w:val="single" w:sz="6" w:space="0" w:color="auto"/>
              <w:left w:val="single" w:sz="6" w:space="0" w:color="auto"/>
              <w:bottom w:val="single" w:sz="6" w:space="0" w:color="auto"/>
              <w:right w:val="single" w:sz="6" w:space="0" w:color="auto"/>
            </w:tcBorders>
            <w:vAlign w:val="center"/>
          </w:tcPr>
          <w:p w14:paraId="44A99AD9" w14:textId="1CFC5B8F" w:rsidR="001E0C38" w:rsidRPr="006B7FA0" w:rsidRDefault="001E0C38"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Acciones del usuario para agregar o eliminar elementos</w:t>
            </w:r>
          </w:p>
        </w:tc>
        <w:tc>
          <w:tcPr>
            <w:tcW w:w="2268" w:type="dxa"/>
            <w:tcBorders>
              <w:top w:val="single" w:sz="6" w:space="0" w:color="auto"/>
              <w:left w:val="single" w:sz="6" w:space="0" w:color="auto"/>
              <w:bottom w:val="single" w:sz="6" w:space="0" w:color="auto"/>
              <w:right w:val="single" w:sz="6" w:space="0" w:color="auto"/>
            </w:tcBorders>
            <w:vAlign w:val="center"/>
          </w:tcPr>
          <w:p w14:paraId="39A653E5" w14:textId="030D4D91" w:rsidR="001E0C38" w:rsidRPr="006B7FA0" w:rsidRDefault="001E0C38"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Elementos agregados o eliminados y dispositivos devueltos al inventario.</w:t>
            </w:r>
          </w:p>
        </w:tc>
      </w:tr>
      <w:tr w:rsidR="001E0C38" w:rsidRPr="006B7FA0" w14:paraId="44D5888E" w14:textId="77777777" w:rsidTr="00031504">
        <w:trPr>
          <w:trHeight w:val="300"/>
        </w:trPr>
        <w:tc>
          <w:tcPr>
            <w:tcW w:w="2038" w:type="dxa"/>
            <w:tcBorders>
              <w:top w:val="single" w:sz="6" w:space="0" w:color="auto"/>
              <w:left w:val="single" w:sz="6" w:space="0" w:color="auto"/>
              <w:bottom w:val="single" w:sz="6" w:space="0" w:color="auto"/>
              <w:right w:val="single" w:sz="6" w:space="0" w:color="auto"/>
            </w:tcBorders>
            <w:vAlign w:val="center"/>
          </w:tcPr>
          <w:p w14:paraId="02BB650B" w14:textId="2501A3A6" w:rsidR="001E0C38" w:rsidRPr="006B7FA0" w:rsidRDefault="001E0C38" w:rsidP="00031504">
            <w:pPr>
              <w:spacing w:line="480" w:lineRule="auto"/>
              <w:rPr>
                <w:rFonts w:ascii="Times New Roman" w:hAnsi="Times New Roman" w:cs="Times New Roman"/>
                <w:b/>
                <w:bCs/>
                <w:sz w:val="24"/>
                <w:szCs w:val="24"/>
              </w:rPr>
            </w:pPr>
            <w:r w:rsidRPr="006B7FA0">
              <w:rPr>
                <w:rFonts w:ascii="Times New Roman" w:hAnsi="Times New Roman" w:cs="Times New Roman"/>
                <w:b/>
                <w:bCs/>
                <w:sz w:val="24"/>
                <w:szCs w:val="24"/>
              </w:rPr>
              <w:t>RF12: Verificación de humedad de parcelas</w:t>
            </w:r>
          </w:p>
        </w:tc>
        <w:tc>
          <w:tcPr>
            <w:tcW w:w="2490" w:type="dxa"/>
            <w:tcBorders>
              <w:top w:val="single" w:sz="6" w:space="0" w:color="auto"/>
              <w:left w:val="single" w:sz="6" w:space="0" w:color="auto"/>
              <w:bottom w:val="single" w:sz="6" w:space="0" w:color="auto"/>
              <w:right w:val="single" w:sz="6" w:space="0" w:color="auto"/>
            </w:tcBorders>
            <w:vAlign w:val="center"/>
          </w:tcPr>
          <w:p w14:paraId="6A20079F" w14:textId="51FDD84B" w:rsidR="001E0C38" w:rsidRPr="006B7FA0" w:rsidRDefault="001E0C38"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Permite verificar la humedad actual de las parcelas</w:t>
            </w:r>
          </w:p>
        </w:tc>
        <w:tc>
          <w:tcPr>
            <w:tcW w:w="1985" w:type="dxa"/>
            <w:tcBorders>
              <w:top w:val="single" w:sz="6" w:space="0" w:color="auto"/>
              <w:left w:val="single" w:sz="6" w:space="0" w:color="auto"/>
              <w:bottom w:val="single" w:sz="6" w:space="0" w:color="auto"/>
              <w:right w:val="single" w:sz="6" w:space="0" w:color="auto"/>
            </w:tcBorders>
            <w:vAlign w:val="center"/>
          </w:tcPr>
          <w:p w14:paraId="69D15A8B" w14:textId="7B921791" w:rsidR="001E0C38" w:rsidRPr="006B7FA0" w:rsidRDefault="001E0C38"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Lecturas actuales de los sensores de humedad</w:t>
            </w:r>
          </w:p>
        </w:tc>
        <w:tc>
          <w:tcPr>
            <w:tcW w:w="2268" w:type="dxa"/>
            <w:tcBorders>
              <w:top w:val="single" w:sz="6" w:space="0" w:color="auto"/>
              <w:left w:val="single" w:sz="6" w:space="0" w:color="auto"/>
              <w:bottom w:val="single" w:sz="6" w:space="0" w:color="auto"/>
              <w:right w:val="single" w:sz="6" w:space="0" w:color="auto"/>
            </w:tcBorders>
            <w:vAlign w:val="center"/>
          </w:tcPr>
          <w:p w14:paraId="1F8B7A0A" w14:textId="036865EE" w:rsidR="001E0C38" w:rsidRPr="006B7FA0" w:rsidRDefault="001E0C38"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Humedad actual mostrada para cada parcela</w:t>
            </w:r>
          </w:p>
        </w:tc>
      </w:tr>
      <w:tr w:rsidR="001E0C38" w:rsidRPr="006B7FA0" w14:paraId="3A64FAFB" w14:textId="77777777" w:rsidTr="00031504">
        <w:trPr>
          <w:trHeight w:val="300"/>
        </w:trPr>
        <w:tc>
          <w:tcPr>
            <w:tcW w:w="2038" w:type="dxa"/>
            <w:tcBorders>
              <w:top w:val="single" w:sz="6" w:space="0" w:color="auto"/>
              <w:left w:val="single" w:sz="6" w:space="0" w:color="auto"/>
              <w:bottom w:val="single" w:sz="6" w:space="0" w:color="auto"/>
              <w:right w:val="single" w:sz="6" w:space="0" w:color="auto"/>
            </w:tcBorders>
            <w:vAlign w:val="center"/>
          </w:tcPr>
          <w:p w14:paraId="7C30C59F" w14:textId="61A74863" w:rsidR="001E0C38" w:rsidRPr="006B7FA0" w:rsidRDefault="001E0C38" w:rsidP="00031504">
            <w:pPr>
              <w:spacing w:line="480" w:lineRule="auto"/>
              <w:rPr>
                <w:rFonts w:ascii="Times New Roman" w:hAnsi="Times New Roman" w:cs="Times New Roman"/>
                <w:b/>
                <w:bCs/>
                <w:sz w:val="24"/>
                <w:szCs w:val="24"/>
              </w:rPr>
            </w:pPr>
            <w:r w:rsidRPr="006B7FA0">
              <w:rPr>
                <w:rFonts w:ascii="Times New Roman" w:hAnsi="Times New Roman" w:cs="Times New Roman"/>
                <w:b/>
                <w:bCs/>
                <w:sz w:val="24"/>
                <w:szCs w:val="24"/>
              </w:rPr>
              <w:lastRenderedPageBreak/>
              <w:t>RF13: Consulta de historial de sensores y aspersores</w:t>
            </w:r>
          </w:p>
        </w:tc>
        <w:tc>
          <w:tcPr>
            <w:tcW w:w="2490" w:type="dxa"/>
            <w:tcBorders>
              <w:top w:val="single" w:sz="6" w:space="0" w:color="auto"/>
              <w:left w:val="single" w:sz="6" w:space="0" w:color="auto"/>
              <w:bottom w:val="single" w:sz="6" w:space="0" w:color="auto"/>
              <w:right w:val="single" w:sz="6" w:space="0" w:color="auto"/>
            </w:tcBorders>
            <w:vAlign w:val="center"/>
          </w:tcPr>
          <w:p w14:paraId="761A4F15" w14:textId="49BEF937" w:rsidR="001E0C38" w:rsidRPr="006B7FA0" w:rsidRDefault="001E0C38"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Permite consultar el historial de activaciones de aspersores y lecturas de sensores.</w:t>
            </w:r>
          </w:p>
        </w:tc>
        <w:tc>
          <w:tcPr>
            <w:tcW w:w="1985" w:type="dxa"/>
            <w:tcBorders>
              <w:top w:val="single" w:sz="6" w:space="0" w:color="auto"/>
              <w:left w:val="single" w:sz="6" w:space="0" w:color="auto"/>
              <w:bottom w:val="single" w:sz="6" w:space="0" w:color="auto"/>
              <w:right w:val="single" w:sz="6" w:space="0" w:color="auto"/>
            </w:tcBorders>
            <w:vAlign w:val="center"/>
          </w:tcPr>
          <w:p w14:paraId="6A58CF3D" w14:textId="55D47D98" w:rsidR="001E0C38" w:rsidRPr="006B7FA0" w:rsidRDefault="001E0C38"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Selección de un sensor o aspersor por ID</w:t>
            </w:r>
          </w:p>
        </w:tc>
        <w:tc>
          <w:tcPr>
            <w:tcW w:w="2268" w:type="dxa"/>
            <w:tcBorders>
              <w:top w:val="single" w:sz="6" w:space="0" w:color="auto"/>
              <w:left w:val="single" w:sz="6" w:space="0" w:color="auto"/>
              <w:bottom w:val="single" w:sz="6" w:space="0" w:color="auto"/>
              <w:right w:val="single" w:sz="6" w:space="0" w:color="auto"/>
            </w:tcBorders>
            <w:vAlign w:val="center"/>
          </w:tcPr>
          <w:p w14:paraId="6C1345AD" w14:textId="5ED86714" w:rsidR="001E0C38" w:rsidRPr="006B7FA0" w:rsidRDefault="001E0C38"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Historial detallado mostrado con fechas y valores</w:t>
            </w:r>
          </w:p>
        </w:tc>
      </w:tr>
    </w:tbl>
    <w:p w14:paraId="76077923" w14:textId="45BB3CE6" w:rsidR="008A0912" w:rsidRPr="006B7FA0" w:rsidRDefault="008A0912" w:rsidP="00031504">
      <w:pPr>
        <w:pStyle w:val="Primero"/>
        <w:spacing w:line="480" w:lineRule="auto"/>
      </w:pPr>
      <w:r w:rsidRPr="006B7FA0">
        <w:t> </w:t>
      </w:r>
      <w:bookmarkStart w:id="27" w:name="_Toc219143566"/>
      <w:r w:rsidRPr="006B7FA0">
        <w:t>5. Planificación de Actividades</w:t>
      </w:r>
      <w:bookmarkEnd w:id="27"/>
      <w:r w:rsidRPr="006B7FA0">
        <w:t> </w:t>
      </w:r>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615"/>
        <w:gridCol w:w="4334"/>
        <w:gridCol w:w="1273"/>
        <w:gridCol w:w="711"/>
        <w:gridCol w:w="709"/>
      </w:tblGrid>
      <w:tr w:rsidR="00803851" w:rsidRPr="006B7FA0" w14:paraId="5D8398F7" w14:textId="1B4F1498" w:rsidTr="00031504">
        <w:trPr>
          <w:trHeight w:val="300"/>
        </w:trPr>
        <w:tc>
          <w:tcPr>
            <w:tcW w:w="1615" w:type="dxa"/>
            <w:vAlign w:val="center"/>
            <w:hideMark/>
          </w:tcPr>
          <w:p w14:paraId="17BF39C4" w14:textId="38176E4D" w:rsidR="00803851" w:rsidRPr="006B7FA0" w:rsidRDefault="00803851" w:rsidP="00031504">
            <w:pPr>
              <w:spacing w:line="480" w:lineRule="auto"/>
              <w:rPr>
                <w:rFonts w:ascii="Times New Roman" w:hAnsi="Times New Roman" w:cs="Times New Roman"/>
                <w:sz w:val="24"/>
                <w:szCs w:val="24"/>
              </w:rPr>
            </w:pPr>
            <w:r w:rsidRPr="006B7FA0">
              <w:rPr>
                <w:rFonts w:ascii="Times New Roman" w:hAnsi="Times New Roman" w:cs="Times New Roman"/>
                <w:b/>
                <w:bCs/>
                <w:sz w:val="24"/>
                <w:szCs w:val="24"/>
              </w:rPr>
              <w:t>Nombre de la actividad</w:t>
            </w:r>
          </w:p>
        </w:tc>
        <w:tc>
          <w:tcPr>
            <w:tcW w:w="4334" w:type="dxa"/>
            <w:vAlign w:val="center"/>
            <w:hideMark/>
          </w:tcPr>
          <w:p w14:paraId="1E17C608" w14:textId="3185F362" w:rsidR="00803851" w:rsidRPr="006B7FA0" w:rsidRDefault="00803851" w:rsidP="00031504">
            <w:pPr>
              <w:spacing w:line="480" w:lineRule="auto"/>
              <w:rPr>
                <w:rFonts w:ascii="Times New Roman" w:hAnsi="Times New Roman" w:cs="Times New Roman"/>
                <w:sz w:val="24"/>
                <w:szCs w:val="24"/>
              </w:rPr>
            </w:pPr>
            <w:r w:rsidRPr="006B7FA0">
              <w:rPr>
                <w:rFonts w:ascii="Times New Roman" w:hAnsi="Times New Roman" w:cs="Times New Roman"/>
                <w:b/>
                <w:bCs/>
                <w:sz w:val="24"/>
                <w:szCs w:val="24"/>
              </w:rPr>
              <w:t>Actividad</w:t>
            </w:r>
            <w:r w:rsidRPr="006B7FA0">
              <w:rPr>
                <w:rFonts w:ascii="Times New Roman" w:hAnsi="Times New Roman" w:cs="Times New Roman"/>
                <w:sz w:val="24"/>
                <w:szCs w:val="24"/>
              </w:rPr>
              <w:t> </w:t>
            </w:r>
          </w:p>
        </w:tc>
        <w:tc>
          <w:tcPr>
            <w:tcW w:w="1273" w:type="dxa"/>
            <w:vAlign w:val="center"/>
            <w:hideMark/>
          </w:tcPr>
          <w:p w14:paraId="6BB0B0E5" w14:textId="77777777" w:rsidR="00803851" w:rsidRPr="006B7FA0" w:rsidRDefault="00803851" w:rsidP="00031504">
            <w:pPr>
              <w:spacing w:line="480" w:lineRule="auto"/>
              <w:rPr>
                <w:rFonts w:ascii="Times New Roman" w:hAnsi="Times New Roman" w:cs="Times New Roman"/>
                <w:sz w:val="24"/>
                <w:szCs w:val="24"/>
              </w:rPr>
            </w:pPr>
            <w:r w:rsidRPr="006B7FA0">
              <w:rPr>
                <w:rFonts w:ascii="Times New Roman" w:hAnsi="Times New Roman" w:cs="Times New Roman"/>
                <w:b/>
                <w:bCs/>
                <w:sz w:val="24"/>
                <w:szCs w:val="24"/>
              </w:rPr>
              <w:t>Responsable</w:t>
            </w:r>
            <w:r w:rsidRPr="006B7FA0">
              <w:rPr>
                <w:rFonts w:ascii="Times New Roman" w:hAnsi="Times New Roman" w:cs="Times New Roman"/>
                <w:sz w:val="24"/>
                <w:szCs w:val="24"/>
              </w:rPr>
              <w:t> </w:t>
            </w:r>
          </w:p>
        </w:tc>
        <w:tc>
          <w:tcPr>
            <w:tcW w:w="711" w:type="dxa"/>
          </w:tcPr>
          <w:p w14:paraId="34D6BC75" w14:textId="0A43E26F" w:rsidR="00803851" w:rsidRPr="006B7FA0" w:rsidRDefault="00803851" w:rsidP="00031504">
            <w:pPr>
              <w:spacing w:line="480" w:lineRule="auto"/>
              <w:rPr>
                <w:rFonts w:ascii="Times New Roman" w:hAnsi="Times New Roman" w:cs="Times New Roman"/>
                <w:b/>
                <w:bCs/>
                <w:sz w:val="24"/>
                <w:szCs w:val="24"/>
              </w:rPr>
            </w:pPr>
            <w:r w:rsidRPr="006B7FA0">
              <w:rPr>
                <w:rFonts w:ascii="Times New Roman" w:hAnsi="Times New Roman" w:cs="Times New Roman"/>
                <w:b/>
                <w:bCs/>
                <w:sz w:val="24"/>
                <w:szCs w:val="24"/>
              </w:rPr>
              <w:t>Inicio</w:t>
            </w:r>
          </w:p>
        </w:tc>
        <w:tc>
          <w:tcPr>
            <w:tcW w:w="709" w:type="dxa"/>
          </w:tcPr>
          <w:p w14:paraId="43D5D58C" w14:textId="6F84096B" w:rsidR="00803851" w:rsidRPr="006B7FA0" w:rsidRDefault="00803851" w:rsidP="00031504">
            <w:pPr>
              <w:spacing w:line="480" w:lineRule="auto"/>
              <w:rPr>
                <w:rFonts w:ascii="Times New Roman" w:hAnsi="Times New Roman" w:cs="Times New Roman"/>
                <w:b/>
                <w:bCs/>
                <w:sz w:val="24"/>
                <w:szCs w:val="24"/>
              </w:rPr>
            </w:pPr>
            <w:r w:rsidRPr="006B7FA0">
              <w:rPr>
                <w:rFonts w:ascii="Times New Roman" w:hAnsi="Times New Roman" w:cs="Times New Roman"/>
                <w:b/>
                <w:bCs/>
                <w:sz w:val="24"/>
                <w:szCs w:val="24"/>
              </w:rPr>
              <w:t>Fin</w:t>
            </w:r>
          </w:p>
        </w:tc>
      </w:tr>
      <w:tr w:rsidR="00803851" w:rsidRPr="006B7FA0" w14:paraId="546F0987" w14:textId="7D6E3CE3" w:rsidTr="00031504">
        <w:trPr>
          <w:trHeight w:val="300"/>
        </w:trPr>
        <w:tc>
          <w:tcPr>
            <w:tcW w:w="1615" w:type="dxa"/>
            <w:vAlign w:val="center"/>
            <w:hideMark/>
          </w:tcPr>
          <w:p w14:paraId="1C90187F" w14:textId="408AACCE" w:rsidR="00803851" w:rsidRPr="006B7FA0" w:rsidRDefault="00803851"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Análisis del sistema</w:t>
            </w:r>
          </w:p>
        </w:tc>
        <w:tc>
          <w:tcPr>
            <w:tcW w:w="4334" w:type="dxa"/>
            <w:vAlign w:val="center"/>
            <w:hideMark/>
          </w:tcPr>
          <w:p w14:paraId="5F086EAA" w14:textId="5D2A446D" w:rsidR="00803851" w:rsidRPr="006B7FA0" w:rsidRDefault="00803851"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Análisis del terreno, requerimientos del sistema, reglas de riego automático, identificación de problemas y soluciones</w:t>
            </w:r>
          </w:p>
        </w:tc>
        <w:tc>
          <w:tcPr>
            <w:tcW w:w="1273" w:type="dxa"/>
            <w:vAlign w:val="center"/>
            <w:hideMark/>
          </w:tcPr>
          <w:p w14:paraId="15CDEF5D" w14:textId="77777777" w:rsidR="00803851" w:rsidRPr="006B7FA0" w:rsidRDefault="00803851"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Mathías / Johan </w:t>
            </w:r>
          </w:p>
        </w:tc>
        <w:tc>
          <w:tcPr>
            <w:tcW w:w="711" w:type="dxa"/>
          </w:tcPr>
          <w:p w14:paraId="403AC178" w14:textId="312B7A9A" w:rsidR="00803851" w:rsidRPr="006B7FA0" w:rsidRDefault="00803851"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20/10</w:t>
            </w:r>
          </w:p>
        </w:tc>
        <w:tc>
          <w:tcPr>
            <w:tcW w:w="709" w:type="dxa"/>
          </w:tcPr>
          <w:p w14:paraId="0922D94A" w14:textId="23523508" w:rsidR="00803851" w:rsidRPr="006B7FA0" w:rsidRDefault="00803851"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30/10</w:t>
            </w:r>
          </w:p>
        </w:tc>
      </w:tr>
      <w:tr w:rsidR="00803851" w:rsidRPr="006B7FA0" w14:paraId="37B64C19" w14:textId="18F69313" w:rsidTr="00031504">
        <w:trPr>
          <w:trHeight w:val="300"/>
        </w:trPr>
        <w:tc>
          <w:tcPr>
            <w:tcW w:w="1615" w:type="dxa"/>
            <w:vAlign w:val="center"/>
            <w:hideMark/>
          </w:tcPr>
          <w:p w14:paraId="42CD5862" w14:textId="144B3827" w:rsidR="00803851" w:rsidRPr="006B7FA0" w:rsidRDefault="00803851"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Diseño del sistema</w:t>
            </w:r>
          </w:p>
        </w:tc>
        <w:tc>
          <w:tcPr>
            <w:tcW w:w="4334" w:type="dxa"/>
            <w:vAlign w:val="center"/>
            <w:hideMark/>
          </w:tcPr>
          <w:p w14:paraId="5AC4875C" w14:textId="29C2B9B4" w:rsidR="00803851" w:rsidRPr="006B7FA0" w:rsidRDefault="00803851"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 xml:space="preserve">Diseño UML (clases: Parcela, Cultivo, Aspersor, Sensor, Inventario, Historial), flujos del menú y estructura de </w:t>
            </w:r>
            <w:proofErr w:type="spellStart"/>
            <w:r w:rsidRPr="006B7FA0">
              <w:rPr>
                <w:rFonts w:ascii="Times New Roman" w:hAnsi="Times New Roman" w:cs="Times New Roman"/>
                <w:sz w:val="24"/>
                <w:szCs w:val="24"/>
              </w:rPr>
              <w:t>IDs</w:t>
            </w:r>
            <w:proofErr w:type="spellEnd"/>
          </w:p>
        </w:tc>
        <w:tc>
          <w:tcPr>
            <w:tcW w:w="1273" w:type="dxa"/>
            <w:vAlign w:val="center"/>
            <w:hideMark/>
          </w:tcPr>
          <w:p w14:paraId="7DB848F5" w14:textId="77777777" w:rsidR="00803851" w:rsidRPr="006B7FA0" w:rsidRDefault="00803851"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Mathías </w:t>
            </w:r>
          </w:p>
        </w:tc>
        <w:tc>
          <w:tcPr>
            <w:tcW w:w="711" w:type="dxa"/>
          </w:tcPr>
          <w:p w14:paraId="576D93E8" w14:textId="3E549796" w:rsidR="00803851" w:rsidRPr="006B7FA0" w:rsidRDefault="00803851"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31/10</w:t>
            </w:r>
          </w:p>
        </w:tc>
        <w:tc>
          <w:tcPr>
            <w:tcW w:w="709" w:type="dxa"/>
          </w:tcPr>
          <w:p w14:paraId="4674F34E" w14:textId="4ACB35F8" w:rsidR="00803851" w:rsidRPr="006B7FA0" w:rsidRDefault="00803851"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10/11</w:t>
            </w:r>
          </w:p>
        </w:tc>
      </w:tr>
      <w:tr w:rsidR="00803851" w:rsidRPr="006B7FA0" w14:paraId="7EFF93F2" w14:textId="0FA6C20B" w:rsidTr="00031504">
        <w:trPr>
          <w:trHeight w:val="300"/>
        </w:trPr>
        <w:tc>
          <w:tcPr>
            <w:tcW w:w="1615" w:type="dxa"/>
            <w:vAlign w:val="center"/>
          </w:tcPr>
          <w:p w14:paraId="484863D1" w14:textId="3ED56520" w:rsidR="00803851" w:rsidRPr="006B7FA0" w:rsidRDefault="00803851"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Modelado de datos</w:t>
            </w:r>
          </w:p>
        </w:tc>
        <w:tc>
          <w:tcPr>
            <w:tcW w:w="4334" w:type="dxa"/>
            <w:vAlign w:val="center"/>
          </w:tcPr>
          <w:p w14:paraId="1C2A3340" w14:textId="7D795E0D" w:rsidR="00803851" w:rsidRPr="006B7FA0" w:rsidRDefault="00803851"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Definición de estructuras para parcelas, sensores, aspersores, cultivos, historial de riegos y lecturas</w:t>
            </w:r>
          </w:p>
        </w:tc>
        <w:tc>
          <w:tcPr>
            <w:tcW w:w="1273" w:type="dxa"/>
            <w:vAlign w:val="center"/>
          </w:tcPr>
          <w:p w14:paraId="17538CB7" w14:textId="47C4FDA3" w:rsidR="00803851" w:rsidRPr="006B7FA0" w:rsidRDefault="00803851"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Alejandro / Matías</w:t>
            </w:r>
          </w:p>
        </w:tc>
        <w:tc>
          <w:tcPr>
            <w:tcW w:w="711" w:type="dxa"/>
          </w:tcPr>
          <w:p w14:paraId="47E21F95" w14:textId="185CD971" w:rsidR="00803851" w:rsidRPr="006B7FA0" w:rsidRDefault="00803851"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11/11</w:t>
            </w:r>
          </w:p>
        </w:tc>
        <w:tc>
          <w:tcPr>
            <w:tcW w:w="709" w:type="dxa"/>
          </w:tcPr>
          <w:p w14:paraId="0B6ED726" w14:textId="28DCAED7" w:rsidR="00803851" w:rsidRPr="006B7FA0" w:rsidRDefault="00803851"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20/11</w:t>
            </w:r>
          </w:p>
        </w:tc>
      </w:tr>
      <w:tr w:rsidR="00803851" w:rsidRPr="006B7FA0" w14:paraId="3FC61A9D" w14:textId="3640744B" w:rsidTr="00031504">
        <w:trPr>
          <w:trHeight w:val="300"/>
        </w:trPr>
        <w:tc>
          <w:tcPr>
            <w:tcW w:w="1615" w:type="dxa"/>
            <w:vAlign w:val="center"/>
          </w:tcPr>
          <w:p w14:paraId="606D565F" w14:textId="57964D4D" w:rsidR="00803851" w:rsidRPr="006B7FA0" w:rsidRDefault="00803851"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Programación núcleo</w:t>
            </w:r>
          </w:p>
        </w:tc>
        <w:tc>
          <w:tcPr>
            <w:tcW w:w="4334" w:type="dxa"/>
            <w:vAlign w:val="center"/>
          </w:tcPr>
          <w:p w14:paraId="5D977026" w14:textId="30911DBC" w:rsidR="00803851" w:rsidRPr="006B7FA0" w:rsidRDefault="00803851"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Lógica de división de terreno, creación de parcelas, asignación de sensores/aspersores, reglas de humedad y riego automático</w:t>
            </w:r>
          </w:p>
        </w:tc>
        <w:tc>
          <w:tcPr>
            <w:tcW w:w="1273" w:type="dxa"/>
            <w:vAlign w:val="center"/>
          </w:tcPr>
          <w:p w14:paraId="0C1DAEFA" w14:textId="7E19C947" w:rsidR="00803851" w:rsidRPr="006B7FA0" w:rsidRDefault="00803851"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Matías</w:t>
            </w:r>
          </w:p>
        </w:tc>
        <w:tc>
          <w:tcPr>
            <w:tcW w:w="711" w:type="dxa"/>
          </w:tcPr>
          <w:p w14:paraId="34CC4C78" w14:textId="3A529EA8" w:rsidR="00803851" w:rsidRPr="006B7FA0" w:rsidRDefault="00803851"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21/11</w:t>
            </w:r>
          </w:p>
        </w:tc>
        <w:tc>
          <w:tcPr>
            <w:tcW w:w="709" w:type="dxa"/>
          </w:tcPr>
          <w:p w14:paraId="61BA3085" w14:textId="58E8695A" w:rsidR="00803851" w:rsidRPr="006B7FA0" w:rsidRDefault="00803851"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10/12</w:t>
            </w:r>
          </w:p>
        </w:tc>
      </w:tr>
      <w:tr w:rsidR="00803851" w:rsidRPr="006B7FA0" w14:paraId="4D40BE3E" w14:textId="3EE43EE6" w:rsidTr="00031504">
        <w:trPr>
          <w:trHeight w:val="300"/>
        </w:trPr>
        <w:tc>
          <w:tcPr>
            <w:tcW w:w="1615" w:type="dxa"/>
            <w:vAlign w:val="center"/>
            <w:hideMark/>
          </w:tcPr>
          <w:p w14:paraId="6792325F" w14:textId="0B3EE419" w:rsidR="00803851" w:rsidRPr="006B7FA0" w:rsidRDefault="00803851"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Programación del menú</w:t>
            </w:r>
          </w:p>
        </w:tc>
        <w:tc>
          <w:tcPr>
            <w:tcW w:w="4334" w:type="dxa"/>
            <w:vAlign w:val="center"/>
            <w:hideMark/>
          </w:tcPr>
          <w:p w14:paraId="6EA357CD" w14:textId="664823F0" w:rsidR="00803851" w:rsidRPr="006B7FA0" w:rsidRDefault="00803851"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Implementación del menú completo (opciones 1–20), validaciones y confirmaciones</w:t>
            </w:r>
          </w:p>
        </w:tc>
        <w:tc>
          <w:tcPr>
            <w:tcW w:w="1273" w:type="dxa"/>
            <w:vAlign w:val="center"/>
            <w:hideMark/>
          </w:tcPr>
          <w:p w14:paraId="53C1FD64" w14:textId="4D574033" w:rsidR="00803851" w:rsidRPr="006B7FA0" w:rsidRDefault="00803851"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Alejandro</w:t>
            </w:r>
          </w:p>
        </w:tc>
        <w:tc>
          <w:tcPr>
            <w:tcW w:w="711" w:type="dxa"/>
          </w:tcPr>
          <w:p w14:paraId="05670184" w14:textId="33474DDF" w:rsidR="00803851" w:rsidRPr="006B7FA0" w:rsidRDefault="00803851"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01/12</w:t>
            </w:r>
          </w:p>
        </w:tc>
        <w:tc>
          <w:tcPr>
            <w:tcW w:w="709" w:type="dxa"/>
          </w:tcPr>
          <w:p w14:paraId="554DDC90" w14:textId="0095B824" w:rsidR="00803851" w:rsidRPr="006B7FA0" w:rsidRDefault="00803851"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20/12</w:t>
            </w:r>
          </w:p>
        </w:tc>
      </w:tr>
      <w:tr w:rsidR="00803851" w:rsidRPr="006B7FA0" w14:paraId="72A7292F" w14:textId="27136671" w:rsidTr="00031504">
        <w:trPr>
          <w:trHeight w:val="300"/>
        </w:trPr>
        <w:tc>
          <w:tcPr>
            <w:tcW w:w="1615" w:type="dxa"/>
            <w:vAlign w:val="center"/>
            <w:hideMark/>
          </w:tcPr>
          <w:p w14:paraId="47CF38C0" w14:textId="2028D4C8" w:rsidR="00803851" w:rsidRPr="006B7FA0" w:rsidRDefault="00803851"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lastRenderedPageBreak/>
              <w:t>Gestión de inventario</w:t>
            </w:r>
          </w:p>
        </w:tc>
        <w:tc>
          <w:tcPr>
            <w:tcW w:w="4334" w:type="dxa"/>
            <w:vAlign w:val="center"/>
            <w:hideMark/>
          </w:tcPr>
          <w:p w14:paraId="73C0EAA0" w14:textId="06AA944D" w:rsidR="00803851" w:rsidRPr="006B7FA0" w:rsidRDefault="00803851"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 xml:space="preserve">Programación de inventario de sensores y aspersores, generación de </w:t>
            </w:r>
            <w:proofErr w:type="spellStart"/>
            <w:r w:rsidRPr="006B7FA0">
              <w:rPr>
                <w:rFonts w:ascii="Times New Roman" w:hAnsi="Times New Roman" w:cs="Times New Roman"/>
                <w:sz w:val="24"/>
                <w:szCs w:val="24"/>
              </w:rPr>
              <w:t>IDs</w:t>
            </w:r>
            <w:proofErr w:type="spellEnd"/>
            <w:r w:rsidRPr="006B7FA0">
              <w:rPr>
                <w:rFonts w:ascii="Times New Roman" w:hAnsi="Times New Roman" w:cs="Times New Roman"/>
                <w:sz w:val="24"/>
                <w:szCs w:val="24"/>
              </w:rPr>
              <w:t xml:space="preserve"> únicos, reutilización al eliminar</w:t>
            </w:r>
          </w:p>
        </w:tc>
        <w:tc>
          <w:tcPr>
            <w:tcW w:w="1273" w:type="dxa"/>
            <w:vAlign w:val="center"/>
            <w:hideMark/>
          </w:tcPr>
          <w:p w14:paraId="5634DE6C" w14:textId="77777777" w:rsidR="00803851" w:rsidRPr="006B7FA0" w:rsidRDefault="00803851"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Johan </w:t>
            </w:r>
          </w:p>
        </w:tc>
        <w:tc>
          <w:tcPr>
            <w:tcW w:w="711" w:type="dxa"/>
          </w:tcPr>
          <w:p w14:paraId="532FE9F5" w14:textId="5209638A" w:rsidR="00803851" w:rsidRPr="006B7FA0" w:rsidRDefault="00803851"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10/12</w:t>
            </w:r>
          </w:p>
        </w:tc>
        <w:tc>
          <w:tcPr>
            <w:tcW w:w="709" w:type="dxa"/>
          </w:tcPr>
          <w:p w14:paraId="2E4DC6A2" w14:textId="193DB4BD" w:rsidR="00803851" w:rsidRPr="006B7FA0" w:rsidRDefault="00803851"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28/12</w:t>
            </w:r>
          </w:p>
        </w:tc>
      </w:tr>
      <w:tr w:rsidR="00803851" w:rsidRPr="006B7FA0" w14:paraId="3D1E3FDE" w14:textId="78C9F68F" w:rsidTr="00031504">
        <w:trPr>
          <w:trHeight w:val="300"/>
        </w:trPr>
        <w:tc>
          <w:tcPr>
            <w:tcW w:w="1615" w:type="dxa"/>
            <w:vAlign w:val="center"/>
            <w:hideMark/>
          </w:tcPr>
          <w:p w14:paraId="11E3E2A5" w14:textId="074FE637" w:rsidR="00803851" w:rsidRPr="006B7FA0" w:rsidRDefault="00803851"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Pruebas / QA</w:t>
            </w:r>
          </w:p>
        </w:tc>
        <w:tc>
          <w:tcPr>
            <w:tcW w:w="4334" w:type="dxa"/>
            <w:vAlign w:val="center"/>
            <w:hideMark/>
          </w:tcPr>
          <w:p w14:paraId="6E7A7D13" w14:textId="58158810" w:rsidR="00803851" w:rsidRPr="006B7FA0" w:rsidRDefault="00803851"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Pruebas de riego automático, control manual, eliminación de elementos, registros históricos y errores</w:t>
            </w:r>
          </w:p>
        </w:tc>
        <w:tc>
          <w:tcPr>
            <w:tcW w:w="1273" w:type="dxa"/>
            <w:vAlign w:val="center"/>
            <w:hideMark/>
          </w:tcPr>
          <w:p w14:paraId="37E2C9FA" w14:textId="5242076B" w:rsidR="00803851" w:rsidRPr="006B7FA0" w:rsidRDefault="00803851"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Johan / Mathías</w:t>
            </w:r>
          </w:p>
        </w:tc>
        <w:tc>
          <w:tcPr>
            <w:tcW w:w="711" w:type="dxa"/>
          </w:tcPr>
          <w:p w14:paraId="5E317124" w14:textId="1F01E714" w:rsidR="00803851" w:rsidRPr="006B7FA0" w:rsidRDefault="00803851"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29/12</w:t>
            </w:r>
          </w:p>
        </w:tc>
        <w:tc>
          <w:tcPr>
            <w:tcW w:w="709" w:type="dxa"/>
          </w:tcPr>
          <w:p w14:paraId="7704D79D" w14:textId="321D5CC6" w:rsidR="00803851" w:rsidRPr="006B7FA0" w:rsidRDefault="00803851"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05/01</w:t>
            </w:r>
          </w:p>
        </w:tc>
      </w:tr>
      <w:tr w:rsidR="00803851" w:rsidRPr="006B7FA0" w14:paraId="5C00D0D9" w14:textId="77777777" w:rsidTr="00031504">
        <w:trPr>
          <w:trHeight w:val="300"/>
        </w:trPr>
        <w:tc>
          <w:tcPr>
            <w:tcW w:w="1615" w:type="dxa"/>
            <w:vAlign w:val="center"/>
          </w:tcPr>
          <w:p w14:paraId="48998E8A" w14:textId="235C6F0B" w:rsidR="00803851" w:rsidRPr="006B7FA0" w:rsidRDefault="00803851"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Documentación</w:t>
            </w:r>
          </w:p>
        </w:tc>
        <w:tc>
          <w:tcPr>
            <w:tcW w:w="4334" w:type="dxa"/>
            <w:vAlign w:val="center"/>
          </w:tcPr>
          <w:p w14:paraId="45FE132F" w14:textId="347872B7" w:rsidR="00803851" w:rsidRPr="006B7FA0" w:rsidRDefault="00803851"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Documentación del sistema, explicación del funcionamiento, utilidad, conclusiones y auto/coevaluación</w:t>
            </w:r>
          </w:p>
        </w:tc>
        <w:tc>
          <w:tcPr>
            <w:tcW w:w="1273" w:type="dxa"/>
            <w:vAlign w:val="center"/>
          </w:tcPr>
          <w:p w14:paraId="3F32BDC1" w14:textId="5D51029B" w:rsidR="00803851" w:rsidRPr="006B7FA0" w:rsidRDefault="00803851"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Mathías / Alejandro</w:t>
            </w:r>
          </w:p>
        </w:tc>
        <w:tc>
          <w:tcPr>
            <w:tcW w:w="711" w:type="dxa"/>
          </w:tcPr>
          <w:p w14:paraId="18A65A20" w14:textId="3C11633B" w:rsidR="00803851" w:rsidRPr="006B7FA0" w:rsidRDefault="00803851"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06/01</w:t>
            </w:r>
          </w:p>
        </w:tc>
        <w:tc>
          <w:tcPr>
            <w:tcW w:w="709" w:type="dxa"/>
          </w:tcPr>
          <w:p w14:paraId="40DC3C44" w14:textId="18709C32" w:rsidR="00803851" w:rsidRPr="006B7FA0" w:rsidRDefault="00803851" w:rsidP="00031504">
            <w:pPr>
              <w:spacing w:line="480" w:lineRule="auto"/>
              <w:rPr>
                <w:rFonts w:ascii="Times New Roman" w:hAnsi="Times New Roman" w:cs="Times New Roman"/>
                <w:sz w:val="24"/>
                <w:szCs w:val="24"/>
              </w:rPr>
            </w:pPr>
            <w:r w:rsidRPr="006B7FA0">
              <w:rPr>
                <w:rFonts w:ascii="Times New Roman" w:hAnsi="Times New Roman" w:cs="Times New Roman"/>
                <w:sz w:val="24"/>
                <w:szCs w:val="24"/>
              </w:rPr>
              <w:t>12/01</w:t>
            </w:r>
          </w:p>
        </w:tc>
      </w:tr>
    </w:tbl>
    <w:p w14:paraId="1FA12022" w14:textId="77777777" w:rsidR="00960EB0" w:rsidRDefault="00960EB0" w:rsidP="00031504">
      <w:pPr>
        <w:pStyle w:val="Primero"/>
        <w:spacing w:line="480" w:lineRule="auto"/>
      </w:pPr>
    </w:p>
    <w:p w14:paraId="7AE19985" w14:textId="2E2013B7" w:rsidR="008A0912" w:rsidRPr="006B7FA0" w:rsidRDefault="008A0912" w:rsidP="00031504">
      <w:pPr>
        <w:pStyle w:val="Primero"/>
        <w:spacing w:line="480" w:lineRule="auto"/>
      </w:pPr>
      <w:bookmarkStart w:id="28" w:name="_Toc219143567"/>
      <w:r w:rsidRPr="006B7FA0">
        <w:t>6. Diseño de la Solución – Diagrama UML</w:t>
      </w:r>
      <w:bookmarkEnd w:id="28"/>
      <w:r w:rsidRPr="006B7FA0">
        <w:t>  </w:t>
      </w:r>
    </w:p>
    <w:p w14:paraId="5E7F34AB" w14:textId="0A87F12F" w:rsidR="00B57215" w:rsidRDefault="00960EB0" w:rsidP="00960EB0">
      <w:pPr>
        <w:pStyle w:val="Prrafodelista"/>
        <w:spacing w:line="480" w:lineRule="auto"/>
        <w:ind w:left="-1134" w:right="-737"/>
        <w:rPr>
          <w:rFonts w:ascii="Times New Roman" w:hAnsi="Times New Roman" w:cs="Times New Roman"/>
          <w:sz w:val="24"/>
          <w:szCs w:val="24"/>
        </w:rPr>
      </w:pPr>
      <w:r>
        <w:rPr>
          <w:noProof/>
        </w:rPr>
        <w:lastRenderedPageBreak/>
        <w:drawing>
          <wp:inline distT="0" distB="0" distL="0" distR="0" wp14:anchorId="28396ED7" wp14:editId="2442B4D5">
            <wp:extent cx="6824695" cy="8128000"/>
            <wp:effectExtent l="0" t="0" r="0" b="6350"/>
            <wp:docPr id="8225700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835964" cy="8141421"/>
                    </a:xfrm>
                    <a:prstGeom prst="rect">
                      <a:avLst/>
                    </a:prstGeom>
                    <a:noFill/>
                    <a:ln>
                      <a:noFill/>
                    </a:ln>
                  </pic:spPr>
                </pic:pic>
              </a:graphicData>
            </a:graphic>
          </wp:inline>
        </w:drawing>
      </w:r>
    </w:p>
    <w:p w14:paraId="3ED8FAB9" w14:textId="60A06A86" w:rsidR="00960EB0" w:rsidRPr="00D67B80" w:rsidRDefault="00960EB0" w:rsidP="00D67B80">
      <w:pPr>
        <w:pStyle w:val="Prrafodelista"/>
        <w:numPr>
          <w:ilvl w:val="0"/>
          <w:numId w:val="55"/>
        </w:numPr>
        <w:spacing w:line="480" w:lineRule="auto"/>
        <w:ind w:left="720" w:right="-737"/>
        <w:rPr>
          <w:rFonts w:ascii="Times New Roman" w:hAnsi="Times New Roman" w:cs="Times New Roman"/>
          <w:sz w:val="24"/>
          <w:szCs w:val="24"/>
        </w:rPr>
      </w:pPr>
      <w:r w:rsidRPr="00D67B80">
        <w:rPr>
          <w:rFonts w:ascii="Times New Roman" w:hAnsi="Times New Roman" w:cs="Times New Roman"/>
          <w:sz w:val="24"/>
          <w:szCs w:val="24"/>
        </w:rPr>
        <w:t xml:space="preserve">Main --&gt; </w:t>
      </w:r>
      <w:proofErr w:type="spellStart"/>
      <w:r w:rsidRPr="00D67B80">
        <w:rPr>
          <w:rFonts w:ascii="Times New Roman" w:hAnsi="Times New Roman" w:cs="Times New Roman"/>
          <w:sz w:val="24"/>
          <w:szCs w:val="24"/>
        </w:rPr>
        <w:t>GestorGranja</w:t>
      </w:r>
      <w:proofErr w:type="spellEnd"/>
      <w:r w:rsidRPr="00D67B80">
        <w:rPr>
          <w:rFonts w:ascii="Times New Roman" w:hAnsi="Times New Roman" w:cs="Times New Roman"/>
          <w:sz w:val="24"/>
          <w:szCs w:val="24"/>
        </w:rPr>
        <w:t xml:space="preserve">: </w:t>
      </w:r>
    </w:p>
    <w:p w14:paraId="787E6CBB" w14:textId="0332F48B" w:rsidR="00C53C80" w:rsidRPr="00D67B80" w:rsidRDefault="00C53C80" w:rsidP="00D67B80">
      <w:pPr>
        <w:pStyle w:val="Prrafodelista"/>
        <w:spacing w:line="480" w:lineRule="auto"/>
        <w:ind w:right="-737"/>
        <w:rPr>
          <w:rFonts w:ascii="Times New Roman" w:hAnsi="Times New Roman" w:cs="Times New Roman"/>
          <w:sz w:val="24"/>
          <w:szCs w:val="24"/>
        </w:rPr>
      </w:pPr>
      <w:r w:rsidRPr="00D67B80">
        <w:rPr>
          <w:rFonts w:ascii="Times New Roman" w:hAnsi="Times New Roman" w:cs="Times New Roman"/>
          <w:sz w:val="24"/>
          <w:szCs w:val="24"/>
        </w:rPr>
        <w:t>Tipo: Asociación (uso)</w:t>
      </w:r>
    </w:p>
    <w:p w14:paraId="6A2065BE" w14:textId="2C2DEA33" w:rsidR="00960EB0" w:rsidRPr="00D67B80" w:rsidRDefault="00C53C80" w:rsidP="00D67B80">
      <w:pPr>
        <w:pStyle w:val="Prrafodelista"/>
        <w:spacing w:line="480" w:lineRule="auto"/>
        <w:ind w:right="-737"/>
        <w:rPr>
          <w:rFonts w:ascii="Times New Roman" w:hAnsi="Times New Roman" w:cs="Times New Roman"/>
          <w:sz w:val="24"/>
          <w:szCs w:val="24"/>
        </w:rPr>
      </w:pPr>
      <w:r w:rsidRPr="00D67B80">
        <w:rPr>
          <w:rFonts w:ascii="Times New Roman" w:hAnsi="Times New Roman" w:cs="Times New Roman"/>
          <w:sz w:val="24"/>
          <w:szCs w:val="24"/>
        </w:rPr>
        <w:lastRenderedPageBreak/>
        <w:t xml:space="preserve">Main crea y utiliza a </w:t>
      </w:r>
      <w:proofErr w:type="spellStart"/>
      <w:r w:rsidRPr="00D67B80">
        <w:rPr>
          <w:rFonts w:ascii="Times New Roman" w:hAnsi="Times New Roman" w:cs="Times New Roman"/>
          <w:sz w:val="24"/>
          <w:szCs w:val="24"/>
        </w:rPr>
        <w:t>GestorGranja</w:t>
      </w:r>
      <w:proofErr w:type="spellEnd"/>
      <w:r w:rsidRPr="00D67B80">
        <w:rPr>
          <w:rFonts w:ascii="Times New Roman" w:hAnsi="Times New Roman" w:cs="Times New Roman"/>
          <w:sz w:val="24"/>
          <w:szCs w:val="24"/>
        </w:rPr>
        <w:t xml:space="preserve"> para iniciar el sistema y centralizar el acceso a todas sus funcionalidades</w:t>
      </w:r>
      <w:r w:rsidRPr="00D67B80">
        <w:rPr>
          <w:rFonts w:ascii="Times New Roman" w:hAnsi="Times New Roman" w:cs="Times New Roman"/>
          <w:sz w:val="24"/>
          <w:szCs w:val="24"/>
        </w:rPr>
        <w:t>.</w:t>
      </w:r>
    </w:p>
    <w:p w14:paraId="4026DBDF" w14:textId="5D34B5F1" w:rsidR="00960EB0" w:rsidRPr="00D67B80" w:rsidRDefault="00960EB0" w:rsidP="00D67B80">
      <w:pPr>
        <w:pStyle w:val="Prrafodelista"/>
        <w:numPr>
          <w:ilvl w:val="0"/>
          <w:numId w:val="55"/>
        </w:numPr>
        <w:spacing w:line="480" w:lineRule="auto"/>
        <w:ind w:left="720" w:right="-737"/>
        <w:rPr>
          <w:rFonts w:ascii="Times New Roman" w:hAnsi="Times New Roman" w:cs="Times New Roman"/>
          <w:sz w:val="24"/>
          <w:szCs w:val="24"/>
        </w:rPr>
      </w:pPr>
      <w:proofErr w:type="spellStart"/>
      <w:r w:rsidRPr="00D67B80">
        <w:rPr>
          <w:rFonts w:ascii="Times New Roman" w:hAnsi="Times New Roman" w:cs="Times New Roman"/>
          <w:sz w:val="24"/>
          <w:szCs w:val="24"/>
        </w:rPr>
        <w:t>GestorGranja</w:t>
      </w:r>
      <w:proofErr w:type="spellEnd"/>
      <w:r w:rsidRPr="00D67B80">
        <w:rPr>
          <w:rFonts w:ascii="Times New Roman" w:hAnsi="Times New Roman" w:cs="Times New Roman"/>
          <w:sz w:val="24"/>
          <w:szCs w:val="24"/>
        </w:rPr>
        <w:t xml:space="preserve"> *-- </w:t>
      </w:r>
      <w:proofErr w:type="spellStart"/>
      <w:r w:rsidRPr="00D67B80">
        <w:rPr>
          <w:rFonts w:ascii="Times New Roman" w:hAnsi="Times New Roman" w:cs="Times New Roman"/>
          <w:sz w:val="24"/>
          <w:szCs w:val="24"/>
        </w:rPr>
        <w:t>GestorParcelas</w:t>
      </w:r>
      <w:proofErr w:type="spellEnd"/>
      <w:r w:rsidRPr="00D67B80">
        <w:rPr>
          <w:rFonts w:ascii="Times New Roman" w:hAnsi="Times New Roman" w:cs="Times New Roman"/>
          <w:sz w:val="24"/>
          <w:szCs w:val="24"/>
        </w:rPr>
        <w:t xml:space="preserve"> / </w:t>
      </w:r>
      <w:proofErr w:type="spellStart"/>
      <w:r w:rsidRPr="00D67B80">
        <w:rPr>
          <w:rFonts w:ascii="Times New Roman" w:hAnsi="Times New Roman" w:cs="Times New Roman"/>
          <w:sz w:val="24"/>
          <w:szCs w:val="24"/>
        </w:rPr>
        <w:t>GestorAspersores</w:t>
      </w:r>
      <w:proofErr w:type="spellEnd"/>
      <w:r w:rsidRPr="00D67B80">
        <w:rPr>
          <w:rFonts w:ascii="Times New Roman" w:hAnsi="Times New Roman" w:cs="Times New Roman"/>
          <w:sz w:val="24"/>
          <w:szCs w:val="24"/>
        </w:rPr>
        <w:t xml:space="preserve"> / </w:t>
      </w:r>
      <w:proofErr w:type="spellStart"/>
      <w:r w:rsidRPr="00D67B80">
        <w:rPr>
          <w:rFonts w:ascii="Times New Roman" w:hAnsi="Times New Roman" w:cs="Times New Roman"/>
          <w:sz w:val="24"/>
          <w:szCs w:val="24"/>
        </w:rPr>
        <w:t>GestorSensores</w:t>
      </w:r>
      <w:proofErr w:type="spellEnd"/>
      <w:r w:rsidRPr="00D67B80">
        <w:rPr>
          <w:rFonts w:ascii="Times New Roman" w:hAnsi="Times New Roman" w:cs="Times New Roman"/>
          <w:sz w:val="24"/>
          <w:szCs w:val="24"/>
        </w:rPr>
        <w:t xml:space="preserve"> / </w:t>
      </w:r>
      <w:proofErr w:type="spellStart"/>
      <w:r w:rsidRPr="00D67B80">
        <w:rPr>
          <w:rFonts w:ascii="Times New Roman" w:hAnsi="Times New Roman" w:cs="Times New Roman"/>
          <w:sz w:val="24"/>
          <w:szCs w:val="24"/>
        </w:rPr>
        <w:t>GestorCultivos</w:t>
      </w:r>
      <w:proofErr w:type="spellEnd"/>
    </w:p>
    <w:p w14:paraId="6FAAA8BB" w14:textId="03F28C13" w:rsidR="00C53C80" w:rsidRPr="00D67B80" w:rsidRDefault="00C53C80" w:rsidP="00D67B80">
      <w:pPr>
        <w:pStyle w:val="Prrafodelista"/>
        <w:spacing w:line="480" w:lineRule="auto"/>
        <w:ind w:right="-737"/>
        <w:rPr>
          <w:rFonts w:ascii="Times New Roman" w:hAnsi="Times New Roman" w:cs="Times New Roman"/>
          <w:sz w:val="24"/>
          <w:szCs w:val="24"/>
        </w:rPr>
      </w:pPr>
      <w:r w:rsidRPr="00D67B80">
        <w:rPr>
          <w:rFonts w:ascii="Times New Roman" w:hAnsi="Times New Roman" w:cs="Times New Roman"/>
          <w:sz w:val="24"/>
          <w:szCs w:val="24"/>
        </w:rPr>
        <w:t>Tipo: composición</w:t>
      </w:r>
    </w:p>
    <w:p w14:paraId="7FC552B7" w14:textId="19578530" w:rsidR="00C53C80" w:rsidRPr="00D67B80" w:rsidRDefault="00C53C80" w:rsidP="00D67B80">
      <w:pPr>
        <w:pStyle w:val="Prrafodelista"/>
        <w:spacing w:line="480" w:lineRule="auto"/>
        <w:ind w:right="-737"/>
        <w:rPr>
          <w:rFonts w:ascii="Times New Roman" w:hAnsi="Times New Roman" w:cs="Times New Roman"/>
          <w:sz w:val="24"/>
          <w:szCs w:val="24"/>
        </w:rPr>
      </w:pPr>
      <w:proofErr w:type="spellStart"/>
      <w:r w:rsidRPr="00D67B80">
        <w:rPr>
          <w:rFonts w:ascii="Times New Roman" w:hAnsi="Times New Roman" w:cs="Times New Roman"/>
          <w:sz w:val="24"/>
          <w:szCs w:val="24"/>
        </w:rPr>
        <w:t>GestorGranja</w:t>
      </w:r>
      <w:proofErr w:type="spellEnd"/>
      <w:r w:rsidRPr="00D67B80">
        <w:rPr>
          <w:rFonts w:ascii="Times New Roman" w:hAnsi="Times New Roman" w:cs="Times New Roman"/>
          <w:sz w:val="24"/>
          <w:szCs w:val="24"/>
        </w:rPr>
        <w:t xml:space="preserve"> crea estos gestores porque no tienen sentido sin él, </w:t>
      </w:r>
      <w:r w:rsidRPr="00D67B80">
        <w:rPr>
          <w:rFonts w:ascii="Times New Roman" w:hAnsi="Times New Roman" w:cs="Times New Roman"/>
          <w:sz w:val="24"/>
          <w:szCs w:val="24"/>
        </w:rPr>
        <w:t>ya que,</w:t>
      </w:r>
      <w:r w:rsidRPr="00D67B80">
        <w:rPr>
          <w:rFonts w:ascii="Times New Roman" w:hAnsi="Times New Roman" w:cs="Times New Roman"/>
          <w:sz w:val="24"/>
          <w:szCs w:val="24"/>
        </w:rPr>
        <w:t xml:space="preserve"> si </w:t>
      </w:r>
      <w:proofErr w:type="spellStart"/>
      <w:r w:rsidRPr="00D67B80">
        <w:rPr>
          <w:rFonts w:ascii="Times New Roman" w:hAnsi="Times New Roman" w:cs="Times New Roman"/>
          <w:sz w:val="24"/>
          <w:szCs w:val="24"/>
        </w:rPr>
        <w:t>GestorGranja</w:t>
      </w:r>
      <w:proofErr w:type="spellEnd"/>
      <w:r w:rsidRPr="00D67B80">
        <w:rPr>
          <w:rFonts w:ascii="Times New Roman" w:hAnsi="Times New Roman" w:cs="Times New Roman"/>
          <w:sz w:val="24"/>
          <w:szCs w:val="24"/>
        </w:rPr>
        <w:t xml:space="preserve"> desaparece, los gestores también lo harían</w:t>
      </w:r>
      <w:r w:rsidRPr="00D67B80">
        <w:rPr>
          <w:rFonts w:ascii="Times New Roman" w:hAnsi="Times New Roman" w:cs="Times New Roman"/>
          <w:sz w:val="24"/>
          <w:szCs w:val="24"/>
        </w:rPr>
        <w:t>.</w:t>
      </w:r>
    </w:p>
    <w:p w14:paraId="028DFAF4" w14:textId="5E3A3CE1" w:rsidR="00960EB0" w:rsidRPr="00D67B80" w:rsidRDefault="00960EB0" w:rsidP="00D67B80">
      <w:pPr>
        <w:pStyle w:val="Prrafodelista"/>
        <w:numPr>
          <w:ilvl w:val="0"/>
          <w:numId w:val="55"/>
        </w:numPr>
        <w:spacing w:line="480" w:lineRule="auto"/>
        <w:ind w:left="720" w:right="-737"/>
        <w:rPr>
          <w:rFonts w:ascii="Times New Roman" w:hAnsi="Times New Roman" w:cs="Times New Roman"/>
          <w:sz w:val="24"/>
          <w:szCs w:val="24"/>
        </w:rPr>
      </w:pPr>
      <w:proofErr w:type="spellStart"/>
      <w:r w:rsidRPr="00D67B80">
        <w:rPr>
          <w:rFonts w:ascii="Times New Roman" w:hAnsi="Times New Roman" w:cs="Times New Roman"/>
          <w:sz w:val="24"/>
          <w:szCs w:val="24"/>
        </w:rPr>
        <w:t>GestorGranja</w:t>
      </w:r>
      <w:proofErr w:type="spellEnd"/>
      <w:r w:rsidRPr="00D67B80">
        <w:rPr>
          <w:rFonts w:ascii="Times New Roman" w:hAnsi="Times New Roman" w:cs="Times New Roman"/>
          <w:sz w:val="24"/>
          <w:szCs w:val="24"/>
        </w:rPr>
        <w:t xml:space="preserve"> *-- Parcela</w:t>
      </w:r>
    </w:p>
    <w:p w14:paraId="23975EC4" w14:textId="4F3B3C62" w:rsidR="00C53C80" w:rsidRPr="00D67B80" w:rsidRDefault="00C53C80" w:rsidP="00D67B80">
      <w:pPr>
        <w:pStyle w:val="Prrafodelista"/>
        <w:spacing w:line="480" w:lineRule="auto"/>
        <w:ind w:right="-737"/>
        <w:rPr>
          <w:rFonts w:ascii="Times New Roman" w:hAnsi="Times New Roman" w:cs="Times New Roman"/>
          <w:sz w:val="24"/>
          <w:szCs w:val="24"/>
        </w:rPr>
      </w:pPr>
      <w:r w:rsidRPr="00D67B80">
        <w:rPr>
          <w:rFonts w:ascii="Times New Roman" w:hAnsi="Times New Roman" w:cs="Times New Roman"/>
          <w:sz w:val="24"/>
          <w:szCs w:val="24"/>
        </w:rPr>
        <w:t xml:space="preserve">Tipo: </w:t>
      </w:r>
      <w:r w:rsidRPr="00D67B80">
        <w:rPr>
          <w:rFonts w:ascii="Times New Roman" w:hAnsi="Times New Roman" w:cs="Times New Roman"/>
          <w:sz w:val="24"/>
          <w:szCs w:val="24"/>
        </w:rPr>
        <w:t>Composición</w:t>
      </w:r>
    </w:p>
    <w:p w14:paraId="40E093FB" w14:textId="550F61AE" w:rsidR="00C53C80" w:rsidRPr="00D67B80" w:rsidRDefault="00C53C80" w:rsidP="00D67B80">
      <w:pPr>
        <w:pStyle w:val="Prrafodelista"/>
        <w:spacing w:line="480" w:lineRule="auto"/>
        <w:ind w:right="-737"/>
        <w:rPr>
          <w:rFonts w:ascii="Times New Roman" w:hAnsi="Times New Roman" w:cs="Times New Roman"/>
          <w:sz w:val="24"/>
          <w:szCs w:val="24"/>
        </w:rPr>
      </w:pPr>
      <w:r w:rsidRPr="00D67B80">
        <w:rPr>
          <w:rFonts w:ascii="Times New Roman" w:hAnsi="Times New Roman" w:cs="Times New Roman"/>
          <w:sz w:val="24"/>
          <w:szCs w:val="24"/>
        </w:rPr>
        <w:t>Las parcelas pertenecen a la granja y se almacenan en su lista interna, por lo que su existencia y gestión dependen directamente de ella.</w:t>
      </w:r>
    </w:p>
    <w:p w14:paraId="33B2C104" w14:textId="6C67C379" w:rsidR="00960EB0" w:rsidRPr="00D67B80" w:rsidRDefault="00960EB0" w:rsidP="00D67B80">
      <w:pPr>
        <w:pStyle w:val="Prrafodelista"/>
        <w:numPr>
          <w:ilvl w:val="0"/>
          <w:numId w:val="55"/>
        </w:numPr>
        <w:spacing w:line="480" w:lineRule="auto"/>
        <w:ind w:left="720" w:right="-737"/>
        <w:rPr>
          <w:rFonts w:ascii="Times New Roman" w:hAnsi="Times New Roman" w:cs="Times New Roman"/>
          <w:sz w:val="24"/>
          <w:szCs w:val="24"/>
        </w:rPr>
      </w:pPr>
      <w:proofErr w:type="spellStart"/>
      <w:r w:rsidRPr="00D67B80">
        <w:rPr>
          <w:rFonts w:ascii="Times New Roman" w:hAnsi="Times New Roman" w:cs="Times New Roman"/>
          <w:sz w:val="24"/>
          <w:szCs w:val="24"/>
        </w:rPr>
        <w:t>GestorGranja</w:t>
      </w:r>
      <w:proofErr w:type="spellEnd"/>
      <w:r w:rsidRPr="00D67B80">
        <w:rPr>
          <w:rFonts w:ascii="Times New Roman" w:hAnsi="Times New Roman" w:cs="Times New Roman"/>
          <w:sz w:val="24"/>
          <w:szCs w:val="24"/>
        </w:rPr>
        <w:t xml:space="preserve"> *-- Aspersor</w:t>
      </w:r>
    </w:p>
    <w:p w14:paraId="5CD09833" w14:textId="30C86E7A" w:rsidR="00D67B80" w:rsidRPr="00D67B80" w:rsidRDefault="00D67B80" w:rsidP="00D67B80">
      <w:pPr>
        <w:pStyle w:val="Prrafodelista"/>
        <w:spacing w:line="480" w:lineRule="auto"/>
        <w:ind w:right="-737"/>
        <w:rPr>
          <w:rFonts w:ascii="Times New Roman" w:hAnsi="Times New Roman" w:cs="Times New Roman"/>
          <w:sz w:val="24"/>
          <w:szCs w:val="24"/>
        </w:rPr>
      </w:pPr>
      <w:r w:rsidRPr="00D67B80">
        <w:rPr>
          <w:rFonts w:ascii="Times New Roman" w:hAnsi="Times New Roman" w:cs="Times New Roman"/>
          <w:sz w:val="24"/>
          <w:szCs w:val="24"/>
        </w:rPr>
        <w:t xml:space="preserve">Tipo: </w:t>
      </w:r>
      <w:r w:rsidRPr="00D67B80">
        <w:rPr>
          <w:rFonts w:ascii="Times New Roman" w:hAnsi="Times New Roman" w:cs="Times New Roman"/>
          <w:sz w:val="24"/>
          <w:szCs w:val="24"/>
        </w:rPr>
        <w:t>Composición</w:t>
      </w:r>
    </w:p>
    <w:p w14:paraId="69DDD2C6" w14:textId="50413C14" w:rsidR="00D67B80" w:rsidRPr="00D67B80" w:rsidRDefault="00D67B80" w:rsidP="00D67B80">
      <w:pPr>
        <w:pStyle w:val="Prrafodelista"/>
        <w:spacing w:line="480" w:lineRule="auto"/>
        <w:ind w:right="-737"/>
        <w:rPr>
          <w:rFonts w:ascii="Times New Roman" w:hAnsi="Times New Roman" w:cs="Times New Roman"/>
          <w:sz w:val="24"/>
          <w:szCs w:val="24"/>
        </w:rPr>
      </w:pPr>
      <w:r w:rsidRPr="00D67B80">
        <w:rPr>
          <w:rFonts w:ascii="Times New Roman" w:hAnsi="Times New Roman" w:cs="Times New Roman"/>
          <w:sz w:val="24"/>
          <w:szCs w:val="24"/>
        </w:rPr>
        <w:t>Los aspersores están en el inventario de la granja y se crean y eliminan desde ella, por lo que su gestión depende directamente de la granja.</w:t>
      </w:r>
    </w:p>
    <w:p w14:paraId="5A5E13F9" w14:textId="057B3279" w:rsidR="00960EB0" w:rsidRPr="00D67B80" w:rsidRDefault="00960EB0" w:rsidP="00D67B80">
      <w:pPr>
        <w:pStyle w:val="Prrafodelista"/>
        <w:numPr>
          <w:ilvl w:val="0"/>
          <w:numId w:val="55"/>
        </w:numPr>
        <w:spacing w:line="480" w:lineRule="auto"/>
        <w:ind w:left="720" w:right="-737"/>
        <w:rPr>
          <w:rFonts w:ascii="Times New Roman" w:hAnsi="Times New Roman" w:cs="Times New Roman"/>
          <w:sz w:val="24"/>
          <w:szCs w:val="24"/>
        </w:rPr>
      </w:pPr>
      <w:proofErr w:type="spellStart"/>
      <w:r w:rsidRPr="00D67B80">
        <w:rPr>
          <w:rFonts w:ascii="Times New Roman" w:hAnsi="Times New Roman" w:cs="Times New Roman"/>
          <w:sz w:val="24"/>
          <w:szCs w:val="24"/>
        </w:rPr>
        <w:t>GestorGranja</w:t>
      </w:r>
      <w:proofErr w:type="spellEnd"/>
      <w:r w:rsidRPr="00D67B80">
        <w:rPr>
          <w:rFonts w:ascii="Times New Roman" w:hAnsi="Times New Roman" w:cs="Times New Roman"/>
          <w:sz w:val="24"/>
          <w:szCs w:val="24"/>
        </w:rPr>
        <w:t xml:space="preserve"> *-- </w:t>
      </w:r>
      <w:proofErr w:type="spellStart"/>
      <w:r w:rsidRPr="00D67B80">
        <w:rPr>
          <w:rFonts w:ascii="Times New Roman" w:hAnsi="Times New Roman" w:cs="Times New Roman"/>
          <w:sz w:val="24"/>
          <w:szCs w:val="24"/>
        </w:rPr>
        <w:t>SensorHumedad</w:t>
      </w:r>
      <w:proofErr w:type="spellEnd"/>
    </w:p>
    <w:p w14:paraId="267F5515" w14:textId="6ADE3DF4" w:rsidR="00D67B80" w:rsidRPr="00D67B80" w:rsidRDefault="00D67B80" w:rsidP="00D67B80">
      <w:pPr>
        <w:pStyle w:val="Prrafodelista"/>
        <w:spacing w:line="480" w:lineRule="auto"/>
        <w:ind w:right="-737"/>
        <w:rPr>
          <w:rFonts w:ascii="Times New Roman" w:hAnsi="Times New Roman" w:cs="Times New Roman"/>
          <w:sz w:val="24"/>
          <w:szCs w:val="24"/>
        </w:rPr>
      </w:pPr>
      <w:r w:rsidRPr="00D67B80">
        <w:rPr>
          <w:rFonts w:ascii="Times New Roman" w:hAnsi="Times New Roman" w:cs="Times New Roman"/>
          <w:sz w:val="24"/>
          <w:szCs w:val="24"/>
        </w:rPr>
        <w:t xml:space="preserve">Tipo: </w:t>
      </w:r>
      <w:r w:rsidRPr="00D67B80">
        <w:rPr>
          <w:rFonts w:ascii="Times New Roman" w:hAnsi="Times New Roman" w:cs="Times New Roman"/>
          <w:sz w:val="24"/>
          <w:szCs w:val="24"/>
        </w:rPr>
        <w:t>Composición</w:t>
      </w:r>
    </w:p>
    <w:p w14:paraId="2BB103B2" w14:textId="2F5D0D25" w:rsidR="00D67B80" w:rsidRPr="00D67B80" w:rsidRDefault="00D67B80" w:rsidP="00D67B80">
      <w:pPr>
        <w:pStyle w:val="Prrafodelista"/>
        <w:spacing w:line="480" w:lineRule="auto"/>
        <w:ind w:right="-737"/>
        <w:rPr>
          <w:rFonts w:ascii="Times New Roman" w:hAnsi="Times New Roman" w:cs="Times New Roman"/>
          <w:sz w:val="24"/>
          <w:szCs w:val="24"/>
        </w:rPr>
      </w:pPr>
      <w:r w:rsidRPr="00D67B80">
        <w:rPr>
          <w:rFonts w:ascii="Times New Roman" w:hAnsi="Times New Roman" w:cs="Times New Roman"/>
          <w:sz w:val="24"/>
          <w:szCs w:val="24"/>
        </w:rPr>
        <w:t>Al igual que los aspersores, la granja administra todo el inventario, por lo que estos elementos se crean, gestionan y eliminan directamente desde ella.</w:t>
      </w:r>
    </w:p>
    <w:p w14:paraId="295A102A" w14:textId="326CA7EE" w:rsidR="00960EB0" w:rsidRPr="00D67B80" w:rsidRDefault="00960EB0" w:rsidP="00D67B80">
      <w:pPr>
        <w:pStyle w:val="Prrafodelista"/>
        <w:numPr>
          <w:ilvl w:val="0"/>
          <w:numId w:val="55"/>
        </w:numPr>
        <w:spacing w:line="480" w:lineRule="auto"/>
        <w:ind w:left="720" w:right="-737"/>
        <w:rPr>
          <w:rFonts w:ascii="Times New Roman" w:hAnsi="Times New Roman" w:cs="Times New Roman"/>
          <w:sz w:val="24"/>
          <w:szCs w:val="24"/>
        </w:rPr>
      </w:pPr>
      <w:r w:rsidRPr="00D67B80">
        <w:rPr>
          <w:rFonts w:ascii="Times New Roman" w:hAnsi="Times New Roman" w:cs="Times New Roman"/>
          <w:sz w:val="24"/>
          <w:szCs w:val="24"/>
        </w:rPr>
        <w:t>Parcela *-- Aspersor</w:t>
      </w:r>
    </w:p>
    <w:p w14:paraId="40360FCC" w14:textId="39B39122" w:rsidR="00D67B80" w:rsidRPr="00D67B80" w:rsidRDefault="00D67B80" w:rsidP="00D67B80">
      <w:pPr>
        <w:pStyle w:val="Prrafodelista"/>
        <w:spacing w:line="480" w:lineRule="auto"/>
        <w:ind w:right="-737"/>
        <w:rPr>
          <w:rFonts w:ascii="Times New Roman" w:hAnsi="Times New Roman" w:cs="Times New Roman"/>
          <w:sz w:val="24"/>
          <w:szCs w:val="24"/>
        </w:rPr>
      </w:pPr>
      <w:r w:rsidRPr="00D67B80">
        <w:rPr>
          <w:rFonts w:ascii="Times New Roman" w:hAnsi="Times New Roman" w:cs="Times New Roman"/>
          <w:sz w:val="24"/>
          <w:szCs w:val="24"/>
        </w:rPr>
        <w:t xml:space="preserve">Tipo: </w:t>
      </w:r>
      <w:r w:rsidRPr="00D67B80">
        <w:rPr>
          <w:rFonts w:ascii="Times New Roman" w:hAnsi="Times New Roman" w:cs="Times New Roman"/>
          <w:sz w:val="24"/>
          <w:szCs w:val="24"/>
        </w:rPr>
        <w:t>Composición</w:t>
      </w:r>
      <w:r w:rsidRPr="00D67B80">
        <w:rPr>
          <w:rFonts w:ascii="Times New Roman" w:hAnsi="Times New Roman" w:cs="Times New Roman"/>
          <w:sz w:val="24"/>
          <w:szCs w:val="24"/>
        </w:rPr>
        <w:br/>
      </w:r>
      <w:r w:rsidRPr="00D67B80">
        <w:rPr>
          <w:rFonts w:ascii="Times New Roman" w:hAnsi="Times New Roman" w:cs="Times New Roman"/>
          <w:sz w:val="24"/>
          <w:szCs w:val="24"/>
        </w:rPr>
        <w:t>Una parcela contiene aspersores asignados en una lista (</w:t>
      </w:r>
      <w:proofErr w:type="spellStart"/>
      <w:r w:rsidRPr="00D67B80">
        <w:rPr>
          <w:rFonts w:ascii="Times New Roman" w:hAnsi="Times New Roman" w:cs="Times New Roman"/>
          <w:sz w:val="24"/>
          <w:szCs w:val="24"/>
        </w:rPr>
        <w:t>ArrayList</w:t>
      </w:r>
      <w:proofErr w:type="spellEnd"/>
      <w:r w:rsidRPr="00D67B80">
        <w:rPr>
          <w:rFonts w:ascii="Times New Roman" w:hAnsi="Times New Roman" w:cs="Times New Roman"/>
          <w:sz w:val="24"/>
          <w:szCs w:val="24"/>
        </w:rPr>
        <w:t xml:space="preserve">&lt;Aspersor&gt;), por lo </w:t>
      </w:r>
      <w:r w:rsidRPr="00D67B80">
        <w:rPr>
          <w:rFonts w:ascii="Times New Roman" w:hAnsi="Times New Roman" w:cs="Times New Roman"/>
          <w:sz w:val="24"/>
          <w:szCs w:val="24"/>
        </w:rPr>
        <w:t>que,</w:t>
      </w:r>
      <w:r w:rsidRPr="00D67B80">
        <w:rPr>
          <w:rFonts w:ascii="Times New Roman" w:hAnsi="Times New Roman" w:cs="Times New Roman"/>
          <w:sz w:val="24"/>
          <w:szCs w:val="24"/>
        </w:rPr>
        <w:t xml:space="preserve"> si la parcela se elimina, los aspersores quedan sin parcela asignada.</w:t>
      </w:r>
    </w:p>
    <w:p w14:paraId="23221C43" w14:textId="7B7C450F" w:rsidR="00960EB0" w:rsidRPr="00D67B80" w:rsidRDefault="00960EB0" w:rsidP="00D67B80">
      <w:pPr>
        <w:pStyle w:val="Prrafodelista"/>
        <w:numPr>
          <w:ilvl w:val="0"/>
          <w:numId w:val="55"/>
        </w:numPr>
        <w:spacing w:line="480" w:lineRule="auto"/>
        <w:ind w:left="720" w:right="-737"/>
        <w:rPr>
          <w:rFonts w:ascii="Times New Roman" w:hAnsi="Times New Roman" w:cs="Times New Roman"/>
          <w:sz w:val="24"/>
          <w:szCs w:val="24"/>
        </w:rPr>
      </w:pPr>
      <w:r w:rsidRPr="00D67B80">
        <w:rPr>
          <w:rFonts w:ascii="Times New Roman" w:hAnsi="Times New Roman" w:cs="Times New Roman"/>
          <w:sz w:val="24"/>
          <w:szCs w:val="24"/>
        </w:rPr>
        <w:t xml:space="preserve">Parcela *-- </w:t>
      </w:r>
      <w:proofErr w:type="spellStart"/>
      <w:r w:rsidRPr="00D67B80">
        <w:rPr>
          <w:rFonts w:ascii="Times New Roman" w:hAnsi="Times New Roman" w:cs="Times New Roman"/>
          <w:sz w:val="24"/>
          <w:szCs w:val="24"/>
        </w:rPr>
        <w:t>SensorHumedad</w:t>
      </w:r>
      <w:proofErr w:type="spellEnd"/>
    </w:p>
    <w:p w14:paraId="2C40351D" w14:textId="234077DD" w:rsidR="00D67B80" w:rsidRPr="00D67B80" w:rsidRDefault="00D67B80" w:rsidP="00D67B80">
      <w:pPr>
        <w:pStyle w:val="Prrafodelista"/>
        <w:spacing w:line="480" w:lineRule="auto"/>
        <w:ind w:right="-737"/>
        <w:rPr>
          <w:rFonts w:ascii="Times New Roman" w:hAnsi="Times New Roman" w:cs="Times New Roman"/>
          <w:sz w:val="24"/>
          <w:szCs w:val="24"/>
        </w:rPr>
      </w:pPr>
      <w:r w:rsidRPr="00D67B80">
        <w:rPr>
          <w:rFonts w:ascii="Times New Roman" w:hAnsi="Times New Roman" w:cs="Times New Roman"/>
          <w:sz w:val="24"/>
          <w:szCs w:val="24"/>
        </w:rPr>
        <w:t xml:space="preserve">Tipo: </w:t>
      </w:r>
      <w:r w:rsidRPr="00D67B80">
        <w:rPr>
          <w:rFonts w:ascii="Times New Roman" w:hAnsi="Times New Roman" w:cs="Times New Roman"/>
          <w:sz w:val="24"/>
          <w:szCs w:val="24"/>
        </w:rPr>
        <w:t>Composición</w:t>
      </w:r>
    </w:p>
    <w:p w14:paraId="21B1E678" w14:textId="3AB5AFAC" w:rsidR="00D67B80" w:rsidRPr="00D67B80" w:rsidRDefault="00D67B80" w:rsidP="00D67B80">
      <w:pPr>
        <w:pStyle w:val="Prrafodelista"/>
        <w:spacing w:line="480" w:lineRule="auto"/>
        <w:ind w:right="-737"/>
        <w:rPr>
          <w:rFonts w:ascii="Times New Roman" w:hAnsi="Times New Roman" w:cs="Times New Roman"/>
          <w:sz w:val="24"/>
          <w:szCs w:val="24"/>
        </w:rPr>
      </w:pPr>
      <w:r w:rsidRPr="00D67B80">
        <w:rPr>
          <w:rFonts w:ascii="Times New Roman" w:hAnsi="Times New Roman" w:cs="Times New Roman"/>
          <w:sz w:val="24"/>
          <w:szCs w:val="24"/>
        </w:rPr>
        <w:lastRenderedPageBreak/>
        <w:t>Los sensores están físicamente asociados a una parcela, por lo que su existencia y funcionamiento dependen directamente de ella.</w:t>
      </w:r>
    </w:p>
    <w:p w14:paraId="7515DAAD" w14:textId="031A294C" w:rsidR="00960EB0" w:rsidRPr="00D67B80" w:rsidRDefault="00960EB0" w:rsidP="00D67B80">
      <w:pPr>
        <w:pStyle w:val="Prrafodelista"/>
        <w:numPr>
          <w:ilvl w:val="0"/>
          <w:numId w:val="55"/>
        </w:numPr>
        <w:spacing w:line="480" w:lineRule="auto"/>
        <w:ind w:left="720" w:right="-737"/>
        <w:rPr>
          <w:rFonts w:ascii="Times New Roman" w:hAnsi="Times New Roman" w:cs="Times New Roman"/>
          <w:sz w:val="24"/>
          <w:szCs w:val="24"/>
        </w:rPr>
      </w:pPr>
      <w:r w:rsidRPr="00D67B80">
        <w:rPr>
          <w:rFonts w:ascii="Times New Roman" w:hAnsi="Times New Roman" w:cs="Times New Roman"/>
          <w:sz w:val="24"/>
          <w:szCs w:val="24"/>
        </w:rPr>
        <w:t>Parcela o</w:t>
      </w:r>
      <w:r w:rsidRPr="00D67B80">
        <w:rPr>
          <w:rFonts w:ascii="Times New Roman" w:hAnsi="Times New Roman" w:cs="Times New Roman"/>
          <w:sz w:val="24"/>
          <w:szCs w:val="24"/>
        </w:rPr>
        <w:t>—</w:t>
      </w:r>
      <w:r w:rsidRPr="00D67B80">
        <w:rPr>
          <w:rFonts w:ascii="Times New Roman" w:hAnsi="Times New Roman" w:cs="Times New Roman"/>
          <w:sz w:val="24"/>
          <w:szCs w:val="24"/>
        </w:rPr>
        <w:t>Cultivo</w:t>
      </w:r>
    </w:p>
    <w:p w14:paraId="7EBAF455" w14:textId="758A9EC6" w:rsidR="00D67B80" w:rsidRPr="00D67B80" w:rsidRDefault="00D67B80" w:rsidP="00D67B80">
      <w:pPr>
        <w:pStyle w:val="Prrafodelista"/>
        <w:spacing w:line="480" w:lineRule="auto"/>
        <w:ind w:right="-737"/>
        <w:rPr>
          <w:rFonts w:ascii="Times New Roman" w:hAnsi="Times New Roman" w:cs="Times New Roman"/>
          <w:sz w:val="24"/>
          <w:szCs w:val="24"/>
        </w:rPr>
      </w:pPr>
      <w:r w:rsidRPr="00D67B80">
        <w:rPr>
          <w:rFonts w:ascii="Times New Roman" w:hAnsi="Times New Roman" w:cs="Times New Roman"/>
          <w:sz w:val="24"/>
          <w:szCs w:val="24"/>
        </w:rPr>
        <w:t xml:space="preserve">Tipo: </w:t>
      </w:r>
      <w:r w:rsidRPr="00D67B80">
        <w:rPr>
          <w:rFonts w:ascii="Times New Roman" w:hAnsi="Times New Roman" w:cs="Times New Roman"/>
          <w:sz w:val="24"/>
          <w:szCs w:val="24"/>
        </w:rPr>
        <w:t>Agregación</w:t>
      </w:r>
      <w:r w:rsidRPr="00D67B80">
        <w:rPr>
          <w:rFonts w:ascii="Times New Roman" w:hAnsi="Times New Roman" w:cs="Times New Roman"/>
          <w:sz w:val="24"/>
          <w:szCs w:val="24"/>
        </w:rPr>
        <w:br/>
      </w:r>
      <w:r w:rsidRPr="00D67B80">
        <w:rPr>
          <w:rFonts w:ascii="Times New Roman" w:hAnsi="Times New Roman" w:cs="Times New Roman"/>
          <w:sz w:val="24"/>
          <w:szCs w:val="24"/>
        </w:rPr>
        <w:t>El cultivo puede cambiar y no depende de una parcela para existir, ya que varias parcelas pueden usar el mismo cultivo simultáneamente.</w:t>
      </w:r>
    </w:p>
    <w:p w14:paraId="7FF91CD9" w14:textId="51254B67" w:rsidR="00960EB0" w:rsidRPr="00D67B80" w:rsidRDefault="00960EB0" w:rsidP="00D67B80">
      <w:pPr>
        <w:pStyle w:val="Prrafodelista"/>
        <w:numPr>
          <w:ilvl w:val="0"/>
          <w:numId w:val="55"/>
        </w:numPr>
        <w:spacing w:line="480" w:lineRule="auto"/>
        <w:ind w:left="720" w:right="-737"/>
        <w:rPr>
          <w:rFonts w:ascii="Times New Roman" w:hAnsi="Times New Roman" w:cs="Times New Roman"/>
          <w:sz w:val="24"/>
          <w:szCs w:val="24"/>
        </w:rPr>
      </w:pPr>
      <w:proofErr w:type="spellStart"/>
      <w:r w:rsidRPr="00D67B80">
        <w:rPr>
          <w:rFonts w:ascii="Times New Roman" w:hAnsi="Times New Roman" w:cs="Times New Roman"/>
          <w:sz w:val="24"/>
          <w:szCs w:val="24"/>
        </w:rPr>
        <w:t>SensorHumedad</w:t>
      </w:r>
      <w:proofErr w:type="spellEnd"/>
      <w:r w:rsidRPr="00D67B80">
        <w:rPr>
          <w:rFonts w:ascii="Times New Roman" w:hAnsi="Times New Roman" w:cs="Times New Roman"/>
          <w:sz w:val="24"/>
          <w:szCs w:val="24"/>
        </w:rPr>
        <w:t xml:space="preserve"> *-- </w:t>
      </w:r>
      <w:proofErr w:type="spellStart"/>
      <w:r w:rsidRPr="00D67B80">
        <w:rPr>
          <w:rFonts w:ascii="Times New Roman" w:hAnsi="Times New Roman" w:cs="Times New Roman"/>
          <w:sz w:val="24"/>
          <w:szCs w:val="24"/>
        </w:rPr>
        <w:t>LecturaHumedad</w:t>
      </w:r>
      <w:proofErr w:type="spellEnd"/>
    </w:p>
    <w:p w14:paraId="4DDC1F09" w14:textId="2795EC6A" w:rsidR="00D67B80" w:rsidRPr="00D67B80" w:rsidRDefault="00D67B80" w:rsidP="00D67B80">
      <w:pPr>
        <w:pStyle w:val="Prrafodelista"/>
        <w:spacing w:line="480" w:lineRule="auto"/>
        <w:ind w:right="-737"/>
        <w:rPr>
          <w:rFonts w:ascii="Times New Roman" w:hAnsi="Times New Roman" w:cs="Times New Roman"/>
          <w:sz w:val="24"/>
          <w:szCs w:val="24"/>
        </w:rPr>
      </w:pPr>
      <w:r w:rsidRPr="00D67B80">
        <w:rPr>
          <w:rFonts w:ascii="Times New Roman" w:hAnsi="Times New Roman" w:cs="Times New Roman"/>
          <w:sz w:val="24"/>
          <w:szCs w:val="24"/>
        </w:rPr>
        <w:t xml:space="preserve">Tipo: </w:t>
      </w:r>
      <w:r w:rsidRPr="00D67B80">
        <w:rPr>
          <w:rFonts w:ascii="Times New Roman" w:hAnsi="Times New Roman" w:cs="Times New Roman"/>
          <w:sz w:val="24"/>
          <w:szCs w:val="24"/>
        </w:rPr>
        <w:t>Composición</w:t>
      </w:r>
      <w:r w:rsidRPr="00D67B80">
        <w:rPr>
          <w:rFonts w:ascii="Times New Roman" w:hAnsi="Times New Roman" w:cs="Times New Roman"/>
          <w:sz w:val="24"/>
          <w:szCs w:val="24"/>
        </w:rPr>
        <w:br/>
      </w:r>
      <w:r w:rsidRPr="00D67B80">
        <w:rPr>
          <w:rFonts w:ascii="Times New Roman" w:hAnsi="Times New Roman" w:cs="Times New Roman"/>
          <w:sz w:val="24"/>
          <w:szCs w:val="24"/>
        </w:rPr>
        <w:t>Las lecturas son creadas por el sensor y no tienen sentido sin él, por lo que dependen directamente de su existencia.</w:t>
      </w:r>
    </w:p>
    <w:p w14:paraId="4E9650A6" w14:textId="3C210568" w:rsidR="00960EB0" w:rsidRPr="00D67B80" w:rsidRDefault="00960EB0" w:rsidP="00D67B80">
      <w:pPr>
        <w:pStyle w:val="Prrafodelista"/>
        <w:numPr>
          <w:ilvl w:val="0"/>
          <w:numId w:val="55"/>
        </w:numPr>
        <w:spacing w:line="480" w:lineRule="auto"/>
        <w:ind w:left="720" w:right="-737"/>
        <w:rPr>
          <w:rFonts w:ascii="Times New Roman" w:hAnsi="Times New Roman" w:cs="Times New Roman"/>
          <w:sz w:val="24"/>
          <w:szCs w:val="24"/>
        </w:rPr>
      </w:pPr>
      <w:r w:rsidRPr="00D67B80">
        <w:rPr>
          <w:rFonts w:ascii="Times New Roman" w:hAnsi="Times New Roman" w:cs="Times New Roman"/>
          <w:sz w:val="24"/>
          <w:szCs w:val="24"/>
        </w:rPr>
        <w:t>Aspersor --&gt; Parcela</w:t>
      </w:r>
    </w:p>
    <w:p w14:paraId="0CA4AB34" w14:textId="1F09AAF2" w:rsidR="00D67B80" w:rsidRPr="00D67B80" w:rsidRDefault="00D67B80" w:rsidP="00D67B80">
      <w:pPr>
        <w:pStyle w:val="Prrafodelista"/>
        <w:spacing w:line="480" w:lineRule="auto"/>
        <w:ind w:right="-737"/>
        <w:rPr>
          <w:rFonts w:ascii="Times New Roman" w:hAnsi="Times New Roman" w:cs="Times New Roman"/>
          <w:sz w:val="24"/>
          <w:szCs w:val="24"/>
        </w:rPr>
      </w:pPr>
      <w:r w:rsidRPr="00D67B80">
        <w:rPr>
          <w:rFonts w:ascii="Times New Roman" w:hAnsi="Times New Roman" w:cs="Times New Roman"/>
          <w:sz w:val="24"/>
          <w:szCs w:val="24"/>
        </w:rPr>
        <w:t xml:space="preserve">Tipo: </w:t>
      </w:r>
      <w:r w:rsidRPr="00D67B80">
        <w:rPr>
          <w:rFonts w:ascii="Times New Roman" w:hAnsi="Times New Roman" w:cs="Times New Roman"/>
          <w:sz w:val="24"/>
          <w:szCs w:val="24"/>
        </w:rPr>
        <w:t>Asociación</w:t>
      </w:r>
      <w:r w:rsidRPr="00D67B80">
        <w:rPr>
          <w:rFonts w:ascii="Times New Roman" w:hAnsi="Times New Roman" w:cs="Times New Roman"/>
          <w:sz w:val="24"/>
          <w:szCs w:val="24"/>
        </w:rPr>
        <w:br/>
      </w:r>
      <w:r w:rsidRPr="00D67B80">
        <w:rPr>
          <w:rFonts w:ascii="Times New Roman" w:hAnsi="Times New Roman" w:cs="Times New Roman"/>
          <w:sz w:val="24"/>
          <w:szCs w:val="24"/>
        </w:rPr>
        <w:t>El aspersor sabe en qué parcela está, pero no crea ni destruye la parcela, por lo que no controla su ciclo de vida.</w:t>
      </w:r>
    </w:p>
    <w:p w14:paraId="02ABDE46" w14:textId="3EFCE7C2" w:rsidR="00960EB0" w:rsidRPr="00D67B80" w:rsidRDefault="00960EB0" w:rsidP="00D67B80">
      <w:pPr>
        <w:pStyle w:val="Prrafodelista"/>
        <w:numPr>
          <w:ilvl w:val="0"/>
          <w:numId w:val="55"/>
        </w:numPr>
        <w:spacing w:line="480" w:lineRule="auto"/>
        <w:ind w:left="720" w:right="-737"/>
        <w:rPr>
          <w:rFonts w:ascii="Times New Roman" w:hAnsi="Times New Roman" w:cs="Times New Roman"/>
          <w:sz w:val="24"/>
          <w:szCs w:val="24"/>
        </w:rPr>
      </w:pPr>
      <w:proofErr w:type="spellStart"/>
      <w:r w:rsidRPr="00D67B80">
        <w:rPr>
          <w:rFonts w:ascii="Times New Roman" w:hAnsi="Times New Roman" w:cs="Times New Roman"/>
          <w:sz w:val="24"/>
          <w:szCs w:val="24"/>
        </w:rPr>
        <w:t>SensorHumedad</w:t>
      </w:r>
      <w:proofErr w:type="spellEnd"/>
      <w:r w:rsidRPr="00D67B80">
        <w:rPr>
          <w:rFonts w:ascii="Times New Roman" w:hAnsi="Times New Roman" w:cs="Times New Roman"/>
          <w:sz w:val="24"/>
          <w:szCs w:val="24"/>
        </w:rPr>
        <w:t xml:space="preserve"> --&gt; Parcela</w:t>
      </w:r>
    </w:p>
    <w:p w14:paraId="1B4BCEE6" w14:textId="741C5CDB" w:rsidR="00D67B80" w:rsidRPr="00D67B80" w:rsidRDefault="00D67B80" w:rsidP="00D67B80">
      <w:pPr>
        <w:pStyle w:val="Prrafodelista"/>
        <w:spacing w:line="480" w:lineRule="auto"/>
        <w:ind w:right="-737"/>
        <w:rPr>
          <w:rFonts w:ascii="Times New Roman" w:hAnsi="Times New Roman" w:cs="Times New Roman"/>
          <w:sz w:val="24"/>
          <w:szCs w:val="24"/>
        </w:rPr>
      </w:pPr>
      <w:r w:rsidRPr="00D67B80">
        <w:rPr>
          <w:rFonts w:ascii="Times New Roman" w:hAnsi="Times New Roman" w:cs="Times New Roman"/>
          <w:sz w:val="24"/>
          <w:szCs w:val="24"/>
        </w:rPr>
        <w:t xml:space="preserve">Tipo: </w:t>
      </w:r>
      <w:r w:rsidRPr="00D67B80">
        <w:rPr>
          <w:rFonts w:ascii="Times New Roman" w:hAnsi="Times New Roman" w:cs="Times New Roman"/>
          <w:sz w:val="24"/>
          <w:szCs w:val="24"/>
        </w:rPr>
        <w:t>Asociación</w:t>
      </w:r>
      <w:r w:rsidRPr="00D67B80">
        <w:rPr>
          <w:rFonts w:ascii="Times New Roman" w:hAnsi="Times New Roman" w:cs="Times New Roman"/>
          <w:sz w:val="24"/>
          <w:szCs w:val="24"/>
        </w:rPr>
        <w:br/>
      </w:r>
      <w:r w:rsidRPr="00D67B80">
        <w:rPr>
          <w:rFonts w:ascii="Times New Roman" w:hAnsi="Times New Roman" w:cs="Times New Roman"/>
          <w:sz w:val="24"/>
          <w:szCs w:val="24"/>
        </w:rPr>
        <w:t>Exactamente el mismo razonamiento que el aspersor: conoce la parcela a la que está asociado, pero no la crea ni la destruye, por lo que no gestiona su ciclo de vida.</w:t>
      </w:r>
    </w:p>
    <w:p w14:paraId="2E33C8A9" w14:textId="77777777" w:rsidR="00960EB0" w:rsidRPr="00D67B80" w:rsidRDefault="00960EB0" w:rsidP="00D67B80">
      <w:pPr>
        <w:pStyle w:val="Prrafodelista"/>
        <w:numPr>
          <w:ilvl w:val="0"/>
          <w:numId w:val="55"/>
        </w:numPr>
        <w:spacing w:line="480" w:lineRule="auto"/>
        <w:ind w:left="720" w:right="-737"/>
        <w:rPr>
          <w:rFonts w:ascii="Times New Roman" w:hAnsi="Times New Roman" w:cs="Times New Roman"/>
          <w:sz w:val="24"/>
          <w:szCs w:val="24"/>
        </w:rPr>
      </w:pPr>
      <w:proofErr w:type="spellStart"/>
      <w:r w:rsidRPr="00D67B80">
        <w:rPr>
          <w:rFonts w:ascii="Times New Roman" w:hAnsi="Times New Roman" w:cs="Times New Roman"/>
          <w:sz w:val="24"/>
          <w:szCs w:val="24"/>
        </w:rPr>
        <w:t>GestorParcelas</w:t>
      </w:r>
      <w:proofErr w:type="spellEnd"/>
      <w:r w:rsidRPr="00D67B80">
        <w:rPr>
          <w:rFonts w:ascii="Times New Roman" w:hAnsi="Times New Roman" w:cs="Times New Roman"/>
          <w:sz w:val="24"/>
          <w:szCs w:val="24"/>
        </w:rPr>
        <w:t xml:space="preserve"> --&gt; Parcela</w:t>
      </w:r>
    </w:p>
    <w:p w14:paraId="020021E4" w14:textId="244F21B2" w:rsidR="00D67B80" w:rsidRPr="00D67B80" w:rsidRDefault="00D67B80" w:rsidP="00D67B80">
      <w:pPr>
        <w:pStyle w:val="Prrafodelista"/>
        <w:spacing w:line="480" w:lineRule="auto"/>
        <w:ind w:right="-737"/>
        <w:rPr>
          <w:rFonts w:ascii="Times New Roman" w:hAnsi="Times New Roman" w:cs="Times New Roman"/>
          <w:sz w:val="24"/>
          <w:szCs w:val="24"/>
        </w:rPr>
      </w:pPr>
      <w:r w:rsidRPr="00D67B80">
        <w:rPr>
          <w:rFonts w:ascii="Times New Roman" w:hAnsi="Times New Roman" w:cs="Times New Roman"/>
          <w:sz w:val="24"/>
          <w:szCs w:val="24"/>
        </w:rPr>
        <w:t xml:space="preserve">Tipo: </w:t>
      </w:r>
      <w:r w:rsidRPr="00D67B80">
        <w:rPr>
          <w:rFonts w:ascii="Times New Roman" w:hAnsi="Times New Roman" w:cs="Times New Roman"/>
          <w:sz w:val="24"/>
          <w:szCs w:val="24"/>
        </w:rPr>
        <w:t>Asociación</w:t>
      </w:r>
    </w:p>
    <w:p w14:paraId="57E5E4D4" w14:textId="249D6B9C" w:rsidR="00D67B80" w:rsidRPr="00D67B80" w:rsidRDefault="00D67B80" w:rsidP="00D67B80">
      <w:pPr>
        <w:pStyle w:val="Prrafodelista"/>
        <w:spacing w:line="480" w:lineRule="auto"/>
        <w:ind w:right="-737"/>
        <w:rPr>
          <w:rFonts w:ascii="Times New Roman" w:hAnsi="Times New Roman" w:cs="Times New Roman"/>
          <w:sz w:val="24"/>
          <w:szCs w:val="24"/>
        </w:rPr>
      </w:pPr>
      <w:r w:rsidRPr="00D67B80">
        <w:rPr>
          <w:rFonts w:ascii="Times New Roman" w:hAnsi="Times New Roman" w:cs="Times New Roman"/>
          <w:sz w:val="24"/>
          <w:szCs w:val="24"/>
        </w:rPr>
        <w:t xml:space="preserve">El gestor administra las entidades, </w:t>
      </w:r>
      <w:r w:rsidRPr="00D67B80">
        <w:rPr>
          <w:rFonts w:ascii="Times New Roman" w:hAnsi="Times New Roman" w:cs="Times New Roman"/>
          <w:sz w:val="24"/>
          <w:szCs w:val="24"/>
        </w:rPr>
        <w:t>pero</w:t>
      </w:r>
      <w:r w:rsidRPr="00D67B80">
        <w:rPr>
          <w:rFonts w:ascii="Times New Roman" w:hAnsi="Times New Roman" w:cs="Times New Roman"/>
          <w:sz w:val="24"/>
          <w:szCs w:val="24"/>
        </w:rPr>
        <w:t xml:space="preserve"> no las contiene directamente</w:t>
      </w:r>
    </w:p>
    <w:p w14:paraId="13A5C07B" w14:textId="77777777" w:rsidR="00960EB0" w:rsidRPr="00D67B80" w:rsidRDefault="00960EB0" w:rsidP="00D67B80">
      <w:pPr>
        <w:pStyle w:val="Prrafodelista"/>
        <w:numPr>
          <w:ilvl w:val="0"/>
          <w:numId w:val="55"/>
        </w:numPr>
        <w:spacing w:line="480" w:lineRule="auto"/>
        <w:ind w:left="720" w:right="-737"/>
        <w:rPr>
          <w:rFonts w:ascii="Times New Roman" w:hAnsi="Times New Roman" w:cs="Times New Roman"/>
          <w:sz w:val="24"/>
          <w:szCs w:val="24"/>
        </w:rPr>
      </w:pPr>
      <w:proofErr w:type="spellStart"/>
      <w:r w:rsidRPr="00D67B80">
        <w:rPr>
          <w:rFonts w:ascii="Times New Roman" w:hAnsi="Times New Roman" w:cs="Times New Roman"/>
          <w:sz w:val="24"/>
          <w:szCs w:val="24"/>
        </w:rPr>
        <w:t>GestorAspersores</w:t>
      </w:r>
      <w:proofErr w:type="spellEnd"/>
      <w:r w:rsidRPr="00D67B80">
        <w:rPr>
          <w:rFonts w:ascii="Times New Roman" w:hAnsi="Times New Roman" w:cs="Times New Roman"/>
          <w:sz w:val="24"/>
          <w:szCs w:val="24"/>
        </w:rPr>
        <w:t xml:space="preserve"> --&gt; Aspersor</w:t>
      </w:r>
    </w:p>
    <w:p w14:paraId="56B926EF" w14:textId="77777777" w:rsidR="00D67B80" w:rsidRPr="00D67B80" w:rsidRDefault="00D67B80" w:rsidP="00D67B80">
      <w:pPr>
        <w:pStyle w:val="Prrafodelista"/>
        <w:spacing w:line="480" w:lineRule="auto"/>
        <w:ind w:right="-737"/>
        <w:rPr>
          <w:rFonts w:ascii="Times New Roman" w:hAnsi="Times New Roman" w:cs="Times New Roman"/>
          <w:sz w:val="24"/>
          <w:szCs w:val="24"/>
        </w:rPr>
      </w:pPr>
      <w:r w:rsidRPr="00D67B80">
        <w:rPr>
          <w:rFonts w:ascii="Times New Roman" w:hAnsi="Times New Roman" w:cs="Times New Roman"/>
          <w:sz w:val="24"/>
          <w:szCs w:val="24"/>
        </w:rPr>
        <w:t>Tipo: Asociación</w:t>
      </w:r>
    </w:p>
    <w:p w14:paraId="1F4C8C90" w14:textId="2FE022BE" w:rsidR="00D67B80" w:rsidRPr="00D67B80" w:rsidRDefault="00D67B80" w:rsidP="00D67B80">
      <w:pPr>
        <w:pStyle w:val="Prrafodelista"/>
        <w:spacing w:line="480" w:lineRule="auto"/>
        <w:ind w:right="-737"/>
        <w:rPr>
          <w:rFonts w:ascii="Times New Roman" w:hAnsi="Times New Roman" w:cs="Times New Roman"/>
          <w:sz w:val="24"/>
          <w:szCs w:val="24"/>
        </w:rPr>
      </w:pPr>
      <w:r w:rsidRPr="00D67B80">
        <w:rPr>
          <w:rFonts w:ascii="Times New Roman" w:hAnsi="Times New Roman" w:cs="Times New Roman"/>
          <w:sz w:val="24"/>
          <w:szCs w:val="24"/>
        </w:rPr>
        <w:t>El gestor administra las entidades, pero no las contiene directamente</w:t>
      </w:r>
    </w:p>
    <w:p w14:paraId="58D5F44A" w14:textId="77777777" w:rsidR="00960EB0" w:rsidRPr="00D67B80" w:rsidRDefault="00960EB0" w:rsidP="00D67B80">
      <w:pPr>
        <w:pStyle w:val="Prrafodelista"/>
        <w:numPr>
          <w:ilvl w:val="0"/>
          <w:numId w:val="55"/>
        </w:numPr>
        <w:spacing w:line="480" w:lineRule="auto"/>
        <w:ind w:left="720" w:right="-737"/>
        <w:rPr>
          <w:rFonts w:ascii="Times New Roman" w:hAnsi="Times New Roman" w:cs="Times New Roman"/>
          <w:sz w:val="24"/>
          <w:szCs w:val="24"/>
        </w:rPr>
      </w:pPr>
      <w:proofErr w:type="spellStart"/>
      <w:r w:rsidRPr="00D67B80">
        <w:rPr>
          <w:rFonts w:ascii="Times New Roman" w:hAnsi="Times New Roman" w:cs="Times New Roman"/>
          <w:sz w:val="24"/>
          <w:szCs w:val="24"/>
        </w:rPr>
        <w:t>GestorSensores</w:t>
      </w:r>
      <w:proofErr w:type="spellEnd"/>
      <w:r w:rsidRPr="00D67B80">
        <w:rPr>
          <w:rFonts w:ascii="Times New Roman" w:hAnsi="Times New Roman" w:cs="Times New Roman"/>
          <w:sz w:val="24"/>
          <w:szCs w:val="24"/>
        </w:rPr>
        <w:t xml:space="preserve"> --&gt; </w:t>
      </w:r>
      <w:proofErr w:type="spellStart"/>
      <w:r w:rsidRPr="00D67B80">
        <w:rPr>
          <w:rFonts w:ascii="Times New Roman" w:hAnsi="Times New Roman" w:cs="Times New Roman"/>
          <w:sz w:val="24"/>
          <w:szCs w:val="24"/>
        </w:rPr>
        <w:t>SensorHumedad</w:t>
      </w:r>
      <w:proofErr w:type="spellEnd"/>
    </w:p>
    <w:p w14:paraId="1841F9DA" w14:textId="77777777" w:rsidR="00D67B80" w:rsidRPr="00D67B80" w:rsidRDefault="00D67B80" w:rsidP="00D67B80">
      <w:pPr>
        <w:pStyle w:val="Prrafodelista"/>
        <w:spacing w:line="480" w:lineRule="auto"/>
        <w:ind w:right="-737"/>
        <w:rPr>
          <w:rFonts w:ascii="Times New Roman" w:hAnsi="Times New Roman" w:cs="Times New Roman"/>
          <w:sz w:val="24"/>
          <w:szCs w:val="24"/>
        </w:rPr>
      </w:pPr>
      <w:r w:rsidRPr="00D67B80">
        <w:rPr>
          <w:rFonts w:ascii="Times New Roman" w:hAnsi="Times New Roman" w:cs="Times New Roman"/>
          <w:sz w:val="24"/>
          <w:szCs w:val="24"/>
        </w:rPr>
        <w:lastRenderedPageBreak/>
        <w:t>Tipo: Asociación</w:t>
      </w:r>
    </w:p>
    <w:p w14:paraId="0A37C30A" w14:textId="7CCCBB43" w:rsidR="00D67B80" w:rsidRPr="00D67B80" w:rsidRDefault="00D67B80" w:rsidP="00D67B80">
      <w:pPr>
        <w:pStyle w:val="Prrafodelista"/>
        <w:spacing w:line="480" w:lineRule="auto"/>
        <w:ind w:right="-737"/>
        <w:rPr>
          <w:rFonts w:ascii="Times New Roman" w:hAnsi="Times New Roman" w:cs="Times New Roman"/>
          <w:sz w:val="24"/>
          <w:szCs w:val="24"/>
        </w:rPr>
      </w:pPr>
      <w:r w:rsidRPr="00D67B80">
        <w:rPr>
          <w:rFonts w:ascii="Times New Roman" w:hAnsi="Times New Roman" w:cs="Times New Roman"/>
          <w:sz w:val="24"/>
          <w:szCs w:val="24"/>
        </w:rPr>
        <w:t>El gestor administra las entidades, pero no las contiene directamente</w:t>
      </w:r>
    </w:p>
    <w:p w14:paraId="47C56994" w14:textId="2309B146" w:rsidR="00960EB0" w:rsidRPr="00D67B80" w:rsidRDefault="00960EB0" w:rsidP="00D67B80">
      <w:pPr>
        <w:pStyle w:val="Prrafodelista"/>
        <w:numPr>
          <w:ilvl w:val="0"/>
          <w:numId w:val="55"/>
        </w:numPr>
        <w:spacing w:line="480" w:lineRule="auto"/>
        <w:ind w:left="720" w:right="-737"/>
        <w:rPr>
          <w:rFonts w:ascii="Times New Roman" w:hAnsi="Times New Roman" w:cs="Times New Roman"/>
          <w:sz w:val="24"/>
          <w:szCs w:val="24"/>
        </w:rPr>
      </w:pPr>
      <w:proofErr w:type="spellStart"/>
      <w:r w:rsidRPr="00D67B80">
        <w:rPr>
          <w:rFonts w:ascii="Times New Roman" w:hAnsi="Times New Roman" w:cs="Times New Roman"/>
          <w:sz w:val="24"/>
          <w:szCs w:val="24"/>
        </w:rPr>
        <w:t>GestorCultivos</w:t>
      </w:r>
      <w:proofErr w:type="spellEnd"/>
      <w:r w:rsidRPr="00D67B80">
        <w:rPr>
          <w:rFonts w:ascii="Times New Roman" w:hAnsi="Times New Roman" w:cs="Times New Roman"/>
          <w:sz w:val="24"/>
          <w:szCs w:val="24"/>
        </w:rPr>
        <w:t xml:space="preserve"> --&gt; Cultivo</w:t>
      </w:r>
    </w:p>
    <w:p w14:paraId="479AE750" w14:textId="77777777" w:rsidR="00D67B80" w:rsidRPr="00D67B80" w:rsidRDefault="00D67B80" w:rsidP="00D67B80">
      <w:pPr>
        <w:pStyle w:val="Prrafodelista"/>
        <w:spacing w:line="480" w:lineRule="auto"/>
        <w:ind w:right="-737"/>
        <w:rPr>
          <w:rFonts w:ascii="Times New Roman" w:hAnsi="Times New Roman" w:cs="Times New Roman"/>
          <w:sz w:val="24"/>
          <w:szCs w:val="24"/>
        </w:rPr>
      </w:pPr>
      <w:r w:rsidRPr="00D67B80">
        <w:rPr>
          <w:rFonts w:ascii="Times New Roman" w:hAnsi="Times New Roman" w:cs="Times New Roman"/>
          <w:sz w:val="24"/>
          <w:szCs w:val="24"/>
        </w:rPr>
        <w:t>Tipo: Asociación</w:t>
      </w:r>
    </w:p>
    <w:p w14:paraId="0396B498" w14:textId="7971210F" w:rsidR="00D67B80" w:rsidRPr="00D67B80" w:rsidRDefault="00D67B80" w:rsidP="00D67B80">
      <w:pPr>
        <w:pStyle w:val="Prrafodelista"/>
        <w:spacing w:line="480" w:lineRule="auto"/>
        <w:ind w:right="-737"/>
        <w:rPr>
          <w:rFonts w:ascii="Times New Roman" w:hAnsi="Times New Roman" w:cs="Times New Roman"/>
          <w:sz w:val="24"/>
          <w:szCs w:val="24"/>
        </w:rPr>
      </w:pPr>
      <w:r w:rsidRPr="00D67B80">
        <w:rPr>
          <w:rFonts w:ascii="Times New Roman" w:hAnsi="Times New Roman" w:cs="Times New Roman"/>
          <w:sz w:val="24"/>
          <w:szCs w:val="24"/>
        </w:rPr>
        <w:t>El gestor administra las entidades, pero no las contiene directamente</w:t>
      </w:r>
    </w:p>
    <w:p w14:paraId="24326260" w14:textId="3D94D238" w:rsidR="008A0912" w:rsidRPr="006B7FA0" w:rsidRDefault="008A0912" w:rsidP="00031504">
      <w:pPr>
        <w:pStyle w:val="Primero"/>
        <w:spacing w:line="480" w:lineRule="auto"/>
      </w:pPr>
      <w:bookmarkStart w:id="29" w:name="_Toc219143568"/>
      <w:r w:rsidRPr="006B7FA0">
        <w:t>7. Estructura de la Solución en el IDE</w:t>
      </w:r>
      <w:bookmarkEnd w:id="29"/>
      <w:r w:rsidRPr="006B7FA0">
        <w:t> </w:t>
      </w:r>
    </w:p>
    <w:p w14:paraId="411D43A9" w14:textId="75720E66" w:rsidR="006841B0" w:rsidRPr="006B7FA0" w:rsidRDefault="006841B0" w:rsidP="00031504">
      <w:pPr>
        <w:pStyle w:val="segundo"/>
        <w:numPr>
          <w:ilvl w:val="0"/>
          <w:numId w:val="67"/>
        </w:numPr>
        <w:spacing w:line="480" w:lineRule="auto"/>
      </w:pPr>
      <w:bookmarkStart w:id="30" w:name="_Toc219143569"/>
      <w:r w:rsidRPr="006B7FA0">
        <w:t>Paquete Interfaz</w:t>
      </w:r>
      <w:bookmarkEnd w:id="30"/>
    </w:p>
    <w:p w14:paraId="00D1BE49" w14:textId="542B54A2" w:rsidR="006841B0" w:rsidRPr="006B7FA0" w:rsidRDefault="006841B0" w:rsidP="00031504">
      <w:pPr>
        <w:pStyle w:val="tercero"/>
        <w:numPr>
          <w:ilvl w:val="0"/>
          <w:numId w:val="68"/>
        </w:numPr>
        <w:spacing w:line="480" w:lineRule="auto"/>
      </w:pPr>
      <w:bookmarkStart w:id="31" w:name="_Toc219143570"/>
      <w:r w:rsidRPr="006B7FA0">
        <w:t>Main</w:t>
      </w:r>
      <w:bookmarkEnd w:id="31"/>
    </w:p>
    <w:p w14:paraId="123BF2D0" w14:textId="77DCF7D3" w:rsidR="008A0E63" w:rsidRPr="006B7FA0" w:rsidRDefault="008A0E63" w:rsidP="00031504">
      <w:pPr>
        <w:pStyle w:val="nada"/>
      </w:pPr>
      <w:r w:rsidRPr="006B7FA0">
        <w:t>La clase Main cumple el rol de punto de entrada del sistema de automatización de la granja y pertenece a la capa de interfaz del proyecto. Su función principal es gestionar la interacción entre el usuario y el sistema mediante un menú en consola, permitiendo acceder a las distintas funcionalidades disponibles.</w:t>
      </w:r>
    </w:p>
    <w:p w14:paraId="20DED99A" w14:textId="77777777" w:rsidR="008A0E63" w:rsidRPr="006B7FA0" w:rsidRDefault="008A0E63" w:rsidP="00031504">
      <w:pPr>
        <w:pStyle w:val="nada"/>
      </w:pPr>
      <w:r w:rsidRPr="006B7FA0">
        <w:t xml:space="preserve">A través de esta clase, el usuario puede administrar parcelas, cultivos, sensores de humedad y aspersores, así como activar procesos automáticos como el riego basado en los niveles de humedad. La clase Main no contiene la lógica de negocio, sino que delega las operaciones a las clases correspondientes, principalmente a </w:t>
      </w:r>
      <w:proofErr w:type="spellStart"/>
      <w:r w:rsidRPr="006B7FA0">
        <w:t>GestorGranja</w:t>
      </w:r>
      <w:proofErr w:type="spellEnd"/>
      <w:r w:rsidRPr="006B7FA0">
        <w:t xml:space="preserve"> y a sus gestores especializados.</w:t>
      </w:r>
    </w:p>
    <w:p w14:paraId="3C32EC08" w14:textId="64D5A8D8" w:rsidR="006841B0" w:rsidRPr="006B7FA0" w:rsidRDefault="008A0E63" w:rsidP="00031504">
      <w:pPr>
        <w:pStyle w:val="nada"/>
      </w:pPr>
      <w:r w:rsidRPr="006B7FA0">
        <w:t>Esta clase actúa como un controlador de flujo, centralizando la navegación del sistema y facilitando el uso de las funcionalidades de automatización de la granja de manera ordenada y estructurada.</w:t>
      </w:r>
    </w:p>
    <w:p w14:paraId="0C7D1380" w14:textId="6F03160F" w:rsidR="006841B0" w:rsidRPr="006B7FA0" w:rsidRDefault="006841B0" w:rsidP="00031504">
      <w:pPr>
        <w:pStyle w:val="segundo"/>
        <w:numPr>
          <w:ilvl w:val="0"/>
          <w:numId w:val="67"/>
        </w:numPr>
        <w:spacing w:line="480" w:lineRule="auto"/>
      </w:pPr>
      <w:bookmarkStart w:id="32" w:name="_Toc219143571"/>
      <w:r w:rsidRPr="006B7FA0">
        <w:t>Paquete Modelo</w:t>
      </w:r>
      <w:bookmarkEnd w:id="32"/>
    </w:p>
    <w:p w14:paraId="0CB42D01" w14:textId="6F32CE77" w:rsidR="006841B0" w:rsidRPr="006B7FA0" w:rsidRDefault="006841B0" w:rsidP="00031504">
      <w:pPr>
        <w:pStyle w:val="tercero"/>
        <w:numPr>
          <w:ilvl w:val="0"/>
          <w:numId w:val="69"/>
        </w:numPr>
        <w:spacing w:line="480" w:lineRule="auto"/>
      </w:pPr>
      <w:bookmarkStart w:id="33" w:name="_Toc219143572"/>
      <w:r w:rsidRPr="006B7FA0">
        <w:t>Aspersor</w:t>
      </w:r>
      <w:bookmarkEnd w:id="33"/>
    </w:p>
    <w:p w14:paraId="037EB0CB" w14:textId="15DA07F9" w:rsidR="008A0E63" w:rsidRPr="006B7FA0" w:rsidRDefault="008A0E63" w:rsidP="00031504">
      <w:pPr>
        <w:pStyle w:val="nada"/>
      </w:pPr>
      <w:r w:rsidRPr="006B7FA0">
        <w:lastRenderedPageBreak/>
        <w:t>La clase Aspersor representa uno de los dispositivos físicos de riego dentro del sistema de automatización de la granja. Su función es modelar el comportamiento y el estado de un aspersor instalado en una parcela específica, permitiendo controlar su conexión, encendido y apagado.</w:t>
      </w:r>
    </w:p>
    <w:p w14:paraId="2E510050" w14:textId="215DF5B0" w:rsidR="008A0E63" w:rsidRPr="006B7FA0" w:rsidRDefault="008A0E63" w:rsidP="00031504">
      <w:pPr>
        <w:pStyle w:val="nada"/>
      </w:pPr>
      <w:r w:rsidRPr="006B7FA0">
        <w:t>En el proyecto, esta clase es fundamental para el proceso de riego automático, ya que registra cuándo un aspersor se activa y permite asociarlo a una parcela determinada. Además, mantiene un historial de encendidos que sirve para el seguimiento y análisis del uso del sistema de riego.</w:t>
      </w:r>
    </w:p>
    <w:p w14:paraId="766D3104" w14:textId="39CA2D92" w:rsidR="008A0E63" w:rsidRPr="006B7FA0" w:rsidRDefault="008A0E63" w:rsidP="00031504">
      <w:pPr>
        <w:pStyle w:val="nada"/>
      </w:pPr>
      <w:r w:rsidRPr="006B7FA0">
        <w:t>El Aspersor actúa como una entidad del modelo, proporcionando la información necesaria para que las capas de negocio y automatización puedan decidir cuándo y cómo regar los cultivos de manera eficiente.</w:t>
      </w:r>
    </w:p>
    <w:p w14:paraId="0725C9E9" w14:textId="666D4FF3" w:rsidR="006841B0" w:rsidRPr="006B7FA0" w:rsidRDefault="006841B0" w:rsidP="00031504">
      <w:pPr>
        <w:pStyle w:val="tercero"/>
        <w:numPr>
          <w:ilvl w:val="0"/>
          <w:numId w:val="69"/>
        </w:numPr>
        <w:spacing w:line="480" w:lineRule="auto"/>
      </w:pPr>
      <w:bookmarkStart w:id="34" w:name="_Toc219143573"/>
      <w:r w:rsidRPr="006B7FA0">
        <w:t>Cultivo</w:t>
      </w:r>
      <w:bookmarkEnd w:id="34"/>
    </w:p>
    <w:p w14:paraId="00437527" w14:textId="1599EE3D" w:rsidR="008A0E63" w:rsidRPr="006B7FA0" w:rsidRDefault="008A0E63" w:rsidP="00031504">
      <w:pPr>
        <w:pStyle w:val="nada"/>
      </w:pPr>
      <w:r w:rsidRPr="006B7FA0">
        <w:t>La clase Cultivo representa el tipo de cultivo sembrado en una parcela dentro del sistema de automatización de la granja. Su función es definir las condiciones ideales de riego que necesita un cultivo para desarrollarse correctamente.</w:t>
      </w:r>
    </w:p>
    <w:p w14:paraId="36F206E0" w14:textId="4D555521" w:rsidR="008A0E63" w:rsidRPr="006B7FA0" w:rsidRDefault="008A0E63" w:rsidP="00031504">
      <w:pPr>
        <w:pStyle w:val="nada"/>
      </w:pPr>
      <w:r w:rsidRPr="006B7FA0">
        <w:t>En el proyecto, esta clase almacena parámetros clave como los niveles mínimo y máximo de humedad permitidos y la frecuencia recomendada de riego. Esta información es utilizada por el sistema para tomar decisiones automáticas, como cuándo activar los aspersores, asegurando un riego eficiente y adecuado para cada tipo de cultivo.</w:t>
      </w:r>
    </w:p>
    <w:p w14:paraId="52112AEC" w14:textId="4C8DBD42" w:rsidR="008A0E63" w:rsidRPr="006B7FA0" w:rsidRDefault="008A0E63" w:rsidP="00031504">
      <w:pPr>
        <w:pStyle w:val="nada"/>
      </w:pPr>
      <w:r w:rsidRPr="006B7FA0">
        <w:lastRenderedPageBreak/>
        <w:t>La clase Cultivo forma parte del modelo de datos del sistema y permite que la automatización del riego se adapte a las necesidades específicas de cada cultivo sembrado en la granja.</w:t>
      </w:r>
    </w:p>
    <w:p w14:paraId="5FA1C420" w14:textId="02042B8E" w:rsidR="006841B0" w:rsidRPr="006B7FA0" w:rsidRDefault="006841B0" w:rsidP="00031504">
      <w:pPr>
        <w:pStyle w:val="tercero"/>
        <w:numPr>
          <w:ilvl w:val="0"/>
          <w:numId w:val="69"/>
        </w:numPr>
        <w:spacing w:line="480" w:lineRule="auto"/>
      </w:pPr>
      <w:bookmarkStart w:id="35" w:name="_Toc219143574"/>
      <w:proofErr w:type="spellStart"/>
      <w:r w:rsidRPr="006B7FA0">
        <w:t>LecturaHumedad</w:t>
      </w:r>
      <w:bookmarkEnd w:id="35"/>
      <w:proofErr w:type="spellEnd"/>
    </w:p>
    <w:p w14:paraId="79786788" w14:textId="4E2C1AC0" w:rsidR="008A0E63" w:rsidRPr="006B7FA0" w:rsidRDefault="008A0E63" w:rsidP="00031504">
      <w:pPr>
        <w:pStyle w:val="nada"/>
      </w:pPr>
      <w:r w:rsidRPr="006B7FA0">
        <w:t xml:space="preserve">La clase </w:t>
      </w:r>
      <w:proofErr w:type="spellStart"/>
      <w:r w:rsidRPr="006B7FA0">
        <w:t>LecturaHumedad</w:t>
      </w:r>
      <w:proofErr w:type="spellEnd"/>
      <w:r w:rsidRPr="006B7FA0">
        <w:t xml:space="preserve"> representa un registro de medición de humedad obtenido por un sensor dentro del sistema de automatización de la granja. Su función es almacenar la información de cada lectura realizada, incluyendo la fecha y el porcentaje de humedad detectado.</w:t>
      </w:r>
    </w:p>
    <w:p w14:paraId="1B28D3CE" w14:textId="0D0B1D35" w:rsidR="008A0E63" w:rsidRPr="006B7FA0" w:rsidRDefault="008A0E63" w:rsidP="00031504">
      <w:pPr>
        <w:pStyle w:val="nada"/>
      </w:pPr>
      <w:r w:rsidRPr="006B7FA0">
        <w:t>En el proyecto, esta clase permite llevar un historial de las condiciones de humedad de las parcelas, lo cual es fundamental para el monitoreo del estado del suelo y para la toma de decisiones automáticas relacionadas con el riego. Las lecturas registradas sirven como base para evaluar si las condiciones actuales cumplen con los requerimientos de los cultivos.</w:t>
      </w:r>
    </w:p>
    <w:p w14:paraId="373E35EC" w14:textId="2979DC0D" w:rsidR="008A0E63" w:rsidRPr="006B7FA0" w:rsidRDefault="008A0E63" w:rsidP="00031504">
      <w:pPr>
        <w:pStyle w:val="nada"/>
      </w:pPr>
      <w:proofErr w:type="spellStart"/>
      <w:r w:rsidRPr="006B7FA0">
        <w:t>LecturaHumedad</w:t>
      </w:r>
      <w:proofErr w:type="spellEnd"/>
      <w:r w:rsidRPr="006B7FA0">
        <w:t xml:space="preserve"> forma parte del modelo de datos del sistema y actúa como un elemento de soporte para los procesos de control y automatización del riego en la granja.</w:t>
      </w:r>
    </w:p>
    <w:p w14:paraId="3EA5B563" w14:textId="44F4C2A9" w:rsidR="006841B0" w:rsidRPr="006B7FA0" w:rsidRDefault="006841B0" w:rsidP="00031504">
      <w:pPr>
        <w:pStyle w:val="tercero"/>
        <w:numPr>
          <w:ilvl w:val="0"/>
          <w:numId w:val="69"/>
        </w:numPr>
        <w:spacing w:line="480" w:lineRule="auto"/>
      </w:pPr>
      <w:bookmarkStart w:id="36" w:name="_Toc219143575"/>
      <w:r w:rsidRPr="006B7FA0">
        <w:t>Parcela</w:t>
      </w:r>
      <w:bookmarkEnd w:id="36"/>
    </w:p>
    <w:p w14:paraId="55028C10" w14:textId="547BE15F" w:rsidR="008A0E63" w:rsidRPr="006B7FA0" w:rsidRDefault="008A0E63" w:rsidP="00031504">
      <w:pPr>
        <w:pStyle w:val="nada"/>
      </w:pPr>
      <w:r w:rsidRPr="006B7FA0">
        <w:t>La clase Parcela representa una unidad de terreno dentro del sistema de automatización de la granja. Su función es modelar cada área cultivable, identificándola de forma única y almacenando información relevante como su tamaño y el cultivo asociado.</w:t>
      </w:r>
    </w:p>
    <w:p w14:paraId="5DC4125C" w14:textId="2F81D932" w:rsidR="008A0E63" w:rsidRPr="006B7FA0" w:rsidRDefault="008A0E63" w:rsidP="00031504">
      <w:pPr>
        <w:pStyle w:val="nada"/>
      </w:pPr>
      <w:r w:rsidRPr="006B7FA0">
        <w:t xml:space="preserve">En el proyecto, una parcela actúa como el elemento central donde se integran los distintos componentes del sistema, ya que puede tener </w:t>
      </w:r>
      <w:r w:rsidRPr="006B7FA0">
        <w:lastRenderedPageBreak/>
        <w:t>asignados tanto aspersores de riego como sensores de humedad. Esto permite que el sistema relacione las condiciones del terreno con los dispositivos instalados y el cultivo sembrado.</w:t>
      </w:r>
    </w:p>
    <w:p w14:paraId="16CCF47D" w14:textId="1F7DC4A4" w:rsidR="008A0E63" w:rsidRPr="006B7FA0" w:rsidRDefault="008A0E63" w:rsidP="00031504">
      <w:pPr>
        <w:pStyle w:val="nada"/>
      </w:pPr>
      <w:r w:rsidRPr="006B7FA0">
        <w:t>La clase Parcela forma parte del modelo principal del sistema, sirviendo como punto de conexión entre cultivos, sensores y aspersores, y facilitando la gestión y automatización del riego en la granja.</w:t>
      </w:r>
    </w:p>
    <w:p w14:paraId="36CF2891" w14:textId="753699C8" w:rsidR="006841B0" w:rsidRPr="006B7FA0" w:rsidRDefault="006841B0" w:rsidP="00031504">
      <w:pPr>
        <w:pStyle w:val="tercero"/>
        <w:numPr>
          <w:ilvl w:val="0"/>
          <w:numId w:val="69"/>
        </w:numPr>
        <w:spacing w:line="480" w:lineRule="auto"/>
      </w:pPr>
      <w:bookmarkStart w:id="37" w:name="_Toc219143576"/>
      <w:proofErr w:type="spellStart"/>
      <w:r w:rsidRPr="006B7FA0">
        <w:t>SensorHumedad</w:t>
      </w:r>
      <w:bookmarkEnd w:id="37"/>
      <w:proofErr w:type="spellEnd"/>
    </w:p>
    <w:p w14:paraId="27493089" w14:textId="69EA02F3" w:rsidR="008A0E63" w:rsidRPr="006B7FA0" w:rsidRDefault="008A0E63" w:rsidP="00031504">
      <w:pPr>
        <w:pStyle w:val="nada"/>
      </w:pPr>
      <w:r w:rsidRPr="006B7FA0">
        <w:t xml:space="preserve">La clase </w:t>
      </w:r>
      <w:proofErr w:type="spellStart"/>
      <w:r w:rsidRPr="006B7FA0">
        <w:t>SensorHumedad</w:t>
      </w:r>
      <w:proofErr w:type="spellEnd"/>
      <w:r w:rsidRPr="006B7FA0">
        <w:t xml:space="preserve"> representa un dispositivo de medición de humedad dentro del sistema de automatización de la granja. Su función principal es simular la lectura del nivel de humedad del suelo en una parcela determinada y registrar dicha información para su análisis.</w:t>
      </w:r>
    </w:p>
    <w:p w14:paraId="3DD7C8D8" w14:textId="51800502" w:rsidR="008A0E63" w:rsidRPr="006B7FA0" w:rsidRDefault="008A0E63" w:rsidP="00031504">
      <w:pPr>
        <w:pStyle w:val="nada"/>
      </w:pPr>
      <w:r w:rsidRPr="006B7FA0">
        <w:t>En el proyecto, este sensor permite monitorear de forma continua las condiciones del terreno, generando lecturas que se almacenan en un historial. Estos datos son utilizados por el sistema para evaluar el estado de las parcelas y apoyar la toma de decisiones automáticas, como la activación o desactivación del riego mediante los aspersores.</w:t>
      </w:r>
    </w:p>
    <w:p w14:paraId="07673403" w14:textId="30FC7C20" w:rsidR="008A0E63" w:rsidRPr="006B7FA0" w:rsidRDefault="008A0E63" w:rsidP="00031504">
      <w:pPr>
        <w:pStyle w:val="nada"/>
      </w:pPr>
      <w:r w:rsidRPr="006B7FA0">
        <w:t xml:space="preserve">La clase </w:t>
      </w:r>
      <w:proofErr w:type="spellStart"/>
      <w:r w:rsidRPr="006B7FA0">
        <w:t>SensorHumedad</w:t>
      </w:r>
      <w:proofErr w:type="spellEnd"/>
      <w:r w:rsidRPr="006B7FA0">
        <w:t xml:space="preserve"> forma parte del modelo del sistema y cumple un rol clave en el funcionamiento de la automatización, ya que proporciona la información necesaria para mantener las condiciones de humedad adecuadas para los cultivos.</w:t>
      </w:r>
    </w:p>
    <w:p w14:paraId="5967177E" w14:textId="36C2D282" w:rsidR="006841B0" w:rsidRPr="006B7FA0" w:rsidRDefault="006841B0" w:rsidP="00031504">
      <w:pPr>
        <w:pStyle w:val="segundo"/>
        <w:numPr>
          <w:ilvl w:val="0"/>
          <w:numId w:val="67"/>
        </w:numPr>
        <w:spacing w:line="480" w:lineRule="auto"/>
      </w:pPr>
      <w:bookmarkStart w:id="38" w:name="_Toc219143577"/>
      <w:r w:rsidRPr="006B7FA0">
        <w:t>Paquete Negocio</w:t>
      </w:r>
      <w:bookmarkEnd w:id="38"/>
    </w:p>
    <w:p w14:paraId="415F4406" w14:textId="1B4DCEB5" w:rsidR="006841B0" w:rsidRPr="006B7FA0" w:rsidRDefault="006841B0" w:rsidP="00031504">
      <w:pPr>
        <w:pStyle w:val="tercero"/>
        <w:numPr>
          <w:ilvl w:val="0"/>
          <w:numId w:val="70"/>
        </w:numPr>
        <w:spacing w:line="480" w:lineRule="auto"/>
      </w:pPr>
      <w:bookmarkStart w:id="39" w:name="_Toc219143578"/>
      <w:proofErr w:type="spellStart"/>
      <w:r w:rsidRPr="006B7FA0">
        <w:t>GestorAspersores</w:t>
      </w:r>
      <w:bookmarkEnd w:id="39"/>
      <w:proofErr w:type="spellEnd"/>
    </w:p>
    <w:p w14:paraId="2684F2A1" w14:textId="40CDE4E2" w:rsidR="008A0E63" w:rsidRPr="006B7FA0" w:rsidRDefault="008A0E63" w:rsidP="00031504">
      <w:pPr>
        <w:pStyle w:val="nada"/>
      </w:pPr>
      <w:r w:rsidRPr="006B7FA0">
        <w:t xml:space="preserve">La clase </w:t>
      </w:r>
      <w:proofErr w:type="spellStart"/>
      <w:r w:rsidRPr="006B7FA0">
        <w:t>GestorAspersores</w:t>
      </w:r>
      <w:proofErr w:type="spellEnd"/>
      <w:r w:rsidRPr="006B7FA0">
        <w:t xml:space="preserve"> pertenece a la capa de negocio del sistema de automatización de la granja y es la encargada de administrar y </w:t>
      </w:r>
      <w:r w:rsidRPr="006B7FA0">
        <w:lastRenderedPageBreak/>
        <w:t>controlar los aspersores de riego. Su función principal es coordinar el uso de estos dispositivos en función del estado de las parcelas y los cultivos.</w:t>
      </w:r>
    </w:p>
    <w:p w14:paraId="555CDEA2" w14:textId="77777777" w:rsidR="008A0E63" w:rsidRPr="006B7FA0" w:rsidRDefault="008A0E63" w:rsidP="00031504">
      <w:pPr>
        <w:pStyle w:val="nada"/>
      </w:pPr>
      <w:r w:rsidRPr="006B7FA0">
        <w:t>Dentro del proyecto, esta clase gestiona el inventario de aspersores, su asignación a parcelas, su conexión y activación, tanto de forma manual como automática. Además, implementa la lógica de riego automático, evaluando los niveles de humedad obtenidos por los sensores y activando o deteniendo el riego según los requerimientos del cultivo asociado a cada parcela.</w:t>
      </w:r>
    </w:p>
    <w:p w14:paraId="219F465F" w14:textId="21B0932A" w:rsidR="008A0E63" w:rsidRPr="006B7FA0" w:rsidRDefault="008A0E63" w:rsidP="00031504">
      <w:pPr>
        <w:pStyle w:val="nada"/>
      </w:pPr>
      <w:proofErr w:type="spellStart"/>
      <w:r w:rsidRPr="006B7FA0">
        <w:t>GestorAspersores</w:t>
      </w:r>
      <w:proofErr w:type="spellEnd"/>
      <w:r w:rsidRPr="006B7FA0">
        <w:t xml:space="preserve"> actúa como el intermediario entre los dispositivos físicos (aspersores) y el sistema central de la granja, asegurando que el riego se realice de manera eficiente, controlada y acorde a las condiciones del terreno.</w:t>
      </w:r>
    </w:p>
    <w:p w14:paraId="75CCA570" w14:textId="45A778EC" w:rsidR="006841B0" w:rsidRPr="006B7FA0" w:rsidRDefault="006841B0" w:rsidP="00031504">
      <w:pPr>
        <w:pStyle w:val="tercero"/>
        <w:numPr>
          <w:ilvl w:val="0"/>
          <w:numId w:val="70"/>
        </w:numPr>
        <w:spacing w:line="480" w:lineRule="auto"/>
      </w:pPr>
      <w:bookmarkStart w:id="40" w:name="_Toc219143579"/>
      <w:proofErr w:type="spellStart"/>
      <w:r w:rsidRPr="006B7FA0">
        <w:t>GestorCultivos</w:t>
      </w:r>
      <w:bookmarkEnd w:id="40"/>
      <w:proofErr w:type="spellEnd"/>
    </w:p>
    <w:p w14:paraId="4D17537D" w14:textId="77777777" w:rsidR="00A94FFA" w:rsidRPr="006B7FA0" w:rsidRDefault="00A94FFA" w:rsidP="00031504">
      <w:pPr>
        <w:pStyle w:val="nada"/>
      </w:pPr>
      <w:r w:rsidRPr="006B7FA0">
        <w:t xml:space="preserve">La clase </w:t>
      </w:r>
      <w:proofErr w:type="spellStart"/>
      <w:r w:rsidRPr="006B7FA0">
        <w:t>GestorCultivos</w:t>
      </w:r>
      <w:proofErr w:type="spellEnd"/>
      <w:r w:rsidRPr="006B7FA0">
        <w:t xml:space="preserve"> forma parte de la capa de negocio del sistema de automatización de la granja y es responsable de gestionar los cultivos que se siembran en las parcelas. Su función principal es permitir el registro de cultivos en las parcelas disponibles, mostrando las opciones a los usuarios y permitiéndoles asignar cultivos específicos a cada parcela. </w:t>
      </w:r>
    </w:p>
    <w:p w14:paraId="52BD6F7D" w14:textId="77777777" w:rsidR="00A94FFA" w:rsidRPr="006B7FA0" w:rsidRDefault="00A94FFA" w:rsidP="00031504">
      <w:pPr>
        <w:pStyle w:val="nada"/>
      </w:pPr>
      <w:r w:rsidRPr="006B7FA0">
        <w:t xml:space="preserve">Dentro de su lógica, esta clase también permite modificar los cultivos de parcelas ya sembradas, brindando la posibilidad de cambiar un cultivo por otro en función de las necesidades del terreno o de la granja. La clase mantiene un inventario general de los cultivos registrados y gestiona las relaciones entre las parcelas y los cultivos </w:t>
      </w:r>
      <w:r w:rsidRPr="006B7FA0">
        <w:lastRenderedPageBreak/>
        <w:t xml:space="preserve">asociados, garantizando que cada parcela tenga el cultivo adecuado según sus características. </w:t>
      </w:r>
    </w:p>
    <w:p w14:paraId="67108816" w14:textId="12EABF66" w:rsidR="008A0E63" w:rsidRPr="006B7FA0" w:rsidRDefault="00A94FFA" w:rsidP="00031504">
      <w:pPr>
        <w:pStyle w:val="nada"/>
      </w:pPr>
      <w:r w:rsidRPr="006B7FA0">
        <w:t>Además, actúa como el punto de interacción entre los cultivos y el sistema de la granja, asegurando que el proceso de siembra y modificación de cultivos se realice de manera controlada y eficiente.</w:t>
      </w:r>
    </w:p>
    <w:p w14:paraId="6B0D43E0" w14:textId="60740016" w:rsidR="006841B0" w:rsidRPr="006B7FA0" w:rsidRDefault="006841B0" w:rsidP="00031504">
      <w:pPr>
        <w:pStyle w:val="tercero"/>
        <w:numPr>
          <w:ilvl w:val="0"/>
          <w:numId w:val="70"/>
        </w:numPr>
        <w:spacing w:line="480" w:lineRule="auto"/>
      </w:pPr>
      <w:bookmarkStart w:id="41" w:name="_Toc219143580"/>
      <w:proofErr w:type="spellStart"/>
      <w:r w:rsidRPr="006B7FA0">
        <w:t>GestorGranja</w:t>
      </w:r>
      <w:bookmarkEnd w:id="41"/>
      <w:proofErr w:type="spellEnd"/>
    </w:p>
    <w:p w14:paraId="0FE3643E" w14:textId="32EE9FB5" w:rsidR="00A94FFA" w:rsidRPr="006B7FA0" w:rsidRDefault="00A94FFA" w:rsidP="00031504">
      <w:pPr>
        <w:pStyle w:val="nada"/>
      </w:pPr>
      <w:r w:rsidRPr="006B7FA0">
        <w:t xml:space="preserve">La clase </w:t>
      </w:r>
      <w:proofErr w:type="spellStart"/>
      <w:r w:rsidRPr="006B7FA0">
        <w:t>GestorGranja</w:t>
      </w:r>
      <w:proofErr w:type="spellEnd"/>
      <w:r w:rsidRPr="006B7FA0">
        <w:t xml:space="preserve"> es la clase principal dentro de la lógica del sistema de automatización de la granja y actúa como el punto central de control, coordinando todos los aspectos de la gestión de la granja. Su función principal es mantener y gestionar las listas de objetos fundamentales para el funcionamiento de la granja, como las parcelas, aspersores y sensores. Además, gestiona los distintos "gestores" especializados para el manejo de estos elementos, tales como el </w:t>
      </w:r>
      <w:proofErr w:type="spellStart"/>
      <w:r w:rsidRPr="006B7FA0">
        <w:t>GestorParcelas</w:t>
      </w:r>
      <w:proofErr w:type="spellEnd"/>
      <w:r w:rsidRPr="006B7FA0">
        <w:t xml:space="preserve">, </w:t>
      </w:r>
      <w:proofErr w:type="spellStart"/>
      <w:r w:rsidRPr="006B7FA0">
        <w:t>GestorAspersores</w:t>
      </w:r>
      <w:proofErr w:type="spellEnd"/>
      <w:r w:rsidRPr="006B7FA0">
        <w:t xml:space="preserve">, </w:t>
      </w:r>
      <w:proofErr w:type="spellStart"/>
      <w:r w:rsidRPr="006B7FA0">
        <w:t>GestorSensores</w:t>
      </w:r>
      <w:proofErr w:type="spellEnd"/>
      <w:r w:rsidRPr="006B7FA0">
        <w:t xml:space="preserve"> y </w:t>
      </w:r>
      <w:proofErr w:type="spellStart"/>
      <w:r w:rsidRPr="006B7FA0">
        <w:t>GestorCultivos</w:t>
      </w:r>
      <w:proofErr w:type="spellEnd"/>
      <w:r w:rsidRPr="006B7FA0">
        <w:t>, los cuales son responsables de las operaciones específicas sobre cada uno de estos componentes.</w:t>
      </w:r>
    </w:p>
    <w:p w14:paraId="4B1A115E" w14:textId="2341C506" w:rsidR="00A94FFA" w:rsidRPr="006B7FA0" w:rsidRDefault="00A94FFA" w:rsidP="00031504">
      <w:pPr>
        <w:pStyle w:val="nada"/>
      </w:pPr>
      <w:r w:rsidRPr="006B7FA0">
        <w:t xml:space="preserve">La clase </w:t>
      </w:r>
      <w:proofErr w:type="spellStart"/>
      <w:r w:rsidRPr="006B7FA0">
        <w:t>GestorGranja</w:t>
      </w:r>
      <w:proofErr w:type="spellEnd"/>
      <w:r w:rsidRPr="006B7FA0">
        <w:t xml:space="preserve"> también se encarga de la generación de identificadores únicos para los aspersores y los sensores, a través de los métodos </w:t>
      </w:r>
      <w:proofErr w:type="spellStart"/>
      <w:proofErr w:type="gramStart"/>
      <w:r w:rsidRPr="006B7FA0">
        <w:t>getSiguienteIdAspersor</w:t>
      </w:r>
      <w:proofErr w:type="spellEnd"/>
      <w:r w:rsidRPr="006B7FA0">
        <w:t>(</w:t>
      </w:r>
      <w:proofErr w:type="gramEnd"/>
      <w:r w:rsidRPr="006B7FA0">
        <w:t xml:space="preserve">) y </w:t>
      </w:r>
      <w:proofErr w:type="spellStart"/>
      <w:proofErr w:type="gramStart"/>
      <w:r w:rsidRPr="006B7FA0">
        <w:t>getSiguienteIdSensor</w:t>
      </w:r>
      <w:proofErr w:type="spellEnd"/>
      <w:r w:rsidRPr="006B7FA0">
        <w:t>(</w:t>
      </w:r>
      <w:proofErr w:type="gramEnd"/>
      <w:r w:rsidRPr="006B7FA0">
        <w:t>), los cuales incrementan los contadores internos para asegurar que cada nuevo aspersor o sensor tenga un ID único. Los gestores especializados permiten interactuar con las distintas partes del sistema de forma ordenada y modular, cada uno dedicado a una responsabilidad específica como el manejo de las parcelas, los cultivos, los aspersores o los sensores de humedad.</w:t>
      </w:r>
    </w:p>
    <w:p w14:paraId="4AF9ECC1" w14:textId="0FF1FA48" w:rsidR="006841B0" w:rsidRPr="006B7FA0" w:rsidRDefault="006841B0" w:rsidP="00031504">
      <w:pPr>
        <w:pStyle w:val="tercero"/>
        <w:numPr>
          <w:ilvl w:val="0"/>
          <w:numId w:val="70"/>
        </w:numPr>
        <w:spacing w:line="480" w:lineRule="auto"/>
      </w:pPr>
      <w:bookmarkStart w:id="42" w:name="_Toc219143581"/>
      <w:proofErr w:type="spellStart"/>
      <w:r w:rsidRPr="006B7FA0">
        <w:lastRenderedPageBreak/>
        <w:t>GestorParcelas</w:t>
      </w:r>
      <w:bookmarkEnd w:id="42"/>
      <w:proofErr w:type="spellEnd"/>
    </w:p>
    <w:p w14:paraId="3E665785" w14:textId="77777777" w:rsidR="00A94FFA" w:rsidRPr="006B7FA0" w:rsidRDefault="00A94FFA" w:rsidP="00031504">
      <w:pPr>
        <w:pStyle w:val="nada"/>
      </w:pPr>
      <w:r w:rsidRPr="006B7FA0">
        <w:t xml:space="preserve">La clase </w:t>
      </w:r>
      <w:proofErr w:type="spellStart"/>
      <w:r w:rsidRPr="006B7FA0">
        <w:t>GestorParcelas</w:t>
      </w:r>
      <w:proofErr w:type="spellEnd"/>
      <w:r w:rsidRPr="006B7FA0">
        <w:t xml:space="preserve"> forma parte de la capa de negocio del sistema de automatización de la granja y se encarga de gestionar todo lo relacionado con las parcelas del terreno. Su función principal es la creación de parcelas a partir de un terreno total ingresado por el usuario, dividiendo el terreno en parcelas de 50 m² o de menor tamaño, si el terreno restante es inferior a 50 m². Además, esta clase asigna los recursos necesarios, como aspersores y sensores, a las parcelas recién creadas. También permite registrar los cultivos en las parcelas, en coordinación con el </w:t>
      </w:r>
      <w:proofErr w:type="spellStart"/>
      <w:r w:rsidRPr="006B7FA0">
        <w:t>GestorCultivos</w:t>
      </w:r>
      <w:proofErr w:type="spellEnd"/>
      <w:r w:rsidRPr="006B7FA0">
        <w:t xml:space="preserve">, y facilita la eliminación de parcelas del sistema, asegurándose de liberar los aspersores y sensores asociados. </w:t>
      </w:r>
    </w:p>
    <w:p w14:paraId="46A02577" w14:textId="77777777" w:rsidR="00A94FFA" w:rsidRPr="006B7FA0" w:rsidRDefault="00A94FFA" w:rsidP="00031504">
      <w:pPr>
        <w:pStyle w:val="nada"/>
      </w:pPr>
      <w:r w:rsidRPr="006B7FA0">
        <w:t xml:space="preserve">Además, ofrece una funcionalidad para mostrar información detallada de todas las parcelas, incluyendo el tamaño, el cultivo asociado, y la cantidad de aspersores y sensores asignados a cada una. </w:t>
      </w:r>
    </w:p>
    <w:p w14:paraId="2C349CF4" w14:textId="6BB392CE" w:rsidR="00A94FFA" w:rsidRPr="006B7FA0" w:rsidRDefault="00A94FFA" w:rsidP="00031504">
      <w:pPr>
        <w:pStyle w:val="nada"/>
      </w:pPr>
      <w:proofErr w:type="spellStart"/>
      <w:r w:rsidRPr="006B7FA0">
        <w:t>Enotnces</w:t>
      </w:r>
      <w:proofErr w:type="spellEnd"/>
      <w:r w:rsidRPr="006B7FA0">
        <w:t xml:space="preserve"> </w:t>
      </w:r>
      <w:proofErr w:type="spellStart"/>
      <w:r w:rsidRPr="006B7FA0">
        <w:t>GestorParcelas</w:t>
      </w:r>
      <w:proofErr w:type="spellEnd"/>
      <w:r w:rsidRPr="006B7FA0">
        <w:t xml:space="preserve"> actúa como el administrador de las parcelas en el sistema, encargándose de su creación, asignación de recursos y eliminación, asegurando que las parcelas sean gestionadas de manera eficiente dentro del ecosistema de la granja automatizada.</w:t>
      </w:r>
    </w:p>
    <w:p w14:paraId="7D456A55" w14:textId="42246705" w:rsidR="006841B0" w:rsidRPr="006B7FA0" w:rsidRDefault="006841B0" w:rsidP="00031504">
      <w:pPr>
        <w:pStyle w:val="tercero"/>
        <w:numPr>
          <w:ilvl w:val="0"/>
          <w:numId w:val="70"/>
        </w:numPr>
        <w:spacing w:line="480" w:lineRule="auto"/>
      </w:pPr>
      <w:bookmarkStart w:id="43" w:name="_Toc219143582"/>
      <w:proofErr w:type="spellStart"/>
      <w:r w:rsidRPr="006B7FA0">
        <w:t>GestorSensores</w:t>
      </w:r>
      <w:bookmarkEnd w:id="43"/>
      <w:proofErr w:type="spellEnd"/>
    </w:p>
    <w:p w14:paraId="05391560" w14:textId="77777777" w:rsidR="00A94FFA" w:rsidRPr="006B7FA0" w:rsidRDefault="00A94FFA" w:rsidP="00031504">
      <w:pPr>
        <w:pStyle w:val="nada"/>
      </w:pPr>
      <w:r w:rsidRPr="006B7FA0">
        <w:t xml:space="preserve">La clase </w:t>
      </w:r>
      <w:proofErr w:type="spellStart"/>
      <w:r w:rsidRPr="006B7FA0">
        <w:t>GestorSensores</w:t>
      </w:r>
      <w:proofErr w:type="spellEnd"/>
      <w:r w:rsidRPr="006B7FA0">
        <w:t xml:space="preserve"> es parte de la lógica de negocio del sistema de automatización de la granja y se encarga de gestionar los sensores de humedad asociados a las parcelas. </w:t>
      </w:r>
    </w:p>
    <w:p w14:paraId="61571713" w14:textId="77777777" w:rsidR="00A94FFA" w:rsidRPr="006B7FA0" w:rsidRDefault="00A94FFA" w:rsidP="00031504">
      <w:pPr>
        <w:pStyle w:val="nada"/>
      </w:pPr>
      <w:r w:rsidRPr="006B7FA0">
        <w:t xml:space="preserve">Su función principal es permitir la simulación de lecturas de humedad, administrar los sensores, y controlar su estado de conexión o desconexión. Esta clase proporciona funcionalidades como simular </w:t>
      </w:r>
      <w:r w:rsidRPr="006B7FA0">
        <w:lastRenderedPageBreak/>
        <w:t xml:space="preserve">lecturas de todos los sensores en las parcelas, mostrar información detallada de los sensores, agregar nuevos sensores al inventario, y asignar sensores a parcelas. Además, permite consultar el historial de lecturas de un sensor específico, mostrar la humedad actual de las parcelas, y gestionar la conexión de los sensores, permitiendo que se conecten o desconecten según sea necesario. </w:t>
      </w:r>
    </w:p>
    <w:p w14:paraId="0981C8C4" w14:textId="79F5AF68" w:rsidR="00A94FFA" w:rsidRPr="006B7FA0" w:rsidRDefault="00A94FFA" w:rsidP="00031504">
      <w:pPr>
        <w:pStyle w:val="nada"/>
      </w:pPr>
      <w:r w:rsidRPr="006B7FA0">
        <w:t>También ofrece la opción de eliminar sensores, liberando su asignación a la parcela correspondiente y eliminándolos del inventario del sistema.</w:t>
      </w:r>
    </w:p>
    <w:p w14:paraId="1AA61BA1" w14:textId="2FCA50EA" w:rsidR="006841B0" w:rsidRPr="006B7FA0" w:rsidRDefault="006841B0" w:rsidP="00031504">
      <w:pPr>
        <w:pStyle w:val="segundo"/>
        <w:numPr>
          <w:ilvl w:val="0"/>
          <w:numId w:val="67"/>
        </w:numPr>
        <w:spacing w:line="480" w:lineRule="auto"/>
      </w:pPr>
      <w:bookmarkStart w:id="44" w:name="_Toc219143583"/>
      <w:r w:rsidRPr="006B7FA0">
        <w:t>Paquete Utilitario</w:t>
      </w:r>
      <w:bookmarkEnd w:id="44"/>
    </w:p>
    <w:p w14:paraId="27D8EF6F" w14:textId="6965740C" w:rsidR="006841B0" w:rsidRPr="006B7FA0" w:rsidRDefault="006841B0" w:rsidP="00031504">
      <w:pPr>
        <w:pStyle w:val="tercero"/>
        <w:numPr>
          <w:ilvl w:val="0"/>
          <w:numId w:val="71"/>
        </w:numPr>
        <w:spacing w:line="480" w:lineRule="auto"/>
      </w:pPr>
      <w:bookmarkStart w:id="45" w:name="_Toc219143584"/>
      <w:proofErr w:type="spellStart"/>
      <w:r w:rsidRPr="006B7FA0">
        <w:t>GranjaException</w:t>
      </w:r>
      <w:bookmarkEnd w:id="45"/>
      <w:proofErr w:type="spellEnd"/>
    </w:p>
    <w:p w14:paraId="28CCEADE" w14:textId="34C9BF31" w:rsidR="00A94FFA" w:rsidRPr="006B7FA0" w:rsidRDefault="00A94FFA" w:rsidP="00031504">
      <w:pPr>
        <w:pStyle w:val="nada"/>
      </w:pPr>
      <w:r w:rsidRPr="006B7FA0">
        <w:t xml:space="preserve">La clase </w:t>
      </w:r>
      <w:proofErr w:type="spellStart"/>
      <w:r w:rsidRPr="006B7FA0">
        <w:t>GranjaException</w:t>
      </w:r>
      <w:proofErr w:type="spellEnd"/>
      <w:r w:rsidRPr="006B7FA0">
        <w:t xml:space="preserve"> es una clase personalizada de tipo </w:t>
      </w:r>
      <w:proofErr w:type="spellStart"/>
      <w:r w:rsidRPr="006B7FA0">
        <w:t>Exception</w:t>
      </w:r>
      <w:proofErr w:type="spellEnd"/>
      <w:r w:rsidRPr="006B7FA0">
        <w:t xml:space="preserve"> que se utiliza para manejar excepciones dentro del sistema de la granja automatizada. Al extender la clase </w:t>
      </w:r>
      <w:proofErr w:type="spellStart"/>
      <w:r w:rsidRPr="006B7FA0">
        <w:t>Exception</w:t>
      </w:r>
      <w:proofErr w:type="spellEnd"/>
      <w:r w:rsidRPr="006B7FA0">
        <w:t>, permite crear excepciones específicas con un mensaje personalizado que puede ser lanzado y capturado en diferentes partes del código. La clase tiene un constructor que recibe un mensaje de tipo String que se pasa al constructor de la clase base (</w:t>
      </w:r>
      <w:proofErr w:type="spellStart"/>
      <w:r w:rsidRPr="006B7FA0">
        <w:t>Exception</w:t>
      </w:r>
      <w:proofErr w:type="spellEnd"/>
      <w:r w:rsidRPr="006B7FA0">
        <w:t>) para detallar el motivo de la excepción.</w:t>
      </w:r>
    </w:p>
    <w:p w14:paraId="526A74C3" w14:textId="7C572EA6" w:rsidR="006841B0" w:rsidRPr="006B7FA0" w:rsidRDefault="006841B0" w:rsidP="00031504">
      <w:pPr>
        <w:pStyle w:val="tercero"/>
        <w:numPr>
          <w:ilvl w:val="0"/>
          <w:numId w:val="71"/>
        </w:numPr>
        <w:spacing w:line="480" w:lineRule="auto"/>
      </w:pPr>
      <w:bookmarkStart w:id="46" w:name="_Toc219143585"/>
      <w:proofErr w:type="spellStart"/>
      <w:r w:rsidRPr="006B7FA0">
        <w:t>Util</w:t>
      </w:r>
      <w:bookmarkEnd w:id="46"/>
      <w:proofErr w:type="spellEnd"/>
    </w:p>
    <w:p w14:paraId="19D2AB2D" w14:textId="77777777" w:rsidR="00A94FFA" w:rsidRPr="006B7FA0" w:rsidRDefault="00A94FFA" w:rsidP="00031504">
      <w:pPr>
        <w:pStyle w:val="nada"/>
      </w:pPr>
      <w:r w:rsidRPr="006B7FA0">
        <w:t xml:space="preserve">La clase </w:t>
      </w:r>
      <w:proofErr w:type="spellStart"/>
      <w:r w:rsidRPr="006B7FA0">
        <w:t>Util</w:t>
      </w:r>
      <w:proofErr w:type="spellEnd"/>
      <w:r w:rsidRPr="006B7FA0">
        <w:t xml:space="preserve"> es una clase utilitaria que proporciona métodos de apoyo para tareas comunes en el sistema de automatización de la granja. </w:t>
      </w:r>
    </w:p>
    <w:p w14:paraId="36CC6A48" w14:textId="77777777" w:rsidR="00A94FFA" w:rsidRPr="006B7FA0" w:rsidRDefault="00A94FFA" w:rsidP="00031504">
      <w:pPr>
        <w:pStyle w:val="nada"/>
      </w:pPr>
      <w:r w:rsidRPr="006B7FA0">
        <w:t xml:space="preserve">Incluye funciones como </w:t>
      </w:r>
      <w:proofErr w:type="spellStart"/>
      <w:r w:rsidRPr="006B7FA0">
        <w:t>generarId</w:t>
      </w:r>
      <w:proofErr w:type="spellEnd"/>
      <w:r w:rsidRPr="006B7FA0">
        <w:t xml:space="preserve"> para crear identificadores únicos, </w:t>
      </w:r>
      <w:proofErr w:type="spellStart"/>
      <w:r w:rsidRPr="006B7FA0">
        <w:t>generarHumedadProgresiva</w:t>
      </w:r>
      <w:proofErr w:type="spellEnd"/>
      <w:r w:rsidRPr="006B7FA0">
        <w:t xml:space="preserve"> para simular cambios suaves en la </w:t>
      </w:r>
      <w:r w:rsidRPr="006B7FA0">
        <w:lastRenderedPageBreak/>
        <w:t xml:space="preserve">humedad, y </w:t>
      </w:r>
      <w:proofErr w:type="spellStart"/>
      <w:r w:rsidRPr="006B7FA0">
        <w:t>obtenerFechaHoraActual</w:t>
      </w:r>
      <w:proofErr w:type="spellEnd"/>
      <w:r w:rsidRPr="006B7FA0">
        <w:t xml:space="preserve"> para obtener la fecha y hora actual. También tiene </w:t>
      </w:r>
      <w:proofErr w:type="spellStart"/>
      <w:r w:rsidRPr="006B7FA0">
        <w:t>mostrarMenuPrincipal</w:t>
      </w:r>
      <w:proofErr w:type="spellEnd"/>
      <w:r w:rsidRPr="006B7FA0">
        <w:t xml:space="preserve"> para imprimir el menú del sistema, y métodos como </w:t>
      </w:r>
      <w:proofErr w:type="spellStart"/>
      <w:r w:rsidRPr="006B7FA0">
        <w:t>leerEntero</w:t>
      </w:r>
      <w:proofErr w:type="spellEnd"/>
      <w:r w:rsidRPr="006B7FA0">
        <w:t xml:space="preserve"> y </w:t>
      </w:r>
      <w:proofErr w:type="spellStart"/>
      <w:r w:rsidRPr="006B7FA0">
        <w:t>leerEnteroPositivo</w:t>
      </w:r>
      <w:proofErr w:type="spellEnd"/>
      <w:r w:rsidRPr="006B7FA0">
        <w:t xml:space="preserve"> para leer y validar entradas del usuario. </w:t>
      </w:r>
    </w:p>
    <w:p w14:paraId="54455F1B" w14:textId="583CA5C5" w:rsidR="00A94FFA" w:rsidRPr="006B7FA0" w:rsidRDefault="00A94FFA" w:rsidP="00031504">
      <w:pPr>
        <w:pStyle w:val="nada"/>
      </w:pPr>
      <w:r w:rsidRPr="006B7FA0">
        <w:t xml:space="preserve">Entonces, </w:t>
      </w:r>
      <w:proofErr w:type="spellStart"/>
      <w:r w:rsidRPr="006B7FA0">
        <w:t>Util</w:t>
      </w:r>
      <w:proofErr w:type="spellEnd"/>
      <w:r w:rsidRPr="006B7FA0">
        <w:t xml:space="preserve"> facilita la generación de identificadores, la manipulación de datos de humedad y la interacción con el usuario en el sistema.</w:t>
      </w:r>
    </w:p>
    <w:p w14:paraId="2B6658EA" w14:textId="68B35736" w:rsidR="008A0912" w:rsidRPr="006B7FA0" w:rsidRDefault="008A0912" w:rsidP="00031504">
      <w:pPr>
        <w:pStyle w:val="Primero"/>
        <w:spacing w:line="480" w:lineRule="auto"/>
      </w:pPr>
      <w:bookmarkStart w:id="47" w:name="_Toc219143586"/>
      <w:r w:rsidRPr="006B7FA0">
        <w:t>8. Instrucciones de Ejecución</w:t>
      </w:r>
      <w:bookmarkEnd w:id="47"/>
      <w:r w:rsidRPr="006B7FA0">
        <w:t> </w:t>
      </w:r>
    </w:p>
    <w:p w14:paraId="67F5FAAD" w14:textId="12A8F88C" w:rsidR="006841B0" w:rsidRPr="006B7FA0" w:rsidRDefault="00BE28FE" w:rsidP="00031504">
      <w:pPr>
        <w:pStyle w:val="Primero"/>
        <w:spacing w:line="480" w:lineRule="auto"/>
      </w:pPr>
      <w:bookmarkStart w:id="48" w:name="_Toc219143588"/>
      <w:r>
        <w:t>9</w:t>
      </w:r>
      <w:r w:rsidR="008A0912" w:rsidRPr="006B7FA0">
        <w:t>. Conclusiones</w:t>
      </w:r>
      <w:bookmarkEnd w:id="48"/>
    </w:p>
    <w:p w14:paraId="4E373655" w14:textId="5C19B306" w:rsidR="006B7FA0" w:rsidRPr="00031504" w:rsidRDefault="006B7FA0" w:rsidP="00031504">
      <w:pPr>
        <w:pStyle w:val="Prrafodelista"/>
        <w:numPr>
          <w:ilvl w:val="0"/>
          <w:numId w:val="74"/>
        </w:numPr>
        <w:spacing w:line="480" w:lineRule="auto"/>
        <w:rPr>
          <w:rFonts w:ascii="Times New Roman" w:hAnsi="Times New Roman" w:cs="Times New Roman"/>
          <w:sz w:val="24"/>
          <w:szCs w:val="24"/>
        </w:rPr>
      </w:pPr>
      <w:r w:rsidRPr="00031504">
        <w:rPr>
          <w:rFonts w:ascii="Times New Roman" w:hAnsi="Times New Roman" w:cs="Times New Roman"/>
          <w:sz w:val="24"/>
          <w:szCs w:val="24"/>
        </w:rPr>
        <w:t>El proyecto de Control automático de riego en plantas permitió desarrollar un sistema funcional que simula un entorno real de gestión agrícola, integrando sensores de humedad, aspersores y parcelas de forma estructurada y automatizada. Esto demuestra la viabilidad del uso de tecnologías para optimizar el riego en granjas agrícolas.</w:t>
      </w:r>
    </w:p>
    <w:p w14:paraId="66E1D8D1" w14:textId="3C2F9728" w:rsidR="006B7FA0" w:rsidRPr="00031504" w:rsidRDefault="006B7FA0" w:rsidP="00031504">
      <w:pPr>
        <w:pStyle w:val="Prrafodelista"/>
        <w:numPr>
          <w:ilvl w:val="0"/>
          <w:numId w:val="74"/>
        </w:numPr>
        <w:spacing w:line="480" w:lineRule="auto"/>
        <w:rPr>
          <w:rFonts w:ascii="Times New Roman" w:hAnsi="Times New Roman" w:cs="Times New Roman"/>
          <w:sz w:val="24"/>
          <w:szCs w:val="24"/>
        </w:rPr>
      </w:pPr>
      <w:r w:rsidRPr="00031504">
        <w:rPr>
          <w:rFonts w:ascii="Times New Roman" w:hAnsi="Times New Roman" w:cs="Times New Roman"/>
          <w:sz w:val="24"/>
          <w:szCs w:val="24"/>
        </w:rPr>
        <w:t>La implementación de parámetros de humedad mínima, máxima y frecuencia de riego por cultivo permitió un control preciso del sistema, evitando tanto el exceso como la falta de riego, lo que contribuye a un mejor desarrollo de las plantas.</w:t>
      </w:r>
    </w:p>
    <w:p w14:paraId="746C7FF6" w14:textId="67899BB1" w:rsidR="006B7FA0" w:rsidRPr="00031504" w:rsidRDefault="006B7FA0" w:rsidP="00031504">
      <w:pPr>
        <w:pStyle w:val="Prrafodelista"/>
        <w:numPr>
          <w:ilvl w:val="0"/>
          <w:numId w:val="74"/>
        </w:numPr>
        <w:spacing w:line="480" w:lineRule="auto"/>
        <w:rPr>
          <w:rFonts w:ascii="Times New Roman" w:hAnsi="Times New Roman" w:cs="Times New Roman"/>
          <w:sz w:val="24"/>
          <w:szCs w:val="24"/>
        </w:rPr>
      </w:pPr>
      <w:r w:rsidRPr="00031504">
        <w:rPr>
          <w:rFonts w:ascii="Times New Roman" w:hAnsi="Times New Roman" w:cs="Times New Roman"/>
          <w:sz w:val="24"/>
          <w:szCs w:val="24"/>
        </w:rPr>
        <w:t>La división automática del terreno en parcelas facilitó un control individualizado del riego, permitiendo adaptar las decisiones según las necesidades específicas de cada cultivo. Esta segmentación mejora la eficiencia en el uso del agua y reduce el desperdicio de recursos</w:t>
      </w:r>
    </w:p>
    <w:p w14:paraId="450451F5" w14:textId="3EF7CF59" w:rsidR="006B7FA0" w:rsidRPr="00031504" w:rsidRDefault="006B7FA0" w:rsidP="00031504">
      <w:pPr>
        <w:pStyle w:val="Prrafodelista"/>
        <w:numPr>
          <w:ilvl w:val="0"/>
          <w:numId w:val="74"/>
        </w:numPr>
        <w:spacing w:line="480" w:lineRule="auto"/>
        <w:rPr>
          <w:rFonts w:ascii="Times New Roman" w:hAnsi="Times New Roman" w:cs="Times New Roman"/>
          <w:sz w:val="24"/>
          <w:szCs w:val="24"/>
        </w:rPr>
      </w:pPr>
      <w:r w:rsidRPr="00031504">
        <w:rPr>
          <w:rFonts w:ascii="Times New Roman" w:hAnsi="Times New Roman" w:cs="Times New Roman"/>
          <w:sz w:val="24"/>
          <w:szCs w:val="24"/>
        </w:rPr>
        <w:lastRenderedPageBreak/>
        <w:t>El proyecto fortaleció las competencias del equipo en análisis de sistemas, diseño UML, programación orientada a objetos y trabajo colaborativo, cumpliendo los objetivos académicos planteados</w:t>
      </w:r>
    </w:p>
    <w:p w14:paraId="08EF9A66" w14:textId="1A2BCC90" w:rsidR="006B7FA0" w:rsidRPr="00031504" w:rsidRDefault="006B7FA0" w:rsidP="00031504">
      <w:pPr>
        <w:pStyle w:val="Prrafodelista"/>
        <w:numPr>
          <w:ilvl w:val="0"/>
          <w:numId w:val="74"/>
        </w:numPr>
        <w:spacing w:line="480" w:lineRule="auto"/>
        <w:rPr>
          <w:rFonts w:ascii="Times New Roman" w:hAnsi="Times New Roman" w:cs="Times New Roman"/>
          <w:sz w:val="24"/>
          <w:szCs w:val="24"/>
        </w:rPr>
      </w:pPr>
      <w:r w:rsidRPr="00031504">
        <w:rPr>
          <w:rFonts w:ascii="Times New Roman" w:hAnsi="Times New Roman" w:cs="Times New Roman"/>
          <w:sz w:val="24"/>
          <w:szCs w:val="24"/>
        </w:rPr>
        <w:t>El uso de gestores especializados (parcelas, sensores, aspersores y cultivos) permitió una arquitectura modular, clara y escalable, facilitando el mantenimiento del sistema y futuras ampliaciones.</w:t>
      </w:r>
    </w:p>
    <w:p w14:paraId="0CE0C202" w14:textId="714B70F1" w:rsidR="006B7FA0" w:rsidRPr="00031504" w:rsidRDefault="006B7FA0" w:rsidP="00031504">
      <w:pPr>
        <w:pStyle w:val="Prrafodelista"/>
        <w:numPr>
          <w:ilvl w:val="0"/>
          <w:numId w:val="74"/>
        </w:numPr>
        <w:spacing w:line="480" w:lineRule="auto"/>
        <w:rPr>
          <w:rFonts w:ascii="Times New Roman" w:hAnsi="Times New Roman" w:cs="Times New Roman"/>
          <w:sz w:val="24"/>
          <w:szCs w:val="24"/>
        </w:rPr>
      </w:pPr>
      <w:r w:rsidRPr="00031504">
        <w:rPr>
          <w:rFonts w:ascii="Times New Roman" w:hAnsi="Times New Roman" w:cs="Times New Roman"/>
          <w:sz w:val="24"/>
          <w:szCs w:val="24"/>
        </w:rPr>
        <w:t>El registro histórico de lecturas de humedad y activaciones de aspersores aporta trazabilidad al sistema, permitiendo analizar el comportamiento del riego a lo largo del tiempo y detectar posibles fallas en dispositivos o configuraciones incorrectas.</w:t>
      </w:r>
    </w:p>
    <w:p w14:paraId="79553FBB" w14:textId="640681C0" w:rsidR="006841B0" w:rsidRPr="006B7FA0" w:rsidRDefault="006841B0" w:rsidP="00031504">
      <w:pPr>
        <w:pStyle w:val="Primero"/>
        <w:spacing w:line="480" w:lineRule="auto"/>
      </w:pPr>
      <w:bookmarkStart w:id="49" w:name="_Toc219143589"/>
      <w:r w:rsidRPr="006B7FA0">
        <w:t>1</w:t>
      </w:r>
      <w:r w:rsidR="00BE28FE">
        <w:t>0</w:t>
      </w:r>
      <w:r w:rsidRPr="006B7FA0">
        <w:t>. Recomendaciones</w:t>
      </w:r>
      <w:bookmarkEnd w:id="49"/>
    </w:p>
    <w:p w14:paraId="179CD65E" w14:textId="5BCD18B8" w:rsidR="006B7FA0" w:rsidRPr="00031504" w:rsidRDefault="006B7FA0" w:rsidP="00031504">
      <w:pPr>
        <w:pStyle w:val="Prrafodelista"/>
        <w:numPr>
          <w:ilvl w:val="0"/>
          <w:numId w:val="72"/>
        </w:numPr>
        <w:spacing w:line="480" w:lineRule="auto"/>
        <w:rPr>
          <w:rFonts w:ascii="Times New Roman" w:hAnsi="Times New Roman" w:cs="Times New Roman"/>
          <w:sz w:val="24"/>
          <w:szCs w:val="24"/>
        </w:rPr>
      </w:pPr>
      <w:r w:rsidRPr="00031504">
        <w:rPr>
          <w:rFonts w:ascii="Times New Roman" w:hAnsi="Times New Roman" w:cs="Times New Roman"/>
          <w:sz w:val="24"/>
          <w:szCs w:val="24"/>
        </w:rPr>
        <w:t>Integrar sensores reales mediante plataformas como Arduino o ESP32, permitiendo que el sistema deje de ser una simulación y pueda aplicarse en un entorno agrícola real.</w:t>
      </w:r>
    </w:p>
    <w:p w14:paraId="60F9EF99" w14:textId="0CEBBDA9" w:rsidR="006B7FA0" w:rsidRPr="00031504" w:rsidRDefault="006B7FA0" w:rsidP="00031504">
      <w:pPr>
        <w:pStyle w:val="Prrafodelista"/>
        <w:numPr>
          <w:ilvl w:val="0"/>
          <w:numId w:val="72"/>
        </w:numPr>
        <w:spacing w:line="480" w:lineRule="auto"/>
        <w:rPr>
          <w:rFonts w:ascii="Times New Roman" w:hAnsi="Times New Roman" w:cs="Times New Roman"/>
          <w:sz w:val="24"/>
          <w:szCs w:val="24"/>
        </w:rPr>
      </w:pPr>
      <w:r w:rsidRPr="00031504">
        <w:rPr>
          <w:rFonts w:ascii="Times New Roman" w:hAnsi="Times New Roman" w:cs="Times New Roman"/>
          <w:sz w:val="24"/>
          <w:szCs w:val="24"/>
        </w:rPr>
        <w:t>Añadir un módulo de alertas automáticas (notificaciones, correos o mensajes) para informar al usuario sobre fallos en sensores, desconexiones o niveles críticos de humedad</w:t>
      </w:r>
    </w:p>
    <w:p w14:paraId="3921F94E" w14:textId="711065D5" w:rsidR="006B7FA0" w:rsidRPr="00031504" w:rsidRDefault="006B7FA0" w:rsidP="00031504">
      <w:pPr>
        <w:pStyle w:val="Prrafodelista"/>
        <w:numPr>
          <w:ilvl w:val="0"/>
          <w:numId w:val="72"/>
        </w:numPr>
        <w:spacing w:line="480" w:lineRule="auto"/>
        <w:rPr>
          <w:rFonts w:ascii="Times New Roman" w:hAnsi="Times New Roman" w:cs="Times New Roman"/>
          <w:sz w:val="24"/>
          <w:szCs w:val="24"/>
        </w:rPr>
      </w:pPr>
      <w:r w:rsidRPr="00031504">
        <w:rPr>
          <w:rFonts w:ascii="Times New Roman" w:hAnsi="Times New Roman" w:cs="Times New Roman"/>
          <w:sz w:val="24"/>
          <w:szCs w:val="24"/>
        </w:rPr>
        <w:t>Incorporar almacenamiento en una base de datos para conservar los registros históricos de manera persistente, incluso después de cerrar el programa.</w:t>
      </w:r>
    </w:p>
    <w:p w14:paraId="721467D9" w14:textId="447B48D7" w:rsidR="006B7FA0" w:rsidRPr="00031504" w:rsidRDefault="006B7FA0" w:rsidP="00031504">
      <w:pPr>
        <w:pStyle w:val="Prrafodelista"/>
        <w:numPr>
          <w:ilvl w:val="0"/>
          <w:numId w:val="72"/>
        </w:numPr>
        <w:spacing w:line="480" w:lineRule="auto"/>
        <w:rPr>
          <w:rFonts w:ascii="Times New Roman" w:hAnsi="Times New Roman" w:cs="Times New Roman"/>
          <w:sz w:val="24"/>
          <w:szCs w:val="24"/>
        </w:rPr>
      </w:pPr>
      <w:r w:rsidRPr="00031504">
        <w:rPr>
          <w:rFonts w:ascii="Times New Roman" w:hAnsi="Times New Roman" w:cs="Times New Roman"/>
          <w:sz w:val="24"/>
          <w:szCs w:val="24"/>
        </w:rPr>
        <w:t>Implementar análisis predictivo utilizando los datos históricos para optimizar los tiempos de riego y anticipar necesidades hídricas según el comportamiento del suelo y clima</w:t>
      </w:r>
    </w:p>
    <w:p w14:paraId="2F222DA0" w14:textId="4D5B681C" w:rsidR="006841B0" w:rsidRPr="00BE28FE" w:rsidRDefault="006B7FA0" w:rsidP="00031504">
      <w:pPr>
        <w:pStyle w:val="Prrafodelista"/>
        <w:numPr>
          <w:ilvl w:val="0"/>
          <w:numId w:val="72"/>
        </w:numPr>
        <w:spacing w:line="480" w:lineRule="auto"/>
        <w:rPr>
          <w:rFonts w:ascii="Times New Roman" w:hAnsi="Times New Roman" w:cs="Times New Roman"/>
          <w:sz w:val="24"/>
          <w:szCs w:val="24"/>
        </w:rPr>
      </w:pPr>
      <w:r w:rsidRPr="00031504">
        <w:rPr>
          <w:rFonts w:ascii="Times New Roman" w:hAnsi="Times New Roman" w:cs="Times New Roman"/>
          <w:sz w:val="24"/>
          <w:szCs w:val="24"/>
        </w:rPr>
        <w:t>Permitir la configuración de distintos tamaños de parcela, para adaptarse a terrenos con geometrías irregulares y mejorar la flexibilidad del sistema</w:t>
      </w:r>
    </w:p>
    <w:sectPr w:rsidR="006841B0" w:rsidRPr="00BE28F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852B2"/>
    <w:multiLevelType w:val="hybridMultilevel"/>
    <w:tmpl w:val="82CE8C34"/>
    <w:lvl w:ilvl="0" w:tplc="CA8870E2">
      <w:start w:val="1"/>
      <w:numFmt w:val="decimal"/>
      <w:lvlText w:val="7.3.%1"/>
      <w:lvlJc w:val="left"/>
      <w:pPr>
        <w:ind w:left="2160" w:hanging="360"/>
      </w:pPr>
      <w:rPr>
        <w:rFonts w:hint="default"/>
      </w:rPr>
    </w:lvl>
    <w:lvl w:ilvl="1" w:tplc="300A0019" w:tentative="1">
      <w:start w:val="1"/>
      <w:numFmt w:val="lowerLetter"/>
      <w:lvlText w:val="%2."/>
      <w:lvlJc w:val="left"/>
      <w:pPr>
        <w:ind w:left="2880" w:hanging="360"/>
      </w:pPr>
    </w:lvl>
    <w:lvl w:ilvl="2" w:tplc="300A001B" w:tentative="1">
      <w:start w:val="1"/>
      <w:numFmt w:val="lowerRoman"/>
      <w:lvlText w:val="%3."/>
      <w:lvlJc w:val="right"/>
      <w:pPr>
        <w:ind w:left="3600" w:hanging="180"/>
      </w:pPr>
    </w:lvl>
    <w:lvl w:ilvl="3" w:tplc="300A000F" w:tentative="1">
      <w:start w:val="1"/>
      <w:numFmt w:val="decimal"/>
      <w:lvlText w:val="%4."/>
      <w:lvlJc w:val="left"/>
      <w:pPr>
        <w:ind w:left="4320" w:hanging="360"/>
      </w:pPr>
    </w:lvl>
    <w:lvl w:ilvl="4" w:tplc="300A0019" w:tentative="1">
      <w:start w:val="1"/>
      <w:numFmt w:val="lowerLetter"/>
      <w:lvlText w:val="%5."/>
      <w:lvlJc w:val="left"/>
      <w:pPr>
        <w:ind w:left="5040" w:hanging="360"/>
      </w:pPr>
    </w:lvl>
    <w:lvl w:ilvl="5" w:tplc="300A001B" w:tentative="1">
      <w:start w:val="1"/>
      <w:numFmt w:val="lowerRoman"/>
      <w:lvlText w:val="%6."/>
      <w:lvlJc w:val="right"/>
      <w:pPr>
        <w:ind w:left="5760" w:hanging="180"/>
      </w:pPr>
    </w:lvl>
    <w:lvl w:ilvl="6" w:tplc="300A000F" w:tentative="1">
      <w:start w:val="1"/>
      <w:numFmt w:val="decimal"/>
      <w:lvlText w:val="%7."/>
      <w:lvlJc w:val="left"/>
      <w:pPr>
        <w:ind w:left="6480" w:hanging="360"/>
      </w:pPr>
    </w:lvl>
    <w:lvl w:ilvl="7" w:tplc="300A0019" w:tentative="1">
      <w:start w:val="1"/>
      <w:numFmt w:val="lowerLetter"/>
      <w:lvlText w:val="%8."/>
      <w:lvlJc w:val="left"/>
      <w:pPr>
        <w:ind w:left="7200" w:hanging="360"/>
      </w:pPr>
    </w:lvl>
    <w:lvl w:ilvl="8" w:tplc="300A001B" w:tentative="1">
      <w:start w:val="1"/>
      <w:numFmt w:val="lowerRoman"/>
      <w:lvlText w:val="%9."/>
      <w:lvlJc w:val="right"/>
      <w:pPr>
        <w:ind w:left="7920" w:hanging="180"/>
      </w:pPr>
    </w:lvl>
  </w:abstractNum>
  <w:abstractNum w:abstractNumId="1" w15:restartNumberingAfterBreak="0">
    <w:nsid w:val="043B0A88"/>
    <w:multiLevelType w:val="multilevel"/>
    <w:tmpl w:val="712E6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C35963"/>
    <w:multiLevelType w:val="hybridMultilevel"/>
    <w:tmpl w:val="03CE608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05276689"/>
    <w:multiLevelType w:val="hybridMultilevel"/>
    <w:tmpl w:val="70443CAC"/>
    <w:lvl w:ilvl="0" w:tplc="FFFFFFFF">
      <w:start w:val="1"/>
      <w:numFmt w:val="decimal"/>
      <w:lvlText w:val="6.1.%1"/>
      <w:lvlJc w:val="left"/>
      <w:pPr>
        <w:ind w:left="720" w:hanging="360"/>
      </w:pPr>
      <w:rPr>
        <w:rFonts w:hint="default"/>
      </w:rPr>
    </w:lvl>
    <w:lvl w:ilvl="1" w:tplc="C3CE4264">
      <w:start w:val="1"/>
      <w:numFmt w:val="decimal"/>
      <w:lvlText w:val="6.1.%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65228C9"/>
    <w:multiLevelType w:val="hybridMultilevel"/>
    <w:tmpl w:val="CA76C4B8"/>
    <w:lvl w:ilvl="0" w:tplc="CA8870E2">
      <w:start w:val="1"/>
      <w:numFmt w:val="decimal"/>
      <w:lvlText w:val="7.3.%1"/>
      <w:lvlJc w:val="left"/>
      <w:pPr>
        <w:ind w:left="1919" w:hanging="360"/>
      </w:pPr>
      <w:rPr>
        <w:rFonts w:hint="default"/>
      </w:rPr>
    </w:lvl>
    <w:lvl w:ilvl="1" w:tplc="300A0019">
      <w:start w:val="1"/>
      <w:numFmt w:val="lowerLetter"/>
      <w:lvlText w:val="%2."/>
      <w:lvlJc w:val="left"/>
      <w:pPr>
        <w:ind w:left="2639" w:hanging="360"/>
      </w:pPr>
    </w:lvl>
    <w:lvl w:ilvl="2" w:tplc="300A001B" w:tentative="1">
      <w:start w:val="1"/>
      <w:numFmt w:val="lowerRoman"/>
      <w:lvlText w:val="%3."/>
      <w:lvlJc w:val="right"/>
      <w:pPr>
        <w:ind w:left="3359" w:hanging="180"/>
      </w:pPr>
    </w:lvl>
    <w:lvl w:ilvl="3" w:tplc="300A000F" w:tentative="1">
      <w:start w:val="1"/>
      <w:numFmt w:val="decimal"/>
      <w:lvlText w:val="%4."/>
      <w:lvlJc w:val="left"/>
      <w:pPr>
        <w:ind w:left="4079" w:hanging="360"/>
      </w:pPr>
    </w:lvl>
    <w:lvl w:ilvl="4" w:tplc="300A0019" w:tentative="1">
      <w:start w:val="1"/>
      <w:numFmt w:val="lowerLetter"/>
      <w:lvlText w:val="%5."/>
      <w:lvlJc w:val="left"/>
      <w:pPr>
        <w:ind w:left="4799" w:hanging="360"/>
      </w:pPr>
    </w:lvl>
    <w:lvl w:ilvl="5" w:tplc="300A001B" w:tentative="1">
      <w:start w:val="1"/>
      <w:numFmt w:val="lowerRoman"/>
      <w:lvlText w:val="%6."/>
      <w:lvlJc w:val="right"/>
      <w:pPr>
        <w:ind w:left="5519" w:hanging="180"/>
      </w:pPr>
    </w:lvl>
    <w:lvl w:ilvl="6" w:tplc="300A000F" w:tentative="1">
      <w:start w:val="1"/>
      <w:numFmt w:val="decimal"/>
      <w:lvlText w:val="%7."/>
      <w:lvlJc w:val="left"/>
      <w:pPr>
        <w:ind w:left="6239" w:hanging="360"/>
      </w:pPr>
    </w:lvl>
    <w:lvl w:ilvl="7" w:tplc="300A0019" w:tentative="1">
      <w:start w:val="1"/>
      <w:numFmt w:val="lowerLetter"/>
      <w:lvlText w:val="%8."/>
      <w:lvlJc w:val="left"/>
      <w:pPr>
        <w:ind w:left="6959" w:hanging="360"/>
      </w:pPr>
    </w:lvl>
    <w:lvl w:ilvl="8" w:tplc="300A001B" w:tentative="1">
      <w:start w:val="1"/>
      <w:numFmt w:val="lowerRoman"/>
      <w:lvlText w:val="%9."/>
      <w:lvlJc w:val="right"/>
      <w:pPr>
        <w:ind w:left="7679" w:hanging="180"/>
      </w:pPr>
    </w:lvl>
  </w:abstractNum>
  <w:abstractNum w:abstractNumId="5" w15:restartNumberingAfterBreak="0">
    <w:nsid w:val="081130A9"/>
    <w:multiLevelType w:val="hybridMultilevel"/>
    <w:tmpl w:val="3530C78E"/>
    <w:lvl w:ilvl="0" w:tplc="FFFFFFFF">
      <w:start w:val="1"/>
      <w:numFmt w:val="decimal"/>
      <w:lvlText w:val="6.5.%1"/>
      <w:lvlJc w:val="left"/>
      <w:pPr>
        <w:ind w:left="720" w:hanging="360"/>
      </w:pPr>
      <w:rPr>
        <w:rFonts w:hint="default"/>
      </w:rPr>
    </w:lvl>
    <w:lvl w:ilvl="1" w:tplc="5B9E23F4">
      <w:start w:val="1"/>
      <w:numFmt w:val="decimal"/>
      <w:lvlText w:val="6.5.%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84B4F46"/>
    <w:multiLevelType w:val="hybridMultilevel"/>
    <w:tmpl w:val="FA1820AE"/>
    <w:lvl w:ilvl="0" w:tplc="300A0001">
      <w:start w:val="1"/>
      <w:numFmt w:val="bullet"/>
      <w:lvlText w:val=""/>
      <w:lvlJc w:val="left"/>
      <w:pPr>
        <w:ind w:left="1800" w:hanging="360"/>
      </w:pPr>
      <w:rPr>
        <w:rFonts w:ascii="Symbol" w:hAnsi="Symbol"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7" w15:restartNumberingAfterBreak="0">
    <w:nsid w:val="10135B27"/>
    <w:multiLevelType w:val="hybridMultilevel"/>
    <w:tmpl w:val="442A61B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248177D"/>
    <w:multiLevelType w:val="multilevel"/>
    <w:tmpl w:val="77F8C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2DD6E73"/>
    <w:multiLevelType w:val="hybridMultilevel"/>
    <w:tmpl w:val="08A6290A"/>
    <w:lvl w:ilvl="0" w:tplc="0F7C89DE">
      <w:start w:val="1"/>
      <w:numFmt w:val="decimal"/>
      <w:lvlText w:val="7.1.%1"/>
      <w:lvlJc w:val="left"/>
      <w:pPr>
        <w:ind w:left="1440" w:hanging="360"/>
      </w:pPr>
      <w:rPr>
        <w:rFonts w:hint="default"/>
      </w:rPr>
    </w:lvl>
    <w:lvl w:ilvl="1" w:tplc="300A0019" w:tentative="1">
      <w:start w:val="1"/>
      <w:numFmt w:val="lowerLetter"/>
      <w:lvlText w:val="%2."/>
      <w:lvlJc w:val="left"/>
      <w:pPr>
        <w:ind w:left="2160" w:hanging="360"/>
      </w:pPr>
    </w:lvl>
    <w:lvl w:ilvl="2" w:tplc="300A001B" w:tentative="1">
      <w:start w:val="1"/>
      <w:numFmt w:val="lowerRoman"/>
      <w:lvlText w:val="%3."/>
      <w:lvlJc w:val="right"/>
      <w:pPr>
        <w:ind w:left="2880" w:hanging="180"/>
      </w:pPr>
    </w:lvl>
    <w:lvl w:ilvl="3" w:tplc="300A000F" w:tentative="1">
      <w:start w:val="1"/>
      <w:numFmt w:val="decimal"/>
      <w:lvlText w:val="%4."/>
      <w:lvlJc w:val="left"/>
      <w:pPr>
        <w:ind w:left="3600" w:hanging="360"/>
      </w:pPr>
    </w:lvl>
    <w:lvl w:ilvl="4" w:tplc="300A0019" w:tentative="1">
      <w:start w:val="1"/>
      <w:numFmt w:val="lowerLetter"/>
      <w:lvlText w:val="%5."/>
      <w:lvlJc w:val="left"/>
      <w:pPr>
        <w:ind w:left="4320" w:hanging="360"/>
      </w:pPr>
    </w:lvl>
    <w:lvl w:ilvl="5" w:tplc="300A001B" w:tentative="1">
      <w:start w:val="1"/>
      <w:numFmt w:val="lowerRoman"/>
      <w:lvlText w:val="%6."/>
      <w:lvlJc w:val="right"/>
      <w:pPr>
        <w:ind w:left="5040" w:hanging="180"/>
      </w:pPr>
    </w:lvl>
    <w:lvl w:ilvl="6" w:tplc="300A000F" w:tentative="1">
      <w:start w:val="1"/>
      <w:numFmt w:val="decimal"/>
      <w:lvlText w:val="%7."/>
      <w:lvlJc w:val="left"/>
      <w:pPr>
        <w:ind w:left="5760" w:hanging="360"/>
      </w:pPr>
    </w:lvl>
    <w:lvl w:ilvl="7" w:tplc="300A0019" w:tentative="1">
      <w:start w:val="1"/>
      <w:numFmt w:val="lowerLetter"/>
      <w:lvlText w:val="%8."/>
      <w:lvlJc w:val="left"/>
      <w:pPr>
        <w:ind w:left="6480" w:hanging="360"/>
      </w:pPr>
    </w:lvl>
    <w:lvl w:ilvl="8" w:tplc="300A001B" w:tentative="1">
      <w:start w:val="1"/>
      <w:numFmt w:val="lowerRoman"/>
      <w:lvlText w:val="%9."/>
      <w:lvlJc w:val="right"/>
      <w:pPr>
        <w:ind w:left="7200" w:hanging="180"/>
      </w:pPr>
    </w:lvl>
  </w:abstractNum>
  <w:abstractNum w:abstractNumId="10" w15:restartNumberingAfterBreak="0">
    <w:nsid w:val="155B74FF"/>
    <w:multiLevelType w:val="hybridMultilevel"/>
    <w:tmpl w:val="2BB8B73A"/>
    <w:lvl w:ilvl="0" w:tplc="FFFFFFFF">
      <w:start w:val="1"/>
      <w:numFmt w:val="decimal"/>
      <w:lvlText w:val="6.4.%1"/>
      <w:lvlJc w:val="left"/>
      <w:pPr>
        <w:ind w:left="720" w:hanging="360"/>
      </w:pPr>
      <w:rPr>
        <w:rFonts w:hint="default"/>
      </w:rPr>
    </w:lvl>
    <w:lvl w:ilvl="1" w:tplc="B0A06536">
      <w:start w:val="1"/>
      <w:numFmt w:val="decimal"/>
      <w:lvlText w:val="6.4.%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59A6F89"/>
    <w:multiLevelType w:val="hybridMultilevel"/>
    <w:tmpl w:val="58F67272"/>
    <w:lvl w:ilvl="0" w:tplc="5C220082">
      <w:start w:val="1"/>
      <w:numFmt w:val="decimal"/>
      <w:lvlText w:val="7.2.%1"/>
      <w:lvlJc w:val="left"/>
      <w:pPr>
        <w:ind w:left="1440" w:hanging="360"/>
      </w:pPr>
      <w:rPr>
        <w:rFonts w:hint="default"/>
      </w:rPr>
    </w:lvl>
    <w:lvl w:ilvl="1" w:tplc="300A0019">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2" w15:restartNumberingAfterBreak="0">
    <w:nsid w:val="15A76C99"/>
    <w:multiLevelType w:val="multilevel"/>
    <w:tmpl w:val="77F8C2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7B41A8E"/>
    <w:multiLevelType w:val="hybridMultilevel"/>
    <w:tmpl w:val="BDEA605A"/>
    <w:lvl w:ilvl="0" w:tplc="CA8870E2">
      <w:start w:val="1"/>
      <w:numFmt w:val="decimal"/>
      <w:lvlText w:val="7.3.%1"/>
      <w:lvlJc w:val="left"/>
      <w:pPr>
        <w:ind w:left="1440" w:hanging="360"/>
      </w:pPr>
      <w:rPr>
        <w:rFonts w:hint="default"/>
      </w:rPr>
    </w:lvl>
    <w:lvl w:ilvl="1" w:tplc="300A0019">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4" w15:restartNumberingAfterBreak="0">
    <w:nsid w:val="18F35164"/>
    <w:multiLevelType w:val="hybridMultilevel"/>
    <w:tmpl w:val="379CC86C"/>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1BDA3623"/>
    <w:multiLevelType w:val="multilevel"/>
    <w:tmpl w:val="B24232F2"/>
    <w:lvl w:ilvl="0">
      <w:start w:val="1"/>
      <w:numFmt w:val="bullet"/>
      <w:lvlText w:val=""/>
      <w:lvlJc w:val="left"/>
      <w:pPr>
        <w:tabs>
          <w:tab w:val="num" w:pos="2486"/>
        </w:tabs>
        <w:ind w:left="2486" w:hanging="360"/>
      </w:pPr>
      <w:rPr>
        <w:rFonts w:ascii="Symbol" w:hAnsi="Symbol" w:hint="default"/>
        <w:sz w:val="20"/>
      </w:rPr>
    </w:lvl>
    <w:lvl w:ilvl="1" w:tentative="1">
      <w:start w:val="1"/>
      <w:numFmt w:val="bullet"/>
      <w:lvlText w:val="o"/>
      <w:lvlJc w:val="left"/>
      <w:pPr>
        <w:tabs>
          <w:tab w:val="num" w:pos="3206"/>
        </w:tabs>
        <w:ind w:left="3206" w:hanging="360"/>
      </w:pPr>
      <w:rPr>
        <w:rFonts w:ascii="Courier New" w:hAnsi="Courier New" w:hint="default"/>
        <w:sz w:val="20"/>
      </w:rPr>
    </w:lvl>
    <w:lvl w:ilvl="2" w:tentative="1">
      <w:start w:val="1"/>
      <w:numFmt w:val="bullet"/>
      <w:lvlText w:val=""/>
      <w:lvlJc w:val="left"/>
      <w:pPr>
        <w:tabs>
          <w:tab w:val="num" w:pos="3926"/>
        </w:tabs>
        <w:ind w:left="3926" w:hanging="360"/>
      </w:pPr>
      <w:rPr>
        <w:rFonts w:ascii="Wingdings" w:hAnsi="Wingdings" w:hint="default"/>
        <w:sz w:val="20"/>
      </w:rPr>
    </w:lvl>
    <w:lvl w:ilvl="3" w:tentative="1">
      <w:start w:val="1"/>
      <w:numFmt w:val="bullet"/>
      <w:lvlText w:val=""/>
      <w:lvlJc w:val="left"/>
      <w:pPr>
        <w:tabs>
          <w:tab w:val="num" w:pos="4646"/>
        </w:tabs>
        <w:ind w:left="4646" w:hanging="360"/>
      </w:pPr>
      <w:rPr>
        <w:rFonts w:ascii="Wingdings" w:hAnsi="Wingdings" w:hint="default"/>
        <w:sz w:val="20"/>
      </w:rPr>
    </w:lvl>
    <w:lvl w:ilvl="4" w:tentative="1">
      <w:start w:val="1"/>
      <w:numFmt w:val="bullet"/>
      <w:lvlText w:val=""/>
      <w:lvlJc w:val="left"/>
      <w:pPr>
        <w:tabs>
          <w:tab w:val="num" w:pos="5366"/>
        </w:tabs>
        <w:ind w:left="5366" w:hanging="360"/>
      </w:pPr>
      <w:rPr>
        <w:rFonts w:ascii="Wingdings" w:hAnsi="Wingdings" w:hint="default"/>
        <w:sz w:val="20"/>
      </w:rPr>
    </w:lvl>
    <w:lvl w:ilvl="5" w:tentative="1">
      <w:start w:val="1"/>
      <w:numFmt w:val="bullet"/>
      <w:lvlText w:val=""/>
      <w:lvlJc w:val="left"/>
      <w:pPr>
        <w:tabs>
          <w:tab w:val="num" w:pos="6086"/>
        </w:tabs>
        <w:ind w:left="6086" w:hanging="360"/>
      </w:pPr>
      <w:rPr>
        <w:rFonts w:ascii="Wingdings" w:hAnsi="Wingdings" w:hint="default"/>
        <w:sz w:val="20"/>
      </w:rPr>
    </w:lvl>
    <w:lvl w:ilvl="6" w:tentative="1">
      <w:start w:val="1"/>
      <w:numFmt w:val="bullet"/>
      <w:lvlText w:val=""/>
      <w:lvlJc w:val="left"/>
      <w:pPr>
        <w:tabs>
          <w:tab w:val="num" w:pos="6806"/>
        </w:tabs>
        <w:ind w:left="6806" w:hanging="360"/>
      </w:pPr>
      <w:rPr>
        <w:rFonts w:ascii="Wingdings" w:hAnsi="Wingdings" w:hint="default"/>
        <w:sz w:val="20"/>
      </w:rPr>
    </w:lvl>
    <w:lvl w:ilvl="7" w:tentative="1">
      <w:start w:val="1"/>
      <w:numFmt w:val="bullet"/>
      <w:lvlText w:val=""/>
      <w:lvlJc w:val="left"/>
      <w:pPr>
        <w:tabs>
          <w:tab w:val="num" w:pos="7526"/>
        </w:tabs>
        <w:ind w:left="7526" w:hanging="360"/>
      </w:pPr>
      <w:rPr>
        <w:rFonts w:ascii="Wingdings" w:hAnsi="Wingdings" w:hint="default"/>
        <w:sz w:val="20"/>
      </w:rPr>
    </w:lvl>
    <w:lvl w:ilvl="8" w:tentative="1">
      <w:start w:val="1"/>
      <w:numFmt w:val="bullet"/>
      <w:lvlText w:val=""/>
      <w:lvlJc w:val="left"/>
      <w:pPr>
        <w:tabs>
          <w:tab w:val="num" w:pos="8246"/>
        </w:tabs>
        <w:ind w:left="8246" w:hanging="360"/>
      </w:pPr>
      <w:rPr>
        <w:rFonts w:ascii="Wingdings" w:hAnsi="Wingdings" w:hint="default"/>
        <w:sz w:val="20"/>
      </w:rPr>
    </w:lvl>
  </w:abstractNum>
  <w:abstractNum w:abstractNumId="16" w15:restartNumberingAfterBreak="0">
    <w:nsid w:val="1D370140"/>
    <w:multiLevelType w:val="hybridMultilevel"/>
    <w:tmpl w:val="52C23B9E"/>
    <w:lvl w:ilvl="0" w:tplc="300A0015">
      <w:start w:val="1"/>
      <w:numFmt w:val="upperLetter"/>
      <w:lvlText w:val="%1."/>
      <w:lvlJc w:val="left"/>
      <w:pPr>
        <w:ind w:left="2061" w:hanging="360"/>
      </w:pPr>
    </w:lvl>
    <w:lvl w:ilvl="1" w:tplc="300A0019" w:tentative="1">
      <w:start w:val="1"/>
      <w:numFmt w:val="lowerLetter"/>
      <w:lvlText w:val="%2."/>
      <w:lvlJc w:val="left"/>
      <w:pPr>
        <w:ind w:left="2923" w:hanging="360"/>
      </w:pPr>
    </w:lvl>
    <w:lvl w:ilvl="2" w:tplc="300A001B" w:tentative="1">
      <w:start w:val="1"/>
      <w:numFmt w:val="lowerRoman"/>
      <w:lvlText w:val="%3."/>
      <w:lvlJc w:val="right"/>
      <w:pPr>
        <w:ind w:left="3643" w:hanging="180"/>
      </w:pPr>
    </w:lvl>
    <w:lvl w:ilvl="3" w:tplc="300A000F" w:tentative="1">
      <w:start w:val="1"/>
      <w:numFmt w:val="decimal"/>
      <w:lvlText w:val="%4."/>
      <w:lvlJc w:val="left"/>
      <w:pPr>
        <w:ind w:left="4363" w:hanging="360"/>
      </w:pPr>
    </w:lvl>
    <w:lvl w:ilvl="4" w:tplc="300A0019" w:tentative="1">
      <w:start w:val="1"/>
      <w:numFmt w:val="lowerLetter"/>
      <w:lvlText w:val="%5."/>
      <w:lvlJc w:val="left"/>
      <w:pPr>
        <w:ind w:left="5083" w:hanging="360"/>
      </w:pPr>
    </w:lvl>
    <w:lvl w:ilvl="5" w:tplc="300A001B" w:tentative="1">
      <w:start w:val="1"/>
      <w:numFmt w:val="lowerRoman"/>
      <w:lvlText w:val="%6."/>
      <w:lvlJc w:val="right"/>
      <w:pPr>
        <w:ind w:left="5803" w:hanging="180"/>
      </w:pPr>
    </w:lvl>
    <w:lvl w:ilvl="6" w:tplc="300A000F" w:tentative="1">
      <w:start w:val="1"/>
      <w:numFmt w:val="decimal"/>
      <w:lvlText w:val="%7."/>
      <w:lvlJc w:val="left"/>
      <w:pPr>
        <w:ind w:left="6523" w:hanging="360"/>
      </w:pPr>
    </w:lvl>
    <w:lvl w:ilvl="7" w:tplc="300A0019" w:tentative="1">
      <w:start w:val="1"/>
      <w:numFmt w:val="lowerLetter"/>
      <w:lvlText w:val="%8."/>
      <w:lvlJc w:val="left"/>
      <w:pPr>
        <w:ind w:left="7243" w:hanging="360"/>
      </w:pPr>
    </w:lvl>
    <w:lvl w:ilvl="8" w:tplc="300A001B" w:tentative="1">
      <w:start w:val="1"/>
      <w:numFmt w:val="lowerRoman"/>
      <w:lvlText w:val="%9."/>
      <w:lvlJc w:val="right"/>
      <w:pPr>
        <w:ind w:left="7963" w:hanging="180"/>
      </w:pPr>
    </w:lvl>
  </w:abstractNum>
  <w:abstractNum w:abstractNumId="17" w15:restartNumberingAfterBreak="0">
    <w:nsid w:val="1DA20170"/>
    <w:multiLevelType w:val="multilevel"/>
    <w:tmpl w:val="9D3E00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eastAsiaTheme="minorHAnsi" w:hAnsi="Wingdings" w:cs="Times New Roman" w:hint="default"/>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EB25A87"/>
    <w:multiLevelType w:val="hybridMultilevel"/>
    <w:tmpl w:val="8DE2938C"/>
    <w:lvl w:ilvl="0" w:tplc="0F7C89DE">
      <w:start w:val="1"/>
      <w:numFmt w:val="decimal"/>
      <w:lvlText w:val="7.1.%1"/>
      <w:lvlJc w:val="left"/>
      <w:pPr>
        <w:ind w:left="1080" w:hanging="360"/>
      </w:pPr>
      <w:rPr>
        <w:rFonts w:hint="default"/>
      </w:rPr>
    </w:lvl>
    <w:lvl w:ilvl="1" w:tplc="300A0019" w:tentative="1">
      <w:start w:val="1"/>
      <w:numFmt w:val="lowerLetter"/>
      <w:lvlText w:val="%2."/>
      <w:lvlJc w:val="left"/>
      <w:pPr>
        <w:ind w:left="1800" w:hanging="360"/>
      </w:pPr>
    </w:lvl>
    <w:lvl w:ilvl="2" w:tplc="300A001B" w:tentative="1">
      <w:start w:val="1"/>
      <w:numFmt w:val="lowerRoman"/>
      <w:lvlText w:val="%3."/>
      <w:lvlJc w:val="right"/>
      <w:pPr>
        <w:ind w:left="2520" w:hanging="180"/>
      </w:pPr>
    </w:lvl>
    <w:lvl w:ilvl="3" w:tplc="300A000F" w:tentative="1">
      <w:start w:val="1"/>
      <w:numFmt w:val="decimal"/>
      <w:lvlText w:val="%4."/>
      <w:lvlJc w:val="left"/>
      <w:pPr>
        <w:ind w:left="3240" w:hanging="360"/>
      </w:pPr>
    </w:lvl>
    <w:lvl w:ilvl="4" w:tplc="300A0019" w:tentative="1">
      <w:start w:val="1"/>
      <w:numFmt w:val="lowerLetter"/>
      <w:lvlText w:val="%5."/>
      <w:lvlJc w:val="left"/>
      <w:pPr>
        <w:ind w:left="3960" w:hanging="360"/>
      </w:pPr>
    </w:lvl>
    <w:lvl w:ilvl="5" w:tplc="300A001B" w:tentative="1">
      <w:start w:val="1"/>
      <w:numFmt w:val="lowerRoman"/>
      <w:lvlText w:val="%6."/>
      <w:lvlJc w:val="right"/>
      <w:pPr>
        <w:ind w:left="4680" w:hanging="180"/>
      </w:pPr>
    </w:lvl>
    <w:lvl w:ilvl="6" w:tplc="300A000F" w:tentative="1">
      <w:start w:val="1"/>
      <w:numFmt w:val="decimal"/>
      <w:lvlText w:val="%7."/>
      <w:lvlJc w:val="left"/>
      <w:pPr>
        <w:ind w:left="5400" w:hanging="360"/>
      </w:pPr>
    </w:lvl>
    <w:lvl w:ilvl="7" w:tplc="300A0019" w:tentative="1">
      <w:start w:val="1"/>
      <w:numFmt w:val="lowerLetter"/>
      <w:lvlText w:val="%8."/>
      <w:lvlJc w:val="left"/>
      <w:pPr>
        <w:ind w:left="6120" w:hanging="360"/>
      </w:pPr>
    </w:lvl>
    <w:lvl w:ilvl="8" w:tplc="300A001B" w:tentative="1">
      <w:start w:val="1"/>
      <w:numFmt w:val="lowerRoman"/>
      <w:lvlText w:val="%9."/>
      <w:lvlJc w:val="right"/>
      <w:pPr>
        <w:ind w:left="6840" w:hanging="180"/>
      </w:pPr>
    </w:lvl>
  </w:abstractNum>
  <w:abstractNum w:abstractNumId="19" w15:restartNumberingAfterBreak="0">
    <w:nsid w:val="221C4FE5"/>
    <w:multiLevelType w:val="multilevel"/>
    <w:tmpl w:val="B24232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486"/>
        </w:tabs>
        <w:ind w:left="2486"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7A58B3"/>
    <w:multiLevelType w:val="hybridMultilevel"/>
    <w:tmpl w:val="07967244"/>
    <w:lvl w:ilvl="0" w:tplc="CA8870E2">
      <w:start w:val="1"/>
      <w:numFmt w:val="decimal"/>
      <w:lvlText w:val="7.3.%1"/>
      <w:lvlJc w:val="left"/>
      <w:pPr>
        <w:ind w:left="1440" w:hanging="360"/>
      </w:pPr>
      <w:rPr>
        <w:rFonts w:hint="default"/>
      </w:rPr>
    </w:lvl>
    <w:lvl w:ilvl="1" w:tplc="300A0019" w:tentative="1">
      <w:start w:val="1"/>
      <w:numFmt w:val="lowerLetter"/>
      <w:lvlText w:val="%2."/>
      <w:lvlJc w:val="left"/>
      <w:pPr>
        <w:ind w:left="2160" w:hanging="360"/>
      </w:pPr>
    </w:lvl>
    <w:lvl w:ilvl="2" w:tplc="300A001B" w:tentative="1">
      <w:start w:val="1"/>
      <w:numFmt w:val="lowerRoman"/>
      <w:lvlText w:val="%3."/>
      <w:lvlJc w:val="right"/>
      <w:pPr>
        <w:ind w:left="2880" w:hanging="180"/>
      </w:pPr>
    </w:lvl>
    <w:lvl w:ilvl="3" w:tplc="300A000F" w:tentative="1">
      <w:start w:val="1"/>
      <w:numFmt w:val="decimal"/>
      <w:lvlText w:val="%4."/>
      <w:lvlJc w:val="left"/>
      <w:pPr>
        <w:ind w:left="3600" w:hanging="360"/>
      </w:pPr>
    </w:lvl>
    <w:lvl w:ilvl="4" w:tplc="300A0019" w:tentative="1">
      <w:start w:val="1"/>
      <w:numFmt w:val="lowerLetter"/>
      <w:lvlText w:val="%5."/>
      <w:lvlJc w:val="left"/>
      <w:pPr>
        <w:ind w:left="4320" w:hanging="360"/>
      </w:pPr>
    </w:lvl>
    <w:lvl w:ilvl="5" w:tplc="300A001B" w:tentative="1">
      <w:start w:val="1"/>
      <w:numFmt w:val="lowerRoman"/>
      <w:lvlText w:val="%6."/>
      <w:lvlJc w:val="right"/>
      <w:pPr>
        <w:ind w:left="5040" w:hanging="180"/>
      </w:pPr>
    </w:lvl>
    <w:lvl w:ilvl="6" w:tplc="300A000F" w:tentative="1">
      <w:start w:val="1"/>
      <w:numFmt w:val="decimal"/>
      <w:lvlText w:val="%7."/>
      <w:lvlJc w:val="left"/>
      <w:pPr>
        <w:ind w:left="5760" w:hanging="360"/>
      </w:pPr>
    </w:lvl>
    <w:lvl w:ilvl="7" w:tplc="300A0019" w:tentative="1">
      <w:start w:val="1"/>
      <w:numFmt w:val="lowerLetter"/>
      <w:lvlText w:val="%8."/>
      <w:lvlJc w:val="left"/>
      <w:pPr>
        <w:ind w:left="6480" w:hanging="360"/>
      </w:pPr>
    </w:lvl>
    <w:lvl w:ilvl="8" w:tplc="300A001B" w:tentative="1">
      <w:start w:val="1"/>
      <w:numFmt w:val="lowerRoman"/>
      <w:lvlText w:val="%9."/>
      <w:lvlJc w:val="right"/>
      <w:pPr>
        <w:ind w:left="7200" w:hanging="180"/>
      </w:pPr>
    </w:lvl>
  </w:abstractNum>
  <w:abstractNum w:abstractNumId="21" w15:restartNumberingAfterBreak="0">
    <w:nsid w:val="229F6C0C"/>
    <w:multiLevelType w:val="hybridMultilevel"/>
    <w:tmpl w:val="0BE80584"/>
    <w:lvl w:ilvl="0" w:tplc="FFFFFFFF">
      <w:start w:val="1"/>
      <w:numFmt w:val="decimal"/>
      <w:lvlText w:val="2.1.%1"/>
      <w:lvlJc w:val="left"/>
      <w:pPr>
        <w:ind w:left="720" w:hanging="360"/>
      </w:pPr>
      <w:rPr>
        <w:rFonts w:hint="default"/>
      </w:rPr>
    </w:lvl>
    <w:lvl w:ilvl="1" w:tplc="DBD65F64">
      <w:start w:val="1"/>
      <w:numFmt w:val="decimal"/>
      <w:lvlText w:val="2.1.%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236A481B"/>
    <w:multiLevelType w:val="multilevel"/>
    <w:tmpl w:val="CA8CD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4993904"/>
    <w:multiLevelType w:val="hybridMultilevel"/>
    <w:tmpl w:val="29CA8CE0"/>
    <w:lvl w:ilvl="0" w:tplc="300A000F">
      <w:start w:val="1"/>
      <w:numFmt w:val="decimal"/>
      <w:lvlText w:val="%1."/>
      <w:lvlJc w:val="left"/>
      <w:pPr>
        <w:ind w:left="1440" w:hanging="360"/>
      </w:pPr>
    </w:lvl>
    <w:lvl w:ilvl="1" w:tplc="300A0019" w:tentative="1">
      <w:start w:val="1"/>
      <w:numFmt w:val="lowerLetter"/>
      <w:lvlText w:val="%2."/>
      <w:lvlJc w:val="left"/>
      <w:pPr>
        <w:ind w:left="2160" w:hanging="360"/>
      </w:pPr>
    </w:lvl>
    <w:lvl w:ilvl="2" w:tplc="300A001B" w:tentative="1">
      <w:start w:val="1"/>
      <w:numFmt w:val="lowerRoman"/>
      <w:lvlText w:val="%3."/>
      <w:lvlJc w:val="right"/>
      <w:pPr>
        <w:ind w:left="2880" w:hanging="180"/>
      </w:pPr>
    </w:lvl>
    <w:lvl w:ilvl="3" w:tplc="300A000F" w:tentative="1">
      <w:start w:val="1"/>
      <w:numFmt w:val="decimal"/>
      <w:lvlText w:val="%4."/>
      <w:lvlJc w:val="left"/>
      <w:pPr>
        <w:ind w:left="3600" w:hanging="360"/>
      </w:pPr>
    </w:lvl>
    <w:lvl w:ilvl="4" w:tplc="300A0019" w:tentative="1">
      <w:start w:val="1"/>
      <w:numFmt w:val="lowerLetter"/>
      <w:lvlText w:val="%5."/>
      <w:lvlJc w:val="left"/>
      <w:pPr>
        <w:ind w:left="4320" w:hanging="360"/>
      </w:pPr>
    </w:lvl>
    <w:lvl w:ilvl="5" w:tplc="300A001B" w:tentative="1">
      <w:start w:val="1"/>
      <w:numFmt w:val="lowerRoman"/>
      <w:lvlText w:val="%6."/>
      <w:lvlJc w:val="right"/>
      <w:pPr>
        <w:ind w:left="5040" w:hanging="180"/>
      </w:pPr>
    </w:lvl>
    <w:lvl w:ilvl="6" w:tplc="300A000F" w:tentative="1">
      <w:start w:val="1"/>
      <w:numFmt w:val="decimal"/>
      <w:lvlText w:val="%7."/>
      <w:lvlJc w:val="left"/>
      <w:pPr>
        <w:ind w:left="5760" w:hanging="360"/>
      </w:pPr>
    </w:lvl>
    <w:lvl w:ilvl="7" w:tplc="300A0019" w:tentative="1">
      <w:start w:val="1"/>
      <w:numFmt w:val="lowerLetter"/>
      <w:lvlText w:val="%8."/>
      <w:lvlJc w:val="left"/>
      <w:pPr>
        <w:ind w:left="6480" w:hanging="360"/>
      </w:pPr>
    </w:lvl>
    <w:lvl w:ilvl="8" w:tplc="300A001B" w:tentative="1">
      <w:start w:val="1"/>
      <w:numFmt w:val="lowerRoman"/>
      <w:lvlText w:val="%9."/>
      <w:lvlJc w:val="right"/>
      <w:pPr>
        <w:ind w:left="7200" w:hanging="180"/>
      </w:pPr>
    </w:lvl>
  </w:abstractNum>
  <w:abstractNum w:abstractNumId="24" w15:restartNumberingAfterBreak="0">
    <w:nsid w:val="26DC123D"/>
    <w:multiLevelType w:val="multilevel"/>
    <w:tmpl w:val="77F8C2BA"/>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
      <w:lvlJc w:val="left"/>
      <w:pPr>
        <w:tabs>
          <w:tab w:val="num" w:pos="2880"/>
        </w:tabs>
        <w:ind w:left="2880" w:hanging="360"/>
      </w:pPr>
      <w:rPr>
        <w:rFonts w:ascii="Symbol" w:hAnsi="Symbol" w:hint="default"/>
        <w:sz w:val="20"/>
      </w:rPr>
    </w:lvl>
    <w:lvl w:ilvl="2" w:tentative="1">
      <w:start w:val="1"/>
      <w:numFmt w:val="bullet"/>
      <w:lvlText w:val=""/>
      <w:lvlJc w:val="left"/>
      <w:pPr>
        <w:tabs>
          <w:tab w:val="num" w:pos="3600"/>
        </w:tabs>
        <w:ind w:left="3600" w:hanging="360"/>
      </w:pPr>
      <w:rPr>
        <w:rFonts w:ascii="Symbol" w:hAnsi="Symbol" w:hint="default"/>
        <w:sz w:val="20"/>
      </w:rPr>
    </w:lvl>
    <w:lvl w:ilvl="3" w:tentative="1">
      <w:start w:val="1"/>
      <w:numFmt w:val="bullet"/>
      <w:lvlText w:val=""/>
      <w:lvlJc w:val="left"/>
      <w:pPr>
        <w:tabs>
          <w:tab w:val="num" w:pos="4320"/>
        </w:tabs>
        <w:ind w:left="4320" w:hanging="360"/>
      </w:pPr>
      <w:rPr>
        <w:rFonts w:ascii="Symbol" w:hAnsi="Symbol" w:hint="default"/>
        <w:sz w:val="20"/>
      </w:rPr>
    </w:lvl>
    <w:lvl w:ilvl="4" w:tentative="1">
      <w:start w:val="1"/>
      <w:numFmt w:val="bullet"/>
      <w:lvlText w:val=""/>
      <w:lvlJc w:val="left"/>
      <w:pPr>
        <w:tabs>
          <w:tab w:val="num" w:pos="5040"/>
        </w:tabs>
        <w:ind w:left="5040" w:hanging="360"/>
      </w:pPr>
      <w:rPr>
        <w:rFonts w:ascii="Symbol" w:hAnsi="Symbol" w:hint="default"/>
        <w:sz w:val="20"/>
      </w:rPr>
    </w:lvl>
    <w:lvl w:ilvl="5" w:tentative="1">
      <w:start w:val="1"/>
      <w:numFmt w:val="bullet"/>
      <w:lvlText w:val=""/>
      <w:lvlJc w:val="left"/>
      <w:pPr>
        <w:tabs>
          <w:tab w:val="num" w:pos="5760"/>
        </w:tabs>
        <w:ind w:left="5760" w:hanging="360"/>
      </w:pPr>
      <w:rPr>
        <w:rFonts w:ascii="Symbol" w:hAnsi="Symbol" w:hint="default"/>
        <w:sz w:val="20"/>
      </w:rPr>
    </w:lvl>
    <w:lvl w:ilvl="6" w:tentative="1">
      <w:start w:val="1"/>
      <w:numFmt w:val="bullet"/>
      <w:lvlText w:val=""/>
      <w:lvlJc w:val="left"/>
      <w:pPr>
        <w:tabs>
          <w:tab w:val="num" w:pos="6480"/>
        </w:tabs>
        <w:ind w:left="6480" w:hanging="360"/>
      </w:pPr>
      <w:rPr>
        <w:rFonts w:ascii="Symbol" w:hAnsi="Symbol" w:hint="default"/>
        <w:sz w:val="20"/>
      </w:rPr>
    </w:lvl>
    <w:lvl w:ilvl="7" w:tentative="1">
      <w:start w:val="1"/>
      <w:numFmt w:val="bullet"/>
      <w:lvlText w:val=""/>
      <w:lvlJc w:val="left"/>
      <w:pPr>
        <w:tabs>
          <w:tab w:val="num" w:pos="7200"/>
        </w:tabs>
        <w:ind w:left="7200" w:hanging="360"/>
      </w:pPr>
      <w:rPr>
        <w:rFonts w:ascii="Symbol" w:hAnsi="Symbol" w:hint="default"/>
        <w:sz w:val="20"/>
      </w:rPr>
    </w:lvl>
    <w:lvl w:ilvl="8" w:tentative="1">
      <w:start w:val="1"/>
      <w:numFmt w:val="bullet"/>
      <w:lvlText w:val=""/>
      <w:lvlJc w:val="left"/>
      <w:pPr>
        <w:tabs>
          <w:tab w:val="num" w:pos="7920"/>
        </w:tabs>
        <w:ind w:left="7920" w:hanging="360"/>
      </w:pPr>
      <w:rPr>
        <w:rFonts w:ascii="Symbol" w:hAnsi="Symbol" w:hint="default"/>
        <w:sz w:val="20"/>
      </w:rPr>
    </w:lvl>
  </w:abstractNum>
  <w:abstractNum w:abstractNumId="25" w15:restartNumberingAfterBreak="0">
    <w:nsid w:val="270A52A2"/>
    <w:multiLevelType w:val="hybridMultilevel"/>
    <w:tmpl w:val="C5C2239A"/>
    <w:lvl w:ilvl="0" w:tplc="300A0015">
      <w:start w:val="1"/>
      <w:numFmt w:val="upperLetter"/>
      <w:lvlText w:val="%1."/>
      <w:lvlJc w:val="left"/>
      <w:pPr>
        <w:ind w:left="2061" w:hanging="360"/>
      </w:pPr>
    </w:lvl>
    <w:lvl w:ilvl="1" w:tplc="300A0019">
      <w:start w:val="1"/>
      <w:numFmt w:val="lowerLetter"/>
      <w:lvlText w:val="%2."/>
      <w:lvlJc w:val="left"/>
      <w:pPr>
        <w:ind w:left="2781" w:hanging="360"/>
      </w:pPr>
    </w:lvl>
    <w:lvl w:ilvl="2" w:tplc="300A001B" w:tentative="1">
      <w:start w:val="1"/>
      <w:numFmt w:val="lowerRoman"/>
      <w:lvlText w:val="%3."/>
      <w:lvlJc w:val="right"/>
      <w:pPr>
        <w:ind w:left="3501" w:hanging="180"/>
      </w:pPr>
    </w:lvl>
    <w:lvl w:ilvl="3" w:tplc="300A000F" w:tentative="1">
      <w:start w:val="1"/>
      <w:numFmt w:val="decimal"/>
      <w:lvlText w:val="%4."/>
      <w:lvlJc w:val="left"/>
      <w:pPr>
        <w:ind w:left="4221" w:hanging="360"/>
      </w:pPr>
    </w:lvl>
    <w:lvl w:ilvl="4" w:tplc="300A0019" w:tentative="1">
      <w:start w:val="1"/>
      <w:numFmt w:val="lowerLetter"/>
      <w:lvlText w:val="%5."/>
      <w:lvlJc w:val="left"/>
      <w:pPr>
        <w:ind w:left="4941" w:hanging="360"/>
      </w:pPr>
    </w:lvl>
    <w:lvl w:ilvl="5" w:tplc="300A001B" w:tentative="1">
      <w:start w:val="1"/>
      <w:numFmt w:val="lowerRoman"/>
      <w:lvlText w:val="%6."/>
      <w:lvlJc w:val="right"/>
      <w:pPr>
        <w:ind w:left="5661" w:hanging="180"/>
      </w:pPr>
    </w:lvl>
    <w:lvl w:ilvl="6" w:tplc="300A000F" w:tentative="1">
      <w:start w:val="1"/>
      <w:numFmt w:val="decimal"/>
      <w:lvlText w:val="%7."/>
      <w:lvlJc w:val="left"/>
      <w:pPr>
        <w:ind w:left="6381" w:hanging="360"/>
      </w:pPr>
    </w:lvl>
    <w:lvl w:ilvl="7" w:tplc="300A0019" w:tentative="1">
      <w:start w:val="1"/>
      <w:numFmt w:val="lowerLetter"/>
      <w:lvlText w:val="%8."/>
      <w:lvlJc w:val="left"/>
      <w:pPr>
        <w:ind w:left="7101" w:hanging="360"/>
      </w:pPr>
    </w:lvl>
    <w:lvl w:ilvl="8" w:tplc="300A001B" w:tentative="1">
      <w:start w:val="1"/>
      <w:numFmt w:val="lowerRoman"/>
      <w:lvlText w:val="%9."/>
      <w:lvlJc w:val="right"/>
      <w:pPr>
        <w:ind w:left="7821" w:hanging="180"/>
      </w:pPr>
    </w:lvl>
  </w:abstractNum>
  <w:abstractNum w:abstractNumId="26" w15:restartNumberingAfterBreak="0">
    <w:nsid w:val="286F6DEE"/>
    <w:multiLevelType w:val="multilevel"/>
    <w:tmpl w:val="1A023702"/>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27" w15:restartNumberingAfterBreak="0">
    <w:nsid w:val="2A006F05"/>
    <w:multiLevelType w:val="hybridMultilevel"/>
    <w:tmpl w:val="E29ACD90"/>
    <w:lvl w:ilvl="0" w:tplc="AB8CCDD6">
      <w:start w:val="1"/>
      <w:numFmt w:val="decimal"/>
      <w:lvlText w:val="7.%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8" w15:restartNumberingAfterBreak="0">
    <w:nsid w:val="2B324D76"/>
    <w:multiLevelType w:val="multilevel"/>
    <w:tmpl w:val="77F8C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BB91AF6"/>
    <w:multiLevelType w:val="hybridMultilevel"/>
    <w:tmpl w:val="60923F96"/>
    <w:lvl w:ilvl="0" w:tplc="300A0003">
      <w:start w:val="1"/>
      <w:numFmt w:val="bullet"/>
      <w:lvlText w:val="o"/>
      <w:lvlJc w:val="left"/>
      <w:pPr>
        <w:ind w:left="1919" w:hanging="360"/>
      </w:pPr>
      <w:rPr>
        <w:rFonts w:ascii="Courier New" w:hAnsi="Courier New" w:cs="Courier New" w:hint="default"/>
      </w:rPr>
    </w:lvl>
    <w:lvl w:ilvl="1" w:tplc="FFFFFFFF" w:tentative="1">
      <w:start w:val="1"/>
      <w:numFmt w:val="bullet"/>
      <w:lvlText w:val="o"/>
      <w:lvlJc w:val="left"/>
      <w:pPr>
        <w:ind w:left="4929" w:hanging="360"/>
      </w:pPr>
      <w:rPr>
        <w:rFonts w:ascii="Courier New" w:hAnsi="Courier New" w:cs="Courier New" w:hint="default"/>
      </w:rPr>
    </w:lvl>
    <w:lvl w:ilvl="2" w:tplc="FFFFFFFF" w:tentative="1">
      <w:start w:val="1"/>
      <w:numFmt w:val="bullet"/>
      <w:lvlText w:val=""/>
      <w:lvlJc w:val="left"/>
      <w:pPr>
        <w:ind w:left="5649" w:hanging="360"/>
      </w:pPr>
      <w:rPr>
        <w:rFonts w:ascii="Wingdings" w:hAnsi="Wingdings" w:hint="default"/>
      </w:rPr>
    </w:lvl>
    <w:lvl w:ilvl="3" w:tplc="FFFFFFFF" w:tentative="1">
      <w:start w:val="1"/>
      <w:numFmt w:val="bullet"/>
      <w:lvlText w:val=""/>
      <w:lvlJc w:val="left"/>
      <w:pPr>
        <w:ind w:left="6369" w:hanging="360"/>
      </w:pPr>
      <w:rPr>
        <w:rFonts w:ascii="Symbol" w:hAnsi="Symbol" w:hint="default"/>
      </w:rPr>
    </w:lvl>
    <w:lvl w:ilvl="4" w:tplc="FFFFFFFF" w:tentative="1">
      <w:start w:val="1"/>
      <w:numFmt w:val="bullet"/>
      <w:lvlText w:val="o"/>
      <w:lvlJc w:val="left"/>
      <w:pPr>
        <w:ind w:left="7089" w:hanging="360"/>
      </w:pPr>
      <w:rPr>
        <w:rFonts w:ascii="Courier New" w:hAnsi="Courier New" w:cs="Courier New" w:hint="default"/>
      </w:rPr>
    </w:lvl>
    <w:lvl w:ilvl="5" w:tplc="FFFFFFFF" w:tentative="1">
      <w:start w:val="1"/>
      <w:numFmt w:val="bullet"/>
      <w:lvlText w:val=""/>
      <w:lvlJc w:val="left"/>
      <w:pPr>
        <w:ind w:left="7809" w:hanging="360"/>
      </w:pPr>
      <w:rPr>
        <w:rFonts w:ascii="Wingdings" w:hAnsi="Wingdings" w:hint="default"/>
      </w:rPr>
    </w:lvl>
    <w:lvl w:ilvl="6" w:tplc="FFFFFFFF" w:tentative="1">
      <w:start w:val="1"/>
      <w:numFmt w:val="bullet"/>
      <w:lvlText w:val=""/>
      <w:lvlJc w:val="left"/>
      <w:pPr>
        <w:ind w:left="8529" w:hanging="360"/>
      </w:pPr>
      <w:rPr>
        <w:rFonts w:ascii="Symbol" w:hAnsi="Symbol" w:hint="default"/>
      </w:rPr>
    </w:lvl>
    <w:lvl w:ilvl="7" w:tplc="FFFFFFFF" w:tentative="1">
      <w:start w:val="1"/>
      <w:numFmt w:val="bullet"/>
      <w:lvlText w:val="o"/>
      <w:lvlJc w:val="left"/>
      <w:pPr>
        <w:ind w:left="9249" w:hanging="360"/>
      </w:pPr>
      <w:rPr>
        <w:rFonts w:ascii="Courier New" w:hAnsi="Courier New" w:cs="Courier New" w:hint="default"/>
      </w:rPr>
    </w:lvl>
    <w:lvl w:ilvl="8" w:tplc="FFFFFFFF" w:tentative="1">
      <w:start w:val="1"/>
      <w:numFmt w:val="bullet"/>
      <w:lvlText w:val=""/>
      <w:lvlJc w:val="left"/>
      <w:pPr>
        <w:ind w:left="9969" w:hanging="360"/>
      </w:pPr>
      <w:rPr>
        <w:rFonts w:ascii="Wingdings" w:hAnsi="Wingdings" w:hint="default"/>
      </w:rPr>
    </w:lvl>
  </w:abstractNum>
  <w:abstractNum w:abstractNumId="30" w15:restartNumberingAfterBreak="0">
    <w:nsid w:val="33A32219"/>
    <w:multiLevelType w:val="multilevel"/>
    <w:tmpl w:val="A1FAA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DC4366"/>
    <w:multiLevelType w:val="hybridMultilevel"/>
    <w:tmpl w:val="A74A7112"/>
    <w:lvl w:ilvl="0" w:tplc="AB8CCDD6">
      <w:start w:val="1"/>
      <w:numFmt w:val="decimal"/>
      <w:lvlText w:val="7.%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2" w15:restartNumberingAfterBreak="0">
    <w:nsid w:val="343B7991"/>
    <w:multiLevelType w:val="hybridMultilevel"/>
    <w:tmpl w:val="27C27FAC"/>
    <w:lvl w:ilvl="0" w:tplc="D9AE6EB6">
      <w:start w:val="1"/>
      <w:numFmt w:val="decimal"/>
      <w:lvlText w:val="6.%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3" w15:restartNumberingAfterBreak="0">
    <w:nsid w:val="362B4683"/>
    <w:multiLevelType w:val="multilevel"/>
    <w:tmpl w:val="A5785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A2E3E67"/>
    <w:multiLevelType w:val="hybridMultilevel"/>
    <w:tmpl w:val="FB00C87A"/>
    <w:lvl w:ilvl="0" w:tplc="300A0015">
      <w:start w:val="1"/>
      <w:numFmt w:val="upperLetter"/>
      <w:lvlText w:val="%1."/>
      <w:lvlJc w:val="left"/>
      <w:pPr>
        <w:ind w:left="2061" w:hanging="360"/>
      </w:pPr>
    </w:lvl>
    <w:lvl w:ilvl="1" w:tplc="300A0019" w:tentative="1">
      <w:start w:val="1"/>
      <w:numFmt w:val="lowerLetter"/>
      <w:lvlText w:val="%2."/>
      <w:lvlJc w:val="left"/>
      <w:pPr>
        <w:ind w:left="2781" w:hanging="360"/>
      </w:pPr>
    </w:lvl>
    <w:lvl w:ilvl="2" w:tplc="300A001B" w:tentative="1">
      <w:start w:val="1"/>
      <w:numFmt w:val="lowerRoman"/>
      <w:lvlText w:val="%3."/>
      <w:lvlJc w:val="right"/>
      <w:pPr>
        <w:ind w:left="3501" w:hanging="180"/>
      </w:pPr>
    </w:lvl>
    <w:lvl w:ilvl="3" w:tplc="300A000F" w:tentative="1">
      <w:start w:val="1"/>
      <w:numFmt w:val="decimal"/>
      <w:lvlText w:val="%4."/>
      <w:lvlJc w:val="left"/>
      <w:pPr>
        <w:ind w:left="4221" w:hanging="360"/>
      </w:pPr>
    </w:lvl>
    <w:lvl w:ilvl="4" w:tplc="300A0019" w:tentative="1">
      <w:start w:val="1"/>
      <w:numFmt w:val="lowerLetter"/>
      <w:lvlText w:val="%5."/>
      <w:lvlJc w:val="left"/>
      <w:pPr>
        <w:ind w:left="4941" w:hanging="360"/>
      </w:pPr>
    </w:lvl>
    <w:lvl w:ilvl="5" w:tplc="300A001B" w:tentative="1">
      <w:start w:val="1"/>
      <w:numFmt w:val="lowerRoman"/>
      <w:lvlText w:val="%6."/>
      <w:lvlJc w:val="right"/>
      <w:pPr>
        <w:ind w:left="5661" w:hanging="180"/>
      </w:pPr>
    </w:lvl>
    <w:lvl w:ilvl="6" w:tplc="300A000F" w:tentative="1">
      <w:start w:val="1"/>
      <w:numFmt w:val="decimal"/>
      <w:lvlText w:val="%7."/>
      <w:lvlJc w:val="left"/>
      <w:pPr>
        <w:ind w:left="6381" w:hanging="360"/>
      </w:pPr>
    </w:lvl>
    <w:lvl w:ilvl="7" w:tplc="300A0019" w:tentative="1">
      <w:start w:val="1"/>
      <w:numFmt w:val="lowerLetter"/>
      <w:lvlText w:val="%8."/>
      <w:lvlJc w:val="left"/>
      <w:pPr>
        <w:ind w:left="7101" w:hanging="360"/>
      </w:pPr>
    </w:lvl>
    <w:lvl w:ilvl="8" w:tplc="300A001B" w:tentative="1">
      <w:start w:val="1"/>
      <w:numFmt w:val="lowerRoman"/>
      <w:lvlText w:val="%9."/>
      <w:lvlJc w:val="right"/>
      <w:pPr>
        <w:ind w:left="7821" w:hanging="180"/>
      </w:pPr>
    </w:lvl>
  </w:abstractNum>
  <w:abstractNum w:abstractNumId="35" w15:restartNumberingAfterBreak="0">
    <w:nsid w:val="3BA60AB8"/>
    <w:multiLevelType w:val="hybridMultilevel"/>
    <w:tmpl w:val="E358612A"/>
    <w:lvl w:ilvl="0" w:tplc="CC625A32">
      <w:start w:val="1"/>
      <w:numFmt w:val="decimal"/>
      <w:lvlText w:val="7.4.%1"/>
      <w:lvlJc w:val="left"/>
      <w:pPr>
        <w:ind w:left="1777" w:hanging="360"/>
      </w:pPr>
      <w:rPr>
        <w:rFonts w:hint="default"/>
      </w:rPr>
    </w:lvl>
    <w:lvl w:ilvl="1" w:tplc="300A0019" w:tentative="1">
      <w:start w:val="1"/>
      <w:numFmt w:val="lowerLetter"/>
      <w:lvlText w:val="%2."/>
      <w:lvlJc w:val="left"/>
      <w:pPr>
        <w:ind w:left="2497" w:hanging="360"/>
      </w:pPr>
    </w:lvl>
    <w:lvl w:ilvl="2" w:tplc="300A001B" w:tentative="1">
      <w:start w:val="1"/>
      <w:numFmt w:val="lowerRoman"/>
      <w:lvlText w:val="%3."/>
      <w:lvlJc w:val="right"/>
      <w:pPr>
        <w:ind w:left="3217" w:hanging="180"/>
      </w:pPr>
    </w:lvl>
    <w:lvl w:ilvl="3" w:tplc="300A000F" w:tentative="1">
      <w:start w:val="1"/>
      <w:numFmt w:val="decimal"/>
      <w:lvlText w:val="%4."/>
      <w:lvlJc w:val="left"/>
      <w:pPr>
        <w:ind w:left="3937" w:hanging="360"/>
      </w:pPr>
    </w:lvl>
    <w:lvl w:ilvl="4" w:tplc="300A0019" w:tentative="1">
      <w:start w:val="1"/>
      <w:numFmt w:val="lowerLetter"/>
      <w:lvlText w:val="%5."/>
      <w:lvlJc w:val="left"/>
      <w:pPr>
        <w:ind w:left="4657" w:hanging="360"/>
      </w:pPr>
    </w:lvl>
    <w:lvl w:ilvl="5" w:tplc="300A001B" w:tentative="1">
      <w:start w:val="1"/>
      <w:numFmt w:val="lowerRoman"/>
      <w:lvlText w:val="%6."/>
      <w:lvlJc w:val="right"/>
      <w:pPr>
        <w:ind w:left="5377" w:hanging="180"/>
      </w:pPr>
    </w:lvl>
    <w:lvl w:ilvl="6" w:tplc="300A000F" w:tentative="1">
      <w:start w:val="1"/>
      <w:numFmt w:val="decimal"/>
      <w:lvlText w:val="%7."/>
      <w:lvlJc w:val="left"/>
      <w:pPr>
        <w:ind w:left="6097" w:hanging="360"/>
      </w:pPr>
    </w:lvl>
    <w:lvl w:ilvl="7" w:tplc="300A0019" w:tentative="1">
      <w:start w:val="1"/>
      <w:numFmt w:val="lowerLetter"/>
      <w:lvlText w:val="%8."/>
      <w:lvlJc w:val="left"/>
      <w:pPr>
        <w:ind w:left="6817" w:hanging="360"/>
      </w:pPr>
    </w:lvl>
    <w:lvl w:ilvl="8" w:tplc="300A001B" w:tentative="1">
      <w:start w:val="1"/>
      <w:numFmt w:val="lowerRoman"/>
      <w:lvlText w:val="%9."/>
      <w:lvlJc w:val="right"/>
      <w:pPr>
        <w:ind w:left="7537" w:hanging="180"/>
      </w:pPr>
    </w:lvl>
  </w:abstractNum>
  <w:abstractNum w:abstractNumId="36" w15:restartNumberingAfterBreak="0">
    <w:nsid w:val="3C012CB9"/>
    <w:multiLevelType w:val="multilevel"/>
    <w:tmpl w:val="77F8C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FB8353E"/>
    <w:multiLevelType w:val="hybridMultilevel"/>
    <w:tmpl w:val="AA922F6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8" w15:restartNumberingAfterBreak="0">
    <w:nsid w:val="3FFC5A37"/>
    <w:multiLevelType w:val="hybridMultilevel"/>
    <w:tmpl w:val="78FCDC50"/>
    <w:lvl w:ilvl="0" w:tplc="300A0015">
      <w:start w:val="1"/>
      <w:numFmt w:val="upperLetter"/>
      <w:lvlText w:val="%1."/>
      <w:lvlJc w:val="left"/>
      <w:pPr>
        <w:ind w:left="2061" w:hanging="360"/>
      </w:pPr>
    </w:lvl>
    <w:lvl w:ilvl="1" w:tplc="300A0019" w:tentative="1">
      <w:start w:val="1"/>
      <w:numFmt w:val="lowerLetter"/>
      <w:lvlText w:val="%2."/>
      <w:lvlJc w:val="left"/>
      <w:pPr>
        <w:ind w:left="2781" w:hanging="360"/>
      </w:pPr>
    </w:lvl>
    <w:lvl w:ilvl="2" w:tplc="300A001B" w:tentative="1">
      <w:start w:val="1"/>
      <w:numFmt w:val="lowerRoman"/>
      <w:lvlText w:val="%3."/>
      <w:lvlJc w:val="right"/>
      <w:pPr>
        <w:ind w:left="3501" w:hanging="180"/>
      </w:pPr>
    </w:lvl>
    <w:lvl w:ilvl="3" w:tplc="300A000F" w:tentative="1">
      <w:start w:val="1"/>
      <w:numFmt w:val="decimal"/>
      <w:lvlText w:val="%4."/>
      <w:lvlJc w:val="left"/>
      <w:pPr>
        <w:ind w:left="4221" w:hanging="360"/>
      </w:pPr>
    </w:lvl>
    <w:lvl w:ilvl="4" w:tplc="300A0019" w:tentative="1">
      <w:start w:val="1"/>
      <w:numFmt w:val="lowerLetter"/>
      <w:lvlText w:val="%5."/>
      <w:lvlJc w:val="left"/>
      <w:pPr>
        <w:ind w:left="4941" w:hanging="360"/>
      </w:pPr>
    </w:lvl>
    <w:lvl w:ilvl="5" w:tplc="300A001B" w:tentative="1">
      <w:start w:val="1"/>
      <w:numFmt w:val="lowerRoman"/>
      <w:lvlText w:val="%6."/>
      <w:lvlJc w:val="right"/>
      <w:pPr>
        <w:ind w:left="5661" w:hanging="180"/>
      </w:pPr>
    </w:lvl>
    <w:lvl w:ilvl="6" w:tplc="300A000F" w:tentative="1">
      <w:start w:val="1"/>
      <w:numFmt w:val="decimal"/>
      <w:lvlText w:val="%7."/>
      <w:lvlJc w:val="left"/>
      <w:pPr>
        <w:ind w:left="6381" w:hanging="360"/>
      </w:pPr>
    </w:lvl>
    <w:lvl w:ilvl="7" w:tplc="300A0019" w:tentative="1">
      <w:start w:val="1"/>
      <w:numFmt w:val="lowerLetter"/>
      <w:lvlText w:val="%8."/>
      <w:lvlJc w:val="left"/>
      <w:pPr>
        <w:ind w:left="7101" w:hanging="360"/>
      </w:pPr>
    </w:lvl>
    <w:lvl w:ilvl="8" w:tplc="300A001B" w:tentative="1">
      <w:start w:val="1"/>
      <w:numFmt w:val="lowerRoman"/>
      <w:lvlText w:val="%9."/>
      <w:lvlJc w:val="right"/>
      <w:pPr>
        <w:ind w:left="7821" w:hanging="180"/>
      </w:pPr>
    </w:lvl>
  </w:abstractNum>
  <w:abstractNum w:abstractNumId="39" w15:restartNumberingAfterBreak="0">
    <w:nsid w:val="40972FCB"/>
    <w:multiLevelType w:val="hybridMultilevel"/>
    <w:tmpl w:val="5AFCD836"/>
    <w:lvl w:ilvl="0" w:tplc="681A3F84">
      <w:start w:val="1"/>
      <w:numFmt w:val="decimal"/>
      <w:lvlText w:val="2.2.%1"/>
      <w:lvlJc w:val="left"/>
      <w:pPr>
        <w:ind w:left="1494" w:hanging="360"/>
      </w:pPr>
      <w:rPr>
        <w:rFonts w:hint="default"/>
      </w:rPr>
    </w:lvl>
    <w:lvl w:ilvl="1" w:tplc="300A0019">
      <w:start w:val="1"/>
      <w:numFmt w:val="lowerLetter"/>
      <w:lvlText w:val="%2."/>
      <w:lvlJc w:val="left"/>
      <w:pPr>
        <w:ind w:left="2214" w:hanging="360"/>
      </w:pPr>
    </w:lvl>
    <w:lvl w:ilvl="2" w:tplc="300A001B" w:tentative="1">
      <w:start w:val="1"/>
      <w:numFmt w:val="lowerRoman"/>
      <w:lvlText w:val="%3."/>
      <w:lvlJc w:val="right"/>
      <w:pPr>
        <w:ind w:left="2934" w:hanging="180"/>
      </w:pPr>
    </w:lvl>
    <w:lvl w:ilvl="3" w:tplc="300A000F" w:tentative="1">
      <w:start w:val="1"/>
      <w:numFmt w:val="decimal"/>
      <w:lvlText w:val="%4."/>
      <w:lvlJc w:val="left"/>
      <w:pPr>
        <w:ind w:left="3654" w:hanging="360"/>
      </w:pPr>
    </w:lvl>
    <w:lvl w:ilvl="4" w:tplc="300A0019" w:tentative="1">
      <w:start w:val="1"/>
      <w:numFmt w:val="lowerLetter"/>
      <w:lvlText w:val="%5."/>
      <w:lvlJc w:val="left"/>
      <w:pPr>
        <w:ind w:left="4374" w:hanging="360"/>
      </w:pPr>
    </w:lvl>
    <w:lvl w:ilvl="5" w:tplc="300A001B" w:tentative="1">
      <w:start w:val="1"/>
      <w:numFmt w:val="lowerRoman"/>
      <w:lvlText w:val="%6."/>
      <w:lvlJc w:val="right"/>
      <w:pPr>
        <w:ind w:left="5094" w:hanging="180"/>
      </w:pPr>
    </w:lvl>
    <w:lvl w:ilvl="6" w:tplc="300A000F" w:tentative="1">
      <w:start w:val="1"/>
      <w:numFmt w:val="decimal"/>
      <w:lvlText w:val="%7."/>
      <w:lvlJc w:val="left"/>
      <w:pPr>
        <w:ind w:left="5814" w:hanging="360"/>
      </w:pPr>
    </w:lvl>
    <w:lvl w:ilvl="7" w:tplc="300A0019" w:tentative="1">
      <w:start w:val="1"/>
      <w:numFmt w:val="lowerLetter"/>
      <w:lvlText w:val="%8."/>
      <w:lvlJc w:val="left"/>
      <w:pPr>
        <w:ind w:left="6534" w:hanging="360"/>
      </w:pPr>
    </w:lvl>
    <w:lvl w:ilvl="8" w:tplc="300A001B" w:tentative="1">
      <w:start w:val="1"/>
      <w:numFmt w:val="lowerRoman"/>
      <w:lvlText w:val="%9."/>
      <w:lvlJc w:val="right"/>
      <w:pPr>
        <w:ind w:left="7254" w:hanging="180"/>
      </w:pPr>
    </w:lvl>
  </w:abstractNum>
  <w:abstractNum w:abstractNumId="40" w15:restartNumberingAfterBreak="0">
    <w:nsid w:val="434330C6"/>
    <w:multiLevelType w:val="hybridMultilevel"/>
    <w:tmpl w:val="38EADBD0"/>
    <w:lvl w:ilvl="0" w:tplc="300A0001">
      <w:start w:val="1"/>
      <w:numFmt w:val="bullet"/>
      <w:lvlText w:val=""/>
      <w:lvlJc w:val="left"/>
      <w:pPr>
        <w:ind w:left="1777" w:hanging="360"/>
      </w:pPr>
      <w:rPr>
        <w:rFonts w:ascii="Symbol" w:hAnsi="Symbol" w:hint="default"/>
      </w:rPr>
    </w:lvl>
    <w:lvl w:ilvl="1" w:tplc="300A0003" w:tentative="1">
      <w:start w:val="1"/>
      <w:numFmt w:val="bullet"/>
      <w:lvlText w:val="o"/>
      <w:lvlJc w:val="left"/>
      <w:pPr>
        <w:ind w:left="2497" w:hanging="360"/>
      </w:pPr>
      <w:rPr>
        <w:rFonts w:ascii="Courier New" w:hAnsi="Courier New" w:cs="Courier New" w:hint="default"/>
      </w:rPr>
    </w:lvl>
    <w:lvl w:ilvl="2" w:tplc="300A0005" w:tentative="1">
      <w:start w:val="1"/>
      <w:numFmt w:val="bullet"/>
      <w:lvlText w:val=""/>
      <w:lvlJc w:val="left"/>
      <w:pPr>
        <w:ind w:left="3217" w:hanging="360"/>
      </w:pPr>
      <w:rPr>
        <w:rFonts w:ascii="Wingdings" w:hAnsi="Wingdings" w:hint="default"/>
      </w:rPr>
    </w:lvl>
    <w:lvl w:ilvl="3" w:tplc="300A0001" w:tentative="1">
      <w:start w:val="1"/>
      <w:numFmt w:val="bullet"/>
      <w:lvlText w:val=""/>
      <w:lvlJc w:val="left"/>
      <w:pPr>
        <w:ind w:left="3937" w:hanging="360"/>
      </w:pPr>
      <w:rPr>
        <w:rFonts w:ascii="Symbol" w:hAnsi="Symbol" w:hint="default"/>
      </w:rPr>
    </w:lvl>
    <w:lvl w:ilvl="4" w:tplc="300A0003" w:tentative="1">
      <w:start w:val="1"/>
      <w:numFmt w:val="bullet"/>
      <w:lvlText w:val="o"/>
      <w:lvlJc w:val="left"/>
      <w:pPr>
        <w:ind w:left="4657" w:hanging="360"/>
      </w:pPr>
      <w:rPr>
        <w:rFonts w:ascii="Courier New" w:hAnsi="Courier New" w:cs="Courier New" w:hint="default"/>
      </w:rPr>
    </w:lvl>
    <w:lvl w:ilvl="5" w:tplc="300A0005" w:tentative="1">
      <w:start w:val="1"/>
      <w:numFmt w:val="bullet"/>
      <w:lvlText w:val=""/>
      <w:lvlJc w:val="left"/>
      <w:pPr>
        <w:ind w:left="5377" w:hanging="360"/>
      </w:pPr>
      <w:rPr>
        <w:rFonts w:ascii="Wingdings" w:hAnsi="Wingdings" w:hint="default"/>
      </w:rPr>
    </w:lvl>
    <w:lvl w:ilvl="6" w:tplc="300A0001" w:tentative="1">
      <w:start w:val="1"/>
      <w:numFmt w:val="bullet"/>
      <w:lvlText w:val=""/>
      <w:lvlJc w:val="left"/>
      <w:pPr>
        <w:ind w:left="6097" w:hanging="360"/>
      </w:pPr>
      <w:rPr>
        <w:rFonts w:ascii="Symbol" w:hAnsi="Symbol" w:hint="default"/>
      </w:rPr>
    </w:lvl>
    <w:lvl w:ilvl="7" w:tplc="300A0003" w:tentative="1">
      <w:start w:val="1"/>
      <w:numFmt w:val="bullet"/>
      <w:lvlText w:val="o"/>
      <w:lvlJc w:val="left"/>
      <w:pPr>
        <w:ind w:left="6817" w:hanging="360"/>
      </w:pPr>
      <w:rPr>
        <w:rFonts w:ascii="Courier New" w:hAnsi="Courier New" w:cs="Courier New" w:hint="default"/>
      </w:rPr>
    </w:lvl>
    <w:lvl w:ilvl="8" w:tplc="300A0005" w:tentative="1">
      <w:start w:val="1"/>
      <w:numFmt w:val="bullet"/>
      <w:lvlText w:val=""/>
      <w:lvlJc w:val="left"/>
      <w:pPr>
        <w:ind w:left="7537" w:hanging="360"/>
      </w:pPr>
      <w:rPr>
        <w:rFonts w:ascii="Wingdings" w:hAnsi="Wingdings" w:hint="default"/>
      </w:rPr>
    </w:lvl>
  </w:abstractNum>
  <w:abstractNum w:abstractNumId="41" w15:restartNumberingAfterBreak="0">
    <w:nsid w:val="43B65644"/>
    <w:multiLevelType w:val="hybridMultilevel"/>
    <w:tmpl w:val="8C46DA7E"/>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2" w15:restartNumberingAfterBreak="0">
    <w:nsid w:val="4494160C"/>
    <w:multiLevelType w:val="hybridMultilevel"/>
    <w:tmpl w:val="FD0C4D98"/>
    <w:lvl w:ilvl="0" w:tplc="CC625A32">
      <w:start w:val="1"/>
      <w:numFmt w:val="decimal"/>
      <w:lvlText w:val="7.4.%1"/>
      <w:lvlJc w:val="left"/>
      <w:pPr>
        <w:ind w:left="1440" w:hanging="360"/>
      </w:pPr>
      <w:rPr>
        <w:rFonts w:hint="default"/>
      </w:rPr>
    </w:lvl>
    <w:lvl w:ilvl="1" w:tplc="300A0019">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3" w15:restartNumberingAfterBreak="0">
    <w:nsid w:val="458C4766"/>
    <w:multiLevelType w:val="hybridMultilevel"/>
    <w:tmpl w:val="D09C8B5E"/>
    <w:lvl w:ilvl="0" w:tplc="5C220082">
      <w:start w:val="1"/>
      <w:numFmt w:val="decimal"/>
      <w:lvlText w:val="7.2.%1"/>
      <w:lvlJc w:val="left"/>
      <w:pPr>
        <w:ind w:left="1440" w:hanging="360"/>
      </w:pPr>
      <w:rPr>
        <w:rFonts w:hint="default"/>
      </w:rPr>
    </w:lvl>
    <w:lvl w:ilvl="1" w:tplc="300A0019" w:tentative="1">
      <w:start w:val="1"/>
      <w:numFmt w:val="lowerLetter"/>
      <w:lvlText w:val="%2."/>
      <w:lvlJc w:val="left"/>
      <w:pPr>
        <w:ind w:left="2160" w:hanging="360"/>
      </w:pPr>
    </w:lvl>
    <w:lvl w:ilvl="2" w:tplc="300A001B" w:tentative="1">
      <w:start w:val="1"/>
      <w:numFmt w:val="lowerRoman"/>
      <w:lvlText w:val="%3."/>
      <w:lvlJc w:val="right"/>
      <w:pPr>
        <w:ind w:left="2880" w:hanging="180"/>
      </w:pPr>
    </w:lvl>
    <w:lvl w:ilvl="3" w:tplc="300A000F" w:tentative="1">
      <w:start w:val="1"/>
      <w:numFmt w:val="decimal"/>
      <w:lvlText w:val="%4."/>
      <w:lvlJc w:val="left"/>
      <w:pPr>
        <w:ind w:left="3600" w:hanging="360"/>
      </w:pPr>
    </w:lvl>
    <w:lvl w:ilvl="4" w:tplc="300A0019" w:tentative="1">
      <w:start w:val="1"/>
      <w:numFmt w:val="lowerLetter"/>
      <w:lvlText w:val="%5."/>
      <w:lvlJc w:val="left"/>
      <w:pPr>
        <w:ind w:left="4320" w:hanging="360"/>
      </w:pPr>
    </w:lvl>
    <w:lvl w:ilvl="5" w:tplc="300A001B" w:tentative="1">
      <w:start w:val="1"/>
      <w:numFmt w:val="lowerRoman"/>
      <w:lvlText w:val="%6."/>
      <w:lvlJc w:val="right"/>
      <w:pPr>
        <w:ind w:left="5040" w:hanging="180"/>
      </w:pPr>
    </w:lvl>
    <w:lvl w:ilvl="6" w:tplc="300A000F" w:tentative="1">
      <w:start w:val="1"/>
      <w:numFmt w:val="decimal"/>
      <w:lvlText w:val="%7."/>
      <w:lvlJc w:val="left"/>
      <w:pPr>
        <w:ind w:left="5760" w:hanging="360"/>
      </w:pPr>
    </w:lvl>
    <w:lvl w:ilvl="7" w:tplc="300A0019" w:tentative="1">
      <w:start w:val="1"/>
      <w:numFmt w:val="lowerLetter"/>
      <w:lvlText w:val="%8."/>
      <w:lvlJc w:val="left"/>
      <w:pPr>
        <w:ind w:left="6480" w:hanging="360"/>
      </w:pPr>
    </w:lvl>
    <w:lvl w:ilvl="8" w:tplc="300A001B" w:tentative="1">
      <w:start w:val="1"/>
      <w:numFmt w:val="lowerRoman"/>
      <w:lvlText w:val="%9."/>
      <w:lvlJc w:val="right"/>
      <w:pPr>
        <w:ind w:left="7200" w:hanging="180"/>
      </w:pPr>
    </w:lvl>
  </w:abstractNum>
  <w:abstractNum w:abstractNumId="44" w15:restartNumberingAfterBreak="0">
    <w:nsid w:val="46FB613A"/>
    <w:multiLevelType w:val="hybridMultilevel"/>
    <w:tmpl w:val="77767434"/>
    <w:lvl w:ilvl="0" w:tplc="FFFFFFFF">
      <w:start w:val="1"/>
      <w:numFmt w:val="decimal"/>
      <w:lvlText w:val="2.2.%1"/>
      <w:lvlJc w:val="left"/>
      <w:pPr>
        <w:ind w:left="720" w:hanging="360"/>
      </w:pPr>
      <w:rPr>
        <w:rFonts w:hint="default"/>
      </w:rPr>
    </w:lvl>
    <w:lvl w:ilvl="1" w:tplc="681A3F84">
      <w:start w:val="1"/>
      <w:numFmt w:val="decimal"/>
      <w:lvlText w:val="2.2.%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471378D0"/>
    <w:multiLevelType w:val="multilevel"/>
    <w:tmpl w:val="77F8C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BC506B7"/>
    <w:multiLevelType w:val="hybridMultilevel"/>
    <w:tmpl w:val="B038C958"/>
    <w:lvl w:ilvl="0" w:tplc="300A0001">
      <w:start w:val="1"/>
      <w:numFmt w:val="bullet"/>
      <w:lvlText w:val=""/>
      <w:lvlJc w:val="left"/>
      <w:pPr>
        <w:ind w:left="2136" w:hanging="360"/>
      </w:pPr>
      <w:rPr>
        <w:rFonts w:ascii="Symbol" w:hAnsi="Symbol" w:hint="default"/>
      </w:rPr>
    </w:lvl>
    <w:lvl w:ilvl="1" w:tplc="300A0003" w:tentative="1">
      <w:start w:val="1"/>
      <w:numFmt w:val="bullet"/>
      <w:lvlText w:val="o"/>
      <w:lvlJc w:val="left"/>
      <w:pPr>
        <w:ind w:left="2856" w:hanging="360"/>
      </w:pPr>
      <w:rPr>
        <w:rFonts w:ascii="Courier New" w:hAnsi="Courier New" w:cs="Courier New" w:hint="default"/>
      </w:rPr>
    </w:lvl>
    <w:lvl w:ilvl="2" w:tplc="300A0005" w:tentative="1">
      <w:start w:val="1"/>
      <w:numFmt w:val="bullet"/>
      <w:lvlText w:val=""/>
      <w:lvlJc w:val="left"/>
      <w:pPr>
        <w:ind w:left="3576" w:hanging="360"/>
      </w:pPr>
      <w:rPr>
        <w:rFonts w:ascii="Wingdings" w:hAnsi="Wingdings" w:hint="default"/>
      </w:rPr>
    </w:lvl>
    <w:lvl w:ilvl="3" w:tplc="300A0001" w:tentative="1">
      <w:start w:val="1"/>
      <w:numFmt w:val="bullet"/>
      <w:lvlText w:val=""/>
      <w:lvlJc w:val="left"/>
      <w:pPr>
        <w:ind w:left="4296" w:hanging="360"/>
      </w:pPr>
      <w:rPr>
        <w:rFonts w:ascii="Symbol" w:hAnsi="Symbol" w:hint="default"/>
      </w:rPr>
    </w:lvl>
    <w:lvl w:ilvl="4" w:tplc="300A0003" w:tentative="1">
      <w:start w:val="1"/>
      <w:numFmt w:val="bullet"/>
      <w:lvlText w:val="o"/>
      <w:lvlJc w:val="left"/>
      <w:pPr>
        <w:ind w:left="5016" w:hanging="360"/>
      </w:pPr>
      <w:rPr>
        <w:rFonts w:ascii="Courier New" w:hAnsi="Courier New" w:cs="Courier New" w:hint="default"/>
      </w:rPr>
    </w:lvl>
    <w:lvl w:ilvl="5" w:tplc="300A0005" w:tentative="1">
      <w:start w:val="1"/>
      <w:numFmt w:val="bullet"/>
      <w:lvlText w:val=""/>
      <w:lvlJc w:val="left"/>
      <w:pPr>
        <w:ind w:left="5736" w:hanging="360"/>
      </w:pPr>
      <w:rPr>
        <w:rFonts w:ascii="Wingdings" w:hAnsi="Wingdings" w:hint="default"/>
      </w:rPr>
    </w:lvl>
    <w:lvl w:ilvl="6" w:tplc="300A0001" w:tentative="1">
      <w:start w:val="1"/>
      <w:numFmt w:val="bullet"/>
      <w:lvlText w:val=""/>
      <w:lvlJc w:val="left"/>
      <w:pPr>
        <w:ind w:left="6456" w:hanging="360"/>
      </w:pPr>
      <w:rPr>
        <w:rFonts w:ascii="Symbol" w:hAnsi="Symbol" w:hint="default"/>
      </w:rPr>
    </w:lvl>
    <w:lvl w:ilvl="7" w:tplc="300A0003" w:tentative="1">
      <w:start w:val="1"/>
      <w:numFmt w:val="bullet"/>
      <w:lvlText w:val="o"/>
      <w:lvlJc w:val="left"/>
      <w:pPr>
        <w:ind w:left="7176" w:hanging="360"/>
      </w:pPr>
      <w:rPr>
        <w:rFonts w:ascii="Courier New" w:hAnsi="Courier New" w:cs="Courier New" w:hint="default"/>
      </w:rPr>
    </w:lvl>
    <w:lvl w:ilvl="8" w:tplc="300A0005" w:tentative="1">
      <w:start w:val="1"/>
      <w:numFmt w:val="bullet"/>
      <w:lvlText w:val=""/>
      <w:lvlJc w:val="left"/>
      <w:pPr>
        <w:ind w:left="7896" w:hanging="360"/>
      </w:pPr>
      <w:rPr>
        <w:rFonts w:ascii="Wingdings" w:hAnsi="Wingdings" w:hint="default"/>
      </w:rPr>
    </w:lvl>
  </w:abstractNum>
  <w:abstractNum w:abstractNumId="47" w15:restartNumberingAfterBreak="0">
    <w:nsid w:val="4CB20131"/>
    <w:multiLevelType w:val="hybridMultilevel"/>
    <w:tmpl w:val="AEAEF57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8" w15:restartNumberingAfterBreak="0">
    <w:nsid w:val="4E031142"/>
    <w:multiLevelType w:val="multilevel"/>
    <w:tmpl w:val="B24232F2"/>
    <w:lvl w:ilvl="0">
      <w:start w:val="1"/>
      <w:numFmt w:val="bullet"/>
      <w:lvlText w:val=""/>
      <w:lvlJc w:val="left"/>
      <w:pPr>
        <w:tabs>
          <w:tab w:val="num" w:pos="2628"/>
        </w:tabs>
        <w:ind w:left="2628" w:hanging="360"/>
      </w:pPr>
      <w:rPr>
        <w:rFonts w:ascii="Symbol" w:hAnsi="Symbol" w:hint="default"/>
        <w:sz w:val="20"/>
      </w:rPr>
    </w:lvl>
    <w:lvl w:ilvl="1" w:tentative="1">
      <w:start w:val="1"/>
      <w:numFmt w:val="bullet"/>
      <w:lvlText w:val="o"/>
      <w:lvlJc w:val="left"/>
      <w:pPr>
        <w:tabs>
          <w:tab w:val="num" w:pos="3141"/>
        </w:tabs>
        <w:ind w:left="3141" w:hanging="360"/>
      </w:pPr>
      <w:rPr>
        <w:rFonts w:ascii="Courier New" w:hAnsi="Courier New" w:hint="default"/>
        <w:sz w:val="20"/>
      </w:rPr>
    </w:lvl>
    <w:lvl w:ilvl="2" w:tentative="1">
      <w:start w:val="1"/>
      <w:numFmt w:val="bullet"/>
      <w:lvlText w:val=""/>
      <w:lvlJc w:val="left"/>
      <w:pPr>
        <w:tabs>
          <w:tab w:val="num" w:pos="3861"/>
        </w:tabs>
        <w:ind w:left="3861" w:hanging="360"/>
      </w:pPr>
      <w:rPr>
        <w:rFonts w:ascii="Wingdings" w:hAnsi="Wingdings" w:hint="default"/>
        <w:sz w:val="20"/>
      </w:rPr>
    </w:lvl>
    <w:lvl w:ilvl="3" w:tentative="1">
      <w:start w:val="1"/>
      <w:numFmt w:val="bullet"/>
      <w:lvlText w:val=""/>
      <w:lvlJc w:val="left"/>
      <w:pPr>
        <w:tabs>
          <w:tab w:val="num" w:pos="4581"/>
        </w:tabs>
        <w:ind w:left="4581" w:hanging="360"/>
      </w:pPr>
      <w:rPr>
        <w:rFonts w:ascii="Wingdings" w:hAnsi="Wingdings" w:hint="default"/>
        <w:sz w:val="20"/>
      </w:rPr>
    </w:lvl>
    <w:lvl w:ilvl="4" w:tentative="1">
      <w:start w:val="1"/>
      <w:numFmt w:val="bullet"/>
      <w:lvlText w:val=""/>
      <w:lvlJc w:val="left"/>
      <w:pPr>
        <w:tabs>
          <w:tab w:val="num" w:pos="5301"/>
        </w:tabs>
        <w:ind w:left="5301" w:hanging="360"/>
      </w:pPr>
      <w:rPr>
        <w:rFonts w:ascii="Wingdings" w:hAnsi="Wingdings" w:hint="default"/>
        <w:sz w:val="20"/>
      </w:rPr>
    </w:lvl>
    <w:lvl w:ilvl="5" w:tentative="1">
      <w:start w:val="1"/>
      <w:numFmt w:val="bullet"/>
      <w:lvlText w:val=""/>
      <w:lvlJc w:val="left"/>
      <w:pPr>
        <w:tabs>
          <w:tab w:val="num" w:pos="6021"/>
        </w:tabs>
        <w:ind w:left="6021" w:hanging="360"/>
      </w:pPr>
      <w:rPr>
        <w:rFonts w:ascii="Wingdings" w:hAnsi="Wingdings" w:hint="default"/>
        <w:sz w:val="20"/>
      </w:rPr>
    </w:lvl>
    <w:lvl w:ilvl="6" w:tentative="1">
      <w:start w:val="1"/>
      <w:numFmt w:val="bullet"/>
      <w:lvlText w:val=""/>
      <w:lvlJc w:val="left"/>
      <w:pPr>
        <w:tabs>
          <w:tab w:val="num" w:pos="6741"/>
        </w:tabs>
        <w:ind w:left="6741" w:hanging="360"/>
      </w:pPr>
      <w:rPr>
        <w:rFonts w:ascii="Wingdings" w:hAnsi="Wingdings" w:hint="default"/>
        <w:sz w:val="20"/>
      </w:rPr>
    </w:lvl>
    <w:lvl w:ilvl="7" w:tentative="1">
      <w:start w:val="1"/>
      <w:numFmt w:val="bullet"/>
      <w:lvlText w:val=""/>
      <w:lvlJc w:val="left"/>
      <w:pPr>
        <w:tabs>
          <w:tab w:val="num" w:pos="7461"/>
        </w:tabs>
        <w:ind w:left="7461" w:hanging="360"/>
      </w:pPr>
      <w:rPr>
        <w:rFonts w:ascii="Wingdings" w:hAnsi="Wingdings" w:hint="default"/>
        <w:sz w:val="20"/>
      </w:rPr>
    </w:lvl>
    <w:lvl w:ilvl="8" w:tentative="1">
      <w:start w:val="1"/>
      <w:numFmt w:val="bullet"/>
      <w:lvlText w:val=""/>
      <w:lvlJc w:val="left"/>
      <w:pPr>
        <w:tabs>
          <w:tab w:val="num" w:pos="8181"/>
        </w:tabs>
        <w:ind w:left="8181" w:hanging="360"/>
      </w:pPr>
      <w:rPr>
        <w:rFonts w:ascii="Wingdings" w:hAnsi="Wingdings" w:hint="default"/>
        <w:sz w:val="20"/>
      </w:rPr>
    </w:lvl>
  </w:abstractNum>
  <w:abstractNum w:abstractNumId="49" w15:restartNumberingAfterBreak="0">
    <w:nsid w:val="4F720371"/>
    <w:multiLevelType w:val="hybridMultilevel"/>
    <w:tmpl w:val="682C006A"/>
    <w:lvl w:ilvl="0" w:tplc="5C220082">
      <w:start w:val="1"/>
      <w:numFmt w:val="decimal"/>
      <w:lvlText w:val="7.2.%1"/>
      <w:lvlJc w:val="left"/>
      <w:pPr>
        <w:ind w:left="1494" w:hanging="360"/>
      </w:pPr>
      <w:rPr>
        <w:rFonts w:hint="default"/>
      </w:rPr>
    </w:lvl>
    <w:lvl w:ilvl="1" w:tplc="300A0019">
      <w:start w:val="1"/>
      <w:numFmt w:val="lowerLetter"/>
      <w:lvlText w:val="%2."/>
      <w:lvlJc w:val="left"/>
      <w:pPr>
        <w:ind w:left="2214" w:hanging="360"/>
      </w:pPr>
    </w:lvl>
    <w:lvl w:ilvl="2" w:tplc="300A001B" w:tentative="1">
      <w:start w:val="1"/>
      <w:numFmt w:val="lowerRoman"/>
      <w:lvlText w:val="%3."/>
      <w:lvlJc w:val="right"/>
      <w:pPr>
        <w:ind w:left="2934" w:hanging="180"/>
      </w:pPr>
    </w:lvl>
    <w:lvl w:ilvl="3" w:tplc="300A000F" w:tentative="1">
      <w:start w:val="1"/>
      <w:numFmt w:val="decimal"/>
      <w:lvlText w:val="%4."/>
      <w:lvlJc w:val="left"/>
      <w:pPr>
        <w:ind w:left="3654" w:hanging="360"/>
      </w:pPr>
    </w:lvl>
    <w:lvl w:ilvl="4" w:tplc="300A0019" w:tentative="1">
      <w:start w:val="1"/>
      <w:numFmt w:val="lowerLetter"/>
      <w:lvlText w:val="%5."/>
      <w:lvlJc w:val="left"/>
      <w:pPr>
        <w:ind w:left="4374" w:hanging="360"/>
      </w:pPr>
    </w:lvl>
    <w:lvl w:ilvl="5" w:tplc="300A001B" w:tentative="1">
      <w:start w:val="1"/>
      <w:numFmt w:val="lowerRoman"/>
      <w:lvlText w:val="%6."/>
      <w:lvlJc w:val="right"/>
      <w:pPr>
        <w:ind w:left="5094" w:hanging="180"/>
      </w:pPr>
    </w:lvl>
    <w:lvl w:ilvl="6" w:tplc="300A000F" w:tentative="1">
      <w:start w:val="1"/>
      <w:numFmt w:val="decimal"/>
      <w:lvlText w:val="%7."/>
      <w:lvlJc w:val="left"/>
      <w:pPr>
        <w:ind w:left="5814" w:hanging="360"/>
      </w:pPr>
    </w:lvl>
    <w:lvl w:ilvl="7" w:tplc="300A0019" w:tentative="1">
      <w:start w:val="1"/>
      <w:numFmt w:val="lowerLetter"/>
      <w:lvlText w:val="%8."/>
      <w:lvlJc w:val="left"/>
      <w:pPr>
        <w:ind w:left="6534" w:hanging="360"/>
      </w:pPr>
    </w:lvl>
    <w:lvl w:ilvl="8" w:tplc="300A001B" w:tentative="1">
      <w:start w:val="1"/>
      <w:numFmt w:val="lowerRoman"/>
      <w:lvlText w:val="%9."/>
      <w:lvlJc w:val="right"/>
      <w:pPr>
        <w:ind w:left="7254" w:hanging="180"/>
      </w:pPr>
    </w:lvl>
  </w:abstractNum>
  <w:abstractNum w:abstractNumId="50" w15:restartNumberingAfterBreak="0">
    <w:nsid w:val="4F997684"/>
    <w:multiLevelType w:val="hybridMultilevel"/>
    <w:tmpl w:val="93581ADE"/>
    <w:lvl w:ilvl="0" w:tplc="300A0001">
      <w:start w:val="1"/>
      <w:numFmt w:val="bullet"/>
      <w:lvlText w:val=""/>
      <w:lvlJc w:val="left"/>
      <w:pPr>
        <w:ind w:left="1919" w:hanging="360"/>
      </w:pPr>
      <w:rPr>
        <w:rFonts w:ascii="Symbol" w:hAnsi="Symbol" w:hint="default"/>
      </w:rPr>
    </w:lvl>
    <w:lvl w:ilvl="1" w:tplc="300A0003" w:tentative="1">
      <w:start w:val="1"/>
      <w:numFmt w:val="bullet"/>
      <w:lvlText w:val="o"/>
      <w:lvlJc w:val="left"/>
      <w:pPr>
        <w:ind w:left="4929" w:hanging="360"/>
      </w:pPr>
      <w:rPr>
        <w:rFonts w:ascii="Courier New" w:hAnsi="Courier New" w:cs="Courier New" w:hint="default"/>
      </w:rPr>
    </w:lvl>
    <w:lvl w:ilvl="2" w:tplc="300A0005" w:tentative="1">
      <w:start w:val="1"/>
      <w:numFmt w:val="bullet"/>
      <w:lvlText w:val=""/>
      <w:lvlJc w:val="left"/>
      <w:pPr>
        <w:ind w:left="5649" w:hanging="360"/>
      </w:pPr>
      <w:rPr>
        <w:rFonts w:ascii="Wingdings" w:hAnsi="Wingdings" w:hint="default"/>
      </w:rPr>
    </w:lvl>
    <w:lvl w:ilvl="3" w:tplc="300A0001" w:tentative="1">
      <w:start w:val="1"/>
      <w:numFmt w:val="bullet"/>
      <w:lvlText w:val=""/>
      <w:lvlJc w:val="left"/>
      <w:pPr>
        <w:ind w:left="6369" w:hanging="360"/>
      </w:pPr>
      <w:rPr>
        <w:rFonts w:ascii="Symbol" w:hAnsi="Symbol" w:hint="default"/>
      </w:rPr>
    </w:lvl>
    <w:lvl w:ilvl="4" w:tplc="300A0003" w:tentative="1">
      <w:start w:val="1"/>
      <w:numFmt w:val="bullet"/>
      <w:lvlText w:val="o"/>
      <w:lvlJc w:val="left"/>
      <w:pPr>
        <w:ind w:left="7089" w:hanging="360"/>
      </w:pPr>
      <w:rPr>
        <w:rFonts w:ascii="Courier New" w:hAnsi="Courier New" w:cs="Courier New" w:hint="default"/>
      </w:rPr>
    </w:lvl>
    <w:lvl w:ilvl="5" w:tplc="300A0005" w:tentative="1">
      <w:start w:val="1"/>
      <w:numFmt w:val="bullet"/>
      <w:lvlText w:val=""/>
      <w:lvlJc w:val="left"/>
      <w:pPr>
        <w:ind w:left="7809" w:hanging="360"/>
      </w:pPr>
      <w:rPr>
        <w:rFonts w:ascii="Wingdings" w:hAnsi="Wingdings" w:hint="default"/>
      </w:rPr>
    </w:lvl>
    <w:lvl w:ilvl="6" w:tplc="300A0001" w:tentative="1">
      <w:start w:val="1"/>
      <w:numFmt w:val="bullet"/>
      <w:lvlText w:val=""/>
      <w:lvlJc w:val="left"/>
      <w:pPr>
        <w:ind w:left="8529" w:hanging="360"/>
      </w:pPr>
      <w:rPr>
        <w:rFonts w:ascii="Symbol" w:hAnsi="Symbol" w:hint="default"/>
      </w:rPr>
    </w:lvl>
    <w:lvl w:ilvl="7" w:tplc="300A0003" w:tentative="1">
      <w:start w:val="1"/>
      <w:numFmt w:val="bullet"/>
      <w:lvlText w:val="o"/>
      <w:lvlJc w:val="left"/>
      <w:pPr>
        <w:ind w:left="9249" w:hanging="360"/>
      </w:pPr>
      <w:rPr>
        <w:rFonts w:ascii="Courier New" w:hAnsi="Courier New" w:cs="Courier New" w:hint="default"/>
      </w:rPr>
    </w:lvl>
    <w:lvl w:ilvl="8" w:tplc="300A0005" w:tentative="1">
      <w:start w:val="1"/>
      <w:numFmt w:val="bullet"/>
      <w:lvlText w:val=""/>
      <w:lvlJc w:val="left"/>
      <w:pPr>
        <w:ind w:left="9969" w:hanging="360"/>
      </w:pPr>
      <w:rPr>
        <w:rFonts w:ascii="Wingdings" w:hAnsi="Wingdings" w:hint="default"/>
      </w:rPr>
    </w:lvl>
  </w:abstractNum>
  <w:abstractNum w:abstractNumId="51" w15:restartNumberingAfterBreak="0">
    <w:nsid w:val="58016C0F"/>
    <w:multiLevelType w:val="multilevel"/>
    <w:tmpl w:val="7D2A5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9ED30D8"/>
    <w:multiLevelType w:val="hybridMultilevel"/>
    <w:tmpl w:val="5C7A2D44"/>
    <w:lvl w:ilvl="0" w:tplc="300A000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3" w15:restartNumberingAfterBreak="0">
    <w:nsid w:val="59F147A0"/>
    <w:multiLevelType w:val="multilevel"/>
    <w:tmpl w:val="EC44A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A0656B8"/>
    <w:multiLevelType w:val="multilevel"/>
    <w:tmpl w:val="20024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CBB3507"/>
    <w:multiLevelType w:val="hybridMultilevel"/>
    <w:tmpl w:val="178EEA1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6" w15:restartNumberingAfterBreak="0">
    <w:nsid w:val="5E74485F"/>
    <w:multiLevelType w:val="hybridMultilevel"/>
    <w:tmpl w:val="75E8B82A"/>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57" w15:restartNumberingAfterBreak="0">
    <w:nsid w:val="5F54692B"/>
    <w:multiLevelType w:val="multilevel"/>
    <w:tmpl w:val="77F8C2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5FEC30CF"/>
    <w:multiLevelType w:val="hybridMultilevel"/>
    <w:tmpl w:val="685E5DF2"/>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59" w15:restartNumberingAfterBreak="0">
    <w:nsid w:val="607B2130"/>
    <w:multiLevelType w:val="hybridMultilevel"/>
    <w:tmpl w:val="C016A4E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0" w15:restartNumberingAfterBreak="0">
    <w:nsid w:val="6117029A"/>
    <w:multiLevelType w:val="hybridMultilevel"/>
    <w:tmpl w:val="13341FC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486" w:hanging="360"/>
      </w:pPr>
      <w:rPr>
        <w:rFonts w:ascii="Wingdings" w:hAnsi="Wingdings" w:hint="default"/>
      </w:rPr>
    </w:lvl>
    <w:lvl w:ilvl="3" w:tplc="300A000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1" w15:restartNumberingAfterBreak="0">
    <w:nsid w:val="6B2D5B68"/>
    <w:multiLevelType w:val="hybridMultilevel"/>
    <w:tmpl w:val="F18AE89A"/>
    <w:lvl w:ilvl="0" w:tplc="CC625A32">
      <w:start w:val="1"/>
      <w:numFmt w:val="decimal"/>
      <w:lvlText w:val="7.4.%1"/>
      <w:lvlJc w:val="left"/>
      <w:pPr>
        <w:ind w:left="1440" w:hanging="360"/>
      </w:pPr>
      <w:rPr>
        <w:rFonts w:hint="default"/>
      </w:rPr>
    </w:lvl>
    <w:lvl w:ilvl="1" w:tplc="300A0019" w:tentative="1">
      <w:start w:val="1"/>
      <w:numFmt w:val="lowerLetter"/>
      <w:lvlText w:val="%2."/>
      <w:lvlJc w:val="left"/>
      <w:pPr>
        <w:ind w:left="2160" w:hanging="360"/>
      </w:pPr>
    </w:lvl>
    <w:lvl w:ilvl="2" w:tplc="300A001B" w:tentative="1">
      <w:start w:val="1"/>
      <w:numFmt w:val="lowerRoman"/>
      <w:lvlText w:val="%3."/>
      <w:lvlJc w:val="right"/>
      <w:pPr>
        <w:ind w:left="2880" w:hanging="180"/>
      </w:pPr>
    </w:lvl>
    <w:lvl w:ilvl="3" w:tplc="300A000F" w:tentative="1">
      <w:start w:val="1"/>
      <w:numFmt w:val="decimal"/>
      <w:lvlText w:val="%4."/>
      <w:lvlJc w:val="left"/>
      <w:pPr>
        <w:ind w:left="3600" w:hanging="360"/>
      </w:pPr>
    </w:lvl>
    <w:lvl w:ilvl="4" w:tplc="300A0019" w:tentative="1">
      <w:start w:val="1"/>
      <w:numFmt w:val="lowerLetter"/>
      <w:lvlText w:val="%5."/>
      <w:lvlJc w:val="left"/>
      <w:pPr>
        <w:ind w:left="4320" w:hanging="360"/>
      </w:pPr>
    </w:lvl>
    <w:lvl w:ilvl="5" w:tplc="300A001B" w:tentative="1">
      <w:start w:val="1"/>
      <w:numFmt w:val="lowerRoman"/>
      <w:lvlText w:val="%6."/>
      <w:lvlJc w:val="right"/>
      <w:pPr>
        <w:ind w:left="5040" w:hanging="180"/>
      </w:pPr>
    </w:lvl>
    <w:lvl w:ilvl="6" w:tplc="300A000F" w:tentative="1">
      <w:start w:val="1"/>
      <w:numFmt w:val="decimal"/>
      <w:lvlText w:val="%7."/>
      <w:lvlJc w:val="left"/>
      <w:pPr>
        <w:ind w:left="5760" w:hanging="360"/>
      </w:pPr>
    </w:lvl>
    <w:lvl w:ilvl="7" w:tplc="300A0019" w:tentative="1">
      <w:start w:val="1"/>
      <w:numFmt w:val="lowerLetter"/>
      <w:lvlText w:val="%8."/>
      <w:lvlJc w:val="left"/>
      <w:pPr>
        <w:ind w:left="6480" w:hanging="360"/>
      </w:pPr>
    </w:lvl>
    <w:lvl w:ilvl="8" w:tplc="300A001B" w:tentative="1">
      <w:start w:val="1"/>
      <w:numFmt w:val="lowerRoman"/>
      <w:lvlText w:val="%9."/>
      <w:lvlJc w:val="right"/>
      <w:pPr>
        <w:ind w:left="7200" w:hanging="180"/>
      </w:pPr>
    </w:lvl>
  </w:abstractNum>
  <w:abstractNum w:abstractNumId="62" w15:restartNumberingAfterBreak="0">
    <w:nsid w:val="70D319DC"/>
    <w:multiLevelType w:val="hybridMultilevel"/>
    <w:tmpl w:val="905C86B0"/>
    <w:lvl w:ilvl="0" w:tplc="511871FA">
      <w:start w:val="1"/>
      <w:numFmt w:val="decimal"/>
      <w:lvlText w:val="2.%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63" w15:restartNumberingAfterBreak="0">
    <w:nsid w:val="71FC118E"/>
    <w:multiLevelType w:val="hybridMultilevel"/>
    <w:tmpl w:val="4354453A"/>
    <w:lvl w:ilvl="0" w:tplc="300A0001">
      <w:start w:val="1"/>
      <w:numFmt w:val="bullet"/>
      <w:lvlText w:val=""/>
      <w:lvlJc w:val="left"/>
      <w:pPr>
        <w:ind w:left="1800" w:hanging="360"/>
      </w:pPr>
      <w:rPr>
        <w:rFonts w:ascii="Symbol" w:hAnsi="Symbol"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64" w15:restartNumberingAfterBreak="0">
    <w:nsid w:val="724F07D4"/>
    <w:multiLevelType w:val="multilevel"/>
    <w:tmpl w:val="77F8C2BA"/>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
      <w:lvlJc w:val="left"/>
      <w:pPr>
        <w:tabs>
          <w:tab w:val="num" w:pos="2880"/>
        </w:tabs>
        <w:ind w:left="2880" w:hanging="360"/>
      </w:pPr>
      <w:rPr>
        <w:rFonts w:ascii="Symbol" w:hAnsi="Symbol" w:hint="default"/>
        <w:sz w:val="20"/>
      </w:rPr>
    </w:lvl>
    <w:lvl w:ilvl="2" w:tentative="1">
      <w:start w:val="1"/>
      <w:numFmt w:val="bullet"/>
      <w:lvlText w:val=""/>
      <w:lvlJc w:val="left"/>
      <w:pPr>
        <w:tabs>
          <w:tab w:val="num" w:pos="3600"/>
        </w:tabs>
        <w:ind w:left="3600" w:hanging="360"/>
      </w:pPr>
      <w:rPr>
        <w:rFonts w:ascii="Symbol" w:hAnsi="Symbol" w:hint="default"/>
        <w:sz w:val="20"/>
      </w:rPr>
    </w:lvl>
    <w:lvl w:ilvl="3" w:tentative="1">
      <w:start w:val="1"/>
      <w:numFmt w:val="bullet"/>
      <w:lvlText w:val=""/>
      <w:lvlJc w:val="left"/>
      <w:pPr>
        <w:tabs>
          <w:tab w:val="num" w:pos="4320"/>
        </w:tabs>
        <w:ind w:left="4320" w:hanging="360"/>
      </w:pPr>
      <w:rPr>
        <w:rFonts w:ascii="Symbol" w:hAnsi="Symbol" w:hint="default"/>
        <w:sz w:val="20"/>
      </w:rPr>
    </w:lvl>
    <w:lvl w:ilvl="4" w:tentative="1">
      <w:start w:val="1"/>
      <w:numFmt w:val="bullet"/>
      <w:lvlText w:val=""/>
      <w:lvlJc w:val="left"/>
      <w:pPr>
        <w:tabs>
          <w:tab w:val="num" w:pos="5040"/>
        </w:tabs>
        <w:ind w:left="5040" w:hanging="360"/>
      </w:pPr>
      <w:rPr>
        <w:rFonts w:ascii="Symbol" w:hAnsi="Symbol" w:hint="default"/>
        <w:sz w:val="20"/>
      </w:rPr>
    </w:lvl>
    <w:lvl w:ilvl="5" w:tentative="1">
      <w:start w:val="1"/>
      <w:numFmt w:val="bullet"/>
      <w:lvlText w:val=""/>
      <w:lvlJc w:val="left"/>
      <w:pPr>
        <w:tabs>
          <w:tab w:val="num" w:pos="5760"/>
        </w:tabs>
        <w:ind w:left="5760" w:hanging="360"/>
      </w:pPr>
      <w:rPr>
        <w:rFonts w:ascii="Symbol" w:hAnsi="Symbol" w:hint="default"/>
        <w:sz w:val="20"/>
      </w:rPr>
    </w:lvl>
    <w:lvl w:ilvl="6" w:tentative="1">
      <w:start w:val="1"/>
      <w:numFmt w:val="bullet"/>
      <w:lvlText w:val=""/>
      <w:lvlJc w:val="left"/>
      <w:pPr>
        <w:tabs>
          <w:tab w:val="num" w:pos="6480"/>
        </w:tabs>
        <w:ind w:left="6480" w:hanging="360"/>
      </w:pPr>
      <w:rPr>
        <w:rFonts w:ascii="Symbol" w:hAnsi="Symbol" w:hint="default"/>
        <w:sz w:val="20"/>
      </w:rPr>
    </w:lvl>
    <w:lvl w:ilvl="7" w:tentative="1">
      <w:start w:val="1"/>
      <w:numFmt w:val="bullet"/>
      <w:lvlText w:val=""/>
      <w:lvlJc w:val="left"/>
      <w:pPr>
        <w:tabs>
          <w:tab w:val="num" w:pos="7200"/>
        </w:tabs>
        <w:ind w:left="7200" w:hanging="360"/>
      </w:pPr>
      <w:rPr>
        <w:rFonts w:ascii="Symbol" w:hAnsi="Symbol" w:hint="default"/>
        <w:sz w:val="20"/>
      </w:rPr>
    </w:lvl>
    <w:lvl w:ilvl="8" w:tentative="1">
      <w:start w:val="1"/>
      <w:numFmt w:val="bullet"/>
      <w:lvlText w:val=""/>
      <w:lvlJc w:val="left"/>
      <w:pPr>
        <w:tabs>
          <w:tab w:val="num" w:pos="7920"/>
        </w:tabs>
        <w:ind w:left="7920" w:hanging="360"/>
      </w:pPr>
      <w:rPr>
        <w:rFonts w:ascii="Symbol" w:hAnsi="Symbol" w:hint="default"/>
        <w:sz w:val="20"/>
      </w:rPr>
    </w:lvl>
  </w:abstractNum>
  <w:abstractNum w:abstractNumId="65" w15:restartNumberingAfterBreak="0">
    <w:nsid w:val="7274101C"/>
    <w:multiLevelType w:val="hybridMultilevel"/>
    <w:tmpl w:val="4A40E58E"/>
    <w:lvl w:ilvl="0" w:tplc="0F7C89DE">
      <w:start w:val="1"/>
      <w:numFmt w:val="decimal"/>
      <w:lvlText w:val="7.1.%1"/>
      <w:lvlJc w:val="left"/>
      <w:pPr>
        <w:ind w:left="720" w:hanging="360"/>
      </w:pPr>
      <w:rPr>
        <w:rFonts w:hint="default"/>
      </w:rPr>
    </w:lvl>
    <w:lvl w:ilvl="1" w:tplc="300A0019">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66" w15:restartNumberingAfterBreak="0">
    <w:nsid w:val="7328129C"/>
    <w:multiLevelType w:val="multilevel"/>
    <w:tmpl w:val="18D4C588"/>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67" w15:restartNumberingAfterBreak="0">
    <w:nsid w:val="769D3A91"/>
    <w:multiLevelType w:val="multilevel"/>
    <w:tmpl w:val="77F8C2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77C17DC0"/>
    <w:multiLevelType w:val="multilevel"/>
    <w:tmpl w:val="77F8C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77CB0974"/>
    <w:multiLevelType w:val="hybridMultilevel"/>
    <w:tmpl w:val="B7AA7B84"/>
    <w:lvl w:ilvl="0" w:tplc="300A0001">
      <w:start w:val="1"/>
      <w:numFmt w:val="bullet"/>
      <w:lvlText w:val=""/>
      <w:lvlJc w:val="left"/>
      <w:pPr>
        <w:ind w:left="1800" w:hanging="360"/>
      </w:pPr>
      <w:rPr>
        <w:rFonts w:ascii="Symbol" w:hAnsi="Symbol"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70" w15:restartNumberingAfterBreak="0">
    <w:nsid w:val="7BCC1B13"/>
    <w:multiLevelType w:val="multilevel"/>
    <w:tmpl w:val="77F8C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7BDE543A"/>
    <w:multiLevelType w:val="multilevel"/>
    <w:tmpl w:val="08482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BF07C1E"/>
    <w:multiLevelType w:val="multilevel"/>
    <w:tmpl w:val="77F8C2BA"/>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
      <w:lvlJc w:val="left"/>
      <w:pPr>
        <w:tabs>
          <w:tab w:val="num" w:pos="2880"/>
        </w:tabs>
        <w:ind w:left="2880" w:hanging="360"/>
      </w:pPr>
      <w:rPr>
        <w:rFonts w:ascii="Symbol" w:hAnsi="Symbol" w:hint="default"/>
        <w:sz w:val="20"/>
      </w:rPr>
    </w:lvl>
    <w:lvl w:ilvl="2" w:tentative="1">
      <w:start w:val="1"/>
      <w:numFmt w:val="bullet"/>
      <w:lvlText w:val=""/>
      <w:lvlJc w:val="left"/>
      <w:pPr>
        <w:tabs>
          <w:tab w:val="num" w:pos="3600"/>
        </w:tabs>
        <w:ind w:left="3600" w:hanging="360"/>
      </w:pPr>
      <w:rPr>
        <w:rFonts w:ascii="Symbol" w:hAnsi="Symbol" w:hint="default"/>
        <w:sz w:val="20"/>
      </w:rPr>
    </w:lvl>
    <w:lvl w:ilvl="3" w:tentative="1">
      <w:start w:val="1"/>
      <w:numFmt w:val="bullet"/>
      <w:lvlText w:val=""/>
      <w:lvlJc w:val="left"/>
      <w:pPr>
        <w:tabs>
          <w:tab w:val="num" w:pos="4320"/>
        </w:tabs>
        <w:ind w:left="4320" w:hanging="360"/>
      </w:pPr>
      <w:rPr>
        <w:rFonts w:ascii="Symbol" w:hAnsi="Symbol" w:hint="default"/>
        <w:sz w:val="20"/>
      </w:rPr>
    </w:lvl>
    <w:lvl w:ilvl="4" w:tentative="1">
      <w:start w:val="1"/>
      <w:numFmt w:val="bullet"/>
      <w:lvlText w:val=""/>
      <w:lvlJc w:val="left"/>
      <w:pPr>
        <w:tabs>
          <w:tab w:val="num" w:pos="5040"/>
        </w:tabs>
        <w:ind w:left="5040" w:hanging="360"/>
      </w:pPr>
      <w:rPr>
        <w:rFonts w:ascii="Symbol" w:hAnsi="Symbol" w:hint="default"/>
        <w:sz w:val="20"/>
      </w:rPr>
    </w:lvl>
    <w:lvl w:ilvl="5" w:tentative="1">
      <w:start w:val="1"/>
      <w:numFmt w:val="bullet"/>
      <w:lvlText w:val=""/>
      <w:lvlJc w:val="left"/>
      <w:pPr>
        <w:tabs>
          <w:tab w:val="num" w:pos="5760"/>
        </w:tabs>
        <w:ind w:left="5760" w:hanging="360"/>
      </w:pPr>
      <w:rPr>
        <w:rFonts w:ascii="Symbol" w:hAnsi="Symbol" w:hint="default"/>
        <w:sz w:val="20"/>
      </w:rPr>
    </w:lvl>
    <w:lvl w:ilvl="6" w:tentative="1">
      <w:start w:val="1"/>
      <w:numFmt w:val="bullet"/>
      <w:lvlText w:val=""/>
      <w:lvlJc w:val="left"/>
      <w:pPr>
        <w:tabs>
          <w:tab w:val="num" w:pos="6480"/>
        </w:tabs>
        <w:ind w:left="6480" w:hanging="360"/>
      </w:pPr>
      <w:rPr>
        <w:rFonts w:ascii="Symbol" w:hAnsi="Symbol" w:hint="default"/>
        <w:sz w:val="20"/>
      </w:rPr>
    </w:lvl>
    <w:lvl w:ilvl="7" w:tentative="1">
      <w:start w:val="1"/>
      <w:numFmt w:val="bullet"/>
      <w:lvlText w:val=""/>
      <w:lvlJc w:val="left"/>
      <w:pPr>
        <w:tabs>
          <w:tab w:val="num" w:pos="7200"/>
        </w:tabs>
        <w:ind w:left="7200" w:hanging="360"/>
      </w:pPr>
      <w:rPr>
        <w:rFonts w:ascii="Symbol" w:hAnsi="Symbol" w:hint="default"/>
        <w:sz w:val="20"/>
      </w:rPr>
    </w:lvl>
    <w:lvl w:ilvl="8" w:tentative="1">
      <w:start w:val="1"/>
      <w:numFmt w:val="bullet"/>
      <w:lvlText w:val=""/>
      <w:lvlJc w:val="left"/>
      <w:pPr>
        <w:tabs>
          <w:tab w:val="num" w:pos="7920"/>
        </w:tabs>
        <w:ind w:left="7920" w:hanging="360"/>
      </w:pPr>
      <w:rPr>
        <w:rFonts w:ascii="Symbol" w:hAnsi="Symbol" w:hint="default"/>
        <w:sz w:val="20"/>
      </w:rPr>
    </w:lvl>
  </w:abstractNum>
  <w:abstractNum w:abstractNumId="73" w15:restartNumberingAfterBreak="0">
    <w:nsid w:val="7F8D24B4"/>
    <w:multiLevelType w:val="hybridMultilevel"/>
    <w:tmpl w:val="CCEC1C34"/>
    <w:lvl w:ilvl="0" w:tplc="30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3730" w:hanging="360"/>
      </w:pPr>
      <w:rPr>
        <w:rFonts w:ascii="Courier New" w:hAnsi="Courier New" w:cs="Courier New" w:hint="default"/>
      </w:rPr>
    </w:lvl>
    <w:lvl w:ilvl="2" w:tplc="FFFFFFFF" w:tentative="1">
      <w:start w:val="1"/>
      <w:numFmt w:val="bullet"/>
      <w:lvlText w:val=""/>
      <w:lvlJc w:val="left"/>
      <w:pPr>
        <w:ind w:left="4450" w:hanging="360"/>
      </w:pPr>
      <w:rPr>
        <w:rFonts w:ascii="Wingdings" w:hAnsi="Wingdings" w:hint="default"/>
      </w:rPr>
    </w:lvl>
    <w:lvl w:ilvl="3" w:tplc="FFFFFFFF" w:tentative="1">
      <w:start w:val="1"/>
      <w:numFmt w:val="bullet"/>
      <w:lvlText w:val=""/>
      <w:lvlJc w:val="left"/>
      <w:pPr>
        <w:ind w:left="5170" w:hanging="360"/>
      </w:pPr>
      <w:rPr>
        <w:rFonts w:ascii="Symbol" w:hAnsi="Symbol" w:hint="default"/>
      </w:rPr>
    </w:lvl>
    <w:lvl w:ilvl="4" w:tplc="FFFFFFFF" w:tentative="1">
      <w:start w:val="1"/>
      <w:numFmt w:val="bullet"/>
      <w:lvlText w:val="o"/>
      <w:lvlJc w:val="left"/>
      <w:pPr>
        <w:ind w:left="5890" w:hanging="360"/>
      </w:pPr>
      <w:rPr>
        <w:rFonts w:ascii="Courier New" w:hAnsi="Courier New" w:cs="Courier New" w:hint="default"/>
      </w:rPr>
    </w:lvl>
    <w:lvl w:ilvl="5" w:tplc="FFFFFFFF" w:tentative="1">
      <w:start w:val="1"/>
      <w:numFmt w:val="bullet"/>
      <w:lvlText w:val=""/>
      <w:lvlJc w:val="left"/>
      <w:pPr>
        <w:ind w:left="6610" w:hanging="360"/>
      </w:pPr>
      <w:rPr>
        <w:rFonts w:ascii="Wingdings" w:hAnsi="Wingdings" w:hint="default"/>
      </w:rPr>
    </w:lvl>
    <w:lvl w:ilvl="6" w:tplc="FFFFFFFF" w:tentative="1">
      <w:start w:val="1"/>
      <w:numFmt w:val="bullet"/>
      <w:lvlText w:val=""/>
      <w:lvlJc w:val="left"/>
      <w:pPr>
        <w:ind w:left="7330" w:hanging="360"/>
      </w:pPr>
      <w:rPr>
        <w:rFonts w:ascii="Symbol" w:hAnsi="Symbol" w:hint="default"/>
      </w:rPr>
    </w:lvl>
    <w:lvl w:ilvl="7" w:tplc="FFFFFFFF" w:tentative="1">
      <w:start w:val="1"/>
      <w:numFmt w:val="bullet"/>
      <w:lvlText w:val="o"/>
      <w:lvlJc w:val="left"/>
      <w:pPr>
        <w:ind w:left="8050" w:hanging="360"/>
      </w:pPr>
      <w:rPr>
        <w:rFonts w:ascii="Courier New" w:hAnsi="Courier New" w:cs="Courier New" w:hint="default"/>
      </w:rPr>
    </w:lvl>
    <w:lvl w:ilvl="8" w:tplc="FFFFFFFF" w:tentative="1">
      <w:start w:val="1"/>
      <w:numFmt w:val="bullet"/>
      <w:lvlText w:val=""/>
      <w:lvlJc w:val="left"/>
      <w:pPr>
        <w:ind w:left="8770" w:hanging="360"/>
      </w:pPr>
      <w:rPr>
        <w:rFonts w:ascii="Wingdings" w:hAnsi="Wingdings" w:hint="default"/>
      </w:rPr>
    </w:lvl>
  </w:abstractNum>
  <w:num w:numId="1" w16cid:durableId="2082671536">
    <w:abstractNumId w:val="54"/>
  </w:num>
  <w:num w:numId="2" w16cid:durableId="1077628981">
    <w:abstractNumId w:val="1"/>
  </w:num>
  <w:num w:numId="3" w16cid:durableId="1844928376">
    <w:abstractNumId w:val="33"/>
  </w:num>
  <w:num w:numId="4" w16cid:durableId="1605264684">
    <w:abstractNumId w:val="51"/>
  </w:num>
  <w:num w:numId="5" w16cid:durableId="613367098">
    <w:abstractNumId w:val="22"/>
  </w:num>
  <w:num w:numId="6" w16cid:durableId="1262565727">
    <w:abstractNumId w:val="37"/>
  </w:num>
  <w:num w:numId="7" w16cid:durableId="744110639">
    <w:abstractNumId w:val="47"/>
  </w:num>
  <w:num w:numId="8" w16cid:durableId="1780559616">
    <w:abstractNumId w:val="55"/>
  </w:num>
  <w:num w:numId="9" w16cid:durableId="111633891">
    <w:abstractNumId w:val="7"/>
  </w:num>
  <w:num w:numId="10" w16cid:durableId="1365793807">
    <w:abstractNumId w:val="2"/>
  </w:num>
  <w:num w:numId="11" w16cid:durableId="1496218663">
    <w:abstractNumId w:val="36"/>
  </w:num>
  <w:num w:numId="12" w16cid:durableId="1150750999">
    <w:abstractNumId w:val="57"/>
  </w:num>
  <w:num w:numId="13" w16cid:durableId="130901029">
    <w:abstractNumId w:val="24"/>
  </w:num>
  <w:num w:numId="14" w16cid:durableId="866601830">
    <w:abstractNumId w:val="66"/>
  </w:num>
  <w:num w:numId="15" w16cid:durableId="922371005">
    <w:abstractNumId w:val="64"/>
  </w:num>
  <w:num w:numId="16" w16cid:durableId="1749302731">
    <w:abstractNumId w:val="26"/>
  </w:num>
  <w:num w:numId="17" w16cid:durableId="1261991623">
    <w:abstractNumId w:val="72"/>
  </w:num>
  <w:num w:numId="18" w16cid:durableId="1292632163">
    <w:abstractNumId w:val="12"/>
  </w:num>
  <w:num w:numId="19" w16cid:durableId="1324510932">
    <w:abstractNumId w:val="68"/>
  </w:num>
  <w:num w:numId="20" w16cid:durableId="1322345392">
    <w:abstractNumId w:val="8"/>
  </w:num>
  <w:num w:numId="21" w16cid:durableId="1174615310">
    <w:abstractNumId w:val="28"/>
  </w:num>
  <w:num w:numId="22" w16cid:durableId="2043361710">
    <w:abstractNumId w:val="67"/>
  </w:num>
  <w:num w:numId="23" w16cid:durableId="2061394001">
    <w:abstractNumId w:val="45"/>
  </w:num>
  <w:num w:numId="24" w16cid:durableId="191305752">
    <w:abstractNumId w:val="70"/>
  </w:num>
  <w:num w:numId="25" w16cid:durableId="1250773782">
    <w:abstractNumId w:val="41"/>
  </w:num>
  <w:num w:numId="26" w16cid:durableId="431630272">
    <w:abstractNumId w:val="17"/>
  </w:num>
  <w:num w:numId="27" w16cid:durableId="1028676327">
    <w:abstractNumId w:val="14"/>
  </w:num>
  <w:num w:numId="28" w16cid:durableId="1764255269">
    <w:abstractNumId w:val="56"/>
  </w:num>
  <w:num w:numId="29" w16cid:durableId="567113189">
    <w:abstractNumId w:val="23"/>
  </w:num>
  <w:num w:numId="30" w16cid:durableId="2087218354">
    <w:abstractNumId w:val="52"/>
  </w:num>
  <w:num w:numId="31" w16cid:durableId="1838686842">
    <w:abstractNumId w:val="19"/>
  </w:num>
  <w:num w:numId="32" w16cid:durableId="1486319931">
    <w:abstractNumId w:val="53"/>
  </w:num>
  <w:num w:numId="33" w16cid:durableId="646085166">
    <w:abstractNumId w:val="30"/>
  </w:num>
  <w:num w:numId="34" w16cid:durableId="504630002">
    <w:abstractNumId w:val="71"/>
  </w:num>
  <w:num w:numId="35" w16cid:durableId="1268348163">
    <w:abstractNumId w:val="34"/>
  </w:num>
  <w:num w:numId="36" w16cid:durableId="1603416931">
    <w:abstractNumId w:val="16"/>
  </w:num>
  <w:num w:numId="37" w16cid:durableId="1417747455">
    <w:abstractNumId w:val="38"/>
  </w:num>
  <w:num w:numId="38" w16cid:durableId="671178692">
    <w:abstractNumId w:val="25"/>
  </w:num>
  <w:num w:numId="39" w16cid:durableId="1310211566">
    <w:abstractNumId w:val="15"/>
  </w:num>
  <w:num w:numId="40" w16cid:durableId="955253918">
    <w:abstractNumId w:val="48"/>
  </w:num>
  <w:num w:numId="41" w16cid:durableId="128329959">
    <w:abstractNumId w:val="60"/>
  </w:num>
  <w:num w:numId="42" w16cid:durableId="1828325996">
    <w:abstractNumId w:val="62"/>
  </w:num>
  <w:num w:numId="43" w16cid:durableId="1510825606">
    <w:abstractNumId w:val="21"/>
  </w:num>
  <w:num w:numId="44" w16cid:durableId="637342802">
    <w:abstractNumId w:val="32"/>
  </w:num>
  <w:num w:numId="45" w16cid:durableId="1757247487">
    <w:abstractNumId w:val="3"/>
  </w:num>
  <w:num w:numId="46" w16cid:durableId="626080932">
    <w:abstractNumId w:val="10"/>
  </w:num>
  <w:num w:numId="47" w16cid:durableId="77597967">
    <w:abstractNumId w:val="5"/>
  </w:num>
  <w:num w:numId="48" w16cid:durableId="670526235">
    <w:abstractNumId w:val="44"/>
  </w:num>
  <w:num w:numId="49" w16cid:durableId="1719739429">
    <w:abstractNumId w:val="46"/>
  </w:num>
  <w:num w:numId="50" w16cid:durableId="1948002789">
    <w:abstractNumId w:val="58"/>
  </w:num>
  <w:num w:numId="51" w16cid:durableId="828834884">
    <w:abstractNumId w:val="40"/>
  </w:num>
  <w:num w:numId="52" w16cid:durableId="898245636">
    <w:abstractNumId w:val="63"/>
  </w:num>
  <w:num w:numId="53" w16cid:durableId="1607887401">
    <w:abstractNumId w:val="69"/>
  </w:num>
  <w:num w:numId="54" w16cid:durableId="1001851290">
    <w:abstractNumId w:val="6"/>
  </w:num>
  <w:num w:numId="55" w16cid:durableId="2124573037">
    <w:abstractNumId w:val="50"/>
  </w:num>
  <w:num w:numId="56" w16cid:durableId="42868765">
    <w:abstractNumId w:val="27"/>
  </w:num>
  <w:num w:numId="57" w16cid:durableId="1482850298">
    <w:abstractNumId w:val="65"/>
  </w:num>
  <w:num w:numId="58" w16cid:durableId="1164510938">
    <w:abstractNumId w:val="9"/>
  </w:num>
  <w:num w:numId="59" w16cid:durableId="1698506434">
    <w:abstractNumId w:val="11"/>
  </w:num>
  <w:num w:numId="60" w16cid:durableId="689725384">
    <w:abstractNumId w:val="43"/>
  </w:num>
  <w:num w:numId="61" w16cid:durableId="2123574148">
    <w:abstractNumId w:val="13"/>
  </w:num>
  <w:num w:numId="62" w16cid:durableId="1269433223">
    <w:abstractNumId w:val="0"/>
  </w:num>
  <w:num w:numId="63" w16cid:durableId="847211277">
    <w:abstractNumId w:val="20"/>
  </w:num>
  <w:num w:numId="64" w16cid:durableId="1119762123">
    <w:abstractNumId w:val="42"/>
  </w:num>
  <w:num w:numId="65" w16cid:durableId="1088231207">
    <w:abstractNumId w:val="61"/>
  </w:num>
  <w:num w:numId="66" w16cid:durableId="1006592304">
    <w:abstractNumId w:val="39"/>
  </w:num>
  <w:num w:numId="67" w16cid:durableId="1439787743">
    <w:abstractNumId w:val="31"/>
  </w:num>
  <w:num w:numId="68" w16cid:durableId="1694530125">
    <w:abstractNumId w:val="18"/>
  </w:num>
  <w:num w:numId="69" w16cid:durableId="532227072">
    <w:abstractNumId w:val="49"/>
  </w:num>
  <w:num w:numId="70" w16cid:durableId="1623418379">
    <w:abstractNumId w:val="4"/>
  </w:num>
  <w:num w:numId="71" w16cid:durableId="722827673">
    <w:abstractNumId w:val="35"/>
  </w:num>
  <w:num w:numId="72" w16cid:durableId="1621033315">
    <w:abstractNumId w:val="59"/>
  </w:num>
  <w:num w:numId="73" w16cid:durableId="2023968397">
    <w:abstractNumId w:val="29"/>
  </w:num>
  <w:num w:numId="74" w16cid:durableId="1417510295">
    <w:abstractNumId w:val="73"/>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912"/>
    <w:rsid w:val="00004A24"/>
    <w:rsid w:val="00031504"/>
    <w:rsid w:val="000D104C"/>
    <w:rsid w:val="001509C3"/>
    <w:rsid w:val="0018760A"/>
    <w:rsid w:val="00191569"/>
    <w:rsid w:val="001A0A96"/>
    <w:rsid w:val="001A655C"/>
    <w:rsid w:val="001C17A2"/>
    <w:rsid w:val="001D41D9"/>
    <w:rsid w:val="001D78DF"/>
    <w:rsid w:val="001E0C38"/>
    <w:rsid w:val="001E28EE"/>
    <w:rsid w:val="00244DE6"/>
    <w:rsid w:val="002D3440"/>
    <w:rsid w:val="00327B3C"/>
    <w:rsid w:val="003337C8"/>
    <w:rsid w:val="003D7856"/>
    <w:rsid w:val="00434870"/>
    <w:rsid w:val="00444C16"/>
    <w:rsid w:val="00467D3F"/>
    <w:rsid w:val="004772F1"/>
    <w:rsid w:val="004C4213"/>
    <w:rsid w:val="004D164C"/>
    <w:rsid w:val="00525F14"/>
    <w:rsid w:val="005428D2"/>
    <w:rsid w:val="00560F74"/>
    <w:rsid w:val="005A7220"/>
    <w:rsid w:val="005C7A90"/>
    <w:rsid w:val="005D0586"/>
    <w:rsid w:val="00614B27"/>
    <w:rsid w:val="00643659"/>
    <w:rsid w:val="00650BF4"/>
    <w:rsid w:val="00667FAA"/>
    <w:rsid w:val="006841B0"/>
    <w:rsid w:val="006A36D9"/>
    <w:rsid w:val="006B5937"/>
    <w:rsid w:val="006B7FA0"/>
    <w:rsid w:val="006C2D47"/>
    <w:rsid w:val="0078099A"/>
    <w:rsid w:val="007A4FF5"/>
    <w:rsid w:val="00803851"/>
    <w:rsid w:val="008109DB"/>
    <w:rsid w:val="008131A2"/>
    <w:rsid w:val="00866951"/>
    <w:rsid w:val="0087501A"/>
    <w:rsid w:val="00881B65"/>
    <w:rsid w:val="00897B5C"/>
    <w:rsid w:val="008A0912"/>
    <w:rsid w:val="008A0E63"/>
    <w:rsid w:val="009065D3"/>
    <w:rsid w:val="00915E84"/>
    <w:rsid w:val="00935945"/>
    <w:rsid w:val="00960EB0"/>
    <w:rsid w:val="00961A3E"/>
    <w:rsid w:val="00983E78"/>
    <w:rsid w:val="009C6D59"/>
    <w:rsid w:val="009E29EC"/>
    <w:rsid w:val="009F7083"/>
    <w:rsid w:val="00A3327B"/>
    <w:rsid w:val="00A40B95"/>
    <w:rsid w:val="00A438A6"/>
    <w:rsid w:val="00A8087F"/>
    <w:rsid w:val="00A94FFA"/>
    <w:rsid w:val="00B230EC"/>
    <w:rsid w:val="00B57215"/>
    <w:rsid w:val="00BB1C55"/>
    <w:rsid w:val="00BB3A33"/>
    <w:rsid w:val="00BD1CF9"/>
    <w:rsid w:val="00BD4C5D"/>
    <w:rsid w:val="00BE28FE"/>
    <w:rsid w:val="00C40F59"/>
    <w:rsid w:val="00C53C80"/>
    <w:rsid w:val="00C54954"/>
    <w:rsid w:val="00C751F3"/>
    <w:rsid w:val="00D1219E"/>
    <w:rsid w:val="00D17EEE"/>
    <w:rsid w:val="00D67B80"/>
    <w:rsid w:val="00D95C2B"/>
    <w:rsid w:val="00DF4470"/>
    <w:rsid w:val="00E13B72"/>
    <w:rsid w:val="00E9609B"/>
    <w:rsid w:val="00EF124D"/>
    <w:rsid w:val="00F261D3"/>
    <w:rsid w:val="00F65D2F"/>
    <w:rsid w:val="00F877E8"/>
    <w:rsid w:val="00F95F64"/>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7C931"/>
  <w15:chartTrackingRefBased/>
  <w15:docId w15:val="{152CF9CB-5E97-4B34-99CF-E014861DE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09C3"/>
  </w:style>
  <w:style w:type="paragraph" w:styleId="Ttulo1">
    <w:name w:val="heading 1"/>
    <w:basedOn w:val="Normal"/>
    <w:next w:val="Normal"/>
    <w:link w:val="Ttulo1Car"/>
    <w:uiPriority w:val="9"/>
    <w:qFormat/>
    <w:rsid w:val="008A09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935945"/>
    <w:pPr>
      <w:keepNext/>
      <w:keepLines/>
      <w:spacing w:before="40" w:after="0"/>
      <w:ind w:left="11" w:hanging="11"/>
      <w:outlineLvl w:val="1"/>
    </w:pPr>
    <w:rPr>
      <w:rFonts w:ascii="Times New Roman" w:eastAsiaTheme="majorEastAsia" w:hAnsi="Times New Roman" w:cstheme="majorBidi"/>
      <w:color w:val="000000" w:themeColor="text1"/>
      <w:sz w:val="24"/>
      <w:szCs w:val="26"/>
      <w:lang w:eastAsia="es-EC"/>
    </w:rPr>
  </w:style>
  <w:style w:type="paragraph" w:styleId="Ttulo3">
    <w:name w:val="heading 3"/>
    <w:basedOn w:val="Normal"/>
    <w:next w:val="Normal"/>
    <w:link w:val="Ttulo3Car"/>
    <w:uiPriority w:val="9"/>
    <w:semiHidden/>
    <w:unhideWhenUsed/>
    <w:qFormat/>
    <w:rsid w:val="008A091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35945"/>
    <w:pPr>
      <w:keepNext/>
      <w:keepLines/>
      <w:spacing w:before="40" w:after="0"/>
      <w:ind w:left="11" w:hanging="11"/>
      <w:outlineLvl w:val="3"/>
    </w:pPr>
    <w:rPr>
      <w:rFonts w:ascii="Times New Roman" w:eastAsiaTheme="majorEastAsia" w:hAnsi="Times New Roman" w:cstheme="majorBidi"/>
      <w:iCs/>
      <w:color w:val="000000" w:themeColor="text1"/>
      <w:sz w:val="24"/>
      <w:lang w:eastAsia="es-EC"/>
    </w:rPr>
  </w:style>
  <w:style w:type="paragraph" w:styleId="Ttulo5">
    <w:name w:val="heading 5"/>
    <w:basedOn w:val="Normal"/>
    <w:next w:val="Normal"/>
    <w:link w:val="Ttulo5Car"/>
    <w:uiPriority w:val="9"/>
    <w:semiHidden/>
    <w:unhideWhenUsed/>
    <w:qFormat/>
    <w:rsid w:val="008A091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A091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A091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A091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A091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basedOn w:val="Fuentedeprrafopredeter"/>
    <w:link w:val="Ttulo4"/>
    <w:uiPriority w:val="9"/>
    <w:semiHidden/>
    <w:rsid w:val="00935945"/>
    <w:rPr>
      <w:rFonts w:ascii="Times New Roman" w:eastAsiaTheme="majorEastAsia" w:hAnsi="Times New Roman" w:cstheme="majorBidi"/>
      <w:iCs/>
      <w:color w:val="000000" w:themeColor="text1"/>
      <w:sz w:val="24"/>
      <w:lang w:eastAsia="es-EC"/>
    </w:rPr>
  </w:style>
  <w:style w:type="character" w:customStyle="1" w:styleId="Ttulo2Car">
    <w:name w:val="Título 2 Car"/>
    <w:basedOn w:val="Fuentedeprrafopredeter"/>
    <w:link w:val="Ttulo2"/>
    <w:uiPriority w:val="9"/>
    <w:rsid w:val="00935945"/>
    <w:rPr>
      <w:rFonts w:ascii="Times New Roman" w:eastAsiaTheme="majorEastAsia" w:hAnsi="Times New Roman" w:cstheme="majorBidi"/>
      <w:color w:val="000000" w:themeColor="text1"/>
      <w:sz w:val="24"/>
      <w:szCs w:val="26"/>
      <w:lang w:eastAsia="es-EC"/>
    </w:rPr>
  </w:style>
  <w:style w:type="character" w:customStyle="1" w:styleId="Ttulo1Car">
    <w:name w:val="Título 1 Car"/>
    <w:basedOn w:val="Fuentedeprrafopredeter"/>
    <w:link w:val="Ttulo1"/>
    <w:uiPriority w:val="9"/>
    <w:rsid w:val="008A0912"/>
    <w:rPr>
      <w:rFonts w:asciiTheme="majorHAnsi" w:eastAsiaTheme="majorEastAsia" w:hAnsiTheme="majorHAnsi" w:cstheme="majorBidi"/>
      <w:color w:val="0F4761" w:themeColor="accent1" w:themeShade="BF"/>
      <w:sz w:val="40"/>
      <w:szCs w:val="40"/>
    </w:rPr>
  </w:style>
  <w:style w:type="character" w:customStyle="1" w:styleId="Ttulo3Car">
    <w:name w:val="Título 3 Car"/>
    <w:basedOn w:val="Fuentedeprrafopredeter"/>
    <w:link w:val="Ttulo3"/>
    <w:uiPriority w:val="9"/>
    <w:semiHidden/>
    <w:rsid w:val="008A0912"/>
    <w:rPr>
      <w:rFonts w:eastAsiaTheme="majorEastAsia" w:cstheme="majorBidi"/>
      <w:color w:val="0F4761" w:themeColor="accent1" w:themeShade="BF"/>
      <w:sz w:val="28"/>
      <w:szCs w:val="28"/>
    </w:rPr>
  </w:style>
  <w:style w:type="character" w:customStyle="1" w:styleId="Ttulo5Car">
    <w:name w:val="Título 5 Car"/>
    <w:basedOn w:val="Fuentedeprrafopredeter"/>
    <w:link w:val="Ttulo5"/>
    <w:uiPriority w:val="9"/>
    <w:semiHidden/>
    <w:rsid w:val="008A091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A091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A091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A091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A0912"/>
    <w:rPr>
      <w:rFonts w:eastAsiaTheme="majorEastAsia" w:cstheme="majorBidi"/>
      <w:color w:val="272727" w:themeColor="text1" w:themeTint="D8"/>
    </w:rPr>
  </w:style>
  <w:style w:type="paragraph" w:styleId="Ttulo">
    <w:name w:val="Title"/>
    <w:basedOn w:val="Normal"/>
    <w:next w:val="Normal"/>
    <w:link w:val="TtuloCar"/>
    <w:uiPriority w:val="10"/>
    <w:qFormat/>
    <w:rsid w:val="008A09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A091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A091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A091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A0912"/>
    <w:pPr>
      <w:spacing w:before="160"/>
      <w:jc w:val="center"/>
    </w:pPr>
    <w:rPr>
      <w:i/>
      <w:iCs/>
      <w:color w:val="404040" w:themeColor="text1" w:themeTint="BF"/>
    </w:rPr>
  </w:style>
  <w:style w:type="character" w:customStyle="1" w:styleId="CitaCar">
    <w:name w:val="Cita Car"/>
    <w:basedOn w:val="Fuentedeprrafopredeter"/>
    <w:link w:val="Cita"/>
    <w:uiPriority w:val="29"/>
    <w:rsid w:val="008A0912"/>
    <w:rPr>
      <w:i/>
      <w:iCs/>
      <w:color w:val="404040" w:themeColor="text1" w:themeTint="BF"/>
    </w:rPr>
  </w:style>
  <w:style w:type="paragraph" w:styleId="Prrafodelista">
    <w:name w:val="List Paragraph"/>
    <w:basedOn w:val="Normal"/>
    <w:link w:val="PrrafodelistaCar"/>
    <w:uiPriority w:val="34"/>
    <w:qFormat/>
    <w:rsid w:val="008A0912"/>
    <w:pPr>
      <w:ind w:left="720"/>
      <w:contextualSpacing/>
    </w:pPr>
  </w:style>
  <w:style w:type="character" w:styleId="nfasisintenso">
    <w:name w:val="Intense Emphasis"/>
    <w:basedOn w:val="Fuentedeprrafopredeter"/>
    <w:uiPriority w:val="21"/>
    <w:qFormat/>
    <w:rsid w:val="008A0912"/>
    <w:rPr>
      <w:i/>
      <w:iCs/>
      <w:color w:val="0F4761" w:themeColor="accent1" w:themeShade="BF"/>
    </w:rPr>
  </w:style>
  <w:style w:type="paragraph" w:styleId="Citadestacada">
    <w:name w:val="Intense Quote"/>
    <w:basedOn w:val="Normal"/>
    <w:next w:val="Normal"/>
    <w:link w:val="CitadestacadaCar"/>
    <w:uiPriority w:val="30"/>
    <w:qFormat/>
    <w:rsid w:val="008A09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A0912"/>
    <w:rPr>
      <w:i/>
      <w:iCs/>
      <w:color w:val="0F4761" w:themeColor="accent1" w:themeShade="BF"/>
    </w:rPr>
  </w:style>
  <w:style w:type="character" w:styleId="Referenciaintensa">
    <w:name w:val="Intense Reference"/>
    <w:basedOn w:val="Fuentedeprrafopredeter"/>
    <w:uiPriority w:val="32"/>
    <w:qFormat/>
    <w:rsid w:val="008A0912"/>
    <w:rPr>
      <w:b/>
      <w:bCs/>
      <w:smallCaps/>
      <w:color w:val="0F4761" w:themeColor="accent1" w:themeShade="BF"/>
      <w:spacing w:val="5"/>
    </w:rPr>
  </w:style>
  <w:style w:type="paragraph" w:styleId="NormalWeb">
    <w:name w:val="Normal (Web)"/>
    <w:basedOn w:val="Normal"/>
    <w:uiPriority w:val="99"/>
    <w:unhideWhenUsed/>
    <w:rsid w:val="001C17A2"/>
    <w:pPr>
      <w:spacing w:before="100" w:beforeAutospacing="1" w:after="100" w:afterAutospacing="1" w:line="240" w:lineRule="auto"/>
    </w:pPr>
    <w:rPr>
      <w:rFonts w:ascii="Times New Roman" w:eastAsia="Times New Roman" w:hAnsi="Times New Roman" w:cs="Times New Roman"/>
      <w:kern w:val="0"/>
      <w:sz w:val="24"/>
      <w:szCs w:val="24"/>
      <w:lang w:eastAsia="es-EC"/>
      <w14:ligatures w14:val="none"/>
    </w:rPr>
  </w:style>
  <w:style w:type="character" w:styleId="Textoennegrita">
    <w:name w:val="Strong"/>
    <w:basedOn w:val="Fuentedeprrafopredeter"/>
    <w:uiPriority w:val="22"/>
    <w:qFormat/>
    <w:rsid w:val="00D17EEE"/>
    <w:rPr>
      <w:b/>
      <w:bCs/>
    </w:rPr>
  </w:style>
  <w:style w:type="character" w:styleId="Hipervnculo">
    <w:name w:val="Hyperlink"/>
    <w:basedOn w:val="Fuentedeprrafopredeter"/>
    <w:uiPriority w:val="99"/>
    <w:unhideWhenUsed/>
    <w:rsid w:val="0078099A"/>
    <w:rPr>
      <w:color w:val="467886" w:themeColor="hyperlink"/>
      <w:u w:val="single"/>
    </w:rPr>
  </w:style>
  <w:style w:type="character" w:styleId="Mencinsinresolver">
    <w:name w:val="Unresolved Mention"/>
    <w:basedOn w:val="Fuentedeprrafopredeter"/>
    <w:uiPriority w:val="99"/>
    <w:semiHidden/>
    <w:unhideWhenUsed/>
    <w:rsid w:val="0078099A"/>
    <w:rPr>
      <w:color w:val="605E5C"/>
      <w:shd w:val="clear" w:color="auto" w:fill="E1DFDD"/>
    </w:rPr>
  </w:style>
  <w:style w:type="paragraph" w:customStyle="1" w:styleId="Primero">
    <w:name w:val="Primero"/>
    <w:basedOn w:val="Normal"/>
    <w:link w:val="PrimeroCar"/>
    <w:qFormat/>
    <w:rsid w:val="001D41D9"/>
    <w:rPr>
      <w:rFonts w:ascii="Times New Roman" w:hAnsi="Times New Roman" w:cs="Times New Roman"/>
      <w:b/>
      <w:sz w:val="24"/>
      <w:szCs w:val="24"/>
    </w:rPr>
  </w:style>
  <w:style w:type="character" w:customStyle="1" w:styleId="PrimeroCar">
    <w:name w:val="Primero Car"/>
    <w:basedOn w:val="Fuentedeprrafopredeter"/>
    <w:link w:val="Primero"/>
    <w:rsid w:val="001D41D9"/>
    <w:rPr>
      <w:rFonts w:ascii="Times New Roman" w:hAnsi="Times New Roman" w:cs="Times New Roman"/>
      <w:b/>
      <w:sz w:val="24"/>
      <w:szCs w:val="24"/>
    </w:rPr>
  </w:style>
  <w:style w:type="paragraph" w:customStyle="1" w:styleId="segundo">
    <w:name w:val="segundo"/>
    <w:basedOn w:val="Prrafodelista"/>
    <w:link w:val="segundoCar"/>
    <w:qFormat/>
    <w:rsid w:val="000D104C"/>
    <w:pPr>
      <w:ind w:left="0"/>
    </w:pPr>
    <w:rPr>
      <w:rFonts w:ascii="Times New Roman" w:hAnsi="Times New Roman" w:cs="Times New Roman"/>
      <w:b/>
      <w:bCs/>
      <w:sz w:val="24"/>
      <w:szCs w:val="24"/>
    </w:rPr>
  </w:style>
  <w:style w:type="character" w:customStyle="1" w:styleId="PrrafodelistaCar">
    <w:name w:val="Párrafo de lista Car"/>
    <w:basedOn w:val="Fuentedeprrafopredeter"/>
    <w:link w:val="Prrafodelista"/>
    <w:uiPriority w:val="34"/>
    <w:rsid w:val="001D41D9"/>
  </w:style>
  <w:style w:type="character" w:customStyle="1" w:styleId="segundoCar">
    <w:name w:val="segundo Car"/>
    <w:basedOn w:val="PrrafodelistaCar"/>
    <w:link w:val="segundo"/>
    <w:rsid w:val="001D41D9"/>
    <w:rPr>
      <w:rFonts w:ascii="Times New Roman" w:hAnsi="Times New Roman" w:cs="Times New Roman"/>
      <w:b/>
      <w:bCs/>
      <w:sz w:val="24"/>
      <w:szCs w:val="24"/>
    </w:rPr>
  </w:style>
  <w:style w:type="paragraph" w:customStyle="1" w:styleId="tercero">
    <w:name w:val="tercero"/>
    <w:basedOn w:val="Prrafodelista"/>
    <w:link w:val="terceroCar"/>
    <w:qFormat/>
    <w:rsid w:val="005428D2"/>
    <w:pPr>
      <w:ind w:left="0"/>
    </w:pPr>
    <w:rPr>
      <w:rFonts w:ascii="Times New Roman" w:hAnsi="Times New Roman" w:cs="Times New Roman"/>
      <w:b/>
      <w:sz w:val="24"/>
      <w:szCs w:val="24"/>
    </w:rPr>
  </w:style>
  <w:style w:type="character" w:customStyle="1" w:styleId="terceroCar">
    <w:name w:val="tercero Car"/>
    <w:basedOn w:val="PrrafodelistaCar"/>
    <w:link w:val="tercero"/>
    <w:rsid w:val="001D41D9"/>
    <w:rPr>
      <w:rFonts w:ascii="Times New Roman" w:hAnsi="Times New Roman" w:cs="Times New Roman"/>
      <w:b/>
      <w:sz w:val="24"/>
      <w:szCs w:val="24"/>
    </w:rPr>
  </w:style>
  <w:style w:type="paragraph" w:customStyle="1" w:styleId="Cuarto">
    <w:name w:val="Cuarto"/>
    <w:basedOn w:val="Prrafodelista"/>
    <w:link w:val="CuartoCar"/>
    <w:qFormat/>
    <w:rsid w:val="00667FAA"/>
    <w:pPr>
      <w:ind w:left="0"/>
    </w:pPr>
    <w:rPr>
      <w:rFonts w:ascii="Times New Roman" w:hAnsi="Times New Roman" w:cs="Times New Roman"/>
      <w:b/>
      <w:bCs/>
      <w:sz w:val="24"/>
      <w:szCs w:val="24"/>
    </w:rPr>
  </w:style>
  <w:style w:type="character" w:customStyle="1" w:styleId="CuartoCar">
    <w:name w:val="Cuarto Car"/>
    <w:basedOn w:val="PrrafodelistaCar"/>
    <w:link w:val="Cuarto"/>
    <w:rsid w:val="000D104C"/>
    <w:rPr>
      <w:rFonts w:ascii="Times New Roman" w:hAnsi="Times New Roman" w:cs="Times New Roman"/>
      <w:b/>
      <w:bCs/>
      <w:sz w:val="24"/>
      <w:szCs w:val="24"/>
    </w:rPr>
  </w:style>
  <w:style w:type="paragraph" w:styleId="TDC1">
    <w:name w:val="toc 1"/>
    <w:basedOn w:val="Normal"/>
    <w:next w:val="Normal"/>
    <w:autoRedefine/>
    <w:uiPriority w:val="39"/>
    <w:unhideWhenUsed/>
    <w:rsid w:val="00881B65"/>
    <w:pPr>
      <w:tabs>
        <w:tab w:val="right" w:leader="dot" w:pos="8494"/>
      </w:tabs>
      <w:spacing w:after="100"/>
    </w:pPr>
  </w:style>
  <w:style w:type="paragraph" w:styleId="TDC2">
    <w:name w:val="toc 2"/>
    <w:basedOn w:val="Normal"/>
    <w:next w:val="Normal"/>
    <w:autoRedefine/>
    <w:uiPriority w:val="39"/>
    <w:unhideWhenUsed/>
    <w:rsid w:val="000D104C"/>
    <w:pPr>
      <w:spacing w:after="100"/>
      <w:ind w:left="220"/>
    </w:pPr>
  </w:style>
  <w:style w:type="paragraph" w:styleId="TDC3">
    <w:name w:val="toc 3"/>
    <w:basedOn w:val="Normal"/>
    <w:next w:val="Normal"/>
    <w:autoRedefine/>
    <w:uiPriority w:val="39"/>
    <w:unhideWhenUsed/>
    <w:rsid w:val="000D104C"/>
    <w:pPr>
      <w:spacing w:after="100"/>
      <w:ind w:left="440"/>
    </w:pPr>
  </w:style>
  <w:style w:type="paragraph" w:styleId="TDC4">
    <w:name w:val="toc 4"/>
    <w:basedOn w:val="Normal"/>
    <w:next w:val="Normal"/>
    <w:autoRedefine/>
    <w:uiPriority w:val="39"/>
    <w:unhideWhenUsed/>
    <w:rsid w:val="000D104C"/>
    <w:pPr>
      <w:spacing w:after="100"/>
      <w:ind w:left="660"/>
    </w:pPr>
  </w:style>
  <w:style w:type="paragraph" w:customStyle="1" w:styleId="nada">
    <w:name w:val="nada"/>
    <w:basedOn w:val="tercero"/>
    <w:link w:val="nadaCar"/>
    <w:qFormat/>
    <w:rsid w:val="00031504"/>
    <w:pPr>
      <w:spacing w:line="480" w:lineRule="auto"/>
      <w:ind w:left="1440" w:firstLine="720"/>
    </w:pPr>
    <w:rPr>
      <w:b w:val="0"/>
      <w:bCs/>
    </w:rPr>
  </w:style>
  <w:style w:type="character" w:customStyle="1" w:styleId="nadaCar">
    <w:name w:val="nada Car"/>
    <w:basedOn w:val="terceroCar"/>
    <w:link w:val="nada"/>
    <w:rsid w:val="00031504"/>
    <w:rPr>
      <w:rFonts w:ascii="Times New Roman" w:hAnsi="Times New Roman" w:cs="Times New Roman"/>
      <w:b w:val="0"/>
      <w:bCs/>
      <w:sz w:val="24"/>
      <w:szCs w:val="24"/>
    </w:rPr>
  </w:style>
  <w:style w:type="paragraph" w:styleId="TDC5">
    <w:name w:val="toc 5"/>
    <w:basedOn w:val="Normal"/>
    <w:next w:val="Normal"/>
    <w:autoRedefine/>
    <w:uiPriority w:val="39"/>
    <w:unhideWhenUsed/>
    <w:rsid w:val="00031504"/>
    <w:pPr>
      <w:spacing w:after="100" w:line="278" w:lineRule="auto"/>
      <w:ind w:left="960"/>
    </w:pPr>
    <w:rPr>
      <w:rFonts w:eastAsiaTheme="minorEastAsia"/>
      <w:sz w:val="24"/>
      <w:szCs w:val="24"/>
      <w:lang w:eastAsia="es-EC"/>
    </w:rPr>
  </w:style>
  <w:style w:type="paragraph" w:styleId="TDC6">
    <w:name w:val="toc 6"/>
    <w:basedOn w:val="Normal"/>
    <w:next w:val="Normal"/>
    <w:autoRedefine/>
    <w:uiPriority w:val="39"/>
    <w:unhideWhenUsed/>
    <w:rsid w:val="00031504"/>
    <w:pPr>
      <w:spacing w:after="100" w:line="278" w:lineRule="auto"/>
      <w:ind w:left="1200"/>
    </w:pPr>
    <w:rPr>
      <w:rFonts w:eastAsiaTheme="minorEastAsia"/>
      <w:sz w:val="24"/>
      <w:szCs w:val="24"/>
      <w:lang w:eastAsia="es-EC"/>
    </w:rPr>
  </w:style>
  <w:style w:type="paragraph" w:styleId="TDC7">
    <w:name w:val="toc 7"/>
    <w:basedOn w:val="Normal"/>
    <w:next w:val="Normal"/>
    <w:autoRedefine/>
    <w:uiPriority w:val="39"/>
    <w:unhideWhenUsed/>
    <w:rsid w:val="00031504"/>
    <w:pPr>
      <w:spacing w:after="100" w:line="278" w:lineRule="auto"/>
      <w:ind w:left="1440"/>
    </w:pPr>
    <w:rPr>
      <w:rFonts w:eastAsiaTheme="minorEastAsia"/>
      <w:sz w:val="24"/>
      <w:szCs w:val="24"/>
      <w:lang w:eastAsia="es-EC"/>
    </w:rPr>
  </w:style>
  <w:style w:type="paragraph" w:styleId="TDC8">
    <w:name w:val="toc 8"/>
    <w:basedOn w:val="Normal"/>
    <w:next w:val="Normal"/>
    <w:autoRedefine/>
    <w:uiPriority w:val="39"/>
    <w:unhideWhenUsed/>
    <w:rsid w:val="00031504"/>
    <w:pPr>
      <w:spacing w:after="100" w:line="278" w:lineRule="auto"/>
      <w:ind w:left="1680"/>
    </w:pPr>
    <w:rPr>
      <w:rFonts w:eastAsiaTheme="minorEastAsia"/>
      <w:sz w:val="24"/>
      <w:szCs w:val="24"/>
      <w:lang w:eastAsia="es-EC"/>
    </w:rPr>
  </w:style>
  <w:style w:type="paragraph" w:styleId="TDC9">
    <w:name w:val="toc 9"/>
    <w:basedOn w:val="Normal"/>
    <w:next w:val="Normal"/>
    <w:autoRedefine/>
    <w:uiPriority w:val="39"/>
    <w:unhideWhenUsed/>
    <w:rsid w:val="00031504"/>
    <w:pPr>
      <w:spacing w:after="100" w:line="278" w:lineRule="auto"/>
      <w:ind w:left="1920"/>
    </w:pPr>
    <w:rPr>
      <w:rFonts w:eastAsiaTheme="minorEastAsia"/>
      <w:sz w:val="24"/>
      <w:szCs w:val="24"/>
      <w:lang w:eastAsia="es-E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 Version="7"/>
</file>

<file path=customXml/itemProps1.xml><?xml version="1.0" encoding="utf-8"?>
<ds:datastoreItem xmlns:ds="http://schemas.openxmlformats.org/officeDocument/2006/customXml" ds:itemID="{A9A34F19-FC39-419B-AD9D-4D60087DEE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355</TotalTime>
  <Pages>34</Pages>
  <Words>6587</Words>
  <Characters>36229</Characters>
  <Application>Microsoft Office Word</Application>
  <DocSecurity>0</DocSecurity>
  <Lines>301</Lines>
  <Paragraphs>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CESAR DAMIAN TAIPICANA ARMAS</dc:creator>
  <cp:keywords/>
  <dc:description/>
  <cp:lastModifiedBy>CESAR DAMIAN TAIPICANA ARMAS</cp:lastModifiedBy>
  <cp:revision>9</cp:revision>
  <dcterms:created xsi:type="dcterms:W3CDTF">2025-11-27T04:51:00Z</dcterms:created>
  <dcterms:modified xsi:type="dcterms:W3CDTF">2026-01-13T01:55:00Z</dcterms:modified>
</cp:coreProperties>
</file>