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735" w:rsidRDefault="00683735" w:rsidP="00683735">
      <w:pPr>
        <w:pStyle w:val="Heading1"/>
      </w:pPr>
      <w:r>
        <w:t>6/20/16</w:t>
      </w:r>
    </w:p>
    <w:p w:rsidR="00683735" w:rsidRDefault="00683735" w:rsidP="00683735"/>
    <w:p w:rsidR="00123C33" w:rsidRPr="00123C33" w:rsidRDefault="00123C33" w:rsidP="00683735">
      <w:pPr>
        <w:rPr>
          <w:b/>
        </w:rPr>
      </w:pPr>
      <w:r w:rsidRPr="00123C33">
        <w:rPr>
          <w:b/>
        </w:rPr>
        <w:t>See how and how the database was created (user)</w:t>
      </w:r>
    </w:p>
    <w:p w:rsidR="00123C33" w:rsidRDefault="00123C33" w:rsidP="00683735">
      <w:proofErr w:type="gramStart"/>
      <w:r>
        <w:t>Show create</w:t>
      </w:r>
      <w:proofErr w:type="gramEnd"/>
      <w:r>
        <w:t xml:space="preserve"> table users;</w:t>
      </w:r>
    </w:p>
    <w:p w:rsidR="00123C33" w:rsidRPr="00683735" w:rsidRDefault="00123C33" w:rsidP="00683735"/>
    <w:p w:rsidR="00D57533" w:rsidRDefault="00D57533">
      <w:pPr>
        <w:rPr>
          <w:b/>
        </w:rPr>
      </w:pPr>
      <w:r>
        <w:rPr>
          <w:b/>
        </w:rPr>
        <w:t>Show the databases, use a database and show the tables contained in the database.</w:t>
      </w:r>
    </w:p>
    <w:p w:rsidR="00D57533" w:rsidRDefault="00D57533">
      <w:r w:rsidRPr="00D57533">
        <w:t>Show databases;</w:t>
      </w:r>
    </w:p>
    <w:p w:rsidR="00D57533" w:rsidRDefault="00D57533">
      <w:r>
        <w:t>Use PS3Robot;</w:t>
      </w:r>
    </w:p>
    <w:p w:rsidR="00D57533" w:rsidRDefault="00D57533">
      <w:r>
        <w:t>Show tables;</w:t>
      </w:r>
    </w:p>
    <w:p w:rsidR="00123C33" w:rsidRPr="00123C33" w:rsidRDefault="00123C33"/>
    <w:p w:rsidR="00D57533" w:rsidRPr="00D57533" w:rsidRDefault="00D57533">
      <w:pPr>
        <w:rPr>
          <w:b/>
        </w:rPr>
      </w:pPr>
      <w:r w:rsidRPr="00D57533">
        <w:rPr>
          <w:b/>
        </w:rPr>
        <w:t>Show the contents of the table called command.</w:t>
      </w:r>
    </w:p>
    <w:p w:rsidR="00D57533" w:rsidRDefault="00D57533">
      <w:proofErr w:type="gramStart"/>
      <w:r w:rsidRPr="00D57533">
        <w:t>select</w:t>
      </w:r>
      <w:proofErr w:type="gramEnd"/>
      <w:r w:rsidRPr="00D57533">
        <w:t xml:space="preserve"> * from command;</w:t>
      </w:r>
    </w:p>
    <w:p w:rsidR="00123C33" w:rsidRPr="00D57533" w:rsidRDefault="00123C33"/>
    <w:p w:rsidR="00D57533" w:rsidRPr="00123C33" w:rsidRDefault="00123C33">
      <w:pPr>
        <w:rPr>
          <w:b/>
        </w:rPr>
      </w:pPr>
      <w:r w:rsidRPr="00123C33">
        <w:rPr>
          <w:b/>
        </w:rPr>
        <w:t>Install / create a database/user</w:t>
      </w:r>
    </w:p>
    <w:p w:rsidR="00123C33" w:rsidRDefault="00890CE2">
      <w:hyperlink r:id="rId6" w:history="1">
        <w:r w:rsidR="00BA2DEB" w:rsidRPr="00F10B09">
          <w:rPr>
            <w:rStyle w:val="Hyperlink"/>
          </w:rPr>
          <w:t>http://www.raspberry-projects.com/pi/software_utilities/web-servers/mysql</w:t>
        </w:r>
      </w:hyperlink>
    </w:p>
    <w:p w:rsidR="00BA2DEB" w:rsidRDefault="00BA2DEB"/>
    <w:p w:rsidR="00BA2DEB" w:rsidRDefault="00BA2DEB">
      <w:r>
        <w:t xml:space="preserve">-To have the database on a RAM disk do this: </w:t>
      </w:r>
    </w:p>
    <w:p w:rsidR="00BA2DEB" w:rsidRDefault="00BA2DEB" w:rsidP="00BA2DEB">
      <w:pPr>
        <w:spacing w:after="0"/>
      </w:pPr>
      <w:r>
        <w:t xml:space="preserve">1. Allocate ram space. </w:t>
      </w:r>
    </w:p>
    <w:p w:rsidR="00BA2DEB" w:rsidRDefault="00890CE2">
      <w:hyperlink r:id="rId7" w:history="1">
        <w:r w:rsidR="00BA2DEB" w:rsidRPr="00F10B09">
          <w:rPr>
            <w:rStyle w:val="Hyperlink"/>
          </w:rPr>
          <w:t>https://www.domoticz.com/wiki/Setting_up_a_RAM_drive_on_Raspberry_Pi</w:t>
        </w:r>
      </w:hyperlink>
    </w:p>
    <w:p w:rsidR="00BA2DEB" w:rsidRDefault="00BA2DEB"/>
    <w:p w:rsidR="00BA2DEB" w:rsidRDefault="00BA2DEB" w:rsidP="00BA2DEB">
      <w:pPr>
        <w:spacing w:after="0"/>
      </w:pPr>
      <w:proofErr w:type="gramStart"/>
      <w:r>
        <w:t>2.Move</w:t>
      </w:r>
      <w:proofErr w:type="gramEnd"/>
      <w:r>
        <w:t xml:space="preserve"> </w:t>
      </w:r>
      <w:proofErr w:type="spellStart"/>
      <w:r>
        <w:t>mysql</w:t>
      </w:r>
      <w:proofErr w:type="spellEnd"/>
      <w:r>
        <w:t xml:space="preserve"> directory to the new space.  </w:t>
      </w:r>
    </w:p>
    <w:p w:rsidR="00BA2DEB" w:rsidRDefault="00890CE2">
      <w:hyperlink r:id="rId8" w:history="1">
        <w:r w:rsidR="00BA2DEB" w:rsidRPr="00F10B09">
          <w:rPr>
            <w:rStyle w:val="Hyperlink"/>
          </w:rPr>
          <w:t>http://tecadmin.net/change-default-mysql-data-directory-in-linux/#</w:t>
        </w:r>
      </w:hyperlink>
    </w:p>
    <w:p w:rsidR="001E27C0" w:rsidRDefault="001E27C0"/>
    <w:p w:rsidR="001E27C0" w:rsidRPr="001E27C0" w:rsidRDefault="001E27C0">
      <w:pPr>
        <w:rPr>
          <w:b/>
        </w:rPr>
      </w:pPr>
      <w:r w:rsidRPr="001E27C0">
        <w:rPr>
          <w:b/>
        </w:rPr>
        <w:t xml:space="preserve">Re-install </w:t>
      </w:r>
      <w:proofErr w:type="spellStart"/>
      <w:r w:rsidRPr="001E27C0">
        <w:rPr>
          <w:b/>
        </w:rPr>
        <w:t>mysql</w:t>
      </w:r>
      <w:proofErr w:type="spellEnd"/>
    </w:p>
    <w:p w:rsidR="001E27C0" w:rsidRDefault="001E27C0">
      <w:pPr>
        <w:rPr>
          <w:rFonts w:ascii="Courier New" w:hAnsi="Courier New" w:cs="Courier New"/>
          <w:color w:val="8B8B8B"/>
          <w:sz w:val="18"/>
          <w:szCs w:val="18"/>
          <w:shd w:val="clear" w:color="auto" w:fill="F7F7F9"/>
        </w:rPr>
      </w:pPr>
      <w:proofErr w:type="spellStart"/>
      <w:proofErr w:type="gramStart"/>
      <w:r>
        <w:rPr>
          <w:rFonts w:ascii="Courier New" w:hAnsi="Courier New" w:cs="Courier New"/>
          <w:color w:val="8B8B8B"/>
          <w:sz w:val="18"/>
          <w:szCs w:val="18"/>
          <w:shd w:val="clear" w:color="auto" w:fill="F7F7F9"/>
        </w:rPr>
        <w:t>sudo</w:t>
      </w:r>
      <w:proofErr w:type="spellEnd"/>
      <w:proofErr w:type="gramEnd"/>
      <w:r>
        <w:rPr>
          <w:rFonts w:ascii="Courier New" w:hAnsi="Courier New" w:cs="Courier New"/>
          <w:color w:val="8B8B8B"/>
          <w:sz w:val="18"/>
          <w:szCs w:val="18"/>
          <w:shd w:val="clear" w:color="auto" w:fill="F7F7F9"/>
        </w:rPr>
        <w:t xml:space="preserve"> apt-get --purge remove </w:t>
      </w:r>
      <w:proofErr w:type="spellStart"/>
      <w:r>
        <w:rPr>
          <w:rFonts w:ascii="Courier New" w:hAnsi="Courier New" w:cs="Courier New"/>
          <w:color w:val="8B8B8B"/>
          <w:sz w:val="18"/>
          <w:szCs w:val="18"/>
          <w:shd w:val="clear" w:color="auto" w:fill="F7F7F9"/>
        </w:rPr>
        <w:t>mysql</w:t>
      </w:r>
      <w:proofErr w:type="spellEnd"/>
      <w:r>
        <w:rPr>
          <w:rFonts w:ascii="Courier New" w:hAnsi="Courier New" w:cs="Courier New"/>
          <w:color w:val="8B8B8B"/>
          <w:sz w:val="18"/>
          <w:szCs w:val="18"/>
          <w:shd w:val="clear" w:color="auto" w:fill="F7F7F9"/>
        </w:rPr>
        <w:t xml:space="preserve">-server -y &amp;&amp; </w:t>
      </w:r>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apt-get update -y &amp;&amp; </w:t>
      </w:r>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apt-get install </w:t>
      </w:r>
      <w:proofErr w:type="spellStart"/>
      <w:r>
        <w:rPr>
          <w:rFonts w:ascii="Courier New" w:hAnsi="Courier New" w:cs="Courier New"/>
          <w:color w:val="8B8B8B"/>
          <w:sz w:val="18"/>
          <w:szCs w:val="18"/>
          <w:shd w:val="clear" w:color="auto" w:fill="F7F7F9"/>
        </w:rPr>
        <w:t>mysql</w:t>
      </w:r>
      <w:proofErr w:type="spellEnd"/>
      <w:r>
        <w:rPr>
          <w:rFonts w:ascii="Courier New" w:hAnsi="Courier New" w:cs="Courier New"/>
          <w:color w:val="8B8B8B"/>
          <w:sz w:val="18"/>
          <w:szCs w:val="18"/>
          <w:shd w:val="clear" w:color="auto" w:fill="F7F7F9"/>
        </w:rPr>
        <w:t xml:space="preserve">-server </w:t>
      </w:r>
      <w:r w:rsidR="001323AE">
        <w:rPr>
          <w:rFonts w:ascii="Courier New" w:hAnsi="Courier New" w:cs="Courier New"/>
          <w:color w:val="8B8B8B"/>
          <w:sz w:val="18"/>
          <w:szCs w:val="18"/>
          <w:shd w:val="clear" w:color="auto" w:fill="F7F7F9"/>
        </w:rPr>
        <w:t>–</w:t>
      </w:r>
      <w:r>
        <w:rPr>
          <w:rFonts w:ascii="Courier New" w:hAnsi="Courier New" w:cs="Courier New"/>
          <w:color w:val="8B8B8B"/>
          <w:sz w:val="18"/>
          <w:szCs w:val="18"/>
          <w:shd w:val="clear" w:color="auto" w:fill="F7F7F9"/>
        </w:rPr>
        <w:t>y</w:t>
      </w: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323AE" w:rsidRDefault="00120793" w:rsidP="00120793">
      <w:pPr>
        <w:pStyle w:val="Heading1"/>
        <w:rPr>
          <w:shd w:val="clear" w:color="auto" w:fill="F7F7F9"/>
        </w:rPr>
      </w:pPr>
      <w:r>
        <w:rPr>
          <w:shd w:val="clear" w:color="auto" w:fill="F7F7F9"/>
        </w:rPr>
        <w:lastRenderedPageBreak/>
        <w:t>6/21/16</w:t>
      </w:r>
    </w:p>
    <w:p w:rsidR="00120793" w:rsidRDefault="00120793" w:rsidP="00120793">
      <w:r>
        <w:t>Two tables: one for robot status and one for control (command requests)</w:t>
      </w:r>
    </w:p>
    <w:p w:rsidR="00120793" w:rsidRPr="00120793" w:rsidRDefault="00120793" w:rsidP="00120793">
      <w:pPr>
        <w:rPr>
          <w:b/>
        </w:rPr>
      </w:pPr>
      <w:proofErr w:type="gramStart"/>
      <w:r w:rsidRPr="00120793">
        <w:rPr>
          <w:b/>
        </w:rPr>
        <w:t>status</w:t>
      </w:r>
      <w:proofErr w:type="gramEnd"/>
    </w:p>
    <w:tbl>
      <w:tblPr>
        <w:tblStyle w:val="TableGrid"/>
        <w:tblW w:w="0" w:type="auto"/>
        <w:tblLook w:val="04A0" w:firstRow="1" w:lastRow="0" w:firstColumn="1" w:lastColumn="0" w:noHBand="0" w:noVBand="1"/>
      </w:tblPr>
      <w:tblGrid>
        <w:gridCol w:w="510"/>
        <w:gridCol w:w="810"/>
        <w:gridCol w:w="734"/>
        <w:gridCol w:w="775"/>
        <w:gridCol w:w="1558"/>
        <w:gridCol w:w="742"/>
        <w:gridCol w:w="714"/>
        <w:gridCol w:w="776"/>
        <w:gridCol w:w="776"/>
        <w:gridCol w:w="827"/>
        <w:gridCol w:w="282"/>
        <w:gridCol w:w="282"/>
        <w:gridCol w:w="282"/>
        <w:gridCol w:w="282"/>
      </w:tblGrid>
      <w:tr w:rsidR="00120793" w:rsidTr="00120793">
        <w:tc>
          <w:tcPr>
            <w:tcW w:w="510" w:type="dxa"/>
          </w:tcPr>
          <w:p w:rsidR="00120793" w:rsidRDefault="00120793" w:rsidP="00582BD4">
            <w:r>
              <w:t>IP</w:t>
            </w:r>
          </w:p>
        </w:tc>
        <w:tc>
          <w:tcPr>
            <w:tcW w:w="810" w:type="dxa"/>
          </w:tcPr>
          <w:p w:rsidR="00120793" w:rsidRDefault="00120793" w:rsidP="00582BD4">
            <w:r>
              <w:t>Name</w:t>
            </w:r>
          </w:p>
        </w:tc>
        <w:tc>
          <w:tcPr>
            <w:tcW w:w="734" w:type="dxa"/>
          </w:tcPr>
          <w:p w:rsidR="00120793" w:rsidRDefault="00120793" w:rsidP="00582BD4">
            <w:proofErr w:type="spellStart"/>
            <w:r>
              <w:t>cdate</w:t>
            </w:r>
            <w:proofErr w:type="spellEnd"/>
          </w:p>
        </w:tc>
        <w:tc>
          <w:tcPr>
            <w:tcW w:w="775" w:type="dxa"/>
          </w:tcPr>
          <w:p w:rsidR="00120793" w:rsidRDefault="00120793" w:rsidP="00582BD4">
            <w:proofErr w:type="spellStart"/>
            <w:r>
              <w:t>ctime</w:t>
            </w:r>
            <w:proofErr w:type="spellEnd"/>
          </w:p>
        </w:tc>
        <w:tc>
          <w:tcPr>
            <w:tcW w:w="1558" w:type="dxa"/>
          </w:tcPr>
          <w:p w:rsidR="00120793" w:rsidRDefault="00120793" w:rsidP="00582BD4">
            <w:r>
              <w:t>Enable/Disable</w:t>
            </w:r>
          </w:p>
          <w:p w:rsidR="00120793" w:rsidRDefault="00120793" w:rsidP="00582BD4">
            <w:r>
              <w:t>Motors (</w:t>
            </w:r>
            <w:proofErr w:type="spellStart"/>
            <w:r>
              <w:t>emotors</w:t>
            </w:r>
            <w:proofErr w:type="spellEnd"/>
            <w:r>
              <w:t>)</w:t>
            </w:r>
          </w:p>
        </w:tc>
        <w:tc>
          <w:tcPr>
            <w:tcW w:w="742" w:type="dxa"/>
          </w:tcPr>
          <w:p w:rsidR="00120793" w:rsidRDefault="00120793" w:rsidP="00582BD4">
            <w:r>
              <w:t>PWM</w:t>
            </w:r>
          </w:p>
          <w:p w:rsidR="00120793" w:rsidRDefault="00120793" w:rsidP="00582BD4">
            <w:r>
              <w:t>Left</w:t>
            </w:r>
          </w:p>
        </w:tc>
        <w:tc>
          <w:tcPr>
            <w:tcW w:w="714" w:type="dxa"/>
          </w:tcPr>
          <w:p w:rsidR="00120793" w:rsidRDefault="00120793" w:rsidP="00582BD4">
            <w:r>
              <w:t>PWM</w:t>
            </w:r>
          </w:p>
          <w:p w:rsidR="00120793" w:rsidRDefault="00120793" w:rsidP="00582BD4">
            <w:r>
              <w:t>Right</w:t>
            </w:r>
          </w:p>
        </w:tc>
        <w:tc>
          <w:tcPr>
            <w:tcW w:w="776" w:type="dxa"/>
          </w:tcPr>
          <w:p w:rsidR="00120793" w:rsidRDefault="00120793" w:rsidP="00582BD4">
            <w:r>
              <w:t>PWM</w:t>
            </w:r>
          </w:p>
          <w:p w:rsidR="00120793" w:rsidRDefault="00120793" w:rsidP="00582BD4">
            <w:r>
              <w:t>Aux#1</w:t>
            </w:r>
          </w:p>
        </w:tc>
        <w:tc>
          <w:tcPr>
            <w:tcW w:w="776" w:type="dxa"/>
          </w:tcPr>
          <w:p w:rsidR="00120793" w:rsidRDefault="00120793" w:rsidP="00582BD4">
            <w:r>
              <w:t>PWM</w:t>
            </w:r>
          </w:p>
          <w:p w:rsidR="00120793" w:rsidRDefault="00120793" w:rsidP="00582BD4">
            <w:r>
              <w:t>Aux#2</w:t>
            </w:r>
          </w:p>
        </w:tc>
        <w:tc>
          <w:tcPr>
            <w:tcW w:w="827" w:type="dxa"/>
          </w:tcPr>
          <w:p w:rsidR="00120793" w:rsidRDefault="00120793" w:rsidP="00582BD4">
            <w:r>
              <w:t>Report</w:t>
            </w:r>
          </w:p>
          <w:p w:rsidR="00120793" w:rsidRDefault="00120793" w:rsidP="00582BD4">
            <w:r>
              <w:t>Status</w:t>
            </w:r>
          </w:p>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r w:rsidR="00120793" w:rsidTr="00120793">
        <w:tc>
          <w:tcPr>
            <w:tcW w:w="510" w:type="dxa"/>
          </w:tcPr>
          <w:p w:rsidR="00120793" w:rsidRDefault="00120793" w:rsidP="00582BD4"/>
        </w:tc>
        <w:tc>
          <w:tcPr>
            <w:tcW w:w="810" w:type="dxa"/>
          </w:tcPr>
          <w:p w:rsidR="00120793" w:rsidRDefault="00120793" w:rsidP="00582BD4"/>
        </w:tc>
        <w:tc>
          <w:tcPr>
            <w:tcW w:w="734" w:type="dxa"/>
          </w:tcPr>
          <w:p w:rsidR="00120793" w:rsidRDefault="00120793" w:rsidP="00582BD4"/>
        </w:tc>
        <w:tc>
          <w:tcPr>
            <w:tcW w:w="775" w:type="dxa"/>
          </w:tcPr>
          <w:p w:rsidR="00120793" w:rsidRDefault="00120793" w:rsidP="00582BD4"/>
        </w:tc>
        <w:tc>
          <w:tcPr>
            <w:tcW w:w="1558" w:type="dxa"/>
          </w:tcPr>
          <w:p w:rsidR="00120793" w:rsidRDefault="00120793" w:rsidP="00582BD4"/>
        </w:tc>
        <w:tc>
          <w:tcPr>
            <w:tcW w:w="742" w:type="dxa"/>
          </w:tcPr>
          <w:p w:rsidR="00120793" w:rsidRDefault="00120793" w:rsidP="00582BD4"/>
        </w:tc>
        <w:tc>
          <w:tcPr>
            <w:tcW w:w="714" w:type="dxa"/>
          </w:tcPr>
          <w:p w:rsidR="00120793" w:rsidRDefault="00120793" w:rsidP="00582BD4"/>
        </w:tc>
        <w:tc>
          <w:tcPr>
            <w:tcW w:w="776" w:type="dxa"/>
          </w:tcPr>
          <w:p w:rsidR="00120793" w:rsidRDefault="00120793" w:rsidP="00582BD4"/>
        </w:tc>
        <w:tc>
          <w:tcPr>
            <w:tcW w:w="776" w:type="dxa"/>
          </w:tcPr>
          <w:p w:rsidR="00120793" w:rsidRDefault="00120793" w:rsidP="00582BD4"/>
        </w:tc>
        <w:tc>
          <w:tcPr>
            <w:tcW w:w="827"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r w:rsidR="00120793" w:rsidTr="00120793">
        <w:tc>
          <w:tcPr>
            <w:tcW w:w="510" w:type="dxa"/>
          </w:tcPr>
          <w:p w:rsidR="00120793" w:rsidRDefault="00120793" w:rsidP="00582BD4"/>
        </w:tc>
        <w:tc>
          <w:tcPr>
            <w:tcW w:w="810" w:type="dxa"/>
          </w:tcPr>
          <w:p w:rsidR="00120793" w:rsidRDefault="00120793" w:rsidP="00582BD4"/>
        </w:tc>
        <w:tc>
          <w:tcPr>
            <w:tcW w:w="734" w:type="dxa"/>
          </w:tcPr>
          <w:p w:rsidR="00120793" w:rsidRDefault="00120793" w:rsidP="00582BD4"/>
        </w:tc>
        <w:tc>
          <w:tcPr>
            <w:tcW w:w="775" w:type="dxa"/>
          </w:tcPr>
          <w:p w:rsidR="00120793" w:rsidRDefault="00120793" w:rsidP="00582BD4"/>
        </w:tc>
        <w:tc>
          <w:tcPr>
            <w:tcW w:w="1558" w:type="dxa"/>
          </w:tcPr>
          <w:p w:rsidR="00120793" w:rsidRDefault="00120793" w:rsidP="00582BD4"/>
        </w:tc>
        <w:tc>
          <w:tcPr>
            <w:tcW w:w="742" w:type="dxa"/>
          </w:tcPr>
          <w:p w:rsidR="00120793" w:rsidRDefault="00120793" w:rsidP="00582BD4"/>
        </w:tc>
        <w:tc>
          <w:tcPr>
            <w:tcW w:w="714" w:type="dxa"/>
          </w:tcPr>
          <w:p w:rsidR="00120793" w:rsidRDefault="00120793" w:rsidP="00582BD4"/>
        </w:tc>
        <w:tc>
          <w:tcPr>
            <w:tcW w:w="776" w:type="dxa"/>
          </w:tcPr>
          <w:p w:rsidR="00120793" w:rsidRDefault="00120793" w:rsidP="00582BD4"/>
        </w:tc>
        <w:tc>
          <w:tcPr>
            <w:tcW w:w="776" w:type="dxa"/>
          </w:tcPr>
          <w:p w:rsidR="00120793" w:rsidRDefault="00120793" w:rsidP="00582BD4"/>
        </w:tc>
        <w:tc>
          <w:tcPr>
            <w:tcW w:w="827"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bl>
    <w:p w:rsidR="00BA2DEB" w:rsidRDefault="00BA2DEB"/>
    <w:p w:rsidR="00120793" w:rsidRDefault="00120793">
      <w:pPr>
        <w:rPr>
          <w:b/>
        </w:rPr>
      </w:pPr>
      <w:r w:rsidRPr="00120793">
        <w:rPr>
          <w:b/>
        </w:rPr>
        <w:t>Control</w:t>
      </w:r>
    </w:p>
    <w:p w:rsidR="00120793" w:rsidRDefault="00120793" w:rsidP="00120793">
      <w:pPr>
        <w:pStyle w:val="ListParagraph"/>
        <w:rPr>
          <w:b/>
        </w:rPr>
      </w:pPr>
      <w:r>
        <w:rPr>
          <w:b/>
        </w:rPr>
        <w:t>Should have:</w:t>
      </w:r>
    </w:p>
    <w:p w:rsidR="00120793" w:rsidRPr="00120793" w:rsidRDefault="00120793" w:rsidP="00120793">
      <w:pPr>
        <w:pStyle w:val="ListParagraph"/>
      </w:pPr>
      <w:r w:rsidRPr="00120793">
        <w:t>-A motor speed multiplier (whole number or fractional) (double)</w:t>
      </w:r>
    </w:p>
    <w:p w:rsidR="00A35AFD" w:rsidRDefault="00120793" w:rsidP="00120793">
      <w:pPr>
        <w:pStyle w:val="ListParagraph"/>
        <w:tabs>
          <w:tab w:val="left" w:pos="1800"/>
        </w:tabs>
      </w:pPr>
      <w:r w:rsidRPr="00120793">
        <w:t>-</w:t>
      </w:r>
      <w:r>
        <w:t xml:space="preserve">Each command to have an enable/disable field to </w:t>
      </w:r>
      <w:r w:rsidR="00A35AFD">
        <w:t>check game settings.</w:t>
      </w:r>
    </w:p>
    <w:p w:rsidR="00120793" w:rsidRDefault="00A35AFD" w:rsidP="00120793">
      <w:pPr>
        <w:pStyle w:val="ListParagraph"/>
        <w:tabs>
          <w:tab w:val="left" w:pos="1800"/>
        </w:tabs>
      </w:pPr>
      <w:r>
        <w:t>-</w:t>
      </w:r>
      <w:r w:rsidR="00120793" w:rsidRPr="00120793">
        <w:tab/>
      </w:r>
    </w:p>
    <w:p w:rsidR="00A35AFD" w:rsidRPr="00120793" w:rsidRDefault="00A35AFD" w:rsidP="00120793">
      <w:pPr>
        <w:pStyle w:val="ListParagraph"/>
        <w:tabs>
          <w:tab w:val="left" w:pos="1800"/>
        </w:tabs>
      </w:pPr>
      <w:r>
        <w:t xml:space="preserve">Something like </w:t>
      </w:r>
      <w:proofErr w:type="gramStart"/>
      <w:r>
        <w:t>that ?</w:t>
      </w:r>
      <w:proofErr w:type="gramEnd"/>
      <w:r>
        <w:t xml:space="preserve"> </w:t>
      </w:r>
    </w:p>
    <w:tbl>
      <w:tblPr>
        <w:tblStyle w:val="TableGrid"/>
        <w:tblW w:w="11232" w:type="dxa"/>
        <w:tblLook w:val="04A0" w:firstRow="1" w:lastRow="0" w:firstColumn="1" w:lastColumn="0" w:noHBand="0" w:noVBand="1"/>
      </w:tblPr>
      <w:tblGrid>
        <w:gridCol w:w="386"/>
        <w:gridCol w:w="749"/>
        <w:gridCol w:w="714"/>
        <w:gridCol w:w="719"/>
        <w:gridCol w:w="1098"/>
        <w:gridCol w:w="1098"/>
        <w:gridCol w:w="1098"/>
        <w:gridCol w:w="1098"/>
        <w:gridCol w:w="822"/>
        <w:gridCol w:w="1085"/>
        <w:gridCol w:w="1085"/>
        <w:gridCol w:w="822"/>
        <w:gridCol w:w="236"/>
        <w:gridCol w:w="222"/>
      </w:tblGrid>
      <w:tr w:rsidR="00A35AFD" w:rsidTr="00A35AFD">
        <w:trPr>
          <w:trHeight w:val="917"/>
        </w:trPr>
        <w:tc>
          <w:tcPr>
            <w:tcW w:w="386" w:type="dxa"/>
          </w:tcPr>
          <w:p w:rsidR="00120793" w:rsidRDefault="00120793" w:rsidP="00582BD4">
            <w:r>
              <w:t>IP</w:t>
            </w:r>
          </w:p>
        </w:tc>
        <w:tc>
          <w:tcPr>
            <w:tcW w:w="749" w:type="dxa"/>
          </w:tcPr>
          <w:p w:rsidR="00120793" w:rsidRDefault="00120793" w:rsidP="00582BD4">
            <w:r>
              <w:t>Name</w:t>
            </w:r>
          </w:p>
        </w:tc>
        <w:tc>
          <w:tcPr>
            <w:tcW w:w="714" w:type="dxa"/>
          </w:tcPr>
          <w:p w:rsidR="00120793" w:rsidRDefault="00120793" w:rsidP="00582BD4">
            <w:proofErr w:type="spellStart"/>
            <w:r>
              <w:t>cdate</w:t>
            </w:r>
            <w:proofErr w:type="spellEnd"/>
          </w:p>
        </w:tc>
        <w:tc>
          <w:tcPr>
            <w:tcW w:w="719" w:type="dxa"/>
          </w:tcPr>
          <w:p w:rsidR="00120793" w:rsidRDefault="00120793" w:rsidP="00582BD4">
            <w:proofErr w:type="spellStart"/>
            <w:r>
              <w:t>ctime</w:t>
            </w:r>
            <w:proofErr w:type="spellEnd"/>
          </w:p>
        </w:tc>
        <w:tc>
          <w:tcPr>
            <w:tcW w:w="1098" w:type="dxa"/>
          </w:tcPr>
          <w:p w:rsidR="00120793" w:rsidRDefault="00A35AFD" w:rsidP="00582BD4">
            <w:r>
              <w:t>Speed Multiplier</w:t>
            </w:r>
          </w:p>
        </w:tc>
        <w:tc>
          <w:tcPr>
            <w:tcW w:w="1098" w:type="dxa"/>
          </w:tcPr>
          <w:p w:rsidR="00120793" w:rsidRDefault="00A35AFD" w:rsidP="00582BD4">
            <w:r>
              <w:t>Speed Multiplier Enable</w:t>
            </w:r>
          </w:p>
        </w:tc>
        <w:tc>
          <w:tcPr>
            <w:tcW w:w="1098" w:type="dxa"/>
          </w:tcPr>
          <w:p w:rsidR="00120793" w:rsidRDefault="00A35AFD" w:rsidP="00582BD4">
            <w:r>
              <w:t>Speed Multiplier Left</w:t>
            </w:r>
          </w:p>
        </w:tc>
        <w:tc>
          <w:tcPr>
            <w:tcW w:w="1098" w:type="dxa"/>
          </w:tcPr>
          <w:p w:rsidR="00120793" w:rsidRDefault="00A35AFD" w:rsidP="00582BD4">
            <w:r>
              <w:t>Speed Multiplier Right</w:t>
            </w:r>
          </w:p>
        </w:tc>
        <w:tc>
          <w:tcPr>
            <w:tcW w:w="822" w:type="dxa"/>
          </w:tcPr>
          <w:p w:rsidR="00120793" w:rsidRDefault="00A35AFD" w:rsidP="00582BD4">
            <w:r>
              <w:t>One sided speed enable</w:t>
            </w:r>
          </w:p>
        </w:tc>
        <w:tc>
          <w:tcPr>
            <w:tcW w:w="1085" w:type="dxa"/>
          </w:tcPr>
          <w:p w:rsidR="00120793" w:rsidRDefault="00A35AFD" w:rsidP="00582BD4">
            <w:r>
              <w:t>Aux multiplier</w:t>
            </w:r>
          </w:p>
        </w:tc>
        <w:tc>
          <w:tcPr>
            <w:tcW w:w="1085" w:type="dxa"/>
          </w:tcPr>
          <w:p w:rsidR="00120793" w:rsidRDefault="00A35AFD" w:rsidP="00582BD4">
            <w:r>
              <w:t>Aux multiplier enable</w:t>
            </w:r>
          </w:p>
        </w:tc>
        <w:tc>
          <w:tcPr>
            <w:tcW w:w="822" w:type="dxa"/>
          </w:tcPr>
          <w:p w:rsidR="00120793" w:rsidRDefault="00A35AFD" w:rsidP="00582BD4">
            <w:r>
              <w:t>Aux enable</w:t>
            </w:r>
          </w:p>
        </w:tc>
        <w:tc>
          <w:tcPr>
            <w:tcW w:w="236" w:type="dxa"/>
          </w:tcPr>
          <w:p w:rsidR="00120793" w:rsidRDefault="00120793" w:rsidP="00582BD4"/>
        </w:tc>
        <w:tc>
          <w:tcPr>
            <w:tcW w:w="222" w:type="dxa"/>
          </w:tcPr>
          <w:p w:rsidR="00120793" w:rsidRDefault="00120793" w:rsidP="00582BD4"/>
        </w:tc>
      </w:tr>
      <w:tr w:rsidR="00A35AFD" w:rsidTr="00A35AFD">
        <w:tc>
          <w:tcPr>
            <w:tcW w:w="386" w:type="dxa"/>
          </w:tcPr>
          <w:p w:rsidR="00120793" w:rsidRDefault="00120793" w:rsidP="00582BD4"/>
        </w:tc>
        <w:tc>
          <w:tcPr>
            <w:tcW w:w="749" w:type="dxa"/>
          </w:tcPr>
          <w:p w:rsidR="00120793" w:rsidRDefault="00120793" w:rsidP="00582BD4"/>
        </w:tc>
        <w:tc>
          <w:tcPr>
            <w:tcW w:w="714" w:type="dxa"/>
          </w:tcPr>
          <w:p w:rsidR="00120793" w:rsidRDefault="00120793" w:rsidP="00582BD4"/>
        </w:tc>
        <w:tc>
          <w:tcPr>
            <w:tcW w:w="719"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822" w:type="dxa"/>
          </w:tcPr>
          <w:p w:rsidR="00120793" w:rsidRDefault="00120793" w:rsidP="00582BD4"/>
        </w:tc>
        <w:tc>
          <w:tcPr>
            <w:tcW w:w="1085" w:type="dxa"/>
          </w:tcPr>
          <w:p w:rsidR="00120793" w:rsidRDefault="00120793" w:rsidP="00582BD4"/>
        </w:tc>
        <w:tc>
          <w:tcPr>
            <w:tcW w:w="1085" w:type="dxa"/>
          </w:tcPr>
          <w:p w:rsidR="00120793" w:rsidRDefault="00120793" w:rsidP="00582BD4"/>
        </w:tc>
        <w:tc>
          <w:tcPr>
            <w:tcW w:w="822" w:type="dxa"/>
          </w:tcPr>
          <w:p w:rsidR="00120793" w:rsidRDefault="00120793" w:rsidP="00582BD4"/>
        </w:tc>
        <w:tc>
          <w:tcPr>
            <w:tcW w:w="236" w:type="dxa"/>
          </w:tcPr>
          <w:p w:rsidR="00120793" w:rsidRDefault="00120793" w:rsidP="00582BD4"/>
        </w:tc>
        <w:tc>
          <w:tcPr>
            <w:tcW w:w="222" w:type="dxa"/>
          </w:tcPr>
          <w:p w:rsidR="00120793" w:rsidRDefault="00120793" w:rsidP="00582BD4"/>
        </w:tc>
      </w:tr>
      <w:tr w:rsidR="00A35AFD" w:rsidTr="00A35AFD">
        <w:tc>
          <w:tcPr>
            <w:tcW w:w="386" w:type="dxa"/>
          </w:tcPr>
          <w:p w:rsidR="00120793" w:rsidRDefault="00120793" w:rsidP="00582BD4"/>
        </w:tc>
        <w:tc>
          <w:tcPr>
            <w:tcW w:w="749" w:type="dxa"/>
          </w:tcPr>
          <w:p w:rsidR="00120793" w:rsidRDefault="00120793" w:rsidP="00582BD4"/>
        </w:tc>
        <w:tc>
          <w:tcPr>
            <w:tcW w:w="714" w:type="dxa"/>
          </w:tcPr>
          <w:p w:rsidR="00120793" w:rsidRDefault="00120793" w:rsidP="00582BD4"/>
        </w:tc>
        <w:tc>
          <w:tcPr>
            <w:tcW w:w="719"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822" w:type="dxa"/>
          </w:tcPr>
          <w:p w:rsidR="00120793" w:rsidRDefault="00120793" w:rsidP="00582BD4"/>
        </w:tc>
        <w:tc>
          <w:tcPr>
            <w:tcW w:w="1085" w:type="dxa"/>
          </w:tcPr>
          <w:p w:rsidR="00120793" w:rsidRDefault="00120793" w:rsidP="00582BD4"/>
        </w:tc>
        <w:tc>
          <w:tcPr>
            <w:tcW w:w="1085" w:type="dxa"/>
          </w:tcPr>
          <w:p w:rsidR="00120793" w:rsidRDefault="00120793" w:rsidP="00582BD4"/>
        </w:tc>
        <w:tc>
          <w:tcPr>
            <w:tcW w:w="822" w:type="dxa"/>
          </w:tcPr>
          <w:p w:rsidR="00120793" w:rsidRDefault="00120793" w:rsidP="00582BD4"/>
        </w:tc>
        <w:tc>
          <w:tcPr>
            <w:tcW w:w="236" w:type="dxa"/>
          </w:tcPr>
          <w:p w:rsidR="00120793" w:rsidRDefault="00120793" w:rsidP="00582BD4"/>
        </w:tc>
        <w:tc>
          <w:tcPr>
            <w:tcW w:w="222" w:type="dxa"/>
          </w:tcPr>
          <w:p w:rsidR="00120793" w:rsidRDefault="00120793" w:rsidP="00582BD4"/>
        </w:tc>
      </w:tr>
    </w:tbl>
    <w:p w:rsidR="00120793" w:rsidRDefault="00120793"/>
    <w:p w:rsidR="00120793" w:rsidRDefault="00120793">
      <w:r>
        <w:t xml:space="preserve">-So as far as control goes, there are multiple ways to command the robots. Do we want to have specific control directly from the </w:t>
      </w:r>
      <w:proofErr w:type="gramStart"/>
      <w:r>
        <w:t>server.</w:t>
      </w:r>
      <w:proofErr w:type="gramEnd"/>
      <w:r>
        <w:t xml:space="preserve"> </w:t>
      </w:r>
      <w:proofErr w:type="spellStart"/>
      <w:proofErr w:type="gramStart"/>
      <w:r>
        <w:t>ie</w:t>
      </w:r>
      <w:proofErr w:type="spellEnd"/>
      <w:proofErr w:type="gramEnd"/>
      <w:r>
        <w:t>: server can set all fields of the robot status to whatever it wants.</w:t>
      </w:r>
    </w:p>
    <w:p w:rsidR="00120793" w:rsidRDefault="00120793">
      <w:r>
        <w:t xml:space="preserve">-We can also have a simple code. </w:t>
      </w:r>
      <w:proofErr w:type="spellStart"/>
      <w:proofErr w:type="gramStart"/>
      <w:r>
        <w:t>ie</w:t>
      </w:r>
      <w:proofErr w:type="spellEnd"/>
      <w:proofErr w:type="gramEnd"/>
      <w:r>
        <w:t xml:space="preserve">: 1 = can drive, 2 = speed boost for 20 seconds, 3 = stop robot. </w:t>
      </w:r>
    </w:p>
    <w:p w:rsidR="00E97FB3" w:rsidRDefault="00120793">
      <w:r>
        <w:t xml:space="preserve">- I think we could use the report status field with numerical codes, this way each number that is not ‘-1’ would correspond to a request from the robot. </w:t>
      </w:r>
      <w:proofErr w:type="spellStart"/>
      <w:proofErr w:type="gramStart"/>
      <w:r>
        <w:t>ie</w:t>
      </w:r>
      <w:proofErr w:type="spellEnd"/>
      <w:proofErr w:type="gramEnd"/>
      <w:r>
        <w:t xml:space="preserve">: </w:t>
      </w:r>
      <w:proofErr w:type="spellStart"/>
      <w:r>
        <w:t>rfid</w:t>
      </w:r>
      <w:proofErr w:type="spellEnd"/>
      <w:r>
        <w:t xml:space="preserve"> tag detected. A process can monitor the report status field and send data (from the control database) for which command and data needs to be sent to the robot.</w:t>
      </w:r>
    </w:p>
    <w:p w:rsidR="00E97FB3" w:rsidRDefault="00E97FB3"/>
    <w:p w:rsidR="00120793" w:rsidRDefault="00E97FB3">
      <w:pPr>
        <w:rPr>
          <w:b/>
        </w:rPr>
      </w:pPr>
      <w:r w:rsidRPr="00E97FB3">
        <w:rPr>
          <w:b/>
        </w:rPr>
        <w:t xml:space="preserve">Using </w:t>
      </w:r>
      <w:proofErr w:type="spellStart"/>
      <w:r w:rsidRPr="00E97FB3">
        <w:rPr>
          <w:b/>
        </w:rPr>
        <w:t>sqlite</w:t>
      </w:r>
      <w:proofErr w:type="spellEnd"/>
      <w:r w:rsidRPr="00E97FB3">
        <w:rPr>
          <w:b/>
        </w:rPr>
        <w:t>:</w:t>
      </w:r>
      <w:r w:rsidR="00120793" w:rsidRPr="00E97FB3">
        <w:rPr>
          <w:b/>
        </w:rPr>
        <w:t xml:space="preserve"> </w:t>
      </w:r>
    </w:p>
    <w:p w:rsidR="007D0A3C" w:rsidRDefault="00E97FB3">
      <w:r w:rsidRPr="00E97FB3">
        <w:t>Quite different, can’t get a table going yet</w:t>
      </w:r>
      <w:proofErr w:type="gramStart"/>
      <w:r w:rsidRPr="00E97FB3">
        <w:t>..</w:t>
      </w:r>
      <w:proofErr w:type="gramEnd"/>
    </w:p>
    <w:p w:rsidR="007D0A3C" w:rsidRDefault="007D0A3C" w:rsidP="007D0A3C">
      <w:r>
        <w:br w:type="page"/>
      </w:r>
    </w:p>
    <w:p w:rsidR="00E97FB3" w:rsidRDefault="007D0A3C" w:rsidP="007D0A3C">
      <w:pPr>
        <w:pStyle w:val="Heading1"/>
      </w:pPr>
      <w:r>
        <w:lastRenderedPageBreak/>
        <w:t>6/22/16</w:t>
      </w:r>
    </w:p>
    <w:p w:rsidR="007D0A3C" w:rsidRDefault="007D0A3C" w:rsidP="007D0A3C"/>
    <w:p w:rsidR="007D0A3C" w:rsidRPr="007D0A3C" w:rsidRDefault="007D0A3C" w:rsidP="007D0A3C">
      <w:pPr>
        <w:rPr>
          <w:b/>
        </w:rPr>
      </w:pPr>
      <w:r w:rsidRPr="007D0A3C">
        <w:rPr>
          <w:b/>
        </w:rPr>
        <w:t xml:space="preserve">Optimizing </w:t>
      </w:r>
      <w:proofErr w:type="spellStart"/>
      <w:r w:rsidRPr="007D0A3C">
        <w:rPr>
          <w:b/>
        </w:rPr>
        <w:t>sqlite</w:t>
      </w:r>
      <w:proofErr w:type="spellEnd"/>
      <w:r w:rsidRPr="007D0A3C">
        <w:rPr>
          <w:b/>
        </w:rPr>
        <w:t xml:space="preserve"> on </w:t>
      </w:r>
      <w:proofErr w:type="spellStart"/>
      <w:r w:rsidRPr="007D0A3C">
        <w:rPr>
          <w:b/>
        </w:rPr>
        <w:t>raspi</w:t>
      </w:r>
      <w:proofErr w:type="spellEnd"/>
    </w:p>
    <w:p w:rsidR="007D0A3C" w:rsidRDefault="00890CE2">
      <w:hyperlink r:id="rId9" w:history="1">
        <w:r w:rsidR="007D0A3C" w:rsidRPr="005F0765">
          <w:rPr>
            <w:rStyle w:val="Hyperlink"/>
          </w:rPr>
          <w:t>https://spin.atomicobject.com/2013/11/14/sqlite-raspberry-pi/</w:t>
        </w:r>
      </w:hyperlink>
    </w:p>
    <w:p w:rsidR="007D0A3C" w:rsidRPr="001513B1" w:rsidRDefault="00031591">
      <w:pPr>
        <w:rPr>
          <w:b/>
        </w:rPr>
      </w:pPr>
      <w:r w:rsidRPr="001513B1">
        <w:rPr>
          <w:b/>
        </w:rPr>
        <w:t xml:space="preserve">Fetch data from </w:t>
      </w:r>
      <w:proofErr w:type="spellStart"/>
      <w:r w:rsidRPr="001513B1">
        <w:rPr>
          <w:b/>
        </w:rPr>
        <w:t>mysql</w:t>
      </w:r>
      <w:proofErr w:type="spellEnd"/>
      <w:r w:rsidRPr="001513B1">
        <w:rPr>
          <w:b/>
        </w:rPr>
        <w:t xml:space="preserve"> database</w:t>
      </w:r>
    </w:p>
    <w:p w:rsidR="00031591" w:rsidRDefault="00890CE2">
      <w:hyperlink r:id="rId10" w:history="1">
        <w:r w:rsidR="00031591" w:rsidRPr="005F0765">
          <w:rPr>
            <w:rStyle w:val="Hyperlink"/>
          </w:rPr>
          <w:t>https://scriptingmysql.wordpress.com/2011/09/09/retrieving-data-from-mysql-via-python/</w:t>
        </w:r>
      </w:hyperlink>
    </w:p>
    <w:p w:rsidR="00031591" w:rsidRDefault="00890CE2">
      <w:hyperlink r:id="rId11" w:history="1">
        <w:r w:rsidR="00031591" w:rsidRPr="005F0765">
          <w:rPr>
            <w:rStyle w:val="Hyperlink"/>
          </w:rPr>
          <w:t>https://kushaldas.in/posts/fetching-row-by-row-from-mysql-in-python.html</w:t>
        </w:r>
      </w:hyperlink>
    </w:p>
    <w:p w:rsidR="00031591" w:rsidRPr="001513B1" w:rsidRDefault="001513B1">
      <w:pPr>
        <w:rPr>
          <w:b/>
        </w:rPr>
      </w:pPr>
      <w:r w:rsidRPr="001513B1">
        <w:rPr>
          <w:b/>
        </w:rPr>
        <w:t>Delete data from a table in MySQL</w:t>
      </w:r>
    </w:p>
    <w:p w:rsidR="001513B1" w:rsidRDefault="00890CE2">
      <w:hyperlink r:id="rId12" w:history="1">
        <w:r w:rsidR="001513B1" w:rsidRPr="005F0765">
          <w:rPr>
            <w:rStyle w:val="Hyperlink"/>
          </w:rPr>
          <w:t>http://www.mysqltutorial.org/mysql-delete-statement.aspx</w:t>
        </w:r>
      </w:hyperlink>
    </w:p>
    <w:p w:rsidR="001513B1" w:rsidRDefault="00890CE2">
      <w:hyperlink r:id="rId13" w:history="1">
        <w:r w:rsidR="001513B1" w:rsidRPr="005F0765">
          <w:rPr>
            <w:rStyle w:val="Hyperlink"/>
          </w:rPr>
          <w:t>http://dev.mysql.com/doc/refman/5.7/en/delete.html</w:t>
        </w:r>
      </w:hyperlink>
    </w:p>
    <w:p w:rsidR="001513B1" w:rsidRDefault="001513B1"/>
    <w:p w:rsidR="00A77339" w:rsidRDefault="00A77339" w:rsidP="00A77339">
      <w:pPr>
        <w:pStyle w:val="Heading1"/>
      </w:pPr>
      <w:r>
        <w:t>6/30/16</w:t>
      </w:r>
    </w:p>
    <w:p w:rsidR="00A77339" w:rsidRDefault="00A77339" w:rsidP="00A77339"/>
    <w:p w:rsidR="00A77339" w:rsidRPr="00A77339" w:rsidRDefault="00A77339" w:rsidP="00A77339">
      <w:pPr>
        <w:rPr>
          <w:b/>
        </w:rPr>
      </w:pPr>
      <w:r w:rsidRPr="00A77339">
        <w:rPr>
          <w:b/>
        </w:rPr>
        <w:t>On server side, grant access to controller database to robot1 on any IP robot 1 may use.</w:t>
      </w:r>
    </w:p>
    <w:p w:rsidR="00A77339" w:rsidRDefault="00A77339">
      <w:proofErr w:type="spellStart"/>
      <w:proofErr w:type="gramStart"/>
      <w:r>
        <w:t>mysql</w:t>
      </w:r>
      <w:proofErr w:type="spellEnd"/>
      <w:r>
        <w:t>&gt;</w:t>
      </w:r>
      <w:proofErr w:type="gramEnd"/>
      <w:r w:rsidRPr="00A77339">
        <w:t>grant all privileges on Controller.* to "robot1"@"%" identified by "therobot1";</w:t>
      </w:r>
    </w:p>
    <w:p w:rsidR="00F62BF3" w:rsidRDefault="00F62BF3"/>
    <w:p w:rsidR="00F62BF3" w:rsidRPr="00F62BF3" w:rsidRDefault="00F62BF3" w:rsidP="00F62BF3">
      <w:pPr>
        <w:rPr>
          <w:b/>
        </w:rPr>
      </w:pPr>
      <w:proofErr w:type="gramStart"/>
      <w:r>
        <w:rPr>
          <w:b/>
        </w:rPr>
        <w:t>grant</w:t>
      </w:r>
      <w:proofErr w:type="gramEnd"/>
      <w:r>
        <w:rPr>
          <w:b/>
        </w:rPr>
        <w:t xml:space="preserve"> privileges on robot on robot</w:t>
      </w:r>
    </w:p>
    <w:p w:rsidR="00F62BF3" w:rsidRDefault="00F62BF3" w:rsidP="00F62BF3">
      <w:proofErr w:type="spellStart"/>
      <w:proofErr w:type="gramStart"/>
      <w:r>
        <w:t>mysql</w:t>
      </w:r>
      <w:proofErr w:type="spellEnd"/>
      <w:proofErr w:type="gramEnd"/>
      <w:r>
        <w:t>&gt; gr</w:t>
      </w:r>
      <w:r w:rsidRPr="00F62BF3">
        <w:t>ant all privileges on * to "robot1"@"131.202.14.160";</w:t>
      </w:r>
    </w:p>
    <w:p w:rsidR="00F62BF3" w:rsidRDefault="007F5D67" w:rsidP="00F62BF3">
      <w:proofErr w:type="gramStart"/>
      <w:r>
        <w:t>note</w:t>
      </w:r>
      <w:proofErr w:type="gramEnd"/>
      <w:r>
        <w:t>: make sure to do “</w:t>
      </w:r>
      <w:proofErr w:type="spellStart"/>
      <w:r>
        <w:t>mysql</w:t>
      </w:r>
      <w:proofErr w:type="spellEnd"/>
      <w:r>
        <w:t>&gt;use ‘</w:t>
      </w:r>
      <w:proofErr w:type="spellStart"/>
      <w:r>
        <w:t>databasename</w:t>
      </w:r>
      <w:proofErr w:type="spellEnd"/>
      <w:r>
        <w:t>’; before this line</w:t>
      </w:r>
    </w:p>
    <w:p w:rsidR="00F62BF3" w:rsidRDefault="00F62BF3" w:rsidP="00F62BF3">
      <w:r>
        <w:t xml:space="preserve">In </w:t>
      </w:r>
      <w:proofErr w:type="gramStart"/>
      <w:r>
        <w:t>short :</w:t>
      </w:r>
      <w:proofErr w:type="gramEnd"/>
      <w:r>
        <w:t xml:space="preserve"> </w:t>
      </w:r>
    </w:p>
    <w:p w:rsidR="00F62BF3" w:rsidRDefault="00F62BF3" w:rsidP="00F62BF3">
      <w:pPr>
        <w:pStyle w:val="ListParagraph"/>
        <w:numPr>
          <w:ilvl w:val="0"/>
          <w:numId w:val="2"/>
        </w:numPr>
      </w:pPr>
      <w:r>
        <w:t xml:space="preserve">Create a user on the robot (robot1, robot2, </w:t>
      </w:r>
      <w:proofErr w:type="spellStart"/>
      <w:r>
        <w:t>etc</w:t>
      </w:r>
      <w:proofErr w:type="spellEnd"/>
      <w:r>
        <w:t>)</w:t>
      </w:r>
    </w:p>
    <w:p w:rsidR="00F62BF3" w:rsidRDefault="00F62BF3" w:rsidP="00F62BF3">
      <w:pPr>
        <w:pStyle w:val="ListParagraph"/>
        <w:numPr>
          <w:ilvl w:val="0"/>
          <w:numId w:val="2"/>
        </w:numPr>
      </w:pPr>
      <w:r>
        <w:t>Grand privileges locally on robot</w:t>
      </w:r>
    </w:p>
    <w:p w:rsidR="00F62BF3" w:rsidRDefault="00F62BF3" w:rsidP="00F62BF3">
      <w:pPr>
        <w:pStyle w:val="ListParagraph"/>
        <w:numPr>
          <w:ilvl w:val="0"/>
          <w:numId w:val="2"/>
        </w:numPr>
      </w:pPr>
      <w:r>
        <w:t xml:space="preserve">Grant privileges on server for all </w:t>
      </w:r>
      <w:proofErr w:type="spellStart"/>
      <w:r>
        <w:t>ip</w:t>
      </w:r>
      <w:proofErr w:type="spellEnd"/>
      <w:r>
        <w:t>(for easier setup during competition)</w:t>
      </w:r>
    </w:p>
    <w:p w:rsidR="00F62BF3" w:rsidRDefault="00F62BF3" w:rsidP="00F62BF3">
      <w:pPr>
        <w:pStyle w:val="ListParagraph"/>
        <w:numPr>
          <w:ilvl w:val="0"/>
          <w:numId w:val="2"/>
        </w:numPr>
      </w:pPr>
      <w:r>
        <w:t>Use script to modify database.</w:t>
      </w:r>
    </w:p>
    <w:p w:rsidR="00C41B10" w:rsidRDefault="00C41B10" w:rsidP="00C41B10">
      <w:pPr>
        <w:pStyle w:val="ListParagraph"/>
        <w:ind w:left="1080"/>
      </w:pPr>
    </w:p>
    <w:p w:rsidR="00C41B10" w:rsidRPr="00C41B10" w:rsidRDefault="00C41B10" w:rsidP="00C41B10">
      <w:pPr>
        <w:rPr>
          <w:b/>
        </w:rPr>
      </w:pPr>
      <w:proofErr w:type="gramStart"/>
      <w:r w:rsidRPr="00C41B10">
        <w:rPr>
          <w:b/>
        </w:rPr>
        <w:t>Trial run when inserting to remote database directly from PS3_client main process.</w:t>
      </w:r>
      <w:proofErr w:type="gramEnd"/>
    </w:p>
    <w:p w:rsidR="00C41B10" w:rsidRDefault="00C41B10" w:rsidP="00C41B10">
      <w:r>
        <w:t>Regardless of update frequency (counter of 50 or 10 loops), the robot stays stuck on the current driving mode for 2-3 seconds for every 10-15 seconds. Not ideal.</w:t>
      </w:r>
    </w:p>
    <w:p w:rsidR="00C41B10" w:rsidRDefault="00C41B10" w:rsidP="00C41B10">
      <w:r>
        <w:t xml:space="preserve">I think the best would be to send the data using </w:t>
      </w:r>
      <w:proofErr w:type="spellStart"/>
      <w:r>
        <w:t>Zmq</w:t>
      </w:r>
      <w:proofErr w:type="spellEnd"/>
      <w:r>
        <w:t xml:space="preserve"> to another process which does the insertion to the server. This process would be the one to listen for server inputs, to request the data from the main process and then to send it to server once main process has delivered data.</w:t>
      </w:r>
    </w:p>
    <w:p w:rsidR="00C22502" w:rsidRDefault="00C22502" w:rsidP="00C41B10">
      <w:pPr>
        <w:rPr>
          <w:b/>
        </w:rPr>
      </w:pPr>
      <w:r w:rsidRPr="006E2EFB">
        <w:rPr>
          <w:b/>
        </w:rPr>
        <w:lastRenderedPageBreak/>
        <w:t xml:space="preserve">Show all users </w:t>
      </w:r>
    </w:p>
    <w:p w:rsidR="006E2EFB" w:rsidRPr="006E2EFB" w:rsidRDefault="006E2EFB" w:rsidP="006E2E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E2EFB">
        <w:rPr>
          <w:rFonts w:ascii="Consolas" w:eastAsia="Times New Roman" w:hAnsi="Consolas" w:cs="Consolas"/>
          <w:color w:val="101094"/>
          <w:sz w:val="20"/>
          <w:szCs w:val="20"/>
          <w:bdr w:val="none" w:sz="0" w:space="0" w:color="auto" w:frame="1"/>
          <w:shd w:val="clear" w:color="auto" w:fill="EFF0F1"/>
        </w:rPr>
        <w:t>SELECT</w:t>
      </w:r>
      <w:r w:rsidRPr="006E2EFB">
        <w:rPr>
          <w:rFonts w:ascii="Consolas" w:eastAsia="Times New Roman" w:hAnsi="Consolas" w:cs="Consolas"/>
          <w:color w:val="303336"/>
          <w:sz w:val="20"/>
          <w:szCs w:val="20"/>
          <w:bdr w:val="none" w:sz="0" w:space="0" w:color="auto" w:frame="1"/>
          <w:shd w:val="clear" w:color="auto" w:fill="EFF0F1"/>
        </w:rPr>
        <w:t xml:space="preserve"> </w:t>
      </w:r>
      <w:r w:rsidRPr="006E2EFB">
        <w:rPr>
          <w:rFonts w:ascii="Consolas" w:eastAsia="Times New Roman" w:hAnsi="Consolas" w:cs="Consolas"/>
          <w:color w:val="101094"/>
          <w:sz w:val="20"/>
          <w:szCs w:val="20"/>
          <w:bdr w:val="none" w:sz="0" w:space="0" w:color="auto" w:frame="1"/>
          <w:shd w:val="clear" w:color="auto" w:fill="EFF0F1"/>
        </w:rPr>
        <w:t>User</w:t>
      </w:r>
      <w:r w:rsidRPr="006E2EFB">
        <w:rPr>
          <w:rFonts w:ascii="Consolas" w:eastAsia="Times New Roman" w:hAnsi="Consolas" w:cs="Consolas"/>
          <w:color w:val="303336"/>
          <w:sz w:val="20"/>
          <w:szCs w:val="20"/>
          <w:bdr w:val="none" w:sz="0" w:space="0" w:color="auto" w:frame="1"/>
          <w:shd w:val="clear" w:color="auto" w:fill="EFF0F1"/>
        </w:rPr>
        <w:t xml:space="preserve"> </w:t>
      </w:r>
      <w:r w:rsidRPr="006E2EFB">
        <w:rPr>
          <w:rFonts w:ascii="Consolas" w:eastAsia="Times New Roman" w:hAnsi="Consolas" w:cs="Consolas"/>
          <w:color w:val="101094"/>
          <w:sz w:val="20"/>
          <w:szCs w:val="20"/>
          <w:bdr w:val="none" w:sz="0" w:space="0" w:color="auto" w:frame="1"/>
          <w:shd w:val="clear" w:color="auto" w:fill="EFF0F1"/>
        </w:rPr>
        <w:t>FROM</w:t>
      </w:r>
      <w:r w:rsidRPr="006E2EFB">
        <w:rPr>
          <w:rFonts w:ascii="Consolas" w:eastAsia="Times New Roman" w:hAnsi="Consolas" w:cs="Consolas"/>
          <w:color w:val="303336"/>
          <w:sz w:val="20"/>
          <w:szCs w:val="20"/>
          <w:bdr w:val="none" w:sz="0" w:space="0" w:color="auto" w:frame="1"/>
          <w:shd w:val="clear" w:color="auto" w:fill="EFF0F1"/>
        </w:rPr>
        <w:t xml:space="preserve"> </w:t>
      </w:r>
      <w:proofErr w:type="spellStart"/>
      <w:r w:rsidRPr="006E2EFB">
        <w:rPr>
          <w:rFonts w:ascii="Consolas" w:eastAsia="Times New Roman" w:hAnsi="Consolas" w:cs="Consolas"/>
          <w:color w:val="303336"/>
          <w:sz w:val="20"/>
          <w:szCs w:val="20"/>
          <w:bdr w:val="none" w:sz="0" w:space="0" w:color="auto" w:frame="1"/>
          <w:shd w:val="clear" w:color="auto" w:fill="EFF0F1"/>
        </w:rPr>
        <w:t>mysql.</w:t>
      </w:r>
      <w:r w:rsidRPr="006E2EFB">
        <w:rPr>
          <w:rFonts w:ascii="Consolas" w:eastAsia="Times New Roman" w:hAnsi="Consolas" w:cs="Consolas"/>
          <w:color w:val="101094"/>
          <w:sz w:val="20"/>
          <w:szCs w:val="20"/>
          <w:bdr w:val="none" w:sz="0" w:space="0" w:color="auto" w:frame="1"/>
          <w:shd w:val="clear" w:color="auto" w:fill="EFF0F1"/>
        </w:rPr>
        <w:t>user</w:t>
      </w:r>
      <w:proofErr w:type="spellEnd"/>
      <w:r w:rsidRPr="006E2EFB">
        <w:rPr>
          <w:rFonts w:ascii="Consolas" w:eastAsia="Times New Roman" w:hAnsi="Consolas" w:cs="Consolas"/>
          <w:color w:val="303336"/>
          <w:sz w:val="20"/>
          <w:szCs w:val="20"/>
          <w:bdr w:val="none" w:sz="0" w:space="0" w:color="auto" w:frame="1"/>
          <w:shd w:val="clear" w:color="auto" w:fill="EFF0F1"/>
        </w:rPr>
        <w:t>;</w:t>
      </w:r>
    </w:p>
    <w:p w:rsidR="006E2EFB" w:rsidRDefault="006E2EFB" w:rsidP="00C41B10">
      <w:pPr>
        <w:rPr>
          <w:b/>
        </w:rPr>
      </w:pPr>
    </w:p>
    <w:p w:rsidR="00CD6403" w:rsidRDefault="00CD6403" w:rsidP="00C41B10">
      <w:pPr>
        <w:rPr>
          <w:b/>
        </w:rPr>
      </w:pPr>
      <w:proofErr w:type="gramStart"/>
      <w:r>
        <w:rPr>
          <w:b/>
        </w:rPr>
        <w:t xml:space="preserve">Trial run while using </w:t>
      </w:r>
      <w:proofErr w:type="spellStart"/>
      <w:r>
        <w:rPr>
          <w:b/>
        </w:rPr>
        <w:t>zmq</w:t>
      </w:r>
      <w:proofErr w:type="spellEnd"/>
      <w:r>
        <w:rPr>
          <w:b/>
        </w:rPr>
        <w:t xml:space="preserve"> to send data to a local process where the process inserts the data into a remote database.</w:t>
      </w:r>
      <w:proofErr w:type="gramEnd"/>
    </w:p>
    <w:p w:rsidR="00CD6403" w:rsidRDefault="00CD6403" w:rsidP="00C41B10">
      <w:r>
        <w:t xml:space="preserve">I am excited that this method works in a non-blocking fashion. The PS3 controls are neither delayed nor unresponsive at any time. </w:t>
      </w:r>
    </w:p>
    <w:p w:rsidR="00630493" w:rsidRDefault="00630493" w:rsidP="00C41B10"/>
    <w:p w:rsidR="00630493" w:rsidRPr="00630493" w:rsidRDefault="00630493" w:rsidP="00C41B10">
      <w:pPr>
        <w:rPr>
          <w:b/>
        </w:rPr>
      </w:pPr>
      <w:r>
        <w:rPr>
          <w:b/>
        </w:rPr>
        <w:t xml:space="preserve">MySQL </w:t>
      </w:r>
      <w:r w:rsidRPr="00630493">
        <w:rPr>
          <w:b/>
        </w:rPr>
        <w:t xml:space="preserve">Query </w:t>
      </w:r>
      <w:proofErr w:type="gramStart"/>
      <w:r w:rsidRPr="00630493">
        <w:rPr>
          <w:b/>
        </w:rPr>
        <w:t>format(</w:t>
      </w:r>
      <w:proofErr w:type="gramEnd"/>
      <w:r w:rsidRPr="00630493">
        <w:rPr>
          <w:b/>
        </w:rPr>
        <w:t>this helped)</w:t>
      </w:r>
    </w:p>
    <w:p w:rsidR="00630493" w:rsidRDefault="00890CE2" w:rsidP="00C41B10">
      <w:hyperlink r:id="rId14" w:history="1">
        <w:r w:rsidR="009F7503" w:rsidRPr="00E44428">
          <w:rPr>
            <w:rStyle w:val="Hyperlink"/>
          </w:rPr>
          <w:t>http://stackoverflow.com/questions/775296/python-mysql-parameterized-queries</w:t>
        </w:r>
      </w:hyperlink>
    </w:p>
    <w:p w:rsidR="009F7503" w:rsidRPr="009F7503" w:rsidRDefault="009F7503" w:rsidP="00C41B10">
      <w:pPr>
        <w:rPr>
          <w:b/>
        </w:rPr>
      </w:pPr>
      <w:proofErr w:type="gramStart"/>
      <w:r w:rsidRPr="009F7503">
        <w:rPr>
          <w:b/>
        </w:rPr>
        <w:t>other</w:t>
      </w:r>
      <w:proofErr w:type="gramEnd"/>
    </w:p>
    <w:p w:rsidR="009F7503" w:rsidRDefault="00890CE2" w:rsidP="00C41B10">
      <w:hyperlink r:id="rId15" w:history="1">
        <w:r w:rsidR="009F7503" w:rsidRPr="00E44428">
          <w:rPr>
            <w:rStyle w:val="Hyperlink"/>
          </w:rPr>
          <w:t>http://zguide.zeromq.org/page:all</w:t>
        </w:r>
      </w:hyperlink>
    </w:p>
    <w:p w:rsidR="009F7503" w:rsidRDefault="009F7503" w:rsidP="00C41B10"/>
    <w:p w:rsidR="009F7503" w:rsidRDefault="004D3BA9" w:rsidP="004D3BA9">
      <w:pPr>
        <w:pStyle w:val="Heading1"/>
      </w:pPr>
      <w:r>
        <w:t>7/4/16</w:t>
      </w:r>
    </w:p>
    <w:p w:rsidR="004D3BA9" w:rsidRDefault="004D3BA9" w:rsidP="00C41B10">
      <w:pPr>
        <w:rPr>
          <w:b/>
        </w:rPr>
      </w:pPr>
      <w:r>
        <w:rPr>
          <w:b/>
        </w:rPr>
        <w:t xml:space="preserve">Non-blocking subscriber </w:t>
      </w:r>
      <w:proofErr w:type="spellStart"/>
      <w:proofErr w:type="gramStart"/>
      <w:r>
        <w:rPr>
          <w:b/>
        </w:rPr>
        <w:t>recv</w:t>
      </w:r>
      <w:proofErr w:type="spellEnd"/>
      <w:r>
        <w:rPr>
          <w:b/>
        </w:rPr>
        <w:t>()</w:t>
      </w:r>
      <w:proofErr w:type="gramEnd"/>
    </w:p>
    <w:p w:rsidR="004D3BA9" w:rsidRDefault="00890CE2" w:rsidP="00C41B10">
      <w:hyperlink r:id="rId16" w:history="1">
        <w:r w:rsidR="004D3BA9" w:rsidRPr="00E44428">
          <w:rPr>
            <w:rStyle w:val="Hyperlink"/>
          </w:rPr>
          <w:t>http://grokbase.com/t/zeromq/zeromq-dev/124368ntw8/how-to-make-recv-non-blocking</w:t>
        </w:r>
      </w:hyperlink>
    </w:p>
    <w:p w:rsidR="004D3BA9" w:rsidRDefault="00890CE2" w:rsidP="00C41B10">
      <w:hyperlink r:id="rId17" w:history="1">
        <w:r w:rsidR="00B76452" w:rsidRPr="00E44428">
          <w:rPr>
            <w:rStyle w:val="Hyperlink"/>
          </w:rPr>
          <w:t>http://stackoverflow.com/questions/26012132/zero-mq-socket-recv-call-is-blocking</w:t>
        </w:r>
      </w:hyperlink>
    </w:p>
    <w:p w:rsidR="00B76452" w:rsidRDefault="00E94565" w:rsidP="00C41B10">
      <w:r>
        <w:t>Note: subscribers need to be active when the publisher starts running. Otherwise there will be no messages sent.</w:t>
      </w:r>
    </w:p>
    <w:p w:rsidR="005E54D5" w:rsidRPr="005E54D5" w:rsidRDefault="005E54D5" w:rsidP="00C41B10">
      <w:pPr>
        <w:rPr>
          <w:b/>
        </w:rPr>
      </w:pPr>
      <w:r w:rsidRPr="005E54D5">
        <w:rPr>
          <w:b/>
        </w:rPr>
        <w:t>Using POLLING</w:t>
      </w:r>
    </w:p>
    <w:p w:rsidR="005E54D5" w:rsidRDefault="00890CE2" w:rsidP="00C41B10">
      <w:hyperlink r:id="rId18" w:history="1">
        <w:r w:rsidR="005E54D5" w:rsidRPr="00E44428">
          <w:rPr>
            <w:rStyle w:val="Hyperlink"/>
          </w:rPr>
          <w:t>http://bytersplace.blogspot.ca/2013/12/zmq-and-non-blocking-socket.html</w:t>
        </w:r>
      </w:hyperlink>
    </w:p>
    <w:p w:rsidR="00967E3E" w:rsidRPr="009B64E2" w:rsidRDefault="00967E3E" w:rsidP="00C41B10">
      <w:pPr>
        <w:rPr>
          <w:b/>
        </w:rPr>
      </w:pPr>
      <w:r w:rsidRPr="009B64E2">
        <w:rPr>
          <w:b/>
        </w:rPr>
        <w:t>Redirecting STDOUT to /</w:t>
      </w:r>
      <w:proofErr w:type="spellStart"/>
      <w:r w:rsidRPr="009B64E2">
        <w:rPr>
          <w:b/>
        </w:rPr>
        <w:t>dev</w:t>
      </w:r>
      <w:proofErr w:type="spellEnd"/>
      <w:r w:rsidRPr="009B64E2">
        <w:rPr>
          <w:b/>
        </w:rPr>
        <w:t xml:space="preserve">/null: </w:t>
      </w:r>
    </w:p>
    <w:p w:rsidR="00967E3E" w:rsidRDefault="00967E3E" w:rsidP="00C41B10">
      <w:proofErr w:type="spellStart"/>
      <w:proofErr w:type="gramStart"/>
      <w:r w:rsidRPr="00967E3E">
        <w:t>sudo</w:t>
      </w:r>
      <w:proofErr w:type="spellEnd"/>
      <w:proofErr w:type="gramEnd"/>
      <w:r w:rsidRPr="00967E3E">
        <w:t xml:space="preserve"> python PS3_client6.py &gt; /</w:t>
      </w:r>
      <w:proofErr w:type="spellStart"/>
      <w:r w:rsidRPr="00967E3E">
        <w:t>dev</w:t>
      </w:r>
      <w:proofErr w:type="spellEnd"/>
      <w:r w:rsidRPr="00967E3E">
        <w:t>/null 2&gt;&amp;1</w:t>
      </w:r>
    </w:p>
    <w:p w:rsidR="000C1BDB" w:rsidRDefault="000C1BDB" w:rsidP="00C41B10"/>
    <w:p w:rsidR="009B64E2" w:rsidRPr="000C1BDB" w:rsidRDefault="000C1BDB" w:rsidP="00C41B10">
      <w:pPr>
        <w:rPr>
          <w:b/>
        </w:rPr>
      </w:pPr>
      <w:r w:rsidRPr="000C1BDB">
        <w:rPr>
          <w:b/>
        </w:rPr>
        <w:t>Kill a process by port number it is using</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Anyway, here's how to kill a process that owns a particular port:</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sudo</w:t>
      </w:r>
      <w:proofErr w:type="spellEnd"/>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netstat</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ap</w:t>
      </w:r>
      <w:proofErr w:type="spell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grep</w:t>
      </w:r>
      <w:proofErr w:type="spellEnd"/>
      <w:r>
        <w:rPr>
          <w:rStyle w:val="HTMLCode"/>
          <w:rFonts w:ascii="Consolas" w:hAnsi="Consolas" w:cs="Consolas"/>
          <w:color w:val="242729"/>
          <w:bdr w:val="none" w:sz="0" w:space="0" w:color="auto" w:frame="1"/>
          <w:shd w:val="clear" w:color="auto" w:fill="EFF0F1"/>
        </w:rPr>
        <w:t xml:space="preserve"> :&lt;</w:t>
      </w:r>
      <w:proofErr w:type="spellStart"/>
      <w:r>
        <w:rPr>
          <w:rStyle w:val="HTMLCode"/>
          <w:rFonts w:ascii="Consolas" w:hAnsi="Consolas" w:cs="Consolas"/>
          <w:color w:val="242729"/>
          <w:bdr w:val="none" w:sz="0" w:space="0" w:color="auto" w:frame="1"/>
          <w:shd w:val="clear" w:color="auto" w:fill="EFF0F1"/>
        </w:rPr>
        <w:t>port_number</w:t>
      </w:r>
      <w:proofErr w:type="spellEnd"/>
      <w:r>
        <w:rPr>
          <w:rStyle w:val="HTMLCode"/>
          <w:rFonts w:ascii="Consolas" w:hAnsi="Consolas" w:cs="Consolas"/>
          <w:color w:val="242729"/>
          <w:bdr w:val="none" w:sz="0" w:space="0" w:color="auto" w:frame="1"/>
          <w:shd w:val="clear" w:color="auto" w:fill="EFF0F1"/>
        </w:rPr>
        <w:t>&gt;</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That will output the line corresponding to the process holding </w:t>
      </w:r>
      <w:proofErr w:type="gramStart"/>
      <w:r>
        <w:rPr>
          <w:rFonts w:ascii="Arial" w:hAnsi="Arial" w:cs="Arial"/>
          <w:color w:val="242729"/>
          <w:sz w:val="23"/>
          <w:szCs w:val="23"/>
        </w:rPr>
        <w:t>port .</w:t>
      </w:r>
      <w:proofErr w:type="gramEnd"/>
      <w:r>
        <w:rPr>
          <w:rFonts w:ascii="Arial" w:hAnsi="Arial" w:cs="Arial"/>
          <w:color w:val="242729"/>
          <w:sz w:val="23"/>
          <w:szCs w:val="23"/>
        </w:rPr>
        <w:t xml:space="preserve"> Then, look in the last column, you'll see /. Then execute this:</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kill  &lt;</w:t>
      </w:r>
      <w:proofErr w:type="spellStart"/>
      <w:proofErr w:type="gramEnd"/>
      <w:r>
        <w:rPr>
          <w:rStyle w:val="HTMLCode"/>
          <w:rFonts w:ascii="Consolas" w:hAnsi="Consolas" w:cs="Consolas"/>
          <w:color w:val="242729"/>
          <w:bdr w:val="none" w:sz="0" w:space="0" w:color="auto" w:frame="1"/>
          <w:shd w:val="clear" w:color="auto" w:fill="EFF0F1"/>
        </w:rPr>
        <w:t>pid</w:t>
      </w:r>
      <w:proofErr w:type="spellEnd"/>
      <w:r>
        <w:rPr>
          <w:rStyle w:val="HTMLCode"/>
          <w:rFonts w:ascii="Consolas" w:hAnsi="Consolas" w:cs="Consolas"/>
          <w:color w:val="242729"/>
          <w:bdr w:val="none" w:sz="0" w:space="0" w:color="auto" w:frame="1"/>
          <w:shd w:val="clear" w:color="auto" w:fill="EFF0F1"/>
        </w:rPr>
        <w:t>&gt;</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If that doesn't work (you can check by re-running the </w:t>
      </w:r>
      <w:proofErr w:type="spellStart"/>
      <w:r>
        <w:rPr>
          <w:rFonts w:ascii="Arial" w:hAnsi="Arial" w:cs="Arial"/>
          <w:color w:val="242729"/>
          <w:sz w:val="23"/>
          <w:szCs w:val="23"/>
        </w:rPr>
        <w:t>netstat</w:t>
      </w:r>
      <w:proofErr w:type="spellEnd"/>
      <w:r>
        <w:rPr>
          <w:rFonts w:ascii="Arial" w:hAnsi="Arial" w:cs="Arial"/>
          <w:color w:val="242729"/>
          <w:sz w:val="23"/>
          <w:szCs w:val="23"/>
        </w:rPr>
        <w:t xml:space="preserve"> command). Do this:</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lastRenderedPageBreak/>
        <w:t>kill</w:t>
      </w:r>
      <w:proofErr w:type="gramEnd"/>
      <w:r>
        <w:rPr>
          <w:rStyle w:val="HTMLCode"/>
          <w:rFonts w:ascii="Consolas" w:hAnsi="Consolas" w:cs="Consolas"/>
          <w:color w:val="242729"/>
          <w:bdr w:val="none" w:sz="0" w:space="0" w:color="auto" w:frame="1"/>
          <w:shd w:val="clear" w:color="auto" w:fill="EFF0F1"/>
        </w:rPr>
        <w:t xml:space="preserve"> -9 &lt;</w:t>
      </w:r>
      <w:proofErr w:type="spellStart"/>
      <w:r>
        <w:rPr>
          <w:rStyle w:val="HTMLCode"/>
          <w:rFonts w:ascii="Consolas" w:hAnsi="Consolas" w:cs="Consolas"/>
          <w:color w:val="242729"/>
          <w:bdr w:val="none" w:sz="0" w:space="0" w:color="auto" w:frame="1"/>
          <w:shd w:val="clear" w:color="auto" w:fill="EFF0F1"/>
        </w:rPr>
        <w:t>pid</w:t>
      </w:r>
      <w:proofErr w:type="spellEnd"/>
      <w:r>
        <w:rPr>
          <w:rStyle w:val="HTMLCode"/>
          <w:rFonts w:ascii="Consolas" w:hAnsi="Consolas" w:cs="Consolas"/>
          <w:color w:val="242729"/>
          <w:bdr w:val="none" w:sz="0" w:space="0" w:color="auto" w:frame="1"/>
          <w:shd w:val="clear" w:color="auto" w:fill="EFF0F1"/>
        </w:rPr>
        <w:t>&gt;</w:t>
      </w:r>
    </w:p>
    <w:p w:rsidR="000C1BDB" w:rsidRDefault="000C1BDB" w:rsidP="000C1BDB">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In general, it's better to avoid sending SIGKILL if you can. This is why I tell you to try</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w:t>
      </w:r>
      <w:r>
        <w:rPr>
          <w:rStyle w:val="apple-converted-space"/>
          <w:rFonts w:ascii="Arial" w:hAnsi="Arial" w:cs="Arial"/>
          <w:color w:val="242729"/>
          <w:sz w:val="23"/>
          <w:szCs w:val="23"/>
        </w:rPr>
        <w:t> </w:t>
      </w:r>
      <w:r>
        <w:rPr>
          <w:rFonts w:ascii="Arial" w:hAnsi="Arial" w:cs="Arial"/>
          <w:color w:val="242729"/>
          <w:sz w:val="23"/>
          <w:szCs w:val="23"/>
        </w:rPr>
        <w:t>before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 -9</w:t>
      </w:r>
      <w:r>
        <w:rPr>
          <w:rFonts w:ascii="Arial" w:hAnsi="Arial" w:cs="Arial"/>
          <w:color w:val="242729"/>
          <w:sz w:val="23"/>
          <w:szCs w:val="23"/>
        </w:rPr>
        <w:t>. Just using</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w:t>
      </w:r>
      <w:r>
        <w:rPr>
          <w:rStyle w:val="apple-converted-space"/>
          <w:rFonts w:ascii="Arial" w:hAnsi="Arial" w:cs="Arial"/>
          <w:color w:val="242729"/>
          <w:sz w:val="23"/>
          <w:szCs w:val="23"/>
        </w:rPr>
        <w:t> </w:t>
      </w:r>
      <w:r>
        <w:rPr>
          <w:rFonts w:ascii="Arial" w:hAnsi="Arial" w:cs="Arial"/>
          <w:color w:val="242729"/>
          <w:sz w:val="23"/>
          <w:szCs w:val="23"/>
        </w:rPr>
        <w:t>sends the gentler SIGTERM.</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Like I said, it will still take a few minutes for the port to re-open if you do this. I don't know a way to speed this up. If someone else does, I'd love to hear it.</w:t>
      </w:r>
    </w:p>
    <w:p w:rsidR="00967E3E" w:rsidRDefault="001A351C" w:rsidP="001A351C">
      <w:pPr>
        <w:pStyle w:val="Heading1"/>
      </w:pPr>
      <w:r>
        <w:t>7/26/16</w:t>
      </w:r>
    </w:p>
    <w:p w:rsidR="001A351C" w:rsidRDefault="001A351C" w:rsidP="001A351C">
      <w:r>
        <w:t xml:space="preserve">Architecture 2 does not seem to require a database controller.  The process commits properly when using the non-blocking </w:t>
      </w:r>
      <w:proofErr w:type="spellStart"/>
      <w:r>
        <w:t>zmq</w:t>
      </w:r>
      <w:proofErr w:type="spellEnd"/>
      <w:r>
        <w:t xml:space="preserve"> receive function (to receive from the robot). From documentation, the non-block initializes a buffer as well which seems to make sure we are not missing any messages. </w:t>
      </w:r>
    </w:p>
    <w:p w:rsidR="00941C13" w:rsidRPr="00941C13" w:rsidRDefault="00941C13" w:rsidP="00941C13">
      <w:pPr>
        <w:shd w:val="clear" w:color="auto" w:fill="FFFFFF"/>
        <w:spacing w:after="0" w:line="350" w:lineRule="atLeast"/>
        <w:textAlignment w:val="baseline"/>
        <w:rPr>
          <w:rFonts w:ascii="Arial" w:eastAsia="Times New Roman" w:hAnsi="Arial" w:cs="Arial"/>
          <w:b/>
          <w:sz w:val="20"/>
          <w:szCs w:val="20"/>
        </w:rPr>
      </w:pPr>
      <w:r w:rsidRPr="00941C13">
        <w:rPr>
          <w:rFonts w:ascii="Arial" w:eastAsia="Times New Roman" w:hAnsi="Arial" w:cs="Arial"/>
          <w:b/>
          <w:sz w:val="20"/>
          <w:szCs w:val="20"/>
        </w:rPr>
        <w:t>Change column variable type</w:t>
      </w:r>
    </w:p>
    <w:p w:rsidR="00941C13" w:rsidRPr="00941C13" w:rsidRDefault="00941C13" w:rsidP="00941C13">
      <w:pPr>
        <w:shd w:val="clear" w:color="auto" w:fill="FFFFFF"/>
        <w:spacing w:after="0" w:line="350" w:lineRule="atLeast"/>
        <w:textAlignment w:val="baseline"/>
        <w:rPr>
          <w:rFonts w:ascii="Arial" w:eastAsia="Times New Roman" w:hAnsi="Arial" w:cs="Arial"/>
          <w:color w:val="555555"/>
          <w:sz w:val="20"/>
          <w:szCs w:val="20"/>
        </w:rPr>
      </w:pPr>
      <w:r w:rsidRPr="00941C13">
        <w:rPr>
          <w:rFonts w:ascii="Arial" w:eastAsia="Times New Roman" w:hAnsi="Arial" w:cs="Arial"/>
          <w:color w:val="555555"/>
          <w:sz w:val="20"/>
          <w:szCs w:val="20"/>
        </w:rPr>
        <w:t>To change column </w:t>
      </w:r>
      <w:r w:rsidRPr="00941C13">
        <w:rPr>
          <w:rFonts w:ascii="Courier New" w:eastAsia="Times New Roman" w:hAnsi="Courier New" w:cs="Courier New"/>
          <w:color w:val="000000"/>
          <w:sz w:val="19"/>
          <w:szCs w:val="19"/>
          <w:bdr w:val="none" w:sz="0" w:space="0" w:color="auto" w:frame="1"/>
        </w:rPr>
        <w:t>a</w:t>
      </w:r>
      <w:r w:rsidRPr="00941C13">
        <w:rPr>
          <w:rFonts w:ascii="Arial" w:eastAsia="Times New Roman" w:hAnsi="Arial" w:cs="Arial"/>
          <w:color w:val="555555"/>
          <w:sz w:val="20"/>
          <w:szCs w:val="20"/>
        </w:rPr>
        <w:t> from </w:t>
      </w:r>
      <w:hyperlink r:id="rId19" w:tooltip="12.2.1 Integer Types (Exact Value) - INTEGER, INT, SMALLINT, TINYINT, MEDIUMINT, BIGINT" w:history="1">
        <w:r w:rsidRPr="00941C13">
          <w:rPr>
            <w:rFonts w:ascii="Courier New" w:eastAsia="Times New Roman" w:hAnsi="Courier New" w:cs="Courier New"/>
            <w:color w:val="000000"/>
            <w:sz w:val="19"/>
            <w:szCs w:val="19"/>
            <w:u w:val="single"/>
            <w:bdr w:val="none" w:sz="0" w:space="0" w:color="auto" w:frame="1"/>
          </w:rPr>
          <w:t>INTEGER</w:t>
        </w:r>
      </w:hyperlink>
      <w:r w:rsidRPr="00941C13">
        <w:rPr>
          <w:rFonts w:ascii="Arial" w:eastAsia="Times New Roman" w:hAnsi="Arial" w:cs="Arial"/>
          <w:color w:val="555555"/>
          <w:sz w:val="20"/>
          <w:szCs w:val="20"/>
        </w:rPr>
        <w:t> to </w:t>
      </w:r>
      <w:r w:rsidRPr="00941C13">
        <w:rPr>
          <w:rFonts w:ascii="Courier New" w:eastAsia="Times New Roman" w:hAnsi="Courier New" w:cs="Courier New"/>
          <w:color w:val="000000"/>
          <w:sz w:val="19"/>
          <w:szCs w:val="19"/>
          <w:bdr w:val="none" w:sz="0" w:space="0" w:color="auto" w:frame="1"/>
        </w:rPr>
        <w:t>TINYINT NOT NULL</w:t>
      </w:r>
      <w:r w:rsidRPr="00941C13">
        <w:rPr>
          <w:rFonts w:ascii="Arial" w:eastAsia="Times New Roman" w:hAnsi="Arial" w:cs="Arial"/>
          <w:color w:val="555555"/>
          <w:sz w:val="20"/>
          <w:szCs w:val="20"/>
        </w:rPr>
        <w:t> (leaving the name the same), and to change column </w:t>
      </w:r>
      <w:r w:rsidRPr="00941C13">
        <w:rPr>
          <w:rFonts w:ascii="Courier New" w:eastAsia="Times New Roman" w:hAnsi="Courier New" w:cs="Courier New"/>
          <w:color w:val="000000"/>
          <w:sz w:val="19"/>
          <w:szCs w:val="19"/>
          <w:bdr w:val="none" w:sz="0" w:space="0" w:color="auto" w:frame="1"/>
        </w:rPr>
        <w:t>b</w:t>
      </w:r>
      <w:r w:rsidRPr="00941C13">
        <w:rPr>
          <w:rFonts w:ascii="Arial" w:eastAsia="Times New Roman" w:hAnsi="Arial" w:cs="Arial"/>
          <w:color w:val="555555"/>
          <w:sz w:val="20"/>
          <w:szCs w:val="20"/>
        </w:rPr>
        <w:t> from </w:t>
      </w:r>
      <w:proofErr w:type="gramStart"/>
      <w:r w:rsidRPr="00941C13">
        <w:rPr>
          <w:rFonts w:ascii="Courier New" w:eastAsia="Times New Roman" w:hAnsi="Courier New" w:cs="Courier New"/>
          <w:color w:val="000000"/>
          <w:sz w:val="19"/>
          <w:szCs w:val="19"/>
          <w:bdr w:val="none" w:sz="0" w:space="0" w:color="auto" w:frame="1"/>
        </w:rPr>
        <w:t>CHAR(</w:t>
      </w:r>
      <w:proofErr w:type="gramEnd"/>
      <w:r w:rsidRPr="00941C13">
        <w:rPr>
          <w:rFonts w:ascii="Courier New" w:eastAsia="Times New Roman" w:hAnsi="Courier New" w:cs="Courier New"/>
          <w:color w:val="000000"/>
          <w:sz w:val="19"/>
          <w:szCs w:val="19"/>
          <w:bdr w:val="none" w:sz="0" w:space="0" w:color="auto" w:frame="1"/>
        </w:rPr>
        <w:t>10)</w:t>
      </w:r>
      <w:r w:rsidRPr="00941C13">
        <w:rPr>
          <w:rFonts w:ascii="Arial" w:eastAsia="Times New Roman" w:hAnsi="Arial" w:cs="Arial"/>
          <w:color w:val="555555"/>
          <w:sz w:val="20"/>
          <w:szCs w:val="20"/>
        </w:rPr>
        <w:t> </w:t>
      </w:r>
      <w:proofErr w:type="spellStart"/>
      <w:r w:rsidRPr="00941C13">
        <w:rPr>
          <w:rFonts w:ascii="Arial" w:eastAsia="Times New Roman" w:hAnsi="Arial" w:cs="Arial"/>
          <w:color w:val="555555"/>
          <w:sz w:val="20"/>
          <w:szCs w:val="20"/>
        </w:rPr>
        <w:t>to</w:t>
      </w:r>
      <w:r w:rsidRPr="00941C13">
        <w:rPr>
          <w:rFonts w:ascii="Courier New" w:eastAsia="Times New Roman" w:hAnsi="Courier New" w:cs="Courier New"/>
          <w:color w:val="000000"/>
          <w:sz w:val="19"/>
          <w:szCs w:val="19"/>
          <w:bdr w:val="none" w:sz="0" w:space="0" w:color="auto" w:frame="1"/>
        </w:rPr>
        <w:t>CHAR</w:t>
      </w:r>
      <w:proofErr w:type="spellEnd"/>
      <w:r w:rsidRPr="00941C13">
        <w:rPr>
          <w:rFonts w:ascii="Courier New" w:eastAsia="Times New Roman" w:hAnsi="Courier New" w:cs="Courier New"/>
          <w:color w:val="000000"/>
          <w:sz w:val="19"/>
          <w:szCs w:val="19"/>
          <w:bdr w:val="none" w:sz="0" w:space="0" w:color="auto" w:frame="1"/>
        </w:rPr>
        <w:t>(20)</w:t>
      </w:r>
      <w:r w:rsidRPr="00941C13">
        <w:rPr>
          <w:rFonts w:ascii="Arial" w:eastAsia="Times New Roman" w:hAnsi="Arial" w:cs="Arial"/>
          <w:color w:val="555555"/>
          <w:sz w:val="20"/>
          <w:szCs w:val="20"/>
        </w:rPr>
        <w:t> as well as renaming it from </w:t>
      </w:r>
      <w:r w:rsidRPr="00941C13">
        <w:rPr>
          <w:rFonts w:ascii="Courier New" w:eastAsia="Times New Roman" w:hAnsi="Courier New" w:cs="Courier New"/>
          <w:color w:val="000000"/>
          <w:sz w:val="19"/>
          <w:szCs w:val="19"/>
          <w:bdr w:val="none" w:sz="0" w:space="0" w:color="auto" w:frame="1"/>
        </w:rPr>
        <w:t>b</w:t>
      </w:r>
      <w:r w:rsidRPr="00941C13">
        <w:rPr>
          <w:rFonts w:ascii="Arial" w:eastAsia="Times New Roman" w:hAnsi="Arial" w:cs="Arial"/>
          <w:color w:val="555555"/>
          <w:sz w:val="20"/>
          <w:szCs w:val="20"/>
        </w:rPr>
        <w:t> to </w:t>
      </w:r>
      <w:r w:rsidRPr="00941C13">
        <w:rPr>
          <w:rFonts w:ascii="Courier New" w:eastAsia="Times New Roman" w:hAnsi="Courier New" w:cs="Courier New"/>
          <w:color w:val="000000"/>
          <w:sz w:val="19"/>
          <w:szCs w:val="19"/>
          <w:bdr w:val="none" w:sz="0" w:space="0" w:color="auto" w:frame="1"/>
        </w:rPr>
        <w:t>c</w:t>
      </w:r>
      <w:r w:rsidRPr="00941C13">
        <w:rPr>
          <w:rFonts w:ascii="Arial" w:eastAsia="Times New Roman" w:hAnsi="Arial" w:cs="Arial"/>
          <w:color w:val="555555"/>
          <w:sz w:val="20"/>
          <w:szCs w:val="20"/>
        </w:rPr>
        <w:t>:</w:t>
      </w:r>
    </w:p>
    <w:p w:rsidR="00941C13" w:rsidRPr="00941C13" w:rsidRDefault="00941C13" w:rsidP="00941C13">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color w:val="000000"/>
          <w:sz w:val="19"/>
          <w:szCs w:val="19"/>
        </w:rPr>
      </w:pPr>
      <w:r w:rsidRPr="00941C13">
        <w:rPr>
          <w:rFonts w:ascii="Courier New" w:eastAsia="Times New Roman" w:hAnsi="Courier New" w:cs="Courier New"/>
          <w:color w:val="000000"/>
          <w:sz w:val="19"/>
          <w:szCs w:val="19"/>
        </w:rPr>
        <w:t xml:space="preserve">ALTER TABLE t2 MODIFY a TINYINT NOT NULL, CHANGE b c </w:t>
      </w:r>
      <w:proofErr w:type="gramStart"/>
      <w:r w:rsidRPr="00941C13">
        <w:rPr>
          <w:rFonts w:ascii="Courier New" w:eastAsia="Times New Roman" w:hAnsi="Courier New" w:cs="Courier New"/>
          <w:color w:val="000000"/>
          <w:sz w:val="19"/>
          <w:szCs w:val="19"/>
        </w:rPr>
        <w:t>CHAR(</w:t>
      </w:r>
      <w:proofErr w:type="gramEnd"/>
      <w:r w:rsidRPr="00941C13">
        <w:rPr>
          <w:rFonts w:ascii="Courier New" w:eastAsia="Times New Roman" w:hAnsi="Courier New" w:cs="Courier New"/>
          <w:color w:val="000000"/>
          <w:sz w:val="19"/>
          <w:szCs w:val="19"/>
        </w:rPr>
        <w:t>20);</w:t>
      </w:r>
    </w:p>
    <w:p w:rsidR="001A351C" w:rsidRDefault="001A351C" w:rsidP="001A351C"/>
    <w:p w:rsidR="00941C13" w:rsidRDefault="008F705E" w:rsidP="001A351C">
      <w:r>
        <w:t>*Finally got the DB insert figured out. There was a simple syntax error.</w:t>
      </w:r>
    </w:p>
    <w:p w:rsidR="008F705E" w:rsidRDefault="008F705E" w:rsidP="001A351C">
      <w:pPr>
        <w:rPr>
          <w:b/>
        </w:rPr>
      </w:pPr>
      <w:proofErr w:type="gramStart"/>
      <w:r w:rsidRPr="008F705E">
        <w:rPr>
          <w:b/>
        </w:rPr>
        <w:t>RECV(</w:t>
      </w:r>
      <w:proofErr w:type="gramEnd"/>
      <w:r w:rsidRPr="008F705E">
        <w:rPr>
          <w:b/>
        </w:rPr>
        <w:t xml:space="preserve">) buffer </w:t>
      </w:r>
    </w:p>
    <w:p w:rsidR="008F705E" w:rsidRDefault="008F705E" w:rsidP="001A351C">
      <w:r w:rsidRPr="008F705E">
        <w:t>From documentation o</w:t>
      </w:r>
      <w:r>
        <w:t xml:space="preserve">nline (a few different sources), the </w:t>
      </w:r>
      <w:proofErr w:type="spellStart"/>
      <w:proofErr w:type="gramStart"/>
      <w:r>
        <w:t>recv</w:t>
      </w:r>
      <w:proofErr w:type="spellEnd"/>
      <w:r>
        <w:t>(</w:t>
      </w:r>
      <w:proofErr w:type="gramEnd"/>
      <w:r>
        <w:t xml:space="preserve">) function of </w:t>
      </w:r>
      <w:proofErr w:type="spellStart"/>
      <w:r>
        <w:t>zmq</w:t>
      </w:r>
      <w:proofErr w:type="spellEnd"/>
      <w:r>
        <w:t xml:space="preserve"> creates a buffer by default. It is also possible to reference a buffer -&gt; </w:t>
      </w:r>
      <w:proofErr w:type="spellStart"/>
      <w:proofErr w:type="gramStart"/>
      <w:r>
        <w:t>recv</w:t>
      </w:r>
      <w:proofErr w:type="spellEnd"/>
      <w:r>
        <w:t>(</w:t>
      </w:r>
      <w:proofErr w:type="gramEnd"/>
      <w:r>
        <w:t>*</w:t>
      </w:r>
      <w:proofErr w:type="spellStart"/>
      <w:r>
        <w:t>buf</w:t>
      </w:r>
      <w:proofErr w:type="spellEnd"/>
      <w:r>
        <w:t>) where you have to initialize your own string array as a buffer.</w:t>
      </w:r>
    </w:p>
    <w:p w:rsidR="00CC137C" w:rsidRDefault="00B168CD" w:rsidP="00B168CD">
      <w:pPr>
        <w:pStyle w:val="Heading1"/>
      </w:pPr>
      <w:r>
        <w:t>7/28/16</w:t>
      </w:r>
    </w:p>
    <w:p w:rsidR="00B168CD" w:rsidRDefault="00B168CD" w:rsidP="00B168CD"/>
    <w:p w:rsidR="00B168CD" w:rsidRDefault="00B168CD" w:rsidP="00B168CD">
      <w:r>
        <w:t>Controller to robot data encapsulation:</w:t>
      </w:r>
    </w:p>
    <w:p w:rsidR="00B168CD" w:rsidRDefault="00B168CD" w:rsidP="00B168CD">
      <w:r>
        <w:tab/>
        <w:t>Request:</w:t>
      </w:r>
    </w:p>
    <w:p w:rsidR="00B168CD" w:rsidRDefault="00B168CD" w:rsidP="00B168CD">
      <w:r>
        <w:tab/>
      </w:r>
      <w:r>
        <w:tab/>
        <w:t xml:space="preserve">1 = reset command </w:t>
      </w:r>
      <w:proofErr w:type="gramStart"/>
      <w:r>
        <w:t>values(</w:t>
      </w:r>
      <w:proofErr w:type="spellStart"/>
      <w:proofErr w:type="gramEnd"/>
      <w:r>
        <w:t>ID,drive,aux</w:t>
      </w:r>
      <w:proofErr w:type="spellEnd"/>
      <w:r>
        <w:t xml:space="preserve">, </w:t>
      </w:r>
      <w:proofErr w:type="spellStart"/>
      <w:r>
        <w:t>etc</w:t>
      </w:r>
      <w:proofErr w:type="spellEnd"/>
      <w:r>
        <w:t>) to none.</w:t>
      </w:r>
    </w:p>
    <w:p w:rsidR="00B168CD" w:rsidRDefault="00B168CD" w:rsidP="00B168CD">
      <w:r>
        <w:tab/>
      </w:r>
      <w:r>
        <w:tab/>
        <w:t>2 = report your status to the server</w:t>
      </w:r>
    </w:p>
    <w:p w:rsidR="00B168CD" w:rsidRDefault="00B168CD" w:rsidP="00B168CD">
      <w:r>
        <w:tab/>
      </w:r>
      <w:r>
        <w:tab/>
        <w:t>3 = robot must comply with “drive” variable only (on/off)</w:t>
      </w:r>
    </w:p>
    <w:p w:rsidR="00B168CD" w:rsidRDefault="00B168CD" w:rsidP="00B168CD">
      <w:r>
        <w:tab/>
      </w:r>
      <w:r>
        <w:tab/>
        <w:t>4 = robot must comply with drive</w:t>
      </w:r>
      <w:proofErr w:type="gramStart"/>
      <w:r>
        <w:t>,aux,special1</w:t>
      </w:r>
      <w:proofErr w:type="gramEnd"/>
      <w:r>
        <w:t xml:space="preserve"> and special2.</w:t>
      </w:r>
    </w:p>
    <w:p w:rsidR="00B168CD" w:rsidRDefault="00B168CD" w:rsidP="00B168CD">
      <w:r>
        <w:tab/>
      </w:r>
      <w:r>
        <w:tab/>
        <w:t>5 = for expanded functionality</w:t>
      </w:r>
    </w:p>
    <w:p w:rsidR="00B168CD" w:rsidRDefault="00B168CD" w:rsidP="00B168CD">
      <w:r>
        <w:t>The robot will remain in the last received command state until another command is received.</w:t>
      </w:r>
    </w:p>
    <w:p w:rsidR="00B168CD" w:rsidRDefault="00B168CD" w:rsidP="00B168CD">
      <w:r w:rsidRPr="00B168CD">
        <w:rPr>
          <w:highlight w:val="yellow"/>
        </w:rPr>
        <w:t>Implement a key press sequence to override this in case the server goes down. (</w:t>
      </w:r>
      <w:proofErr w:type="gramStart"/>
      <w:r w:rsidRPr="00B168CD">
        <w:rPr>
          <w:highlight w:val="yellow"/>
        </w:rPr>
        <w:t>so</w:t>
      </w:r>
      <w:proofErr w:type="gramEnd"/>
      <w:r w:rsidRPr="00B168CD">
        <w:rPr>
          <w:highlight w:val="yellow"/>
        </w:rPr>
        <w:t xml:space="preserve"> we don’t have to reboot robots)</w:t>
      </w:r>
    </w:p>
    <w:p w:rsidR="00890CE2" w:rsidRDefault="00890CE2" w:rsidP="00B168CD"/>
    <w:p w:rsidR="00890CE2" w:rsidRDefault="00890CE2" w:rsidP="00B168CD">
      <w:r w:rsidRPr="00890CE2">
        <w:rPr>
          <w:highlight w:val="magenta"/>
        </w:rPr>
        <w:t xml:space="preserve">GOT START/STOP TO </w:t>
      </w:r>
      <w:proofErr w:type="gramStart"/>
      <w:r w:rsidRPr="00890CE2">
        <w:rPr>
          <w:highlight w:val="magenta"/>
        </w:rPr>
        <w:t>WORK !!!</w:t>
      </w:r>
      <w:proofErr w:type="gramEnd"/>
      <w:r>
        <w:t xml:space="preserve"> </w:t>
      </w:r>
    </w:p>
    <w:p w:rsidR="00890CE2" w:rsidRDefault="00890CE2" w:rsidP="00890CE2">
      <w:pPr>
        <w:pStyle w:val="Heading1"/>
      </w:pPr>
      <w:bookmarkStart w:id="0" w:name="_GoBack"/>
      <w:r>
        <w:lastRenderedPageBreak/>
        <w:t>7/29/16</w:t>
      </w:r>
    </w:p>
    <w:bookmarkEnd w:id="0"/>
    <w:p w:rsidR="00890CE2" w:rsidRPr="00B168CD" w:rsidRDefault="00890CE2" w:rsidP="00B168CD"/>
    <w:sectPr w:rsidR="00890CE2" w:rsidRPr="00B1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6465C"/>
    <w:multiLevelType w:val="hybridMultilevel"/>
    <w:tmpl w:val="084A7EB0"/>
    <w:lvl w:ilvl="0" w:tplc="9D36A5B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747AAA"/>
    <w:multiLevelType w:val="hybridMultilevel"/>
    <w:tmpl w:val="8AC08C52"/>
    <w:lvl w:ilvl="0" w:tplc="76400F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33"/>
    <w:rsid w:val="00031591"/>
    <w:rsid w:val="000C1BDB"/>
    <w:rsid w:val="000C3CD9"/>
    <w:rsid w:val="00120793"/>
    <w:rsid w:val="00123C33"/>
    <w:rsid w:val="001323AE"/>
    <w:rsid w:val="001513B1"/>
    <w:rsid w:val="001A351C"/>
    <w:rsid w:val="001E27C0"/>
    <w:rsid w:val="004D3BA9"/>
    <w:rsid w:val="005E54D5"/>
    <w:rsid w:val="006239EA"/>
    <w:rsid w:val="00630493"/>
    <w:rsid w:val="00683735"/>
    <w:rsid w:val="006E2EFB"/>
    <w:rsid w:val="007D0A3C"/>
    <w:rsid w:val="007F5D67"/>
    <w:rsid w:val="00890CE2"/>
    <w:rsid w:val="008F705E"/>
    <w:rsid w:val="00941C13"/>
    <w:rsid w:val="00967E3E"/>
    <w:rsid w:val="009B64E2"/>
    <w:rsid w:val="009F7503"/>
    <w:rsid w:val="00A35AFD"/>
    <w:rsid w:val="00A77339"/>
    <w:rsid w:val="00B168CD"/>
    <w:rsid w:val="00B76452"/>
    <w:rsid w:val="00BA2DEB"/>
    <w:rsid w:val="00C22502"/>
    <w:rsid w:val="00C41B10"/>
    <w:rsid w:val="00C86F2B"/>
    <w:rsid w:val="00CC137C"/>
    <w:rsid w:val="00CD6403"/>
    <w:rsid w:val="00D57533"/>
    <w:rsid w:val="00E94565"/>
    <w:rsid w:val="00E97FB3"/>
    <w:rsid w:val="00F6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2DEB"/>
    <w:rPr>
      <w:color w:val="0563C1" w:themeColor="hyperlink"/>
      <w:u w:val="single"/>
    </w:rPr>
  </w:style>
  <w:style w:type="table" w:styleId="TableGrid">
    <w:name w:val="Table Grid"/>
    <w:basedOn w:val="TableNormal"/>
    <w:uiPriority w:val="39"/>
    <w:rsid w:val="00132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793"/>
    <w:pPr>
      <w:ind w:left="720"/>
      <w:contextualSpacing/>
    </w:pPr>
  </w:style>
  <w:style w:type="character" w:styleId="FollowedHyperlink">
    <w:name w:val="FollowedHyperlink"/>
    <w:basedOn w:val="DefaultParagraphFont"/>
    <w:uiPriority w:val="99"/>
    <w:semiHidden/>
    <w:unhideWhenUsed/>
    <w:rsid w:val="00E97FB3"/>
    <w:rPr>
      <w:color w:val="954F72" w:themeColor="followedHyperlink"/>
      <w:u w:val="single"/>
    </w:rPr>
  </w:style>
  <w:style w:type="paragraph" w:styleId="HTMLPreformatted">
    <w:name w:val="HTML Preformatted"/>
    <w:basedOn w:val="Normal"/>
    <w:link w:val="HTMLPreformattedChar"/>
    <w:uiPriority w:val="99"/>
    <w:semiHidden/>
    <w:unhideWhenUsed/>
    <w:rsid w:val="006E2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EFB"/>
    <w:rPr>
      <w:rFonts w:ascii="Courier New" w:eastAsia="Times New Roman" w:hAnsi="Courier New" w:cs="Courier New"/>
      <w:sz w:val="20"/>
      <w:szCs w:val="20"/>
    </w:rPr>
  </w:style>
  <w:style w:type="character" w:customStyle="1" w:styleId="kwd">
    <w:name w:val="kwd"/>
    <w:basedOn w:val="DefaultParagraphFont"/>
    <w:rsid w:val="006E2EFB"/>
  </w:style>
  <w:style w:type="character" w:customStyle="1" w:styleId="pln">
    <w:name w:val="pln"/>
    <w:basedOn w:val="DefaultParagraphFont"/>
    <w:rsid w:val="006E2EFB"/>
  </w:style>
  <w:style w:type="character" w:customStyle="1" w:styleId="pun">
    <w:name w:val="pun"/>
    <w:basedOn w:val="DefaultParagraphFont"/>
    <w:rsid w:val="006E2EFB"/>
  </w:style>
  <w:style w:type="paragraph" w:styleId="NormalWeb">
    <w:name w:val="Normal (Web)"/>
    <w:basedOn w:val="Normal"/>
    <w:uiPriority w:val="99"/>
    <w:semiHidden/>
    <w:unhideWhenUsed/>
    <w:rsid w:val="000C1B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1BDB"/>
    <w:rPr>
      <w:rFonts w:ascii="Courier New" w:eastAsia="Times New Roman" w:hAnsi="Courier New" w:cs="Courier New"/>
      <w:sz w:val="20"/>
      <w:szCs w:val="20"/>
    </w:rPr>
  </w:style>
  <w:style w:type="character" w:customStyle="1" w:styleId="apple-converted-space">
    <w:name w:val="apple-converted-space"/>
    <w:basedOn w:val="DefaultParagraphFont"/>
    <w:rsid w:val="000C1B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2DEB"/>
    <w:rPr>
      <w:color w:val="0563C1" w:themeColor="hyperlink"/>
      <w:u w:val="single"/>
    </w:rPr>
  </w:style>
  <w:style w:type="table" w:styleId="TableGrid">
    <w:name w:val="Table Grid"/>
    <w:basedOn w:val="TableNormal"/>
    <w:uiPriority w:val="39"/>
    <w:rsid w:val="00132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793"/>
    <w:pPr>
      <w:ind w:left="720"/>
      <w:contextualSpacing/>
    </w:pPr>
  </w:style>
  <w:style w:type="character" w:styleId="FollowedHyperlink">
    <w:name w:val="FollowedHyperlink"/>
    <w:basedOn w:val="DefaultParagraphFont"/>
    <w:uiPriority w:val="99"/>
    <w:semiHidden/>
    <w:unhideWhenUsed/>
    <w:rsid w:val="00E97FB3"/>
    <w:rPr>
      <w:color w:val="954F72" w:themeColor="followedHyperlink"/>
      <w:u w:val="single"/>
    </w:rPr>
  </w:style>
  <w:style w:type="paragraph" w:styleId="HTMLPreformatted">
    <w:name w:val="HTML Preformatted"/>
    <w:basedOn w:val="Normal"/>
    <w:link w:val="HTMLPreformattedChar"/>
    <w:uiPriority w:val="99"/>
    <w:semiHidden/>
    <w:unhideWhenUsed/>
    <w:rsid w:val="006E2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EFB"/>
    <w:rPr>
      <w:rFonts w:ascii="Courier New" w:eastAsia="Times New Roman" w:hAnsi="Courier New" w:cs="Courier New"/>
      <w:sz w:val="20"/>
      <w:szCs w:val="20"/>
    </w:rPr>
  </w:style>
  <w:style w:type="character" w:customStyle="1" w:styleId="kwd">
    <w:name w:val="kwd"/>
    <w:basedOn w:val="DefaultParagraphFont"/>
    <w:rsid w:val="006E2EFB"/>
  </w:style>
  <w:style w:type="character" w:customStyle="1" w:styleId="pln">
    <w:name w:val="pln"/>
    <w:basedOn w:val="DefaultParagraphFont"/>
    <w:rsid w:val="006E2EFB"/>
  </w:style>
  <w:style w:type="character" w:customStyle="1" w:styleId="pun">
    <w:name w:val="pun"/>
    <w:basedOn w:val="DefaultParagraphFont"/>
    <w:rsid w:val="006E2EFB"/>
  </w:style>
  <w:style w:type="paragraph" w:styleId="NormalWeb">
    <w:name w:val="Normal (Web)"/>
    <w:basedOn w:val="Normal"/>
    <w:uiPriority w:val="99"/>
    <w:semiHidden/>
    <w:unhideWhenUsed/>
    <w:rsid w:val="000C1B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1BDB"/>
    <w:rPr>
      <w:rFonts w:ascii="Courier New" w:eastAsia="Times New Roman" w:hAnsi="Courier New" w:cs="Courier New"/>
      <w:sz w:val="20"/>
      <w:szCs w:val="20"/>
    </w:rPr>
  </w:style>
  <w:style w:type="character" w:customStyle="1" w:styleId="apple-converted-space">
    <w:name w:val="apple-converted-space"/>
    <w:basedOn w:val="DefaultParagraphFont"/>
    <w:rsid w:val="000C1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261001">
      <w:bodyDiv w:val="1"/>
      <w:marLeft w:val="0"/>
      <w:marRight w:val="0"/>
      <w:marTop w:val="0"/>
      <w:marBottom w:val="0"/>
      <w:divBdr>
        <w:top w:val="none" w:sz="0" w:space="0" w:color="auto"/>
        <w:left w:val="none" w:sz="0" w:space="0" w:color="auto"/>
        <w:bottom w:val="none" w:sz="0" w:space="0" w:color="auto"/>
        <w:right w:val="none" w:sz="0" w:space="0" w:color="auto"/>
      </w:divBdr>
    </w:div>
    <w:div w:id="1404331879">
      <w:bodyDiv w:val="1"/>
      <w:marLeft w:val="0"/>
      <w:marRight w:val="0"/>
      <w:marTop w:val="0"/>
      <w:marBottom w:val="0"/>
      <w:divBdr>
        <w:top w:val="none" w:sz="0" w:space="0" w:color="auto"/>
        <w:left w:val="none" w:sz="0" w:space="0" w:color="auto"/>
        <w:bottom w:val="none" w:sz="0" w:space="0" w:color="auto"/>
        <w:right w:val="none" w:sz="0" w:space="0" w:color="auto"/>
      </w:divBdr>
    </w:div>
    <w:div w:id="14713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admin.net/change-default-mysql-data-directory-in-linux/" TargetMode="External"/><Relationship Id="rId13" Type="http://schemas.openxmlformats.org/officeDocument/2006/relationships/hyperlink" Target="http://dev.mysql.com/doc/refman/5.7/en/delete.html" TargetMode="External"/><Relationship Id="rId18" Type="http://schemas.openxmlformats.org/officeDocument/2006/relationships/hyperlink" Target="http://bytersplace.blogspot.ca/2013/12/zmq-and-non-blocking-socket.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domoticz.com/wiki/Setting_up_a_RAM_drive_on_Raspberry_Pi" TargetMode="External"/><Relationship Id="rId12" Type="http://schemas.openxmlformats.org/officeDocument/2006/relationships/hyperlink" Target="http://www.mysqltutorial.org/mysql-delete-statement.aspx" TargetMode="External"/><Relationship Id="rId17" Type="http://schemas.openxmlformats.org/officeDocument/2006/relationships/hyperlink" Target="http://stackoverflow.com/questions/26012132/zero-mq-socket-recv-call-is-blocking" TargetMode="External"/><Relationship Id="rId2" Type="http://schemas.openxmlformats.org/officeDocument/2006/relationships/styles" Target="styles.xml"/><Relationship Id="rId16" Type="http://schemas.openxmlformats.org/officeDocument/2006/relationships/hyperlink" Target="http://grokbase.com/t/zeromq/zeromq-dev/124368ntw8/how-to-make-recv-non-block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aspberry-projects.com/pi/software_utilities/web-servers/mysql" TargetMode="External"/><Relationship Id="rId11" Type="http://schemas.openxmlformats.org/officeDocument/2006/relationships/hyperlink" Target="https://kushaldas.in/posts/fetching-row-by-row-from-mysql-in-python.html" TargetMode="External"/><Relationship Id="rId5" Type="http://schemas.openxmlformats.org/officeDocument/2006/relationships/webSettings" Target="webSettings.xml"/><Relationship Id="rId15" Type="http://schemas.openxmlformats.org/officeDocument/2006/relationships/hyperlink" Target="http://zguide.zeromq.org/page:all" TargetMode="External"/><Relationship Id="rId10" Type="http://schemas.openxmlformats.org/officeDocument/2006/relationships/hyperlink" Target="https://scriptingmysql.wordpress.com/2011/09/09/retrieving-data-from-mysql-via-python/" TargetMode="External"/><Relationship Id="rId19" Type="http://schemas.openxmlformats.org/officeDocument/2006/relationships/hyperlink" Target="http://dev.mysql.com/doc/refman/5.7/en/integer-types.html" TargetMode="External"/><Relationship Id="rId4" Type="http://schemas.openxmlformats.org/officeDocument/2006/relationships/settings" Target="settings.xml"/><Relationship Id="rId9" Type="http://schemas.openxmlformats.org/officeDocument/2006/relationships/hyperlink" Target="https://spin.atomicobject.com/2013/11/14/sqlite-raspberry-pi/" TargetMode="External"/><Relationship Id="rId14" Type="http://schemas.openxmlformats.org/officeDocument/2006/relationships/hyperlink" Target="http://stackoverflow.com/questions/775296/python-mysql-parameterized-qu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10846</TotalTime>
  <Pages>6</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Marc-Andre Couturier</dc:creator>
  <cp:keywords/>
  <dc:description/>
  <cp:lastModifiedBy>Marc-Andre Couturier</cp:lastModifiedBy>
  <cp:revision>18</cp:revision>
  <dcterms:created xsi:type="dcterms:W3CDTF">2016-06-20T14:52:00Z</dcterms:created>
  <dcterms:modified xsi:type="dcterms:W3CDTF">2016-07-28T18:30:00Z</dcterms:modified>
</cp:coreProperties>
</file>