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gridCol w:w="5160"/>
        <w:tblGridChange w:id="0">
          <w:tblGrid>
            <w:gridCol w:w="9780"/>
            <w:gridCol w:w="516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03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Evaluate the student’s submitted Final Project assignment and presentation against the outlined criteria in the rubric below and assign a rating to each criterion. Add points earned across all criteria and convert the total points to a letter grade using the </w:t>
            </w:r>
            <w:r w:rsidDel="00000000" w:rsidR="00000000" w:rsidRPr="00000000">
              <w:rPr>
                <w:i w:val="1"/>
                <w:rtl w:val="0"/>
              </w:rPr>
              <w:t xml:space="preserve">Recommended Final Project Scoring Breakdown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5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 encourage students to collaborate and share ideas during the project weeks. Therefore, you may notice shared code, documentation, and/or write-up explanations across student submissions. This is acceptable and should be a consideration when assigning a rating to the student’s performance.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 Final Project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Breakdown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4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80"/>
              <w:gridCol w:w="1365"/>
              <w:tblGridChange w:id="0">
                <w:tblGrid>
                  <w:gridCol w:w="2280"/>
                  <w:gridCol w:w="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Total Rubric Points Achieved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Project 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90 or more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80–89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70–79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rHeight w:val="43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60–69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59 or less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 for Skill Drills: </w:t>
      </w:r>
    </w:p>
    <w:tbl>
      <w:tblPr>
        <w:tblStyle w:val="Table3"/>
        <w:tblW w:w="15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835"/>
        <w:gridCol w:w="3060"/>
        <w:gridCol w:w="3120"/>
        <w:gridCol w:w="3030"/>
        <w:gridCol w:w="1290"/>
        <w:tblGridChange w:id="0">
          <w:tblGrid>
            <w:gridCol w:w="1755"/>
            <w:gridCol w:w="2835"/>
            <w:gridCol w:w="3060"/>
            <w:gridCol w:w="3120"/>
            <w:gridCol w:w="303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points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Proficiency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points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Proficiency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Model Implementation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produces an analytical model in Python that fulfills all the following specifications: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Script initializes, trains, and evaluates a model, or loads a pretrained model from hyperparameter tuning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Script cleans, normalizes, and standardizes input data prior to modeling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Model utilizes data retrieved from a relational database or big data source (SQL or Spark)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Model demonstrates meaningful predictive power (&gt;75% classification accuracy, &gt;80 R-squared)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produces an analytical model in Python that fulfills all the following specifications: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Script initializes, trains, and evaluates a model, or loads a pretrained model from hyperparameter tuning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Script cleans, normalizes, and standardizes input data prior to modeling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Model utilizes data retrieved from a relational database or big data source (SQL or Spark)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produces an analytical model in Python that fulfills all the following specifications: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Script initializes, trains, and evaluates a model, or loads a pretrained model from hyperparameter tuning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Script cleans, normalizes, and standardizes input data prior to modeling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produces an analytical model in Python that fulfills the following specifications: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Script initializes, trains, and evaluates a model, or loads a pretrained model from hyperparameter tuning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Script cleans, normalizes, and standardizes input data prior to modeling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Model 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Clear, well-documented evidence of model optimization and performance evaluation in the form of one of the following: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A CSV/Excel table showing model designs, testing parameters, and model performance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A Python script that utilizes hyperparameter tuning logic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-AND-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Overall model performance is printed or displayed at the end of the script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Some evidence of model optimization and performance testing within Python scripts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-AND-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Overall model performance is printed or displayed at the end of the 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Overall model performance is printed or displayed at the end of the script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Performance of the model is unknown/unclear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and Documentation Uploaded to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Successfully uploaded to GitHub; demonstrating professional quality of presentation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GitHub repository is free of unnecessary files and folders and has an appropriate .gitignore in use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The README is customized to a professional level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Successfully uploaded to GitHub; demonstrating professional quality of presentation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GitHub repository has minimal unnecessary files and folders (no more than two) and has an appropriate .gitignore in use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The README is customized to a basic level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Successfully uploaded to GitHub; demonstrating professional quality of presentation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GitHub repository has minimal unnecessary files and folders (no more than three) 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Does not use a .gitignore text file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The README is minimally customized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Unsuccessful uploads to GitHub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Does not use a .gitignore text file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The README has no customization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Presentation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All group members spoke during presentation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Group was well prepared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was relevant to material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maintains audience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All group members spoke but didn’t split time equally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Group was mostly prepared, with minor hiccups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was almost entirely relevant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Some group members barely spoke, others spoke for much longer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Group was fairly well prepared but encountered some major hiccups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was mostly relevant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Not all group members spoke during presentation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Group seemed unprepared, presentation was scattered or confusing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was not relevant to material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Slide Deck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visually clean and professional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relevant to material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effectively demonstrate project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clear and maintain audience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visually clean and professional but contain minor areas for improvement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almost entirely relevant to material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mostly effective at demonstrating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visually clean and professional but contain areas for improvement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somewhat relevant to material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somewhat effective at demonstrating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not visually clean and professional and contain substantial areas for improvement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not relevant to material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do not effectively demonstrate project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ageBreakBefore w:val="0"/>
      <w:jc w:val="center"/>
      <w:rPr/>
    </w:pPr>
    <w:r w:rsidDel="00000000" w:rsidR="00000000" w:rsidRPr="00000000">
      <w:rPr>
        <w:rtl w:val="0"/>
      </w:rPr>
      <w:t xml:space="preserve">© 2022 edX Boot Camps LLC. Confidential and Proprietary.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ageBreakBefore w:val="0"/>
      <w:ind w:left="720" w:firstLine="72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Data Boot Camp Grading Rubric</w:t>
    </w:r>
  </w:p>
  <w:p w:rsidR="00000000" w:rsidDel="00000000" w:rsidP="00000000" w:rsidRDefault="00000000" w:rsidRPr="00000000" w14:paraId="000000B8">
    <w:pPr>
      <w:pageBreakBefore w:val="0"/>
      <w:ind w:left="720" w:firstLine="0"/>
      <w:rPr>
        <w:b w:val="1"/>
        <w:sz w:val="36"/>
        <w:szCs w:val="36"/>
      </w:rPr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36"/>
        <w:szCs w:val="36"/>
        <w:rtl w:val="0"/>
      </w:rPr>
      <w:t xml:space="preserve">Project #4: Machine Learning Integration</w:t>
    </w:r>
  </w:p>
  <w:p w:rsidR="00000000" w:rsidDel="00000000" w:rsidP="00000000" w:rsidRDefault="00000000" w:rsidRPr="00000000" w14:paraId="000000B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