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Resources and tools availabl</w:t>
      </w: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e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Open-source python library for scrapping: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"https://scrapy.org/"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https://scrapy.org/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https://realpython.com/beautiful-soup-web-scraper-python/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Base idea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"https://blog.scrapinghub.com/2016/11/24/how-to-build-your-own-price-monitoring-tool"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https://blog.scrapinghub.com/2016/11/24/how-to-build-your-own-price-monitoring-tool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source: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EMAG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Amazon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PCGarage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Etc…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Other price monitoring tool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"https://www.octoparse.com/blog/top-10-price-monitoring-tool"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https://www.octoparse.com/blog/top-10-price-monitoring-tool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7A0"/>
    <w:multiLevelType w:val="multilevel"/>
    <w:tmpl w:val="0BC657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B6551"/>
    <w:rsid w:val="2D5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2020-10-20T04:19:00Z</dcterms:created>
  <dc:creator>parlo</dc:creator>
  <cp:lastModifiedBy>google1591903267</cp:lastModifiedBy>
  <dcterms:modified xsi:type="dcterms:W3CDTF">2020-10-20T04:50:49Z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