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47E886" wp14:paraId="2C078E63" wp14:textId="0F9F97A7">
      <w:pPr>
        <w:ind w:left="0"/>
        <w:jc w:val="center"/>
        <w:rPr>
          <w:b w:val="1"/>
          <w:bCs w:val="1"/>
          <w:sz w:val="36"/>
          <w:szCs w:val="36"/>
          <w:u w:val="single"/>
        </w:rPr>
      </w:pPr>
      <w:r w:rsidRPr="7147E886" w:rsidR="7552442D">
        <w:rPr>
          <w:b w:val="1"/>
          <w:bCs w:val="1"/>
          <w:sz w:val="36"/>
          <w:szCs w:val="36"/>
          <w:u w:val="single"/>
        </w:rPr>
        <w:t>Mementi</w:t>
      </w:r>
      <w:r w:rsidRPr="7147E886" w:rsidR="7552442D">
        <w:rPr>
          <w:b w:val="1"/>
          <w:bCs w:val="1"/>
          <w:sz w:val="36"/>
          <w:szCs w:val="36"/>
          <w:u w:val="single"/>
        </w:rPr>
        <w:t xml:space="preserve"> : DA</w:t>
      </w:r>
    </w:p>
    <w:p w:rsidR="7552442D" w:rsidP="7147E886" w:rsidRDefault="7552442D" w14:paraId="5FFC89C8" w14:textId="31182CA1">
      <w:pPr>
        <w:ind w:left="0"/>
        <w:jc w:val="left"/>
        <w:rPr>
          <w:b w:val="1"/>
          <w:bCs w:val="1"/>
          <w:sz w:val="24"/>
          <w:szCs w:val="24"/>
          <w:u w:val="single"/>
        </w:rPr>
      </w:pPr>
      <w:r w:rsidRPr="7147E886" w:rsidR="7552442D">
        <w:rPr>
          <w:b w:val="1"/>
          <w:bCs w:val="1"/>
          <w:sz w:val="24"/>
          <w:szCs w:val="24"/>
          <w:u w:val="single"/>
        </w:rPr>
        <w:t>Key sentence</w:t>
      </w:r>
    </w:p>
    <w:p w:rsidR="0FCA749A" w:rsidP="7147E886" w:rsidRDefault="0FCA749A" w14:paraId="6DDB17B9" w14:textId="1CDFE928">
      <w:pPr>
        <w:ind w:left="0"/>
        <w:jc w:val="left"/>
        <w:rPr>
          <w:b w:val="0"/>
          <w:bCs w:val="0"/>
          <w:sz w:val="24"/>
          <w:szCs w:val="24"/>
          <w:u w:val="none"/>
        </w:rPr>
      </w:pPr>
      <w:r w:rsidRPr="7147E886" w:rsidR="0FCA749A">
        <w:rPr>
          <w:b w:val="0"/>
          <w:bCs w:val="0"/>
          <w:sz w:val="24"/>
          <w:szCs w:val="24"/>
          <w:u w:val="none"/>
        </w:rPr>
        <w:t>“Simplify your gatherings, amplify your memories”</w:t>
      </w:r>
    </w:p>
    <w:p w:rsidR="0FCA749A" w:rsidP="7147E886" w:rsidRDefault="0FCA749A" w14:paraId="74C0293F" w14:textId="66D42F2E">
      <w:pPr>
        <w:ind w:left="0"/>
        <w:jc w:val="left"/>
        <w:rPr>
          <w:b w:val="0"/>
          <w:bCs w:val="0"/>
          <w:sz w:val="24"/>
          <w:szCs w:val="24"/>
          <w:u w:val="none"/>
        </w:rPr>
      </w:pPr>
      <w:r w:rsidRPr="7147E886" w:rsidR="0FCA749A">
        <w:rPr>
          <w:b w:val="0"/>
          <w:bCs w:val="0"/>
          <w:sz w:val="24"/>
          <w:szCs w:val="24"/>
          <w:u w:val="none"/>
        </w:rPr>
        <w:t>“</w:t>
      </w:r>
      <w:r w:rsidRPr="7147E886" w:rsidR="65A7D8F0">
        <w:rPr>
          <w:b w:val="0"/>
          <w:bCs w:val="0"/>
          <w:sz w:val="24"/>
          <w:szCs w:val="24"/>
          <w:u w:val="none"/>
        </w:rPr>
        <w:t>Simplifiez l’organisation, amplifiez vos souvenirs”</w:t>
      </w:r>
    </w:p>
    <w:p w:rsidR="65A7D8F0" w:rsidP="7147E886" w:rsidRDefault="65A7D8F0" w14:paraId="1A386029" w14:textId="01E086D8">
      <w:pPr>
        <w:ind w:left="0"/>
        <w:jc w:val="left"/>
        <w:rPr>
          <w:b w:val="1"/>
          <w:bCs w:val="1"/>
          <w:sz w:val="24"/>
          <w:szCs w:val="24"/>
          <w:u w:val="single"/>
        </w:rPr>
      </w:pPr>
      <w:r w:rsidRPr="7147E886" w:rsidR="65A7D8F0">
        <w:rPr>
          <w:b w:val="1"/>
          <w:bCs w:val="1"/>
          <w:sz w:val="24"/>
          <w:szCs w:val="24"/>
          <w:u w:val="single"/>
        </w:rPr>
        <w:t>Description</w:t>
      </w:r>
    </w:p>
    <w:p w:rsidR="65A7D8F0" w:rsidP="7147E886" w:rsidRDefault="65A7D8F0" w14:paraId="053606F4" w14:textId="5AE7B497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7147E886" w:rsidR="65A7D8F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"Easily plan and manage every detail of your events, from start to finish. Whether </w:t>
      </w:r>
      <w:r w:rsidRPr="7147E886" w:rsidR="65A7D8F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it’s</w:t>
      </w:r>
      <w:r w:rsidRPr="7147E886" w:rsidR="65A7D8F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a night out with friends or a family gathering, easily connect, split expenses, and share the memories—all in one place. Make organizing effortless, so you can focus on the moments that matter." </w:t>
      </w:r>
    </w:p>
    <w:p w:rsidR="65A7D8F0" w:rsidP="7147E886" w:rsidRDefault="65A7D8F0" w14:paraId="24A6A943" w14:textId="771F5425">
      <w:pPr>
        <w:pStyle w:val="Normal"/>
        <w:ind w:left="0"/>
        <w:jc w:val="left"/>
      </w:pPr>
      <w:r w:rsidRPr="7147E886" w:rsidR="65A7D8F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« Planifiez et gérez facilement chaque détail de vos événements, du début à la fin. Que ce soit une soirée entre amis ou une réunion de famille, </w:t>
      </w:r>
      <w:r w:rsidRPr="7147E886" w:rsidR="1A85E507">
        <w:rPr>
          <w:rFonts w:ascii="Aptos" w:hAnsi="Aptos" w:eastAsia="Aptos" w:cs="Aptos"/>
          <w:noProof w:val="0"/>
          <w:sz w:val="24"/>
          <w:szCs w:val="24"/>
          <w:lang w:val="fr-FR"/>
        </w:rPr>
        <w:t>invitez vos proches</w:t>
      </w:r>
      <w:r w:rsidRPr="7147E886" w:rsidR="65A7D8F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facilement, </w:t>
      </w:r>
      <w:r w:rsidRPr="7147E886" w:rsidR="108B44FD">
        <w:rPr>
          <w:rFonts w:ascii="Aptos" w:hAnsi="Aptos" w:eastAsia="Aptos" w:cs="Aptos"/>
          <w:noProof w:val="0"/>
          <w:sz w:val="24"/>
          <w:szCs w:val="24"/>
          <w:lang w:val="fr-FR"/>
        </w:rPr>
        <w:t>organisez</w:t>
      </w:r>
      <w:r w:rsidRPr="7147E886" w:rsidR="65A7D8F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dépenses et partagez vos souvenirs, le tout au même endroit. </w:t>
      </w:r>
      <w:r w:rsidRPr="7147E886" w:rsidR="25059BE5">
        <w:rPr>
          <w:rFonts w:ascii="Aptos" w:hAnsi="Aptos" w:eastAsia="Aptos" w:cs="Aptos"/>
          <w:noProof w:val="0"/>
          <w:sz w:val="24"/>
          <w:szCs w:val="24"/>
          <w:lang w:val="fr-FR"/>
        </w:rPr>
        <w:t>Rendez l’organisation simple</w:t>
      </w:r>
      <w:r w:rsidRPr="7147E886" w:rsidR="65A7D8F0">
        <w:rPr>
          <w:rFonts w:ascii="Aptos" w:hAnsi="Aptos" w:eastAsia="Aptos" w:cs="Aptos"/>
          <w:noProof w:val="0"/>
          <w:sz w:val="24"/>
          <w:szCs w:val="24"/>
          <w:lang w:val="fr-FR"/>
        </w:rPr>
        <w:t>, pour vous concentrer sur les moments qui comptent. »</w:t>
      </w:r>
    </w:p>
    <w:p w:rsidR="1D3DF3C9" w:rsidP="7147E886" w:rsidRDefault="1D3DF3C9" w14:paraId="75947EEB" w14:textId="327BF4BB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fr-FR"/>
        </w:rPr>
      </w:pPr>
      <w:r w:rsidRPr="7147E886" w:rsidR="1D3DF3C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fr-FR"/>
        </w:rPr>
        <w:t>Possible logo</w:t>
      </w:r>
    </w:p>
    <w:p w:rsidR="1D3DF3C9" w:rsidP="7147E886" w:rsidRDefault="1D3DF3C9" w14:paraId="1E5150FE" w14:textId="15C3D827">
      <w:pPr>
        <w:pStyle w:val="Normal"/>
        <w:ind w:left="0"/>
        <w:jc w:val="left"/>
      </w:pPr>
      <w:r w:rsidR="1D3DF3C9">
        <w:drawing>
          <wp:inline wp14:editId="102D44A7" wp14:anchorId="635C7E4D">
            <wp:extent cx="1809750" cy="1733550"/>
            <wp:effectExtent l="0" t="0" r="0" b="0"/>
            <wp:docPr id="72153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3eded0e4d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DF3C9" w:rsidP="7147E886" w:rsidRDefault="1D3DF3C9" w14:paraId="07E981BE" w14:textId="3C85EC87">
      <w:pPr>
        <w:pStyle w:val="Normal"/>
        <w:ind w:left="0"/>
        <w:jc w:val="left"/>
        <w:rPr>
          <w:b w:val="1"/>
          <w:bCs w:val="1"/>
          <w:u w:val="single"/>
        </w:rPr>
      </w:pPr>
      <w:r w:rsidRPr="7147E886" w:rsidR="1D3DF3C9">
        <w:rPr>
          <w:b w:val="1"/>
          <w:bCs w:val="1"/>
          <w:u w:val="single"/>
        </w:rPr>
        <w:t>Colors</w:t>
      </w:r>
    </w:p>
    <w:p w:rsidR="7147E886" w:rsidP="7147E886" w:rsidRDefault="7147E886" w14:paraId="6748613C" w14:textId="6E4B154E">
      <w:pPr>
        <w:pStyle w:val="Normal"/>
        <w:ind w:left="0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392BE"/>
    <w:rsid w:val="011392BE"/>
    <w:rsid w:val="0FCA749A"/>
    <w:rsid w:val="108B44FD"/>
    <w:rsid w:val="1A85E507"/>
    <w:rsid w:val="1D3DF3C9"/>
    <w:rsid w:val="1F2CC048"/>
    <w:rsid w:val="25059BE5"/>
    <w:rsid w:val="285E9FA6"/>
    <w:rsid w:val="2B6845E2"/>
    <w:rsid w:val="2D51985A"/>
    <w:rsid w:val="39678700"/>
    <w:rsid w:val="422D0B5C"/>
    <w:rsid w:val="586A8B51"/>
    <w:rsid w:val="65A7D8F0"/>
    <w:rsid w:val="65BB257D"/>
    <w:rsid w:val="6E082E1D"/>
    <w:rsid w:val="7062DFAD"/>
    <w:rsid w:val="7147E886"/>
    <w:rsid w:val="7552442D"/>
    <w:rsid w:val="758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92BE"/>
  <w15:chartTrackingRefBased/>
  <w15:docId w15:val="{FD1781CA-69F7-4297-BCFD-E8A5042D1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03eded0e4d49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2024-08-28T12:35:32.9451287Z</dcterms:created>
  <dcterms:modified xsi:type="dcterms:W3CDTF">2024-08-28T12:50:53.7115587Z</dcterms:modified>
  <dc:creator>Louis Bourgies</dc:creator>
  <lastModifiedBy>Louis Bourgies</lastModifiedBy>
</coreProperties>
</file>