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344" w:rsidRPr="00D56B93" w:rsidRDefault="006D1D4E" w:rsidP="00D748E7">
      <w:pPr>
        <w:pStyle w:val="Title"/>
        <w:tabs>
          <w:tab w:val="left" w:pos="2127"/>
        </w:tabs>
        <w:rPr>
          <w:lang w:val="en-US"/>
        </w:rPr>
      </w:pPr>
      <w:r w:rsidRPr="00D56B93">
        <w:rPr>
          <w:lang w:val="en-US"/>
        </w:rPr>
        <w:t xml:space="preserve">Documentation </w:t>
      </w:r>
      <w:r w:rsidR="00AB1E0C">
        <w:rPr>
          <w:lang w:val="en-US"/>
        </w:rPr>
        <w:t>T2N</w:t>
      </w:r>
    </w:p>
    <w:p w:rsidR="00B94341" w:rsidRPr="00D56B93" w:rsidRDefault="00B94341" w:rsidP="00D748E7">
      <w:pPr>
        <w:tabs>
          <w:tab w:val="left" w:pos="2127"/>
        </w:tabs>
        <w:rPr>
          <w:lang w:val="en-US"/>
        </w:rPr>
      </w:pPr>
    </w:p>
    <w:p w:rsidR="00B94341" w:rsidRPr="00D56B93" w:rsidRDefault="00AB1E0C" w:rsidP="00D748E7">
      <w:pPr>
        <w:tabs>
          <w:tab w:val="left" w:pos="2127"/>
        </w:tabs>
        <w:rPr>
          <w:lang w:val="en-US"/>
        </w:rPr>
      </w:pPr>
      <w:bookmarkStart w:id="0" w:name="OLE_LINK97"/>
      <w:bookmarkStart w:id="1" w:name="OLE_LINK98"/>
      <w:bookmarkStart w:id="2" w:name="OLE_LINK99"/>
      <w:r>
        <w:rPr>
          <w:lang w:val="en-US"/>
        </w:rPr>
        <w:t>T2N</w:t>
      </w:r>
      <w:r w:rsidR="00B94341" w:rsidRPr="00D56B93">
        <w:rPr>
          <w:lang w:val="en-US"/>
        </w:rPr>
        <w:t xml:space="preserve"> is an extension of the TREES toolbox providing an interface between </w:t>
      </w:r>
      <w:proofErr w:type="spellStart"/>
      <w:r w:rsidR="00B94341" w:rsidRPr="00D56B93">
        <w:rPr>
          <w:lang w:val="en-US"/>
        </w:rPr>
        <w:t>Matlab</w:t>
      </w:r>
      <w:proofErr w:type="spellEnd"/>
      <w:r w:rsidR="00B94341" w:rsidRPr="00D56B93">
        <w:rPr>
          <w:lang w:val="en-US"/>
        </w:rPr>
        <w:t xml:space="preserve"> and</w:t>
      </w:r>
      <w:r w:rsidR="008429EA">
        <w:rPr>
          <w:lang w:val="en-US"/>
        </w:rPr>
        <w:t xml:space="preserve"> the</w:t>
      </w:r>
      <w:r w:rsidR="00B94341" w:rsidRPr="00D56B93">
        <w:rPr>
          <w:lang w:val="en-US"/>
        </w:rPr>
        <w:t xml:space="preserve"> </w:t>
      </w:r>
      <w:r w:rsidR="004512B1" w:rsidRPr="00D56B93">
        <w:rPr>
          <w:lang w:val="en-US"/>
        </w:rPr>
        <w:t>compartmental modeling environment NEURON</w:t>
      </w:r>
      <w:r w:rsidR="00B94341" w:rsidRPr="00D56B93">
        <w:rPr>
          <w:lang w:val="en-US"/>
        </w:rPr>
        <w:t>.</w:t>
      </w:r>
    </w:p>
    <w:bookmarkEnd w:id="0"/>
    <w:bookmarkEnd w:id="1"/>
    <w:bookmarkEnd w:id="2"/>
    <w:p w:rsidR="00B94341" w:rsidRPr="00D56B93" w:rsidRDefault="00AB1E0C" w:rsidP="00D748E7">
      <w:pPr>
        <w:tabs>
          <w:tab w:val="left" w:pos="2127"/>
        </w:tabs>
        <w:rPr>
          <w:lang w:val="en-US"/>
        </w:rPr>
      </w:pPr>
      <w:r>
        <w:rPr>
          <w:lang w:val="en-US"/>
        </w:rPr>
        <w:t>T2N</w:t>
      </w:r>
      <w:r w:rsidR="00B94341" w:rsidRPr="00D56B93">
        <w:rPr>
          <w:lang w:val="en-US"/>
        </w:rPr>
        <w:t xml:space="preserve"> allows an easy generation of real and synthetic morphology single-cell and network models. </w:t>
      </w:r>
      <w:bookmarkStart w:id="3" w:name="OLE_LINK100"/>
      <w:bookmarkStart w:id="4" w:name="OLE_LINK101"/>
      <w:bookmarkStart w:id="5" w:name="OLE_LINK102"/>
      <w:r w:rsidR="00B94341" w:rsidRPr="00D56B93">
        <w:rPr>
          <w:lang w:val="en-US"/>
        </w:rPr>
        <w:t xml:space="preserve">All mechanisms, PPs, connections, morphologies and NEURON settings are directly set in a well-defined </w:t>
      </w:r>
      <w:proofErr w:type="spellStart"/>
      <w:r w:rsidR="00B94341" w:rsidRPr="00D56B93">
        <w:rPr>
          <w:lang w:val="en-US"/>
        </w:rPr>
        <w:t>Matlab</w:t>
      </w:r>
      <w:proofErr w:type="spellEnd"/>
      <w:r w:rsidR="00B94341" w:rsidRPr="00D56B93">
        <w:rPr>
          <w:lang w:val="en-US"/>
        </w:rPr>
        <w:t xml:space="preserve"> structure. For easy location-specific settings and manipulations </w:t>
      </w:r>
      <w:r>
        <w:rPr>
          <w:lang w:val="en-US"/>
        </w:rPr>
        <w:t>T2N</w:t>
      </w:r>
      <w:r w:rsidR="00B94341" w:rsidRPr="00D56B93">
        <w:rPr>
          <w:lang w:val="en-US"/>
        </w:rPr>
        <w:t xml:space="preserve"> uses the TREES nodes which are automatically translated into NEURON sections and segments. Furthermore, </w:t>
      </w:r>
      <w:r>
        <w:rPr>
          <w:lang w:val="en-US"/>
        </w:rPr>
        <w:t>T2N</w:t>
      </w:r>
      <w:r w:rsidR="00B94341" w:rsidRPr="00D56B93">
        <w:rPr>
          <w:lang w:val="en-US"/>
        </w:rPr>
        <w:t xml:space="preserve"> speeds up simulation time by automatic distributed computing of the simulations. Finally, </w:t>
      </w:r>
      <w:proofErr w:type="spellStart"/>
      <w:r w:rsidR="00B94341" w:rsidRPr="00D56B93">
        <w:rPr>
          <w:lang w:val="en-US"/>
        </w:rPr>
        <w:t>Matlab</w:t>
      </w:r>
      <w:proofErr w:type="spellEnd"/>
      <w:r w:rsidR="00B94341" w:rsidRPr="00D56B93">
        <w:rPr>
          <w:lang w:val="en-US"/>
        </w:rPr>
        <w:t xml:space="preserve"> and TREES provide convenient ways to analyze the structured simulation output of </w:t>
      </w:r>
      <w:r>
        <w:rPr>
          <w:lang w:val="en-US"/>
        </w:rPr>
        <w:t>T2N</w:t>
      </w:r>
      <w:r w:rsidR="00B94341" w:rsidRPr="00D56B93">
        <w:rPr>
          <w:lang w:val="en-US"/>
        </w:rPr>
        <w:t xml:space="preserve">, thus making </w:t>
      </w:r>
      <w:r>
        <w:rPr>
          <w:lang w:val="en-US"/>
        </w:rPr>
        <w:t>T2N</w:t>
      </w:r>
      <w:r w:rsidR="00B94341" w:rsidRPr="00D56B93">
        <w:rPr>
          <w:lang w:val="en-US"/>
        </w:rPr>
        <w:t xml:space="preserve"> a valuable tool for extensive in </w:t>
      </w:r>
      <w:proofErr w:type="spellStart"/>
      <w:r w:rsidR="00B94341" w:rsidRPr="00D56B93">
        <w:rPr>
          <w:lang w:val="en-US"/>
        </w:rPr>
        <w:t>silico</w:t>
      </w:r>
      <w:proofErr w:type="spellEnd"/>
      <w:r w:rsidR="00B94341" w:rsidRPr="00D56B93">
        <w:rPr>
          <w:lang w:val="en-US"/>
        </w:rPr>
        <w:t xml:space="preserve"> structure-function analyses. </w:t>
      </w:r>
    </w:p>
    <w:p w:rsidR="00B94341" w:rsidRDefault="00AB1E0C" w:rsidP="00D748E7">
      <w:pPr>
        <w:tabs>
          <w:tab w:val="left" w:pos="2127"/>
        </w:tabs>
        <w:rPr>
          <w:lang w:val="en-US"/>
        </w:rPr>
      </w:pPr>
      <w:bookmarkStart w:id="6" w:name="OLE_LINK94"/>
      <w:bookmarkStart w:id="7" w:name="OLE_LINK95"/>
      <w:bookmarkStart w:id="8" w:name="OLE_LINK96"/>
      <w:bookmarkEnd w:id="3"/>
      <w:bookmarkEnd w:id="4"/>
      <w:bookmarkEnd w:id="5"/>
      <w:r>
        <w:rPr>
          <w:lang w:val="en-US"/>
        </w:rPr>
        <w:t>T2N</w:t>
      </w:r>
      <w:r w:rsidR="00B94341" w:rsidRPr="00D56B93">
        <w:rPr>
          <w:lang w:val="en-US"/>
        </w:rPr>
        <w:t xml:space="preserve"> was developed on Matlab2014a and tested on versions from 2012a to 2015a. </w:t>
      </w:r>
      <w:r>
        <w:rPr>
          <w:lang w:val="en-US"/>
        </w:rPr>
        <w:t>T2N</w:t>
      </w:r>
      <w:r w:rsidR="00B94341" w:rsidRPr="00D56B93">
        <w:rPr>
          <w:lang w:val="en-US"/>
        </w:rPr>
        <w:t xml:space="preserve"> is not functional on </w:t>
      </w:r>
      <w:proofErr w:type="spellStart"/>
      <w:r w:rsidR="00B94341" w:rsidRPr="00D56B93">
        <w:rPr>
          <w:lang w:val="en-US"/>
        </w:rPr>
        <w:t>Matlab</w:t>
      </w:r>
      <w:proofErr w:type="spellEnd"/>
      <w:r w:rsidR="00B94341" w:rsidRPr="00D56B93">
        <w:rPr>
          <w:lang w:val="en-US"/>
        </w:rPr>
        <w:t xml:space="preserve"> 2009a or older.</w:t>
      </w:r>
    </w:p>
    <w:bookmarkEnd w:id="6"/>
    <w:bookmarkEnd w:id="7"/>
    <w:bookmarkEnd w:id="8"/>
    <w:p w:rsidR="00D6326E" w:rsidRPr="00D56B93" w:rsidRDefault="00D6326E" w:rsidP="00D748E7">
      <w:pPr>
        <w:tabs>
          <w:tab w:val="left" w:pos="2127"/>
        </w:tabs>
        <w:rPr>
          <w:lang w:val="en-US"/>
        </w:rPr>
      </w:pPr>
      <w:r>
        <w:rPr>
          <w:lang w:val="en-US"/>
        </w:rPr>
        <w:t xml:space="preserve">T2N was written by Marcel </w:t>
      </w:r>
      <w:proofErr w:type="spellStart"/>
      <w:r>
        <w:rPr>
          <w:lang w:val="en-US"/>
        </w:rPr>
        <w:t>Beining</w:t>
      </w:r>
      <w:proofErr w:type="spellEnd"/>
      <w:r w:rsidR="004F304B">
        <w:rPr>
          <w:lang w:val="en-US"/>
        </w:rPr>
        <w:t xml:space="preserve"> and available at </w:t>
      </w:r>
      <w:hyperlink r:id="rId9" w:history="1">
        <w:r w:rsidR="004F304B" w:rsidRPr="006E4210">
          <w:rPr>
            <w:rStyle w:val="Hyperlink"/>
            <w:lang w:val="en-US"/>
          </w:rPr>
          <w:t>www.treestoolbox.org</w:t>
        </w:r>
      </w:hyperlink>
      <w:r w:rsidR="004F304B">
        <w:rPr>
          <w:lang w:val="en-US"/>
        </w:rPr>
        <w:t xml:space="preserve"> or </w:t>
      </w:r>
      <w:r w:rsidR="004F304B" w:rsidRPr="00E51214">
        <w:rPr>
          <w:color w:val="FF0000"/>
          <w:lang w:val="en-US"/>
        </w:rPr>
        <w:t>XXXXX</w:t>
      </w:r>
      <w:r w:rsidR="004F304B">
        <w:rPr>
          <w:lang w:val="en-US"/>
        </w:rPr>
        <w:t>.github.com</w:t>
      </w:r>
      <w:r>
        <w:rPr>
          <w:lang w:val="en-US"/>
        </w:rPr>
        <w:t xml:space="preserve">. Bug reports and suggestions for improvement </w:t>
      </w:r>
      <w:r w:rsidR="004F304B">
        <w:rPr>
          <w:lang w:val="en-US"/>
        </w:rPr>
        <w:t xml:space="preserve">can be issued at </w:t>
      </w:r>
      <w:proofErr w:type="spellStart"/>
      <w:r w:rsidR="004F304B">
        <w:rPr>
          <w:lang w:val="en-US"/>
        </w:rPr>
        <w:t>github</w:t>
      </w:r>
      <w:proofErr w:type="spellEnd"/>
      <w:r w:rsidR="004F304B">
        <w:rPr>
          <w:lang w:val="en-US"/>
        </w:rPr>
        <w:t xml:space="preserve">. </w:t>
      </w:r>
    </w:p>
    <w:p w:rsidR="00B94341" w:rsidRDefault="00B94341" w:rsidP="00D748E7">
      <w:pPr>
        <w:tabs>
          <w:tab w:val="left" w:pos="2127"/>
        </w:tabs>
        <w:rPr>
          <w:lang w:val="en-US"/>
        </w:rPr>
      </w:pPr>
    </w:p>
    <w:p w:rsidR="00D56B93" w:rsidRDefault="00D56B93" w:rsidP="00D748E7">
      <w:pPr>
        <w:tabs>
          <w:tab w:val="left" w:pos="2127"/>
        </w:tabs>
        <w:spacing w:line="276" w:lineRule="auto"/>
        <w:rPr>
          <w:rFonts w:asciiTheme="majorHAnsi" w:eastAsiaTheme="majorEastAsia" w:hAnsiTheme="majorHAnsi" w:cstheme="majorBidi"/>
          <w:b/>
          <w:bCs/>
          <w:color w:val="365F91" w:themeColor="accent1" w:themeShade="BF"/>
          <w:sz w:val="28"/>
          <w:szCs w:val="28"/>
          <w:lang w:val="en-US"/>
        </w:rPr>
      </w:pPr>
      <w:r>
        <w:rPr>
          <w:lang w:val="en-US"/>
        </w:rPr>
        <w:br w:type="page"/>
      </w:r>
    </w:p>
    <w:p w:rsidR="003A0808" w:rsidRDefault="003A0808" w:rsidP="00DB7B8F">
      <w:pPr>
        <w:pStyle w:val="Heading1"/>
      </w:pPr>
      <w:r>
        <w:lastRenderedPageBreak/>
        <w:t>1</w:t>
      </w:r>
      <w:r w:rsidR="00DB7B8F">
        <w:t>.</w:t>
      </w:r>
      <w:r>
        <w:t xml:space="preserve"> The T2N main function</w:t>
      </w:r>
    </w:p>
    <w:p w:rsidR="006E56E3" w:rsidRPr="00761385" w:rsidRDefault="006E56E3" w:rsidP="006E56E3">
      <w:pPr>
        <w:rPr>
          <w:lang w:val="en-US"/>
        </w:rPr>
      </w:pPr>
      <w:bookmarkStart w:id="9" w:name="OLE_LINK61"/>
      <w:bookmarkStart w:id="10" w:name="OLE_LINK62"/>
      <w:bookmarkStart w:id="11" w:name="OLE_LINK63"/>
      <w:bookmarkStart w:id="12" w:name="OLE_LINK64"/>
      <w:bookmarkStart w:id="13" w:name="OLE_LINK65"/>
      <w:bookmarkStart w:id="14" w:name="OLE_LINK66"/>
      <w:bookmarkStart w:id="15" w:name="OLE_LINK67"/>
      <w:bookmarkStart w:id="16" w:name="OLE_LINK68"/>
      <w:bookmarkStart w:id="17" w:name="OLE_LINK69"/>
    </w:p>
    <w:p w:rsidR="00D56B93" w:rsidRPr="00761385" w:rsidRDefault="003A0808" w:rsidP="003A0808">
      <w:pPr>
        <w:pStyle w:val="Heading2"/>
        <w:rPr>
          <w:lang w:val="en-US"/>
        </w:rPr>
      </w:pPr>
      <w:r w:rsidRPr="00761385">
        <w:rPr>
          <w:lang w:val="en-US"/>
        </w:rPr>
        <w:t>1.</w:t>
      </w:r>
      <w:bookmarkEnd w:id="9"/>
      <w:bookmarkEnd w:id="10"/>
      <w:bookmarkEnd w:id="11"/>
      <w:bookmarkEnd w:id="12"/>
      <w:bookmarkEnd w:id="13"/>
      <w:bookmarkEnd w:id="14"/>
      <w:bookmarkEnd w:id="15"/>
      <w:bookmarkEnd w:id="16"/>
      <w:bookmarkEnd w:id="17"/>
      <w:r w:rsidR="00AB1E0C" w:rsidRPr="00761385">
        <w:rPr>
          <w:lang w:val="en-US"/>
        </w:rPr>
        <w:t xml:space="preserve">1 </w:t>
      </w:r>
      <w:r w:rsidR="00D56B93" w:rsidRPr="00761385">
        <w:rPr>
          <w:lang w:val="en-US"/>
        </w:rPr>
        <w:t>Definition of simulation parameters</w:t>
      </w:r>
    </w:p>
    <w:p w:rsidR="00D56B93" w:rsidRPr="00D56B93" w:rsidRDefault="00D56B93" w:rsidP="00D748E7">
      <w:pPr>
        <w:tabs>
          <w:tab w:val="left" w:pos="2127"/>
        </w:tabs>
        <w:rPr>
          <w:lang w:val="en-US"/>
        </w:rPr>
      </w:pPr>
      <w:r w:rsidRPr="00D56B93">
        <w:rPr>
          <w:lang w:val="en-US"/>
        </w:rPr>
        <w:t xml:space="preserve">All NEURON parameters are defined within 3 structures: </w:t>
      </w:r>
    </w:p>
    <w:p w:rsidR="00D56B93" w:rsidRPr="00D56B93" w:rsidRDefault="00D56B93" w:rsidP="00D748E7">
      <w:pPr>
        <w:tabs>
          <w:tab w:val="left" w:pos="2127"/>
        </w:tabs>
        <w:rPr>
          <w:lang w:val="en-US"/>
        </w:rPr>
      </w:pPr>
      <w:r w:rsidRPr="00D56B93">
        <w:rPr>
          <w:lang w:val="en-US"/>
        </w:rPr>
        <w:t>“</w:t>
      </w:r>
      <w:proofErr w:type="spellStart"/>
      <w:proofErr w:type="gramStart"/>
      <w:r w:rsidRPr="00D56B93">
        <w:rPr>
          <w:lang w:val="en-US"/>
        </w:rPr>
        <w:t>params</w:t>
      </w:r>
      <w:proofErr w:type="spellEnd"/>
      <w:proofErr w:type="gramEnd"/>
      <w:r w:rsidRPr="00D56B93">
        <w:rPr>
          <w:lang w:val="en-US"/>
        </w:rPr>
        <w:t>” defines general NEURON parameters, such as all simulation time variables, folder names and loading of custom hoc during simulation files.</w:t>
      </w:r>
    </w:p>
    <w:p w:rsidR="00D56B93" w:rsidRPr="00D56B93" w:rsidRDefault="00D56B93" w:rsidP="00D748E7">
      <w:pPr>
        <w:tabs>
          <w:tab w:val="left" w:pos="2127"/>
        </w:tabs>
        <w:rPr>
          <w:lang w:val="en-US"/>
        </w:rPr>
      </w:pPr>
      <w:r w:rsidRPr="00D56B93">
        <w:rPr>
          <w:lang w:val="en-US"/>
        </w:rPr>
        <w:t>“</w:t>
      </w:r>
      <w:proofErr w:type="gramStart"/>
      <w:r w:rsidRPr="00D56B93">
        <w:rPr>
          <w:lang w:val="en-US"/>
        </w:rPr>
        <w:t>trees</w:t>
      </w:r>
      <w:proofErr w:type="gramEnd"/>
      <w:r w:rsidRPr="00D56B93">
        <w:rPr>
          <w:lang w:val="en-US"/>
        </w:rPr>
        <w:t xml:space="preserve">” comprises all morphologies which should be used during run. The data format is the general TREES toolbox structure of trees. Trees of other formats can be loaded with TREES toolbox via </w:t>
      </w:r>
      <w:proofErr w:type="spellStart"/>
      <w:r w:rsidRPr="00D56B93">
        <w:rPr>
          <w:lang w:val="en-US"/>
        </w:rPr>
        <w:t>load_tree</w:t>
      </w:r>
      <w:proofErr w:type="spellEnd"/>
      <w:r w:rsidRPr="00D56B93">
        <w:rPr>
          <w:lang w:val="en-US"/>
        </w:rPr>
        <w:t xml:space="preserve"> (but see </w:t>
      </w:r>
      <w:r w:rsidRPr="00D56B93">
        <w:rPr>
          <w:lang w:val="en-US"/>
        </w:rPr>
        <w:fldChar w:fldCharType="begin" w:fldLock="1"/>
      </w:r>
      <w:r w:rsidRPr="00D56B93">
        <w:rPr>
          <w:lang w:val="en-US"/>
        </w:rPr>
        <w:instrText>ADDIN CSL_CITATION { "citationItems" : [ { "id" : "ITEM-1", "itemData" : { "author" : [ { "dropping-particle" : "", "family" : "Cuntz", "given" : "Hermann", "non-dropping-particle" : "", "parse-names" : false, "suffix" : "" }, { "dropping-particle" : "", "family" : "Forstner", "given" : "Friedrich", "non-dropping-particle" : "", "parse-names" : false, "suffix" : "" }, { "dropping-particle" : "", "family" : "Borst", "given" : "Alexander", "non-dropping-particle" : "", "parse-names" : false, "suffix" : "" }, { "dropping-particle" : "", "family" : "H\u00e4usser", "given" : "Michael", "non-dropping-particle" : "", "parse-names" : false, "suffix" : "" } ], "container-title" : "Neuroinformatics", "id" : "ITEM-1", "issue" : "1", "issued" : { "date-parts" : [ [ "2011" ] ] }, "page" : "91-96", "title" : "The TREES Toolbox \u2014 Probing the Basis of Axonal and Dendritic Branching", "type" : "article-journal", "volume" : "9" }, "uris" : [ "http://www.mendeley.com/documents/?uuid=c0721254-fcf7-43e9-a481-d543ff023f99" ] } ], "mendeley" : { "formattedCitation" : "(Cuntz, Forstner, Borst, &amp; H\u00e4usser, 2011)", "plainTextFormattedCitation" : "(Cuntz, Forstner, Borst, &amp; H\u00e4usser, 2011)", "previouslyFormattedCitation" : "(Cuntz, Forstner, &amp; Borst, 2011)" }, "properties" : { "noteIndex" : 0 }, "schema" : "https://github.com/citation-style-language/schema/raw/master/csl-citation.json" }</w:instrText>
      </w:r>
      <w:r w:rsidRPr="00D56B93">
        <w:rPr>
          <w:lang w:val="en-US"/>
        </w:rPr>
        <w:fldChar w:fldCharType="separate"/>
      </w:r>
      <w:r w:rsidRPr="00D56B93">
        <w:rPr>
          <w:noProof/>
          <w:lang w:val="en-US"/>
        </w:rPr>
        <w:t>(Cuntz, Forstner, Borst, &amp; Häusser, 2011)</w:t>
      </w:r>
      <w:r w:rsidRPr="00D56B93">
        <w:rPr>
          <w:lang w:val="en-US"/>
        </w:rPr>
        <w:fldChar w:fldCharType="end"/>
      </w:r>
      <w:r w:rsidRPr="00D56B93">
        <w:rPr>
          <w:lang w:val="en-US"/>
        </w:rPr>
        <w:t xml:space="preserve"> or the online manual).</w:t>
      </w:r>
    </w:p>
    <w:p w:rsidR="00D56B93" w:rsidRPr="00D56B93" w:rsidRDefault="00D56B93" w:rsidP="00D748E7">
      <w:pPr>
        <w:tabs>
          <w:tab w:val="left" w:pos="2127"/>
        </w:tabs>
        <w:rPr>
          <w:lang w:val="en-US"/>
        </w:rPr>
      </w:pPr>
      <w:r w:rsidRPr="00D56B93">
        <w:rPr>
          <w:lang w:val="en-US"/>
        </w:rPr>
        <w:t>“</w:t>
      </w:r>
      <w:proofErr w:type="gramStart"/>
      <w:r w:rsidRPr="00D56B93">
        <w:rPr>
          <w:lang w:val="en-US"/>
        </w:rPr>
        <w:t>neuron</w:t>
      </w:r>
      <w:proofErr w:type="gramEnd"/>
      <w:r w:rsidRPr="00D56B93">
        <w:rPr>
          <w:lang w:val="en-US"/>
        </w:rPr>
        <w:t>” is the main structure. It has up to six fields each defining biophys</w:t>
      </w:r>
      <w:r>
        <w:rPr>
          <w:lang w:val="en-US"/>
        </w:rPr>
        <w:t>ical or experimental parameters.</w:t>
      </w:r>
    </w:p>
    <w:p w:rsidR="0046699B" w:rsidRPr="00D56B93" w:rsidRDefault="0046699B" w:rsidP="00D748E7">
      <w:pPr>
        <w:tabs>
          <w:tab w:val="left" w:pos="2127"/>
        </w:tabs>
        <w:rPr>
          <w:lang w:val="en-US"/>
        </w:rPr>
      </w:pPr>
      <w:r w:rsidRPr="00D56B93">
        <w:rPr>
          <w:lang w:val="en-US"/>
        </w:rPr>
        <w:t xml:space="preserve">Neuron simulations can be executed with </w:t>
      </w:r>
      <w:proofErr w:type="spellStart"/>
      <w:r w:rsidR="00AB1E0C">
        <w:rPr>
          <w:lang w:val="en-US"/>
        </w:rPr>
        <w:t>M</w:t>
      </w:r>
      <w:r w:rsidRPr="00D56B93">
        <w:rPr>
          <w:lang w:val="en-US"/>
        </w:rPr>
        <w:t>atlab</w:t>
      </w:r>
      <w:proofErr w:type="spellEnd"/>
      <w:r w:rsidRPr="00D56B93">
        <w:rPr>
          <w:lang w:val="en-US"/>
        </w:rPr>
        <w:t xml:space="preserve"> using </w:t>
      </w:r>
      <w:r w:rsidR="00AB1E0C">
        <w:rPr>
          <w:lang w:val="en-US"/>
        </w:rPr>
        <w:t>T2N</w:t>
      </w:r>
      <w:r w:rsidRPr="00D56B93">
        <w:rPr>
          <w:lang w:val="en-US"/>
        </w:rPr>
        <w:t>:</w:t>
      </w:r>
    </w:p>
    <w:p w:rsidR="0046699B" w:rsidRPr="00AB1E0C" w:rsidRDefault="00284E15" w:rsidP="00D748E7">
      <w:pPr>
        <w:pStyle w:val="Quote"/>
        <w:tabs>
          <w:tab w:val="left" w:pos="2127"/>
        </w:tabs>
        <w:rPr>
          <w:lang w:val="en-US"/>
        </w:rPr>
      </w:pPr>
      <w:r>
        <w:rPr>
          <w:lang w:val="en-US"/>
        </w:rPr>
        <w:t>[</w:t>
      </w:r>
      <w:proofErr w:type="spellStart"/>
      <w:proofErr w:type="gramStart"/>
      <w:r w:rsidR="0046699B" w:rsidRPr="00AB1E0C">
        <w:rPr>
          <w:lang w:val="en-US"/>
        </w:rPr>
        <w:t>out</w:t>
      </w:r>
      <w:r w:rsidRPr="00284E15">
        <w:rPr>
          <w:color w:val="7F7F7F" w:themeColor="text1" w:themeTint="80"/>
          <w:lang w:val="en-US"/>
        </w:rPr>
        <w:t>,</w:t>
      </w:r>
      <w:proofErr w:type="gramEnd"/>
      <w:r w:rsidRPr="00284E15">
        <w:rPr>
          <w:color w:val="7F7F7F" w:themeColor="text1" w:themeTint="80"/>
          <w:lang w:val="en-US"/>
        </w:rPr>
        <w:t>minterf,params,tree</w:t>
      </w:r>
      <w:proofErr w:type="spellEnd"/>
      <w:r>
        <w:rPr>
          <w:lang w:val="en-US"/>
        </w:rPr>
        <w:t>]</w:t>
      </w:r>
      <w:r w:rsidR="0046699B" w:rsidRPr="00AB1E0C">
        <w:rPr>
          <w:lang w:val="en-US"/>
        </w:rPr>
        <w:t xml:space="preserve"> = </w:t>
      </w:r>
      <w:proofErr w:type="gramStart"/>
      <w:r w:rsidR="00AB1E0C">
        <w:rPr>
          <w:lang w:val="en-US"/>
        </w:rPr>
        <w:t>t2n</w:t>
      </w:r>
      <w:r w:rsidR="0046699B" w:rsidRPr="00AB1E0C">
        <w:rPr>
          <w:lang w:val="en-US"/>
        </w:rPr>
        <w:t>(</w:t>
      </w:r>
      <w:proofErr w:type="spellStart"/>
      <w:proofErr w:type="gramEnd"/>
      <w:r w:rsidR="0046699B" w:rsidRPr="00AB1E0C">
        <w:rPr>
          <w:lang w:val="en-US"/>
        </w:rPr>
        <w:t>tree,params,neuron</w:t>
      </w:r>
      <w:r w:rsidR="0046699B" w:rsidRPr="00284E15">
        <w:rPr>
          <w:color w:val="7F7F7F" w:themeColor="text1" w:themeTint="80"/>
          <w:lang w:val="en-US"/>
        </w:rPr>
        <w:t>,options</w:t>
      </w:r>
      <w:proofErr w:type="spellEnd"/>
      <w:r w:rsidR="0046699B" w:rsidRPr="00AB1E0C">
        <w:rPr>
          <w:lang w:val="en-US"/>
        </w:rPr>
        <w:t>)</w:t>
      </w:r>
    </w:p>
    <w:p w:rsidR="0046699B" w:rsidRPr="00D56B93" w:rsidRDefault="0046699B" w:rsidP="00D748E7">
      <w:pPr>
        <w:tabs>
          <w:tab w:val="left" w:pos="2127"/>
        </w:tabs>
        <w:rPr>
          <w:lang w:val="en-US"/>
        </w:rPr>
      </w:pPr>
      <w:r w:rsidRPr="00D56B93">
        <w:rPr>
          <w:lang w:val="en-US"/>
        </w:rPr>
        <w:t xml:space="preserve">The </w:t>
      </w:r>
      <w:r w:rsidR="00284E15">
        <w:rPr>
          <w:lang w:val="en-US"/>
        </w:rPr>
        <w:t xml:space="preserve">(partly optional) </w:t>
      </w:r>
      <w:r w:rsidRPr="00D56B93">
        <w:rPr>
          <w:lang w:val="en-US"/>
        </w:rPr>
        <w:t xml:space="preserve">four </w:t>
      </w:r>
      <w:r w:rsidR="00EB16B6" w:rsidRPr="00D56B93">
        <w:rPr>
          <w:lang w:val="en-US"/>
        </w:rPr>
        <w:t xml:space="preserve">input </w:t>
      </w:r>
      <w:r w:rsidR="00284E15">
        <w:rPr>
          <w:lang w:val="en-US"/>
        </w:rPr>
        <w:t xml:space="preserve">and four output </w:t>
      </w:r>
      <w:r w:rsidRPr="00D56B93">
        <w:rPr>
          <w:lang w:val="en-US"/>
        </w:rPr>
        <w:t xml:space="preserve">parameters of </w:t>
      </w:r>
      <w:r w:rsidR="00AB1E0C">
        <w:rPr>
          <w:lang w:val="en-US"/>
        </w:rPr>
        <w:t>T2N</w:t>
      </w:r>
      <w:r w:rsidRPr="00D56B93">
        <w:rPr>
          <w:lang w:val="en-US"/>
        </w:rPr>
        <w:t xml:space="preserve"> are described </w:t>
      </w:r>
      <w:r w:rsidR="00D56B93">
        <w:rPr>
          <w:lang w:val="en-US"/>
        </w:rPr>
        <w:t xml:space="preserve">in more detail </w:t>
      </w:r>
      <w:r w:rsidR="00DB7B8F">
        <w:rPr>
          <w:lang w:val="en-US"/>
        </w:rPr>
        <w:t>in the following.</w:t>
      </w: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D2158C" w:rsidRPr="003A0808" w:rsidRDefault="003A0808" w:rsidP="003A0808">
      <w:pPr>
        <w:pStyle w:val="Heading3"/>
      </w:pPr>
      <w:r>
        <w:lastRenderedPageBreak/>
        <w:t>1.</w:t>
      </w:r>
      <w:r w:rsidR="00AB1E0C" w:rsidRPr="003A0808">
        <w:t>1.1 The cell array “</w:t>
      </w:r>
      <w:r w:rsidR="00D2158C" w:rsidRPr="003A0808">
        <w:t>tree</w:t>
      </w:r>
      <w:r w:rsidR="00AB1E0C" w:rsidRPr="003A0808">
        <w:t>”</w:t>
      </w:r>
      <w:r w:rsidR="00D748E7" w:rsidRPr="003A0808">
        <w:t xml:space="preserve"> to define morphologies and point-neurons</w:t>
      </w:r>
    </w:p>
    <w:p w:rsidR="00D2158C" w:rsidRPr="00D56B93" w:rsidRDefault="00AB1E0C" w:rsidP="00D748E7">
      <w:pPr>
        <w:tabs>
          <w:tab w:val="left" w:pos="2127"/>
        </w:tabs>
        <w:rPr>
          <w:lang w:val="en-US"/>
        </w:rPr>
      </w:pPr>
      <w:r>
        <w:rPr>
          <w:lang w:val="en-US"/>
        </w:rPr>
        <w:t>This is</w:t>
      </w:r>
      <w:r w:rsidR="00D2158C" w:rsidRPr="00D56B93">
        <w:rPr>
          <w:lang w:val="en-US"/>
        </w:rPr>
        <w:t xml:space="preserve"> a 1 by m cell </w:t>
      </w:r>
      <w:r>
        <w:rPr>
          <w:lang w:val="en-US"/>
        </w:rPr>
        <w:t xml:space="preserve">array </w:t>
      </w:r>
      <w:r w:rsidR="00D2158C" w:rsidRPr="00D56B93">
        <w:rPr>
          <w:lang w:val="en-US"/>
        </w:rPr>
        <w:t xml:space="preserve">where m is the number of defined trees. </w:t>
      </w:r>
    </w:p>
    <w:p w:rsidR="00D2158C" w:rsidRPr="00D56B93" w:rsidRDefault="00AB1E0C" w:rsidP="00D748E7">
      <w:pPr>
        <w:tabs>
          <w:tab w:val="left" w:pos="2127"/>
        </w:tabs>
        <w:rPr>
          <w:lang w:val="en-US"/>
        </w:rPr>
      </w:pPr>
      <w:r>
        <w:rPr>
          <w:lang w:val="en-US"/>
        </w:rPr>
        <w:t xml:space="preserve">Normal morphologies </w:t>
      </w:r>
      <w:r w:rsidR="00D2158C" w:rsidRPr="00D56B93">
        <w:rPr>
          <w:lang w:val="en-US"/>
        </w:rPr>
        <w:t>have a struct</w:t>
      </w:r>
      <w:r>
        <w:rPr>
          <w:lang w:val="en-US"/>
        </w:rPr>
        <w:t>ure</w:t>
      </w:r>
      <w:r w:rsidR="00D2158C" w:rsidRPr="00D56B93">
        <w:rPr>
          <w:lang w:val="en-US"/>
        </w:rPr>
        <w:t xml:space="preserve"> according to </w:t>
      </w:r>
      <w:r>
        <w:rPr>
          <w:lang w:val="en-US"/>
        </w:rPr>
        <w:t>TREES toolbox</w:t>
      </w:r>
      <w:r w:rsidR="00D2158C" w:rsidRPr="00D56B93">
        <w:rPr>
          <w:lang w:val="en-US"/>
        </w:rPr>
        <w:t xml:space="preserve"> trees</w:t>
      </w:r>
      <w:r w:rsidR="006E58AE" w:rsidRPr="00D56B93">
        <w:rPr>
          <w:lang w:val="en-US"/>
        </w:rPr>
        <w:t xml:space="preserve">. It is recommended to use the </w:t>
      </w:r>
      <w:proofErr w:type="spellStart"/>
      <w:r w:rsidR="006E58AE" w:rsidRPr="00D56B93">
        <w:rPr>
          <w:lang w:val="en-US"/>
        </w:rPr>
        <w:t>repair_tree</w:t>
      </w:r>
      <w:proofErr w:type="spellEnd"/>
      <w:r w:rsidR="006E58AE" w:rsidRPr="00D56B93">
        <w:rPr>
          <w:lang w:val="en-US"/>
        </w:rPr>
        <w:t xml:space="preserve"> function of the </w:t>
      </w:r>
      <w:r>
        <w:rPr>
          <w:lang w:val="en-US"/>
        </w:rPr>
        <w:t>TREES toolbox</w:t>
      </w:r>
      <w:r w:rsidR="006E58AE" w:rsidRPr="00D56B93">
        <w:rPr>
          <w:lang w:val="en-US"/>
        </w:rPr>
        <w:t xml:space="preserve"> first in order to avoid </w:t>
      </w:r>
      <w:r>
        <w:rPr>
          <w:lang w:val="en-US"/>
        </w:rPr>
        <w:t>T2N</w:t>
      </w:r>
      <w:r w:rsidR="006E58AE" w:rsidRPr="00D56B93">
        <w:rPr>
          <w:lang w:val="en-US"/>
        </w:rPr>
        <w:t xml:space="preserve"> errors due to 0-length segments etc.</w:t>
      </w:r>
    </w:p>
    <w:p w:rsidR="00D748E7" w:rsidRDefault="00AB1E0C" w:rsidP="00D748E7">
      <w:pPr>
        <w:tabs>
          <w:tab w:val="left" w:pos="2127"/>
        </w:tabs>
        <w:rPr>
          <w:lang w:val="en-US"/>
        </w:rPr>
      </w:pPr>
      <w:r>
        <w:rPr>
          <w:lang w:val="en-US"/>
        </w:rPr>
        <w:t xml:space="preserve">There is also the possibility to define artificial cells in the “tree” array. “Artificial” in this context does not mean synthetic morphologies, but point neurons such as Integrate-and-Fire or </w:t>
      </w:r>
      <w:proofErr w:type="spellStart"/>
      <w:r>
        <w:rPr>
          <w:lang w:val="en-US"/>
        </w:rPr>
        <w:t>NetStim</w:t>
      </w:r>
      <w:proofErr w:type="spellEnd"/>
      <w:r>
        <w:rPr>
          <w:lang w:val="en-US"/>
        </w:rPr>
        <w:t xml:space="preserve"> objects.</w:t>
      </w:r>
      <w:r w:rsidR="00D2158C" w:rsidRPr="00D56B93">
        <w:rPr>
          <w:lang w:val="en-US"/>
        </w:rPr>
        <w:t xml:space="preserve"> </w:t>
      </w:r>
      <w:r>
        <w:rPr>
          <w:lang w:val="en-US"/>
        </w:rPr>
        <w:t xml:space="preserve">Instead of the normal TREES toolbox structure, these cells are defined by a </w:t>
      </w:r>
      <w:r w:rsidR="00D2158C" w:rsidRPr="00D56B93">
        <w:rPr>
          <w:lang w:val="en-US"/>
        </w:rPr>
        <w:t>struct</w:t>
      </w:r>
      <w:r>
        <w:rPr>
          <w:lang w:val="en-US"/>
        </w:rPr>
        <w:t>ure</w:t>
      </w:r>
      <w:r w:rsidR="00D2158C" w:rsidRPr="00D56B93">
        <w:rPr>
          <w:lang w:val="en-US"/>
        </w:rPr>
        <w:t xml:space="preserve"> with </w:t>
      </w:r>
      <w:r>
        <w:rPr>
          <w:lang w:val="en-US"/>
        </w:rPr>
        <w:t xml:space="preserve">the </w:t>
      </w:r>
      <w:r w:rsidR="00D2158C" w:rsidRPr="00D56B93">
        <w:rPr>
          <w:lang w:val="en-US"/>
        </w:rPr>
        <w:t xml:space="preserve">field ‘artificial’ </w:t>
      </w:r>
      <w:r>
        <w:rPr>
          <w:lang w:val="en-US"/>
        </w:rPr>
        <w:t>and a value corresponding to</w:t>
      </w:r>
      <w:r w:rsidR="00D2158C" w:rsidRPr="00D56B93">
        <w:rPr>
          <w:lang w:val="en-US"/>
        </w:rPr>
        <w:t xml:space="preserve"> the name of the object class (e.g. IntFire1 or </w:t>
      </w:r>
      <w:proofErr w:type="spellStart"/>
      <w:r w:rsidR="00D2158C" w:rsidRPr="00D56B93">
        <w:rPr>
          <w:lang w:val="en-US"/>
        </w:rPr>
        <w:t>NetStim</w:t>
      </w:r>
      <w:proofErr w:type="spellEnd"/>
      <w:r>
        <w:rPr>
          <w:lang w:val="en-US"/>
        </w:rPr>
        <w:t>, see NEURON documentation for a list of all available objects</w:t>
      </w:r>
      <w:r w:rsidR="00D2158C" w:rsidRPr="00D56B93">
        <w:rPr>
          <w:lang w:val="en-US"/>
        </w:rPr>
        <w:t>)</w:t>
      </w:r>
      <w:r>
        <w:rPr>
          <w:lang w:val="en-US"/>
        </w:rPr>
        <w:t>. O</w:t>
      </w:r>
      <w:r w:rsidR="00D2158C" w:rsidRPr="00D56B93">
        <w:rPr>
          <w:lang w:val="en-US"/>
        </w:rPr>
        <w:t>ptionally</w:t>
      </w:r>
      <w:r w:rsidR="00D748E7">
        <w:rPr>
          <w:lang w:val="en-US"/>
        </w:rPr>
        <w:t>, an additional field</w:t>
      </w:r>
      <w:r w:rsidR="00D2158C" w:rsidRPr="00D56B93">
        <w:rPr>
          <w:lang w:val="en-US"/>
        </w:rPr>
        <w:t xml:space="preserve"> ‘</w:t>
      </w:r>
      <w:proofErr w:type="spellStart"/>
      <w:r w:rsidR="00D2158C" w:rsidRPr="00D56B93">
        <w:rPr>
          <w:lang w:val="en-US"/>
        </w:rPr>
        <w:t>params</w:t>
      </w:r>
      <w:proofErr w:type="spellEnd"/>
      <w:r w:rsidR="00D2158C" w:rsidRPr="00D56B93">
        <w:rPr>
          <w:lang w:val="en-US"/>
        </w:rPr>
        <w:t xml:space="preserve">’ </w:t>
      </w:r>
      <w:r w:rsidR="00D748E7">
        <w:rPr>
          <w:lang w:val="en-US"/>
        </w:rPr>
        <w:t xml:space="preserve">containing a structure </w:t>
      </w:r>
      <w:r w:rsidR="00D2158C" w:rsidRPr="00D56B93">
        <w:rPr>
          <w:lang w:val="en-US"/>
        </w:rPr>
        <w:t xml:space="preserve">with </w:t>
      </w:r>
      <w:r w:rsidR="00D748E7">
        <w:rPr>
          <w:lang w:val="en-US"/>
        </w:rPr>
        <w:t>object-related parameters can</w:t>
      </w:r>
      <w:r w:rsidR="00D2158C" w:rsidRPr="00D56B93">
        <w:rPr>
          <w:lang w:val="en-US"/>
        </w:rPr>
        <w:t xml:space="preserve"> be specified (fieldnames are parameter names and field value is parameter value).</w:t>
      </w:r>
      <w:r w:rsidR="00D748E7">
        <w:rPr>
          <w:lang w:val="en-US"/>
        </w:rPr>
        <w:t xml:space="preserve"> For example:</w:t>
      </w:r>
    </w:p>
    <w:p w:rsidR="00D748E7" w:rsidRDefault="00D748E7" w:rsidP="00D748E7">
      <w:pPr>
        <w:pStyle w:val="Quote"/>
        <w:tabs>
          <w:tab w:val="left" w:pos="2127"/>
        </w:tabs>
        <w:rPr>
          <w:lang w:val="en-US"/>
        </w:rPr>
      </w:pPr>
      <w:proofErr w:type="gramStart"/>
      <w:r>
        <w:rPr>
          <w:lang w:val="en-US"/>
        </w:rPr>
        <w:t>tree{</w:t>
      </w:r>
      <w:proofErr w:type="gramEnd"/>
      <w:r>
        <w:rPr>
          <w:lang w:val="en-US"/>
        </w:rPr>
        <w:t>2} = struct(‘artificial’,’NetStim’,’params’,struct(‘noise’,0,’interval’,10,’number’,5))</w:t>
      </w:r>
    </w:p>
    <w:p w:rsidR="00D748E7" w:rsidRPr="00D56B93" w:rsidRDefault="00D748E7" w:rsidP="00D748E7">
      <w:pPr>
        <w:tabs>
          <w:tab w:val="left" w:pos="2127"/>
        </w:tabs>
        <w:rPr>
          <w:lang w:val="en-US"/>
        </w:rPr>
      </w:pPr>
      <w:proofErr w:type="gramStart"/>
      <w:r>
        <w:rPr>
          <w:lang w:val="en-US"/>
        </w:rPr>
        <w:t>creates</w:t>
      </w:r>
      <w:proofErr w:type="gramEnd"/>
      <w:r>
        <w:rPr>
          <w:lang w:val="en-US"/>
        </w:rPr>
        <w:t xml:space="preserve"> a </w:t>
      </w:r>
      <w:proofErr w:type="spellStart"/>
      <w:r>
        <w:rPr>
          <w:lang w:val="en-US"/>
        </w:rPr>
        <w:t>NetStim</w:t>
      </w:r>
      <w:proofErr w:type="spellEnd"/>
      <w:r>
        <w:rPr>
          <w:lang w:val="en-US"/>
        </w:rPr>
        <w:t xml:space="preserve"> that fires 5 times at a (non-noisy) interval of 10 </w:t>
      </w:r>
      <w:proofErr w:type="spellStart"/>
      <w:r>
        <w:rPr>
          <w:lang w:val="en-US"/>
        </w:rPr>
        <w:t>ms</w:t>
      </w:r>
      <w:proofErr w:type="spellEnd"/>
      <w:r>
        <w:rPr>
          <w:lang w:val="en-US"/>
        </w:rPr>
        <w:t xml:space="preserve"> as a second tree.</w:t>
      </w:r>
    </w:p>
    <w:p w:rsidR="00575344" w:rsidRPr="00D56B93" w:rsidRDefault="00575344" w:rsidP="00D748E7">
      <w:pPr>
        <w:tabs>
          <w:tab w:val="left" w:pos="2127"/>
        </w:tabs>
        <w:rPr>
          <w:lang w:val="en-US"/>
        </w:rPr>
      </w:pPr>
    </w:p>
    <w:p w:rsidR="00575344" w:rsidRPr="00D56B93" w:rsidRDefault="003A0808" w:rsidP="003A0808">
      <w:pPr>
        <w:pStyle w:val="Heading3"/>
      </w:pPr>
      <w:r>
        <w:t>1.</w:t>
      </w:r>
      <w:r w:rsidR="00D748E7">
        <w:t>1.2 The structure “</w:t>
      </w:r>
      <w:proofErr w:type="spellStart"/>
      <w:r w:rsidR="00575344" w:rsidRPr="00D56B93">
        <w:t>params</w:t>
      </w:r>
      <w:proofErr w:type="spellEnd"/>
      <w:r w:rsidR="00D748E7">
        <w:t>” to define general NEURON parameters</w:t>
      </w:r>
    </w:p>
    <w:p w:rsidR="00575344" w:rsidRPr="00D56B93" w:rsidRDefault="00D748E7" w:rsidP="00D748E7">
      <w:pPr>
        <w:tabs>
          <w:tab w:val="left" w:pos="2127"/>
        </w:tabs>
        <w:rPr>
          <w:lang w:val="en-US"/>
        </w:rPr>
      </w:pPr>
      <w:bookmarkStart w:id="18" w:name="OLE_LINK33"/>
      <w:bookmarkStart w:id="19" w:name="OLE_LINK34"/>
      <w:r>
        <w:rPr>
          <w:lang w:val="en-US"/>
        </w:rPr>
        <w:t xml:space="preserve">This </w:t>
      </w:r>
      <w:r w:rsidR="00D376A8">
        <w:rPr>
          <w:lang w:val="en-US"/>
        </w:rPr>
        <w:t>s</w:t>
      </w:r>
      <w:r>
        <w:rPr>
          <w:lang w:val="en-US"/>
        </w:rPr>
        <w:t>tructure may contain the following fields</w:t>
      </w:r>
      <w:r w:rsidR="002D1D8E">
        <w:rPr>
          <w:lang w:val="en-US"/>
        </w:rPr>
        <w:t xml:space="preserve"> (sorted alphabetically)</w:t>
      </w:r>
      <w:r>
        <w:rPr>
          <w:lang w:val="en-US"/>
        </w:rPr>
        <w:t>:</w:t>
      </w:r>
    </w:p>
    <w:bookmarkEnd w:id="18"/>
    <w:bookmarkEnd w:id="19"/>
    <w:p w:rsidR="00346122" w:rsidRPr="00D56B93" w:rsidRDefault="00346122" w:rsidP="00D748E7">
      <w:pPr>
        <w:tabs>
          <w:tab w:val="left" w:pos="2127"/>
        </w:tabs>
        <w:ind w:left="2124" w:hanging="2124"/>
        <w:rPr>
          <w:lang w:val="en-US"/>
        </w:rPr>
      </w:pPr>
      <w:proofErr w:type="gramStart"/>
      <w:r w:rsidRPr="00BA3E70">
        <w:rPr>
          <w:rStyle w:val="IntenseEmphasis"/>
          <w:lang w:val="en-US"/>
        </w:rPr>
        <w:t>access</w:t>
      </w:r>
      <w:proofErr w:type="gramEnd"/>
      <w:r w:rsidR="00D748E7">
        <w:rPr>
          <w:lang w:val="en-US"/>
        </w:rPr>
        <w:tab/>
        <w:t>1 by 2 vector with tree index</w:t>
      </w:r>
      <w:r w:rsidRPr="00D56B93">
        <w:rPr>
          <w:lang w:val="en-US"/>
        </w:rPr>
        <w:t xml:space="preserve"> and node</w:t>
      </w:r>
      <w:r w:rsidR="00D748E7">
        <w:rPr>
          <w:lang w:val="en-US"/>
        </w:rPr>
        <w:t xml:space="preserve"> index that defines</w:t>
      </w:r>
      <w:r w:rsidRPr="00D56B93">
        <w:rPr>
          <w:lang w:val="en-US"/>
        </w:rPr>
        <w:t xml:space="preserve"> the </w:t>
      </w:r>
      <w:r w:rsidR="00D748E7">
        <w:rPr>
          <w:lang w:val="en-US"/>
        </w:rPr>
        <w:t xml:space="preserve">NEURON </w:t>
      </w:r>
      <w:r w:rsidRPr="00D56B93">
        <w:rPr>
          <w:lang w:val="en-US"/>
        </w:rPr>
        <w:t>standard accessed section. If not defined, the first node</w:t>
      </w:r>
      <w:r w:rsidR="00D748E7">
        <w:rPr>
          <w:lang w:val="en-US"/>
        </w:rPr>
        <w:t xml:space="preserve"> (root)</w:t>
      </w:r>
      <w:r w:rsidRPr="00D56B93">
        <w:rPr>
          <w:lang w:val="en-US"/>
        </w:rPr>
        <w:t xml:space="preserve"> of the first non-artificial cell is used</w:t>
      </w:r>
      <w:r w:rsidR="00D748E7">
        <w:rPr>
          <w:lang w:val="en-US"/>
        </w:rPr>
        <w:t>.</w:t>
      </w:r>
    </w:p>
    <w:p w:rsidR="00D748E7" w:rsidRDefault="00346122" w:rsidP="00D748E7">
      <w:pPr>
        <w:tabs>
          <w:tab w:val="left" w:pos="2127"/>
        </w:tabs>
        <w:ind w:left="2124" w:hanging="2124"/>
        <w:rPr>
          <w:lang w:val="en-US"/>
        </w:rPr>
      </w:pPr>
      <w:proofErr w:type="gramStart"/>
      <w:r w:rsidRPr="00BA3E70">
        <w:rPr>
          <w:rStyle w:val="IntenseEmphasis"/>
          <w:lang w:val="en-US"/>
        </w:rPr>
        <w:t>accuracy</w:t>
      </w:r>
      <w:proofErr w:type="gramEnd"/>
      <w:r w:rsidRPr="00D56B93">
        <w:rPr>
          <w:lang w:val="en-US"/>
        </w:rPr>
        <w:tab/>
      </w:r>
      <w:r w:rsidR="00D748E7">
        <w:rPr>
          <w:lang w:val="en-US"/>
        </w:rPr>
        <w:tab/>
        <w:t>This parameter allows to increase the number of NEURON segments</w:t>
      </w:r>
      <w:r w:rsidR="00E07426">
        <w:rPr>
          <w:lang w:val="en-US"/>
        </w:rPr>
        <w:t xml:space="preserve"> (</w:t>
      </w:r>
      <w:proofErr w:type="spellStart"/>
      <w:r w:rsidR="00E07426">
        <w:rPr>
          <w:lang w:val="en-US"/>
        </w:rPr>
        <w:t>nseg</w:t>
      </w:r>
      <w:proofErr w:type="spellEnd"/>
      <w:r w:rsidR="00E07426">
        <w:rPr>
          <w:lang w:val="en-US"/>
        </w:rPr>
        <w:t xml:space="preserve">), </w:t>
      </w:r>
      <w:r w:rsidR="00D748E7">
        <w:rPr>
          <w:lang w:val="en-US"/>
        </w:rPr>
        <w:t>which makes simulation spatially more accurate but slower. Possible values are:</w:t>
      </w:r>
    </w:p>
    <w:p w:rsidR="00F57354" w:rsidRPr="00D56B93" w:rsidRDefault="00D748E7" w:rsidP="00D748E7">
      <w:pPr>
        <w:tabs>
          <w:tab w:val="left" w:pos="2127"/>
        </w:tabs>
        <w:rPr>
          <w:lang w:val="en-US"/>
        </w:rPr>
      </w:pPr>
      <w:r>
        <w:rPr>
          <w:lang w:val="en-US"/>
        </w:rPr>
        <w:tab/>
      </w:r>
      <w:r w:rsidR="00F57354" w:rsidRPr="00D56B93">
        <w:rPr>
          <w:lang w:val="en-US"/>
        </w:rPr>
        <w:t>0 no change</w:t>
      </w:r>
      <w:r>
        <w:rPr>
          <w:lang w:val="en-US"/>
        </w:rPr>
        <w:t xml:space="preserve"> (default)</w:t>
      </w:r>
    </w:p>
    <w:p w:rsidR="00346122" w:rsidRPr="00D56B93" w:rsidRDefault="00D748E7" w:rsidP="00D748E7">
      <w:pPr>
        <w:tabs>
          <w:tab w:val="left" w:pos="2127"/>
        </w:tabs>
        <w:ind w:left="2124"/>
        <w:rPr>
          <w:lang w:val="en-US"/>
        </w:rPr>
      </w:pPr>
      <w:r>
        <w:rPr>
          <w:lang w:val="en-US"/>
        </w:rPr>
        <w:tab/>
      </w:r>
      <w:r w:rsidR="00F57354" w:rsidRPr="00D56B93">
        <w:rPr>
          <w:lang w:val="en-US"/>
        </w:rPr>
        <w:t>1</w:t>
      </w:r>
      <w:r w:rsidR="00346122" w:rsidRPr="00D56B93">
        <w:rPr>
          <w:lang w:val="en-US"/>
        </w:rPr>
        <w:t xml:space="preserve"> increases </w:t>
      </w:r>
      <w:proofErr w:type="spellStart"/>
      <w:r w:rsidR="00346122" w:rsidRPr="00D56B93">
        <w:rPr>
          <w:lang w:val="en-US"/>
        </w:rPr>
        <w:t>nseg</w:t>
      </w:r>
      <w:proofErr w:type="spellEnd"/>
      <w:r w:rsidR="00346122" w:rsidRPr="00D56B93">
        <w:rPr>
          <w:lang w:val="en-US"/>
        </w:rPr>
        <w:t xml:space="preserve"> </w:t>
      </w:r>
      <w:r w:rsidR="00E07426">
        <w:rPr>
          <w:lang w:val="en-US"/>
        </w:rPr>
        <w:t xml:space="preserve">only </w:t>
      </w:r>
      <w:r w:rsidR="00F57354" w:rsidRPr="00D56B93">
        <w:rPr>
          <w:lang w:val="en-US"/>
        </w:rPr>
        <w:t xml:space="preserve">in </w:t>
      </w:r>
      <w:r w:rsidR="00E07426">
        <w:rPr>
          <w:lang w:val="en-US"/>
        </w:rPr>
        <w:t>regions that contain the keywords “</w:t>
      </w:r>
      <w:r w:rsidR="00F57354" w:rsidRPr="00D56B93">
        <w:rPr>
          <w:lang w:val="en-US"/>
        </w:rPr>
        <w:t>axon</w:t>
      </w:r>
      <w:r w:rsidR="00E07426">
        <w:rPr>
          <w:lang w:val="en-US"/>
        </w:rPr>
        <w:t>”</w:t>
      </w:r>
      <w:r w:rsidR="00F57354" w:rsidRPr="00D56B93">
        <w:rPr>
          <w:lang w:val="en-US"/>
        </w:rPr>
        <w:t xml:space="preserve"> and</w:t>
      </w:r>
      <w:r w:rsidR="00E07426">
        <w:rPr>
          <w:lang w:val="en-US"/>
        </w:rPr>
        <w:t>/or</w:t>
      </w:r>
      <w:r w:rsidR="00F57354" w:rsidRPr="00D56B93">
        <w:rPr>
          <w:lang w:val="en-US"/>
        </w:rPr>
        <w:t xml:space="preserve"> </w:t>
      </w:r>
      <w:r w:rsidR="00E07426">
        <w:rPr>
          <w:lang w:val="en-US"/>
        </w:rPr>
        <w:t>“</w:t>
      </w:r>
      <w:r w:rsidR="00F57354" w:rsidRPr="00D56B93">
        <w:rPr>
          <w:lang w:val="en-US"/>
        </w:rPr>
        <w:t>soma</w:t>
      </w:r>
      <w:r w:rsidR="00E07426">
        <w:rPr>
          <w:lang w:val="en-US"/>
        </w:rPr>
        <w:t>”</w:t>
      </w:r>
      <w:r w:rsidR="00F57354" w:rsidRPr="00D56B93">
        <w:rPr>
          <w:lang w:val="en-US"/>
        </w:rPr>
        <w:t xml:space="preserve"> </w:t>
      </w:r>
      <w:r w:rsidR="00346122" w:rsidRPr="00D56B93">
        <w:rPr>
          <w:lang w:val="en-US"/>
        </w:rPr>
        <w:t xml:space="preserve">by </w:t>
      </w:r>
      <w:r w:rsidR="00E07426">
        <w:rPr>
          <w:lang w:val="en-US"/>
        </w:rPr>
        <w:t xml:space="preserve">a factor of </w:t>
      </w:r>
      <w:r w:rsidR="00346122" w:rsidRPr="00D56B93">
        <w:rPr>
          <w:lang w:val="en-US"/>
        </w:rPr>
        <w:t>3</w:t>
      </w:r>
      <w:r w:rsidR="00E07426">
        <w:rPr>
          <w:lang w:val="en-US"/>
        </w:rPr>
        <w:t xml:space="preserve">. </w:t>
      </w:r>
      <w:bookmarkStart w:id="20" w:name="OLE_LINK30"/>
      <w:bookmarkStart w:id="21" w:name="OLE_LINK31"/>
      <w:bookmarkStart w:id="22" w:name="OLE_LINK32"/>
      <w:r w:rsidR="00E07426">
        <w:rPr>
          <w:lang w:val="en-US"/>
        </w:rPr>
        <w:t>F</w:t>
      </w:r>
      <w:r w:rsidR="00346122" w:rsidRPr="00D56B93">
        <w:rPr>
          <w:lang w:val="en-US"/>
        </w:rPr>
        <w:t xml:space="preserve">or simulations with fast </w:t>
      </w:r>
      <w:r w:rsidR="00F57354" w:rsidRPr="00D56B93">
        <w:rPr>
          <w:lang w:val="en-US"/>
        </w:rPr>
        <w:lastRenderedPageBreak/>
        <w:t xml:space="preserve">spiking </w:t>
      </w:r>
      <w:r w:rsidR="00346122" w:rsidRPr="00D56B93">
        <w:rPr>
          <w:lang w:val="en-US"/>
        </w:rPr>
        <w:t>dynamics</w:t>
      </w:r>
      <w:r w:rsidR="00F57354" w:rsidRPr="00D56B93">
        <w:rPr>
          <w:lang w:val="en-US"/>
        </w:rPr>
        <w:t xml:space="preserve"> or </w:t>
      </w:r>
      <w:r w:rsidR="00E07426">
        <w:rPr>
          <w:lang w:val="en-US"/>
        </w:rPr>
        <w:t xml:space="preserve">with strongly varying </w:t>
      </w:r>
      <w:r w:rsidR="00F57354" w:rsidRPr="00D56B93">
        <w:rPr>
          <w:lang w:val="en-US"/>
        </w:rPr>
        <w:t>range variables</w:t>
      </w:r>
      <w:bookmarkEnd w:id="20"/>
      <w:bookmarkEnd w:id="21"/>
      <w:bookmarkEnd w:id="22"/>
      <w:r w:rsidR="00E07426">
        <w:rPr>
          <w:lang w:val="en-US"/>
        </w:rPr>
        <w:t xml:space="preserve"> in the somatic/</w:t>
      </w:r>
      <w:proofErr w:type="spellStart"/>
      <w:r w:rsidR="00E07426">
        <w:rPr>
          <w:lang w:val="en-US"/>
        </w:rPr>
        <w:t>axonic</w:t>
      </w:r>
      <w:proofErr w:type="spellEnd"/>
      <w:r w:rsidR="00E07426">
        <w:rPr>
          <w:lang w:val="en-US"/>
        </w:rPr>
        <w:t xml:space="preserve"> region</w:t>
      </w:r>
    </w:p>
    <w:p w:rsidR="00346122" w:rsidRPr="00BA3E70" w:rsidRDefault="00D748E7" w:rsidP="00D748E7">
      <w:pPr>
        <w:tabs>
          <w:tab w:val="left" w:pos="2127"/>
        </w:tabs>
        <w:ind w:left="2124"/>
        <w:rPr>
          <w:lang w:val="en-US"/>
        </w:rPr>
      </w:pPr>
      <w:r>
        <w:rPr>
          <w:lang w:val="en-US"/>
        </w:rPr>
        <w:tab/>
      </w:r>
      <w:proofErr w:type="gramStart"/>
      <w:r w:rsidR="00F57354" w:rsidRPr="00D56B93">
        <w:rPr>
          <w:lang w:val="en-US"/>
        </w:rPr>
        <w:t xml:space="preserve">2 increases </w:t>
      </w:r>
      <w:proofErr w:type="spellStart"/>
      <w:r w:rsidR="00F57354" w:rsidRPr="00D56B93">
        <w:rPr>
          <w:lang w:val="en-US"/>
        </w:rPr>
        <w:t>nseg</w:t>
      </w:r>
      <w:proofErr w:type="spellEnd"/>
      <w:r w:rsidR="00F57354" w:rsidRPr="00D56B93">
        <w:rPr>
          <w:lang w:val="en-US"/>
        </w:rPr>
        <w:t xml:space="preserve"> everywhere by </w:t>
      </w:r>
      <w:r w:rsidR="00E07426">
        <w:rPr>
          <w:lang w:val="en-US"/>
        </w:rPr>
        <w:t>a factor of 3.</w:t>
      </w:r>
      <w:proofErr w:type="gramEnd"/>
      <w:r w:rsidR="00E07426">
        <w:rPr>
          <w:lang w:val="en-US"/>
        </w:rPr>
        <w:t xml:space="preserve"> F</w:t>
      </w:r>
      <w:r w:rsidR="00E07426" w:rsidRPr="00D56B93">
        <w:rPr>
          <w:lang w:val="en-US"/>
        </w:rPr>
        <w:t xml:space="preserve">or simulations with </w:t>
      </w:r>
      <w:r w:rsidR="00E07426">
        <w:rPr>
          <w:lang w:val="en-US"/>
        </w:rPr>
        <w:t xml:space="preserve">general </w:t>
      </w:r>
      <w:r w:rsidR="00E07426" w:rsidRPr="00D56B93">
        <w:rPr>
          <w:lang w:val="en-US"/>
        </w:rPr>
        <w:t xml:space="preserve">fast spiking dynamics or </w:t>
      </w:r>
      <w:r w:rsidR="00E07426">
        <w:rPr>
          <w:lang w:val="en-US"/>
        </w:rPr>
        <w:t xml:space="preserve">with generally strongly </w:t>
      </w:r>
      <w:r w:rsidR="00E07426" w:rsidRPr="00BA3E70">
        <w:rPr>
          <w:lang w:val="en-US"/>
        </w:rPr>
        <w:t>varying range variables</w:t>
      </w:r>
    </w:p>
    <w:p w:rsidR="00EB12D3" w:rsidRPr="00BA3E70" w:rsidRDefault="00EB12D3" w:rsidP="00E07426">
      <w:pPr>
        <w:tabs>
          <w:tab w:val="left" w:pos="2127"/>
        </w:tabs>
        <w:ind w:left="2124" w:hanging="2124"/>
        <w:rPr>
          <w:lang w:val="en-US"/>
        </w:rPr>
      </w:pPr>
      <w:proofErr w:type="spellStart"/>
      <w:proofErr w:type="gramStart"/>
      <w:r w:rsidRPr="00BA3E70">
        <w:rPr>
          <w:rStyle w:val="IntenseEmphasis"/>
          <w:lang w:val="en-US"/>
        </w:rPr>
        <w:t>celsius</w:t>
      </w:r>
      <w:proofErr w:type="spellEnd"/>
      <w:proofErr w:type="gramEnd"/>
      <w:r w:rsidRPr="00BA3E70">
        <w:rPr>
          <w:lang w:val="en-US"/>
        </w:rPr>
        <w:tab/>
      </w:r>
      <w:r w:rsidR="00E07426" w:rsidRPr="00BA3E70">
        <w:rPr>
          <w:lang w:val="en-US"/>
        </w:rPr>
        <w:tab/>
        <w:t xml:space="preserve">This parameter defines temperature in Celsius. This </w:t>
      </w:r>
      <w:r w:rsidRPr="00BA3E70">
        <w:rPr>
          <w:lang w:val="en-US"/>
        </w:rPr>
        <w:t>influence</w:t>
      </w:r>
      <w:r w:rsidR="00E07426" w:rsidRPr="00BA3E70">
        <w:rPr>
          <w:lang w:val="en-US"/>
        </w:rPr>
        <w:t>s</w:t>
      </w:r>
      <w:r w:rsidRPr="00BA3E70">
        <w:rPr>
          <w:lang w:val="en-US"/>
        </w:rPr>
        <w:t xml:space="preserve"> temperature-dependent mechanisms (e.g. ion channels)</w:t>
      </w:r>
      <w:r w:rsidR="00E07426" w:rsidRPr="00BA3E70">
        <w:rPr>
          <w:lang w:val="en-US"/>
        </w:rPr>
        <w:t>.</w:t>
      </w:r>
      <w:r w:rsidR="00573559">
        <w:rPr>
          <w:lang w:val="en-US"/>
        </w:rPr>
        <w:t xml:space="preserve"> If not defined, NEURON uses its standard temperature of +6.3°C!</w:t>
      </w:r>
    </w:p>
    <w:p w:rsidR="00BA3E70" w:rsidRPr="00BA3E70" w:rsidRDefault="00BA3E70" w:rsidP="00BA3E70">
      <w:pPr>
        <w:ind w:left="2124" w:hanging="2124"/>
        <w:rPr>
          <w:lang w:val="en-US"/>
        </w:rPr>
      </w:pPr>
      <w:proofErr w:type="spellStart"/>
      <w:proofErr w:type="gramStart"/>
      <w:r w:rsidRPr="00BA3E70">
        <w:rPr>
          <w:rStyle w:val="IntenseEmphasis"/>
          <w:lang w:val="en-US"/>
        </w:rPr>
        <w:t>cvode</w:t>
      </w:r>
      <w:proofErr w:type="spellEnd"/>
      <w:proofErr w:type="gramEnd"/>
      <w:r w:rsidRPr="00BA3E70">
        <w:rPr>
          <w:rStyle w:val="IntenseEmphasis"/>
          <w:lang w:val="en-US"/>
        </w:rPr>
        <w:tab/>
      </w:r>
      <w:r w:rsidRPr="00BA3E70">
        <w:rPr>
          <w:lang w:val="en-US"/>
        </w:rPr>
        <w:t>This Boolean defines</w:t>
      </w:r>
      <w:r>
        <w:rPr>
          <w:lang w:val="en-US"/>
        </w:rPr>
        <w:t>, if the variable time step method is used</w:t>
      </w:r>
      <w:r w:rsidR="00876B37">
        <w:rPr>
          <w:lang w:val="en-US"/>
        </w:rPr>
        <w:t xml:space="preserve">. </w:t>
      </w:r>
      <w:proofErr w:type="gramStart"/>
      <w:r w:rsidR="00876B37">
        <w:rPr>
          <w:lang w:val="en-US"/>
        </w:rPr>
        <w:t>This method speed up simulation time, if there are long time periods where no spiking occurs</w:t>
      </w:r>
      <w:r>
        <w:rPr>
          <w:lang w:val="en-US"/>
        </w:rPr>
        <w:t xml:space="preserve"> (see NEURON documentation)</w:t>
      </w:r>
      <w:r w:rsidR="00876B37">
        <w:rPr>
          <w:lang w:val="en-US"/>
        </w:rPr>
        <w:t>.</w:t>
      </w:r>
      <w:proofErr w:type="gramEnd"/>
    </w:p>
    <w:p w:rsidR="00346122" w:rsidRPr="00876B37" w:rsidRDefault="00346122" w:rsidP="00BA3E70">
      <w:pPr>
        <w:tabs>
          <w:tab w:val="left" w:pos="2127"/>
        </w:tabs>
        <w:ind w:left="2124" w:hanging="2124"/>
        <w:rPr>
          <w:lang w:val="en-US"/>
        </w:rPr>
      </w:pPr>
      <w:proofErr w:type="spellStart"/>
      <w:proofErr w:type="gramStart"/>
      <w:r w:rsidRPr="00BA3E70">
        <w:rPr>
          <w:rStyle w:val="IntenseEmphasis"/>
          <w:lang w:val="en-US"/>
        </w:rPr>
        <w:t>dt</w:t>
      </w:r>
      <w:proofErr w:type="spellEnd"/>
      <w:proofErr w:type="gramEnd"/>
      <w:r w:rsidR="00E07426" w:rsidRPr="00BA3E70">
        <w:rPr>
          <w:lang w:val="en-US"/>
        </w:rPr>
        <w:tab/>
        <w:t>This parameter defines the simulation t</w:t>
      </w:r>
      <w:r w:rsidRPr="00BA3E70">
        <w:rPr>
          <w:lang w:val="en-US"/>
        </w:rPr>
        <w:t xml:space="preserve">ime step in </w:t>
      </w:r>
      <w:proofErr w:type="spellStart"/>
      <w:r w:rsidRPr="00BA3E70">
        <w:rPr>
          <w:lang w:val="en-US"/>
        </w:rPr>
        <w:t>ms</w:t>
      </w:r>
      <w:r w:rsidR="00BA3E70" w:rsidRPr="00BA3E70">
        <w:rPr>
          <w:lang w:val="en-US"/>
        </w:rPr>
        <w:t>.</w:t>
      </w:r>
      <w:proofErr w:type="spellEnd"/>
      <w:r w:rsidR="00BA3E70" w:rsidRPr="00BA3E70">
        <w:rPr>
          <w:lang w:val="en-US"/>
        </w:rPr>
        <w:t xml:space="preserve"> It is </w:t>
      </w:r>
      <w:r w:rsidR="00BA3E70" w:rsidRPr="00876B37">
        <w:rPr>
          <w:lang w:val="en-US"/>
        </w:rPr>
        <w:t xml:space="preserve">ignored </w:t>
      </w:r>
      <w:r w:rsidR="00876B37" w:rsidRPr="00876B37">
        <w:rPr>
          <w:lang w:val="en-US"/>
        </w:rPr>
        <w:t xml:space="preserve">(and a warning given) </w:t>
      </w:r>
      <w:r w:rsidR="00BA3E70" w:rsidRPr="00876B37">
        <w:rPr>
          <w:lang w:val="en-US"/>
        </w:rPr>
        <w:t>if the variable time step method (</w:t>
      </w:r>
      <w:proofErr w:type="spellStart"/>
      <w:r w:rsidR="00BA3E70" w:rsidRPr="00876B37">
        <w:rPr>
          <w:lang w:val="en-US"/>
        </w:rPr>
        <w:t>cvode</w:t>
      </w:r>
      <w:proofErr w:type="spellEnd"/>
      <w:r w:rsidR="00BA3E70" w:rsidRPr="00876B37">
        <w:rPr>
          <w:lang w:val="en-US"/>
        </w:rPr>
        <w:t>) is activated.</w:t>
      </w:r>
      <w:r w:rsidR="00573559">
        <w:rPr>
          <w:lang w:val="en-US"/>
        </w:rPr>
        <w:t xml:space="preserve"> If not defined, NEURON uses its standard step of 0.025 </w:t>
      </w:r>
      <w:proofErr w:type="spellStart"/>
      <w:r w:rsidR="00573559">
        <w:rPr>
          <w:lang w:val="en-US"/>
        </w:rPr>
        <w:t>ms.</w:t>
      </w:r>
      <w:proofErr w:type="spellEnd"/>
    </w:p>
    <w:p w:rsidR="00346122" w:rsidRPr="00876B37" w:rsidRDefault="00346122" w:rsidP="00E07426">
      <w:pPr>
        <w:tabs>
          <w:tab w:val="left" w:pos="2127"/>
        </w:tabs>
        <w:ind w:left="2124" w:hanging="2124"/>
        <w:rPr>
          <w:lang w:val="en-US"/>
        </w:rPr>
      </w:pPr>
      <w:proofErr w:type="spellStart"/>
      <w:proofErr w:type="gramStart"/>
      <w:r w:rsidRPr="00876B37">
        <w:rPr>
          <w:rStyle w:val="IntenseEmphasis"/>
          <w:lang w:val="en-US"/>
        </w:rPr>
        <w:t>exchfolder</w:t>
      </w:r>
      <w:proofErr w:type="spellEnd"/>
      <w:proofErr w:type="gramEnd"/>
      <w:r w:rsidRPr="00876B37">
        <w:rPr>
          <w:lang w:val="en-US"/>
        </w:rPr>
        <w:tab/>
      </w:r>
      <w:r w:rsidR="00E07426" w:rsidRPr="00876B37">
        <w:rPr>
          <w:lang w:val="en-US"/>
        </w:rPr>
        <w:tab/>
        <w:t>This string provides the (</w:t>
      </w:r>
      <w:r w:rsidRPr="00876B37">
        <w:rPr>
          <w:lang w:val="en-US"/>
        </w:rPr>
        <w:t>relative</w:t>
      </w:r>
      <w:r w:rsidR="00E07426" w:rsidRPr="00876B37">
        <w:rPr>
          <w:lang w:val="en-US"/>
        </w:rPr>
        <w:t>)</w:t>
      </w:r>
      <w:r w:rsidRPr="00876B37">
        <w:rPr>
          <w:lang w:val="en-US"/>
        </w:rPr>
        <w:t xml:space="preserve"> path</w:t>
      </w:r>
      <w:r w:rsidR="00E07426" w:rsidRPr="00876B37">
        <w:rPr>
          <w:lang w:val="en-US"/>
        </w:rPr>
        <w:t xml:space="preserve"> to the folder where temporary simulation files are stored.</w:t>
      </w:r>
    </w:p>
    <w:p w:rsidR="00575344" w:rsidRPr="00876B37" w:rsidRDefault="006E2149" w:rsidP="00E07426">
      <w:pPr>
        <w:tabs>
          <w:tab w:val="left" w:pos="2127"/>
        </w:tabs>
        <w:ind w:left="2124" w:hanging="2124"/>
        <w:rPr>
          <w:lang w:val="en-US"/>
        </w:rPr>
      </w:pPr>
      <w:proofErr w:type="spellStart"/>
      <w:proofErr w:type="gramStart"/>
      <w:r w:rsidRPr="00876B37">
        <w:rPr>
          <w:rStyle w:val="IntenseEmphasis"/>
          <w:lang w:val="en-US"/>
        </w:rPr>
        <w:t>openNeuron</w:t>
      </w:r>
      <w:proofErr w:type="spellEnd"/>
      <w:proofErr w:type="gramEnd"/>
      <w:r w:rsidRPr="00876B37">
        <w:rPr>
          <w:lang w:val="en-US"/>
        </w:rPr>
        <w:tab/>
      </w:r>
      <w:r w:rsidR="00E07426" w:rsidRPr="00876B37">
        <w:rPr>
          <w:lang w:val="en-US"/>
        </w:rPr>
        <w:tab/>
        <w:t>This Boolean defines,</w:t>
      </w:r>
      <w:r w:rsidRPr="00876B37">
        <w:rPr>
          <w:lang w:val="en-US"/>
        </w:rPr>
        <w:t xml:space="preserve"> if neuron should be opened or </w:t>
      </w:r>
      <w:r w:rsidR="00E07426" w:rsidRPr="00876B37">
        <w:rPr>
          <w:lang w:val="en-US"/>
        </w:rPr>
        <w:t>ran non-visibly in the background.</w:t>
      </w:r>
    </w:p>
    <w:p w:rsidR="00F83B62" w:rsidRPr="00876B37" w:rsidRDefault="00E07426" w:rsidP="00E07426">
      <w:pPr>
        <w:tabs>
          <w:tab w:val="left" w:pos="2127"/>
        </w:tabs>
        <w:ind w:left="2124"/>
        <w:rPr>
          <w:lang w:val="en-US"/>
        </w:rPr>
      </w:pPr>
      <w:r w:rsidRPr="00876B37">
        <w:rPr>
          <w:lang w:val="en-US"/>
        </w:rPr>
        <w:tab/>
        <w:t>Note, i</w:t>
      </w:r>
      <w:r w:rsidR="00F83B62" w:rsidRPr="00876B37">
        <w:rPr>
          <w:lang w:val="en-US"/>
        </w:rPr>
        <w:t>f N</w:t>
      </w:r>
      <w:r w:rsidRPr="00876B37">
        <w:rPr>
          <w:lang w:val="en-US"/>
        </w:rPr>
        <w:t>EURON</w:t>
      </w:r>
      <w:r w:rsidR="00F83B62" w:rsidRPr="00876B37">
        <w:rPr>
          <w:lang w:val="en-US"/>
        </w:rPr>
        <w:t xml:space="preserve"> gets opened, </w:t>
      </w:r>
      <w:r w:rsidR="00AB1E0C" w:rsidRPr="00876B37">
        <w:rPr>
          <w:lang w:val="en-US"/>
        </w:rPr>
        <w:t>T2N</w:t>
      </w:r>
      <w:r w:rsidRPr="00876B37">
        <w:rPr>
          <w:lang w:val="en-US"/>
        </w:rPr>
        <w:t xml:space="preserve"> cannot handle/show NEURON </w:t>
      </w:r>
      <w:r w:rsidR="00F83B62" w:rsidRPr="00876B37">
        <w:rPr>
          <w:lang w:val="en-US"/>
        </w:rPr>
        <w:t xml:space="preserve">errors since they are not returned to </w:t>
      </w:r>
      <w:proofErr w:type="spellStart"/>
      <w:r w:rsidR="00F83B62" w:rsidRPr="00876B37">
        <w:rPr>
          <w:lang w:val="en-US"/>
        </w:rPr>
        <w:t>Matlab</w:t>
      </w:r>
      <w:proofErr w:type="spellEnd"/>
      <w:r w:rsidR="00F83B62" w:rsidRPr="00876B37">
        <w:rPr>
          <w:lang w:val="en-US"/>
        </w:rPr>
        <w:t>!</w:t>
      </w:r>
    </w:p>
    <w:p w:rsidR="00FE49BB" w:rsidRPr="00876B37" w:rsidRDefault="00FE49BB" w:rsidP="00E07426">
      <w:pPr>
        <w:tabs>
          <w:tab w:val="left" w:pos="2127"/>
        </w:tabs>
        <w:ind w:left="2124" w:hanging="2124"/>
        <w:rPr>
          <w:lang w:val="en-US"/>
        </w:rPr>
      </w:pPr>
      <w:proofErr w:type="gramStart"/>
      <w:r w:rsidRPr="00AF5DA0">
        <w:rPr>
          <w:rStyle w:val="IntenseEmphasis"/>
          <w:lang w:val="en-US"/>
        </w:rPr>
        <w:t>path</w:t>
      </w:r>
      <w:proofErr w:type="gramEnd"/>
      <w:r w:rsidRPr="00876B37">
        <w:rPr>
          <w:lang w:val="en-US"/>
        </w:rPr>
        <w:tab/>
      </w:r>
      <w:r w:rsidRPr="00876B37">
        <w:rPr>
          <w:lang w:val="en-US"/>
        </w:rPr>
        <w:tab/>
      </w:r>
      <w:r w:rsidR="00E07426" w:rsidRPr="00876B37">
        <w:rPr>
          <w:lang w:val="en-US"/>
        </w:rPr>
        <w:t xml:space="preserve">This </w:t>
      </w:r>
      <w:r w:rsidR="00F631AB" w:rsidRPr="00876B37">
        <w:rPr>
          <w:lang w:val="en-US"/>
        </w:rPr>
        <w:t>defines</w:t>
      </w:r>
      <w:r w:rsidR="00E07426" w:rsidRPr="00876B37">
        <w:rPr>
          <w:lang w:val="en-US"/>
        </w:rPr>
        <w:t xml:space="preserve"> the (absolute) path to the</w:t>
      </w:r>
      <w:r w:rsidR="00F631AB" w:rsidRPr="00876B37">
        <w:rPr>
          <w:lang w:val="en-US"/>
        </w:rPr>
        <w:t xml:space="preserve"> </w:t>
      </w:r>
      <w:r w:rsidR="00E07426" w:rsidRPr="00876B37">
        <w:rPr>
          <w:lang w:val="en-US"/>
        </w:rPr>
        <w:t xml:space="preserve">model’s </w:t>
      </w:r>
      <w:r w:rsidRPr="00876B37">
        <w:rPr>
          <w:lang w:val="en-US"/>
        </w:rPr>
        <w:t xml:space="preserve">root </w:t>
      </w:r>
      <w:r w:rsidR="00E07426" w:rsidRPr="00876B37">
        <w:rPr>
          <w:lang w:val="en-US"/>
        </w:rPr>
        <w:t>folder</w:t>
      </w:r>
      <w:r w:rsidR="00F631AB" w:rsidRPr="00876B37">
        <w:rPr>
          <w:lang w:val="en-US"/>
        </w:rPr>
        <w:t xml:space="preserve"> and the working directory of NEURON</w:t>
      </w:r>
      <w:r w:rsidR="00E07426" w:rsidRPr="00876B37">
        <w:rPr>
          <w:lang w:val="en-US"/>
        </w:rPr>
        <w:t xml:space="preserve">. If not specified, the current </w:t>
      </w:r>
      <w:proofErr w:type="spellStart"/>
      <w:r w:rsidR="00E07426" w:rsidRPr="00876B37">
        <w:rPr>
          <w:lang w:val="en-US"/>
        </w:rPr>
        <w:t>Matlab</w:t>
      </w:r>
      <w:proofErr w:type="spellEnd"/>
      <w:r w:rsidR="00E07426" w:rsidRPr="00876B37">
        <w:rPr>
          <w:lang w:val="en-US"/>
        </w:rPr>
        <w:t xml:space="preserve"> working directory is used.</w:t>
      </w:r>
    </w:p>
    <w:p w:rsidR="00FE49BB" w:rsidRPr="00876B37" w:rsidRDefault="00FE49BB" w:rsidP="00E07426">
      <w:pPr>
        <w:tabs>
          <w:tab w:val="left" w:pos="2127"/>
        </w:tabs>
        <w:ind w:left="2124" w:hanging="2124"/>
        <w:rPr>
          <w:lang w:val="en-US"/>
        </w:rPr>
      </w:pPr>
      <w:proofErr w:type="spellStart"/>
      <w:proofErr w:type="gramStart"/>
      <w:r w:rsidRPr="00876B37">
        <w:rPr>
          <w:rStyle w:val="IntenseEmphasis"/>
          <w:lang w:val="en-US"/>
        </w:rPr>
        <w:t>morphfolder</w:t>
      </w:r>
      <w:proofErr w:type="spellEnd"/>
      <w:proofErr w:type="gramEnd"/>
      <w:r w:rsidRPr="00876B37">
        <w:rPr>
          <w:lang w:val="en-US"/>
        </w:rPr>
        <w:tab/>
      </w:r>
      <w:r w:rsidR="00E07426" w:rsidRPr="00876B37">
        <w:rPr>
          <w:lang w:val="en-US"/>
        </w:rPr>
        <w:tab/>
        <w:t>This is the (</w:t>
      </w:r>
      <w:r w:rsidR="00575305" w:rsidRPr="00876B37">
        <w:rPr>
          <w:lang w:val="en-US"/>
        </w:rPr>
        <w:t>relative</w:t>
      </w:r>
      <w:r w:rsidR="00E07426" w:rsidRPr="00876B37">
        <w:rPr>
          <w:lang w:val="en-US"/>
        </w:rPr>
        <w:t>)</w:t>
      </w:r>
      <w:r w:rsidR="00575305" w:rsidRPr="00876B37">
        <w:rPr>
          <w:lang w:val="en-US"/>
        </w:rPr>
        <w:t xml:space="preserve"> </w:t>
      </w:r>
      <w:r w:rsidR="00346122" w:rsidRPr="00876B37">
        <w:rPr>
          <w:lang w:val="en-US"/>
        </w:rPr>
        <w:t>path</w:t>
      </w:r>
      <w:r w:rsidRPr="00876B37">
        <w:rPr>
          <w:lang w:val="en-US"/>
        </w:rPr>
        <w:t xml:space="preserve"> </w:t>
      </w:r>
      <w:r w:rsidR="00E07426" w:rsidRPr="00876B37">
        <w:rPr>
          <w:lang w:val="en-US"/>
        </w:rPr>
        <w:t xml:space="preserve">to the folder </w:t>
      </w:r>
      <w:r w:rsidR="00346122" w:rsidRPr="00876B37">
        <w:rPr>
          <w:lang w:val="en-US"/>
        </w:rPr>
        <w:t xml:space="preserve">where </w:t>
      </w:r>
      <w:r w:rsidR="00E07426" w:rsidRPr="00876B37">
        <w:rPr>
          <w:lang w:val="en-US"/>
        </w:rPr>
        <w:t>the NEURON morphology</w:t>
      </w:r>
      <w:r w:rsidRPr="00876B37">
        <w:rPr>
          <w:lang w:val="en-US"/>
        </w:rPr>
        <w:t xml:space="preserve"> templates</w:t>
      </w:r>
      <w:r w:rsidR="00E07426" w:rsidRPr="00876B37">
        <w:rPr>
          <w:lang w:val="en-US"/>
        </w:rPr>
        <w:t xml:space="preserve"> will be written to / opened from</w:t>
      </w:r>
    </w:p>
    <w:p w:rsidR="00346122" w:rsidRPr="00876B37" w:rsidRDefault="00346122" w:rsidP="00E07426">
      <w:pPr>
        <w:tabs>
          <w:tab w:val="left" w:pos="2127"/>
        </w:tabs>
        <w:ind w:left="2124" w:hanging="2124"/>
        <w:rPr>
          <w:lang w:val="en-US"/>
        </w:rPr>
      </w:pPr>
      <w:proofErr w:type="spellStart"/>
      <w:proofErr w:type="gramStart"/>
      <w:r w:rsidRPr="00876B37">
        <w:rPr>
          <w:rStyle w:val="IntenseEmphasis"/>
          <w:lang w:val="en-US"/>
        </w:rPr>
        <w:t>neuronpath</w:t>
      </w:r>
      <w:proofErr w:type="spellEnd"/>
      <w:proofErr w:type="gramEnd"/>
      <w:r w:rsidRPr="00876B37">
        <w:rPr>
          <w:lang w:val="en-US"/>
        </w:rPr>
        <w:tab/>
      </w:r>
      <w:r w:rsidR="00E07426" w:rsidRPr="00876B37">
        <w:rPr>
          <w:lang w:val="en-US"/>
        </w:rPr>
        <w:tab/>
        <w:t>This is the (</w:t>
      </w:r>
      <w:r w:rsidRPr="00876B37">
        <w:rPr>
          <w:lang w:val="en-US"/>
        </w:rPr>
        <w:t>absolute</w:t>
      </w:r>
      <w:r w:rsidR="00E07426" w:rsidRPr="00876B37">
        <w:rPr>
          <w:lang w:val="en-US"/>
        </w:rPr>
        <w:t>)</w:t>
      </w:r>
      <w:r w:rsidRPr="00876B37">
        <w:rPr>
          <w:lang w:val="en-US"/>
        </w:rPr>
        <w:t xml:space="preserve"> path to the NEURON </w:t>
      </w:r>
      <w:r w:rsidR="00E07426" w:rsidRPr="00876B37">
        <w:rPr>
          <w:lang w:val="en-US"/>
        </w:rPr>
        <w:t>executable “</w:t>
      </w:r>
      <w:r w:rsidRPr="00876B37">
        <w:rPr>
          <w:lang w:val="en-US"/>
        </w:rPr>
        <w:t>nrniv.exe</w:t>
      </w:r>
      <w:r w:rsidR="00E07426" w:rsidRPr="00876B37">
        <w:rPr>
          <w:lang w:val="en-US"/>
        </w:rPr>
        <w:t>”</w:t>
      </w:r>
      <w:r w:rsidR="00F631AB" w:rsidRPr="00876B37">
        <w:rPr>
          <w:lang w:val="en-US"/>
        </w:rPr>
        <w:t>. This definition is mandatory!</w:t>
      </w:r>
    </w:p>
    <w:p w:rsidR="00BD2C02" w:rsidRPr="00876B37" w:rsidRDefault="00BD2C02" w:rsidP="00F631AB">
      <w:pPr>
        <w:tabs>
          <w:tab w:val="left" w:pos="2127"/>
        </w:tabs>
        <w:ind w:left="2124" w:hanging="2124"/>
        <w:rPr>
          <w:lang w:val="en-US"/>
        </w:rPr>
      </w:pPr>
      <w:proofErr w:type="spellStart"/>
      <w:proofErr w:type="gramStart"/>
      <w:r w:rsidRPr="00876B37">
        <w:rPr>
          <w:rStyle w:val="IntenseEmphasis"/>
          <w:lang w:val="en-US"/>
        </w:rPr>
        <w:lastRenderedPageBreak/>
        <w:t>nrnmech</w:t>
      </w:r>
      <w:proofErr w:type="spellEnd"/>
      <w:proofErr w:type="gramEnd"/>
      <w:r w:rsidRPr="00876B37">
        <w:rPr>
          <w:lang w:val="en-US"/>
        </w:rPr>
        <w:tab/>
      </w:r>
      <w:r w:rsidR="00F631AB" w:rsidRPr="00876B37">
        <w:rPr>
          <w:lang w:val="en-US"/>
        </w:rPr>
        <w:tab/>
        <w:t>By default, if there exists a “nrnmech.dll” file (containing the compiled mod files) in the current working directory of NEURON, it loads it. I</w:t>
      </w:r>
      <w:r w:rsidRPr="00876B37">
        <w:rPr>
          <w:lang w:val="en-US"/>
        </w:rPr>
        <w:t xml:space="preserve">f another </w:t>
      </w:r>
      <w:proofErr w:type="spellStart"/>
      <w:r w:rsidRPr="00876B37">
        <w:rPr>
          <w:lang w:val="en-US"/>
        </w:rPr>
        <w:t>dll</w:t>
      </w:r>
      <w:proofErr w:type="spellEnd"/>
      <w:r w:rsidRPr="00876B37">
        <w:rPr>
          <w:lang w:val="en-US"/>
        </w:rPr>
        <w:t xml:space="preserve"> </w:t>
      </w:r>
      <w:r w:rsidR="00F631AB" w:rsidRPr="00876B37">
        <w:rPr>
          <w:lang w:val="en-US"/>
        </w:rPr>
        <w:t xml:space="preserve">should be loaded from the standard folder </w:t>
      </w:r>
      <w:proofErr w:type="spellStart"/>
      <w:r w:rsidR="00F631AB" w:rsidRPr="00876B37">
        <w:rPr>
          <w:lang w:val="en-US"/>
        </w:rPr>
        <w:t>lib_mech</w:t>
      </w:r>
      <w:proofErr w:type="spellEnd"/>
      <w:r w:rsidR="00F631AB" w:rsidRPr="00876B37">
        <w:rPr>
          <w:lang w:val="en-US"/>
        </w:rPr>
        <w:t>, the file’s name can be defined here</w:t>
      </w:r>
      <w:r w:rsidRPr="00876B37">
        <w:rPr>
          <w:lang w:val="en-US"/>
        </w:rPr>
        <w:t xml:space="preserve">. </w:t>
      </w:r>
      <w:r w:rsidR="00F631AB" w:rsidRPr="00876B37">
        <w:rPr>
          <w:lang w:val="en-US"/>
        </w:rPr>
        <w:t>This c</w:t>
      </w:r>
      <w:r w:rsidRPr="00876B37">
        <w:rPr>
          <w:lang w:val="en-US"/>
        </w:rPr>
        <w:t xml:space="preserve">an also be a cell array of strings, if more than one </w:t>
      </w:r>
      <w:proofErr w:type="spellStart"/>
      <w:r w:rsidRPr="00876B37">
        <w:rPr>
          <w:lang w:val="en-US"/>
        </w:rPr>
        <w:t>dll</w:t>
      </w:r>
      <w:proofErr w:type="spellEnd"/>
      <w:r w:rsidRPr="00876B37">
        <w:rPr>
          <w:lang w:val="en-US"/>
        </w:rPr>
        <w:t xml:space="preserve"> has to be loaded. Be aware that one and the same mechanism can only be loaded once</w:t>
      </w:r>
      <w:r w:rsidR="00F631AB" w:rsidRPr="00876B37">
        <w:rPr>
          <w:lang w:val="en-US"/>
        </w:rPr>
        <w:t xml:space="preserve"> and an error will occur in NEURON if this is not considered!</w:t>
      </w:r>
    </w:p>
    <w:p w:rsidR="00575344" w:rsidRDefault="006E2149" w:rsidP="00F631AB">
      <w:pPr>
        <w:tabs>
          <w:tab w:val="left" w:pos="2127"/>
        </w:tabs>
        <w:ind w:left="2124" w:hanging="2124"/>
        <w:rPr>
          <w:lang w:val="en-US"/>
        </w:rPr>
      </w:pPr>
      <w:proofErr w:type="spellStart"/>
      <w:proofErr w:type="gramStart"/>
      <w:r w:rsidRPr="00876B37">
        <w:rPr>
          <w:rStyle w:val="IntenseEmphasis"/>
          <w:lang w:val="en-US"/>
        </w:rPr>
        <w:t>nseg</w:t>
      </w:r>
      <w:proofErr w:type="spellEnd"/>
      <w:proofErr w:type="gramEnd"/>
      <w:r w:rsidRPr="00876B37">
        <w:rPr>
          <w:lang w:val="en-US"/>
        </w:rPr>
        <w:tab/>
      </w:r>
      <w:r w:rsidR="00F631AB" w:rsidRPr="00876B37">
        <w:rPr>
          <w:lang w:val="en-US"/>
        </w:rPr>
        <w:tab/>
        <w:t xml:space="preserve">This can be a number defining the </w:t>
      </w:r>
      <w:r w:rsidRPr="00876B37">
        <w:rPr>
          <w:lang w:val="en-US"/>
        </w:rPr>
        <w:t>number of segments per section</w:t>
      </w:r>
      <w:r w:rsidR="00F631AB" w:rsidRPr="00876B37">
        <w:rPr>
          <w:lang w:val="en-US"/>
        </w:rPr>
        <w:t xml:space="preserve">. Alternatively, this can be a string with </w:t>
      </w:r>
      <w:r w:rsidRPr="00876B37">
        <w:rPr>
          <w:lang w:val="en-US"/>
        </w:rPr>
        <w:t>‘</w:t>
      </w:r>
      <w:proofErr w:type="spellStart"/>
      <w:r w:rsidRPr="00876B37">
        <w:rPr>
          <w:lang w:val="en-US"/>
        </w:rPr>
        <w:t>dlambda</w:t>
      </w:r>
      <w:proofErr w:type="spellEnd"/>
      <w:r w:rsidRPr="00876B37">
        <w:rPr>
          <w:lang w:val="en-US"/>
        </w:rPr>
        <w:t xml:space="preserve">’ for </w:t>
      </w:r>
      <w:bookmarkStart w:id="23" w:name="OLE_LINK10"/>
      <w:bookmarkStart w:id="24" w:name="OLE_LINK11"/>
      <w:r w:rsidRPr="00876B37">
        <w:rPr>
          <w:lang w:val="en-US"/>
        </w:rPr>
        <w:t xml:space="preserve">using the </w:t>
      </w:r>
      <w:proofErr w:type="spellStart"/>
      <w:r w:rsidRPr="00876B37">
        <w:rPr>
          <w:lang w:val="en-US"/>
        </w:rPr>
        <w:t>dlambda</w:t>
      </w:r>
      <w:proofErr w:type="spellEnd"/>
      <w:r w:rsidRPr="00876B37">
        <w:rPr>
          <w:lang w:val="en-US"/>
        </w:rPr>
        <w:t xml:space="preserve"> rule</w:t>
      </w:r>
      <w:r w:rsidR="00F631AB" w:rsidRPr="00876B37">
        <w:rPr>
          <w:lang w:val="en-US"/>
        </w:rPr>
        <w:t xml:space="preserve"> to define </w:t>
      </w:r>
      <w:proofErr w:type="spellStart"/>
      <w:r w:rsidR="00F631AB" w:rsidRPr="00876B37">
        <w:rPr>
          <w:lang w:val="en-US"/>
        </w:rPr>
        <w:t>nseg</w:t>
      </w:r>
      <w:proofErr w:type="spellEnd"/>
      <w:r w:rsidR="00F631AB" w:rsidRPr="00876B37">
        <w:rPr>
          <w:lang w:val="en-US"/>
        </w:rPr>
        <w:t>, or it can be ‘</w:t>
      </w:r>
      <w:proofErr w:type="spellStart"/>
      <w:r w:rsidR="00F631AB" w:rsidRPr="00876B37">
        <w:rPr>
          <w:lang w:val="en-US"/>
        </w:rPr>
        <w:t>eachX</w:t>
      </w:r>
      <w:proofErr w:type="spellEnd"/>
      <w:r w:rsidR="00F631AB" w:rsidRPr="00876B37">
        <w:rPr>
          <w:lang w:val="en-US"/>
        </w:rPr>
        <w:t>’, where X is a number defining the distance in microns between segment nodes.</w:t>
      </w:r>
    </w:p>
    <w:p w:rsidR="00761385" w:rsidRDefault="00761385" w:rsidP="00761385">
      <w:pPr>
        <w:tabs>
          <w:tab w:val="left" w:pos="2127"/>
        </w:tabs>
        <w:ind w:left="2124" w:hanging="2124"/>
        <w:rPr>
          <w:lang w:val="en-US"/>
        </w:rPr>
      </w:pPr>
      <w:proofErr w:type="spellStart"/>
      <w:proofErr w:type="gramStart"/>
      <w:r>
        <w:rPr>
          <w:rStyle w:val="IntenseEmphasis"/>
          <w:lang w:val="en-US"/>
        </w:rPr>
        <w:t>numCores</w:t>
      </w:r>
      <w:proofErr w:type="spellEnd"/>
      <w:proofErr w:type="gramEnd"/>
      <w:r w:rsidRPr="00876B37">
        <w:rPr>
          <w:lang w:val="en-US"/>
        </w:rPr>
        <w:tab/>
      </w:r>
      <w:r w:rsidRPr="00876B37">
        <w:rPr>
          <w:lang w:val="en-US"/>
        </w:rPr>
        <w:tab/>
        <w:t xml:space="preserve">This </w:t>
      </w:r>
      <w:r>
        <w:rPr>
          <w:lang w:val="en-US"/>
        </w:rPr>
        <w:t>number defines the number of cores that should be used to distribute simulations on. If not defined, T2N automatically assigns simulations to each physical core.</w:t>
      </w:r>
    </w:p>
    <w:p w:rsidR="00BA3E70" w:rsidRDefault="00BA3E70" w:rsidP="00BA3E70">
      <w:pPr>
        <w:tabs>
          <w:tab w:val="left" w:pos="2127"/>
        </w:tabs>
        <w:ind w:left="2124" w:hanging="2124"/>
        <w:rPr>
          <w:lang w:val="en-US"/>
        </w:rPr>
      </w:pPr>
      <w:proofErr w:type="spellStart"/>
      <w:proofErr w:type="gramStart"/>
      <w:r w:rsidRPr="00876B37">
        <w:rPr>
          <w:rStyle w:val="IntenseEmphasis"/>
          <w:lang w:val="en-US"/>
        </w:rPr>
        <w:t>prerun</w:t>
      </w:r>
      <w:proofErr w:type="spellEnd"/>
      <w:proofErr w:type="gramEnd"/>
      <w:r w:rsidRPr="00876B37">
        <w:rPr>
          <w:lang w:val="en-US"/>
        </w:rPr>
        <w:t xml:space="preserve"> </w:t>
      </w:r>
      <w:r w:rsidRPr="00876B37">
        <w:rPr>
          <w:lang w:val="en-US"/>
        </w:rPr>
        <w:tab/>
        <w:t xml:space="preserve">This defines a </w:t>
      </w:r>
      <w:proofErr w:type="spellStart"/>
      <w:r w:rsidRPr="00876B37">
        <w:rPr>
          <w:lang w:val="en-US"/>
        </w:rPr>
        <w:t>prerun</w:t>
      </w:r>
      <w:proofErr w:type="spellEnd"/>
      <w:r w:rsidRPr="00876B37">
        <w:rPr>
          <w:lang w:val="en-US"/>
        </w:rPr>
        <w:t xml:space="preserve"> time in </w:t>
      </w:r>
      <w:proofErr w:type="spellStart"/>
      <w:r w:rsidRPr="00876B37">
        <w:rPr>
          <w:lang w:val="en-US"/>
        </w:rPr>
        <w:t>ms</w:t>
      </w:r>
      <w:proofErr w:type="spellEnd"/>
      <w:r w:rsidRPr="00876B37">
        <w:rPr>
          <w:lang w:val="en-US"/>
        </w:rPr>
        <w:t xml:space="preserve"> during which the simulation runs in 10 </w:t>
      </w:r>
      <w:proofErr w:type="spellStart"/>
      <w:r w:rsidRPr="00876B37">
        <w:rPr>
          <w:lang w:val="en-US"/>
        </w:rPr>
        <w:t>ms</w:t>
      </w:r>
      <w:proofErr w:type="spellEnd"/>
      <w:r w:rsidRPr="00876B37">
        <w:rPr>
          <w:lang w:val="en-US"/>
        </w:rPr>
        <w:t xml:space="preserve"> time steps to let the system settle. For instance, an entry of 200 means that NEURON starts at -200 </w:t>
      </w:r>
      <w:proofErr w:type="spellStart"/>
      <w:r w:rsidRPr="00876B37">
        <w:rPr>
          <w:lang w:val="en-US"/>
        </w:rPr>
        <w:t>ms</w:t>
      </w:r>
      <w:proofErr w:type="spellEnd"/>
      <w:r w:rsidRPr="00876B37">
        <w:rPr>
          <w:lang w:val="en-US"/>
        </w:rPr>
        <w:t xml:space="preserve"> and lets the system settle until 0 </w:t>
      </w:r>
      <w:proofErr w:type="spellStart"/>
      <w:proofErr w:type="gramStart"/>
      <w:r w:rsidRPr="00876B37">
        <w:rPr>
          <w:lang w:val="en-US"/>
        </w:rPr>
        <w:t>ms</w:t>
      </w:r>
      <w:proofErr w:type="gramEnd"/>
      <w:r w:rsidRPr="00876B37">
        <w:rPr>
          <w:lang w:val="en-US"/>
        </w:rPr>
        <w:t>.</w:t>
      </w:r>
      <w:proofErr w:type="spellEnd"/>
      <w:r w:rsidRPr="00876B37">
        <w:rPr>
          <w:lang w:val="en-US"/>
        </w:rPr>
        <w:t xml:space="preserve"> Then, the time is set to </w:t>
      </w:r>
      <w:proofErr w:type="spellStart"/>
      <w:r w:rsidRPr="00876B37">
        <w:rPr>
          <w:lang w:val="en-US"/>
        </w:rPr>
        <w:t>tstart</w:t>
      </w:r>
      <w:proofErr w:type="spellEnd"/>
      <w:r w:rsidRPr="00876B37">
        <w:rPr>
          <w:lang w:val="en-US"/>
        </w:rPr>
        <w:t xml:space="preserve"> and the normal simulation starts.</w:t>
      </w:r>
    </w:p>
    <w:p w:rsidR="00CA0743" w:rsidRPr="00876B37" w:rsidRDefault="00CA0743" w:rsidP="00CA0743">
      <w:pPr>
        <w:ind w:left="2124" w:hanging="2124"/>
        <w:rPr>
          <w:lang w:val="en-US"/>
        </w:rPr>
      </w:pPr>
      <w:proofErr w:type="spellStart"/>
      <w:proofErr w:type="gramStart"/>
      <w:r>
        <w:rPr>
          <w:rStyle w:val="IntenseEmphasis"/>
          <w:lang w:val="en-US"/>
        </w:rPr>
        <w:t>skiprun</w:t>
      </w:r>
      <w:proofErr w:type="spellEnd"/>
      <w:proofErr w:type="gramEnd"/>
      <w:r>
        <w:rPr>
          <w:rStyle w:val="IntenseEmphasis"/>
          <w:lang w:val="en-US"/>
        </w:rPr>
        <w:tab/>
      </w:r>
      <w:r w:rsidRPr="00761385">
        <w:rPr>
          <w:lang w:val="en-US"/>
        </w:rPr>
        <w:t xml:space="preserve">This Boolean allows to write the NEURON hoc files without running them. This can be used if a custom code defined in </w:t>
      </w:r>
      <w:proofErr w:type="spellStart"/>
      <w:r w:rsidR="00230848" w:rsidRPr="00761385">
        <w:rPr>
          <w:rStyle w:val="IntenseEmphasis"/>
          <w:lang w:val="en-US"/>
        </w:rPr>
        <w:t>neuron</w:t>
      </w:r>
      <w:r w:rsidRPr="00761385">
        <w:rPr>
          <w:rStyle w:val="IntenseEmphasis"/>
          <w:lang w:val="en-US"/>
        </w:rPr>
        <w:t>.custom</w:t>
      </w:r>
      <w:proofErr w:type="spellEnd"/>
      <w:r w:rsidRPr="00761385">
        <w:rPr>
          <w:lang w:val="en-US"/>
        </w:rPr>
        <w:t xml:space="preserve"> comprises a run command.</w:t>
      </w:r>
    </w:p>
    <w:p w:rsidR="00222063" w:rsidRPr="00876B37" w:rsidRDefault="00222063" w:rsidP="00F631AB">
      <w:pPr>
        <w:tabs>
          <w:tab w:val="left" w:pos="2127"/>
        </w:tabs>
        <w:ind w:left="2124" w:hanging="2124"/>
        <w:rPr>
          <w:lang w:val="en-US"/>
        </w:rPr>
      </w:pPr>
      <w:proofErr w:type="spellStart"/>
      <w:proofErr w:type="gramStart"/>
      <w:r w:rsidRPr="00876B37">
        <w:rPr>
          <w:rStyle w:val="IntenseEmphasis"/>
          <w:lang w:val="en-US"/>
        </w:rPr>
        <w:t>tstart</w:t>
      </w:r>
      <w:proofErr w:type="spellEnd"/>
      <w:proofErr w:type="gramEnd"/>
      <w:r w:rsidRPr="00876B37">
        <w:rPr>
          <w:lang w:val="en-US"/>
        </w:rPr>
        <w:tab/>
      </w:r>
      <w:r w:rsidR="00F631AB" w:rsidRPr="00876B37">
        <w:rPr>
          <w:lang w:val="en-US"/>
        </w:rPr>
        <w:t>This defines the s</w:t>
      </w:r>
      <w:r w:rsidRPr="00876B37">
        <w:rPr>
          <w:lang w:val="en-US"/>
        </w:rPr>
        <w:t xml:space="preserve">tarting time of </w:t>
      </w:r>
      <w:r w:rsidR="00F631AB" w:rsidRPr="00876B37">
        <w:rPr>
          <w:lang w:val="en-US"/>
        </w:rPr>
        <w:t xml:space="preserve">the </w:t>
      </w:r>
      <w:r w:rsidRPr="00876B37">
        <w:rPr>
          <w:lang w:val="en-US"/>
        </w:rPr>
        <w:t xml:space="preserve">simulation in </w:t>
      </w:r>
      <w:proofErr w:type="spellStart"/>
      <w:r w:rsidRPr="00876B37">
        <w:rPr>
          <w:lang w:val="en-US"/>
        </w:rPr>
        <w:t>ms</w:t>
      </w:r>
      <w:r w:rsidR="00F631AB" w:rsidRPr="00876B37">
        <w:rPr>
          <w:lang w:val="en-US"/>
        </w:rPr>
        <w:t>.</w:t>
      </w:r>
      <w:proofErr w:type="spellEnd"/>
      <w:r w:rsidR="00F631AB" w:rsidRPr="00876B37">
        <w:rPr>
          <w:lang w:val="en-US"/>
        </w:rPr>
        <w:t xml:space="preserve"> This also defines the</w:t>
      </w:r>
      <w:r w:rsidRPr="00876B37">
        <w:rPr>
          <w:lang w:val="en-US"/>
        </w:rPr>
        <w:t xml:space="preserve"> starting time for recording vectors etc</w:t>
      </w:r>
      <w:r w:rsidR="00F631AB" w:rsidRPr="00876B37">
        <w:rPr>
          <w:lang w:val="en-US"/>
        </w:rPr>
        <w:t>.</w:t>
      </w:r>
      <w:r w:rsidR="00B20F31">
        <w:rPr>
          <w:lang w:val="en-US"/>
        </w:rPr>
        <w:t xml:space="preserve"> Default is 0 </w:t>
      </w:r>
      <w:proofErr w:type="spellStart"/>
      <w:r w:rsidR="00B20F31">
        <w:rPr>
          <w:lang w:val="en-US"/>
        </w:rPr>
        <w:t>ms.</w:t>
      </w:r>
      <w:proofErr w:type="spellEnd"/>
    </w:p>
    <w:p w:rsidR="00575344" w:rsidRPr="00876B37" w:rsidRDefault="006E2149" w:rsidP="00B20F31">
      <w:pPr>
        <w:tabs>
          <w:tab w:val="left" w:pos="2127"/>
        </w:tabs>
        <w:ind w:left="2124" w:hanging="2124"/>
        <w:rPr>
          <w:lang w:val="en-US"/>
        </w:rPr>
      </w:pPr>
      <w:bookmarkStart w:id="25" w:name="OLE_LINK12"/>
      <w:bookmarkStart w:id="26" w:name="OLE_LINK13"/>
      <w:bookmarkStart w:id="27" w:name="OLE_LINK14"/>
      <w:proofErr w:type="spellStart"/>
      <w:proofErr w:type="gramStart"/>
      <w:r w:rsidRPr="00876B37">
        <w:rPr>
          <w:rStyle w:val="IntenseEmphasis"/>
          <w:lang w:val="en-US"/>
        </w:rPr>
        <w:t>tstop</w:t>
      </w:r>
      <w:proofErr w:type="spellEnd"/>
      <w:proofErr w:type="gramEnd"/>
      <w:r w:rsidRPr="00876B37">
        <w:rPr>
          <w:lang w:val="en-US"/>
        </w:rPr>
        <w:tab/>
      </w:r>
      <w:r w:rsidR="00B20F31">
        <w:rPr>
          <w:lang w:val="en-US"/>
        </w:rPr>
        <w:tab/>
      </w:r>
      <w:r w:rsidR="00F631AB" w:rsidRPr="00876B37">
        <w:rPr>
          <w:lang w:val="en-US"/>
        </w:rPr>
        <w:t>This defines the e</w:t>
      </w:r>
      <w:r w:rsidR="00222063" w:rsidRPr="00876B37">
        <w:rPr>
          <w:lang w:val="en-US"/>
        </w:rPr>
        <w:t>nd time point of</w:t>
      </w:r>
      <w:r w:rsidRPr="00876B37">
        <w:rPr>
          <w:lang w:val="en-US"/>
        </w:rPr>
        <w:t xml:space="preserve"> simulation in </w:t>
      </w:r>
      <w:proofErr w:type="spellStart"/>
      <w:r w:rsidRPr="00876B37">
        <w:rPr>
          <w:lang w:val="en-US"/>
        </w:rPr>
        <w:t>ms</w:t>
      </w:r>
      <w:r w:rsidR="00F631AB" w:rsidRPr="00876B37">
        <w:rPr>
          <w:lang w:val="en-US"/>
        </w:rPr>
        <w:t>.</w:t>
      </w:r>
      <w:proofErr w:type="spellEnd"/>
      <w:r w:rsidR="00B20F31">
        <w:rPr>
          <w:lang w:val="en-US"/>
        </w:rPr>
        <w:t xml:space="preserve"> Default is 200 </w:t>
      </w:r>
      <w:proofErr w:type="spellStart"/>
      <w:r w:rsidR="00B20F31">
        <w:rPr>
          <w:lang w:val="en-US"/>
        </w:rPr>
        <w:t>ms.</w:t>
      </w:r>
      <w:proofErr w:type="spellEnd"/>
    </w:p>
    <w:p w:rsidR="00BA3E70" w:rsidRPr="00876B37" w:rsidRDefault="00BA3E70" w:rsidP="00876B37">
      <w:pPr>
        <w:ind w:left="2124" w:hanging="2124"/>
        <w:rPr>
          <w:rStyle w:val="IntenseEmphasis"/>
          <w:lang w:val="en-US"/>
        </w:rPr>
      </w:pPr>
      <w:proofErr w:type="spellStart"/>
      <w:proofErr w:type="gramStart"/>
      <w:r w:rsidRPr="00876B37">
        <w:rPr>
          <w:rStyle w:val="IntenseEmphasis"/>
          <w:lang w:val="en-US"/>
        </w:rPr>
        <w:t>use_local_dt</w:t>
      </w:r>
      <w:proofErr w:type="spellEnd"/>
      <w:proofErr w:type="gramEnd"/>
      <w:r w:rsidRPr="00876B37">
        <w:rPr>
          <w:rStyle w:val="IntenseEmphasis"/>
          <w:lang w:val="en-US"/>
        </w:rPr>
        <w:tab/>
      </w:r>
      <w:r w:rsidRPr="00876B37">
        <w:rPr>
          <w:lang w:val="en-US"/>
        </w:rPr>
        <w:t>This Boolean is only important</w:t>
      </w:r>
      <w:r w:rsidR="00876B37" w:rsidRPr="00876B37">
        <w:rPr>
          <w:lang w:val="en-US"/>
        </w:rPr>
        <w:t>,</w:t>
      </w:r>
      <w:r w:rsidRPr="00876B37">
        <w:rPr>
          <w:lang w:val="en-US"/>
        </w:rPr>
        <w:t xml:space="preserve"> if the variable time step</w:t>
      </w:r>
      <w:r w:rsidR="00876B37" w:rsidRPr="00876B37">
        <w:rPr>
          <w:lang w:val="en-US"/>
        </w:rPr>
        <w:t xml:space="preserve"> (</w:t>
      </w:r>
      <w:proofErr w:type="spellStart"/>
      <w:r w:rsidR="00876B37" w:rsidRPr="00876B37">
        <w:rPr>
          <w:lang w:val="en-US"/>
        </w:rPr>
        <w:t>cvode</w:t>
      </w:r>
      <w:proofErr w:type="spellEnd"/>
      <w:r w:rsidR="00876B37" w:rsidRPr="00876B37">
        <w:rPr>
          <w:lang w:val="en-US"/>
        </w:rPr>
        <w:t>)</w:t>
      </w:r>
      <w:r w:rsidRPr="00876B37">
        <w:rPr>
          <w:lang w:val="en-US"/>
        </w:rPr>
        <w:t xml:space="preserve"> is used</w:t>
      </w:r>
      <w:r w:rsidR="00876B37" w:rsidRPr="00876B37">
        <w:rPr>
          <w:lang w:val="en-US"/>
        </w:rPr>
        <w:t xml:space="preserve"> and several cells run in one simulation. Default is 0. If value is 1, each cell runs on an individual variable time step</w:t>
      </w:r>
      <w:r w:rsidR="00876B37">
        <w:rPr>
          <w:lang w:val="en-US"/>
        </w:rPr>
        <w:t xml:space="preserve">. This also </w:t>
      </w:r>
      <w:r w:rsidR="00876B37">
        <w:rPr>
          <w:lang w:val="en-US"/>
        </w:rPr>
        <w:lastRenderedPageBreak/>
        <w:t>transforms the T2N output time vector into a cell array containing an individual time vector for each cell.</w:t>
      </w:r>
    </w:p>
    <w:bookmarkEnd w:id="23"/>
    <w:bookmarkEnd w:id="24"/>
    <w:bookmarkEnd w:id="25"/>
    <w:bookmarkEnd w:id="26"/>
    <w:bookmarkEnd w:id="27"/>
    <w:p w:rsidR="00735058" w:rsidRPr="00876B37" w:rsidRDefault="00735058" w:rsidP="00F631AB">
      <w:pPr>
        <w:tabs>
          <w:tab w:val="left" w:pos="2127"/>
        </w:tabs>
        <w:ind w:left="2124" w:hanging="2124"/>
        <w:rPr>
          <w:lang w:val="en-US"/>
        </w:rPr>
      </w:pPr>
      <w:proofErr w:type="spellStart"/>
      <w:proofErr w:type="gramStart"/>
      <w:r w:rsidRPr="00876B37">
        <w:rPr>
          <w:rStyle w:val="IntenseEmphasis"/>
          <w:lang w:val="en-US"/>
        </w:rPr>
        <w:t>v_init</w:t>
      </w:r>
      <w:proofErr w:type="spellEnd"/>
      <w:proofErr w:type="gramEnd"/>
      <w:r w:rsidRPr="00876B37">
        <w:rPr>
          <w:lang w:val="en-US"/>
        </w:rPr>
        <w:tab/>
      </w:r>
      <w:r w:rsidR="00F631AB" w:rsidRPr="00876B37">
        <w:rPr>
          <w:lang w:val="en-US"/>
        </w:rPr>
        <w:tab/>
        <w:t xml:space="preserve">This defines the </w:t>
      </w:r>
      <w:r w:rsidR="003208E2" w:rsidRPr="00876B37">
        <w:rPr>
          <w:lang w:val="en-US"/>
        </w:rPr>
        <w:t>v</w:t>
      </w:r>
      <w:r w:rsidRPr="00876B37">
        <w:rPr>
          <w:lang w:val="en-US"/>
        </w:rPr>
        <w:t xml:space="preserve">oltage </w:t>
      </w:r>
      <w:r w:rsidR="00BA3E70" w:rsidRPr="00876B37">
        <w:rPr>
          <w:lang w:val="en-US"/>
        </w:rPr>
        <w:t xml:space="preserve">in mV </w:t>
      </w:r>
      <w:r w:rsidR="00F631AB" w:rsidRPr="00876B37">
        <w:rPr>
          <w:lang w:val="en-US"/>
        </w:rPr>
        <w:t xml:space="preserve">at </w:t>
      </w:r>
      <w:r w:rsidRPr="00876B37">
        <w:rPr>
          <w:lang w:val="en-US"/>
        </w:rPr>
        <w:t xml:space="preserve">which </w:t>
      </w:r>
      <w:r w:rsidR="00F631AB" w:rsidRPr="00876B37">
        <w:rPr>
          <w:lang w:val="en-US"/>
        </w:rPr>
        <w:t>all compartments will be initialized.</w:t>
      </w:r>
      <w:r w:rsidR="00AF5DA0">
        <w:rPr>
          <w:lang w:val="en-US"/>
        </w:rPr>
        <w:t xml:space="preserve"> If not defined, NEURON uses its standard value of -65 mV.</w:t>
      </w:r>
    </w:p>
    <w:p w:rsidR="00631601" w:rsidRPr="00D56B93" w:rsidRDefault="00EB12D3" w:rsidP="00230848">
      <w:pPr>
        <w:tabs>
          <w:tab w:val="left" w:pos="2127"/>
        </w:tabs>
        <w:ind w:left="2124" w:hanging="2124"/>
        <w:rPr>
          <w:lang w:val="en-US"/>
        </w:rPr>
      </w:pPr>
      <w:proofErr w:type="gramStart"/>
      <w:r w:rsidRPr="00876B37">
        <w:rPr>
          <w:rStyle w:val="IntenseEmphasis"/>
          <w:lang w:val="en-US"/>
        </w:rPr>
        <w:t>q10</w:t>
      </w:r>
      <w:proofErr w:type="gramEnd"/>
      <w:r w:rsidRPr="00876B37">
        <w:rPr>
          <w:lang w:val="en-US"/>
        </w:rPr>
        <w:tab/>
      </w:r>
      <w:r w:rsidR="00BA3E70" w:rsidRPr="00876B37">
        <w:rPr>
          <w:lang w:val="en-US"/>
        </w:rPr>
        <w:t xml:space="preserve">This </w:t>
      </w:r>
      <w:proofErr w:type="spellStart"/>
      <w:r w:rsidRPr="00876B37">
        <w:rPr>
          <w:lang w:val="en-US"/>
        </w:rPr>
        <w:t>boolean</w:t>
      </w:r>
      <w:proofErr w:type="spellEnd"/>
      <w:r w:rsidRPr="00876B37">
        <w:rPr>
          <w:lang w:val="en-US"/>
        </w:rPr>
        <w:t xml:space="preserve"> defin</w:t>
      </w:r>
      <w:r w:rsidR="00BA3E70" w:rsidRPr="00876B37">
        <w:rPr>
          <w:lang w:val="en-US"/>
        </w:rPr>
        <w:t xml:space="preserve">es </w:t>
      </w:r>
      <w:r w:rsidRPr="00876B37">
        <w:rPr>
          <w:lang w:val="en-US"/>
        </w:rPr>
        <w:t xml:space="preserve">if </w:t>
      </w:r>
      <w:r w:rsidR="00BA3E70" w:rsidRPr="00876B37">
        <w:rPr>
          <w:lang w:val="en-US"/>
        </w:rPr>
        <w:t xml:space="preserve">the </w:t>
      </w:r>
      <w:r w:rsidRPr="00876B37">
        <w:rPr>
          <w:lang w:val="en-US"/>
        </w:rPr>
        <w:t>passive properties (conductance, Ra and cm) are adjusted when</w:t>
      </w:r>
      <w:r w:rsidR="00BA3E70" w:rsidRPr="00876B37">
        <w:rPr>
          <w:lang w:val="en-US"/>
        </w:rPr>
        <w:t xml:space="preserve"> the</w:t>
      </w:r>
      <w:r w:rsidRPr="00876B37">
        <w:rPr>
          <w:lang w:val="en-US"/>
        </w:rPr>
        <w:t xml:space="preserve"> temperature is changed</w:t>
      </w:r>
      <w:r w:rsidR="00BA3E70" w:rsidRPr="00876B37">
        <w:rPr>
          <w:lang w:val="en-US"/>
        </w:rPr>
        <w:t xml:space="preserve"> from 24°C</w:t>
      </w:r>
      <w:r w:rsidR="00B74A93" w:rsidRPr="00876B37">
        <w:rPr>
          <w:lang w:val="en-US"/>
        </w:rPr>
        <w:t>)</w:t>
      </w:r>
      <w:r w:rsidR="00BA3E70" w:rsidRPr="00876B37">
        <w:rPr>
          <w:lang w:val="en-US"/>
        </w:rPr>
        <w:t xml:space="preserve"> using the Q10 method</w:t>
      </w:r>
      <w:r w:rsidR="00B74A93" w:rsidRPr="00876B37">
        <w:rPr>
          <w:lang w:val="en-US"/>
        </w:rPr>
        <w:t xml:space="preserve">. </w:t>
      </w:r>
      <w:r w:rsidR="00BA3E70" w:rsidRPr="00876B37">
        <w:rPr>
          <w:lang w:val="en-US"/>
        </w:rPr>
        <w:t xml:space="preserve">The </w:t>
      </w:r>
      <w:r w:rsidR="00B74A93" w:rsidRPr="00876B37">
        <w:rPr>
          <w:lang w:val="en-US"/>
        </w:rPr>
        <w:t>Q10 values are from Trevelyan et al 2002</w:t>
      </w:r>
      <w:r w:rsidR="00D70F5D" w:rsidRPr="00876B37">
        <w:rPr>
          <w:lang w:val="en-US"/>
        </w:rPr>
        <w:t xml:space="preserve"> obtained from L2/3 pyramidal cells</w:t>
      </w:r>
      <w:r w:rsidR="00B74A93" w:rsidRPr="00876B37">
        <w:rPr>
          <w:lang w:val="en-US"/>
        </w:rPr>
        <w:t>.</w:t>
      </w:r>
      <w:r w:rsidR="00BA3E70" w:rsidRPr="00876B37">
        <w:rPr>
          <w:lang w:val="en-US"/>
        </w:rPr>
        <w:t xml:space="preserve"> Default is 0.</w:t>
      </w:r>
    </w:p>
    <w:p w:rsidR="00631601" w:rsidRPr="00D56B93" w:rsidRDefault="00631601" w:rsidP="00D748E7">
      <w:pPr>
        <w:tabs>
          <w:tab w:val="left" w:pos="2127"/>
        </w:tabs>
        <w:rPr>
          <w:lang w:val="en-US"/>
        </w:rPr>
      </w:pPr>
    </w:p>
    <w:p w:rsidR="00422733" w:rsidRPr="00D56B93" w:rsidRDefault="00422733" w:rsidP="00D748E7">
      <w:pPr>
        <w:tabs>
          <w:tab w:val="left" w:pos="2127"/>
        </w:tabs>
        <w:rPr>
          <w:lang w:val="en-US"/>
        </w:rPr>
      </w:pPr>
      <w:bookmarkStart w:id="28" w:name="OLE_LINK15"/>
      <w:bookmarkStart w:id="29" w:name="OLE_LINK16"/>
      <w:r w:rsidRPr="00D56B93">
        <w:rPr>
          <w:lang w:val="en-US"/>
        </w:rPr>
        <w:br w:type="page"/>
      </w:r>
    </w:p>
    <w:p w:rsidR="00575344" w:rsidRPr="00D56B93" w:rsidRDefault="003A0808" w:rsidP="003A0808">
      <w:pPr>
        <w:pStyle w:val="Heading3"/>
      </w:pPr>
      <w:r>
        <w:lastRenderedPageBreak/>
        <w:t>1.</w:t>
      </w:r>
      <w:r w:rsidR="00A82630">
        <w:t>1.3 The structure “</w:t>
      </w:r>
      <w:r w:rsidR="00D2384A" w:rsidRPr="00D56B93">
        <w:t>n</w:t>
      </w:r>
      <w:r w:rsidR="00575344" w:rsidRPr="00D56B93">
        <w:t>euron</w:t>
      </w:r>
      <w:r w:rsidR="00A82630">
        <w:t xml:space="preserve">” to define the </w:t>
      </w:r>
      <w:r w:rsidR="003258CE">
        <w:t xml:space="preserve">biophysical </w:t>
      </w:r>
      <w:r w:rsidR="00A82630">
        <w:t xml:space="preserve">model and </w:t>
      </w:r>
      <w:r w:rsidR="003258CE">
        <w:t xml:space="preserve">the </w:t>
      </w:r>
      <w:r w:rsidR="00A82630">
        <w:t>experiment</w:t>
      </w:r>
    </w:p>
    <w:p w:rsidR="00D2384A" w:rsidRDefault="00D376A8" w:rsidP="00D748E7">
      <w:pPr>
        <w:tabs>
          <w:tab w:val="left" w:pos="2127"/>
        </w:tabs>
        <w:rPr>
          <w:b/>
          <w:lang w:val="en-US"/>
        </w:rPr>
      </w:pPr>
      <w:r>
        <w:rPr>
          <w:lang w:val="en-US"/>
        </w:rPr>
        <w:t>“</w:t>
      </w:r>
      <w:proofErr w:type="gramStart"/>
      <w:r w:rsidR="00D2384A" w:rsidRPr="00D376A8">
        <w:rPr>
          <w:rStyle w:val="IntenseEmphasis"/>
          <w:lang w:val="en-US"/>
        </w:rPr>
        <w:t>neuron</w:t>
      </w:r>
      <w:proofErr w:type="gramEnd"/>
      <w:r>
        <w:rPr>
          <w:lang w:val="en-US"/>
        </w:rPr>
        <w:t>”</w:t>
      </w:r>
      <w:r w:rsidR="00D2384A" w:rsidRPr="00D56B93">
        <w:rPr>
          <w:lang w:val="en-US"/>
        </w:rPr>
        <w:t xml:space="preserve"> </w:t>
      </w:r>
      <w:r>
        <w:rPr>
          <w:lang w:val="en-US"/>
        </w:rPr>
        <w:t>is</w:t>
      </w:r>
      <w:r w:rsidR="00D2384A" w:rsidRPr="00D56B93">
        <w:rPr>
          <w:lang w:val="en-US"/>
        </w:rPr>
        <w:t xml:space="preserve"> a </w:t>
      </w:r>
      <w:proofErr w:type="spellStart"/>
      <w:r>
        <w:rPr>
          <w:lang w:val="en-US"/>
        </w:rPr>
        <w:t>Matlab</w:t>
      </w:r>
      <w:proofErr w:type="spellEnd"/>
      <w:r>
        <w:rPr>
          <w:lang w:val="en-US"/>
        </w:rPr>
        <w:t xml:space="preserve"> structure</w:t>
      </w:r>
      <w:r w:rsidR="00D2384A" w:rsidRPr="00D56B93">
        <w:rPr>
          <w:lang w:val="en-US"/>
        </w:rPr>
        <w:t xml:space="preserve"> which contains the parameter set</w:t>
      </w:r>
      <w:r>
        <w:rPr>
          <w:lang w:val="en-US"/>
        </w:rPr>
        <w:t>(s)</w:t>
      </w:r>
      <w:r w:rsidR="00D2384A" w:rsidRPr="00D56B93">
        <w:rPr>
          <w:lang w:val="en-US"/>
        </w:rPr>
        <w:t xml:space="preserve"> for the </w:t>
      </w:r>
      <w:r>
        <w:rPr>
          <w:lang w:val="en-US"/>
        </w:rPr>
        <w:t xml:space="preserve">NEURON </w:t>
      </w:r>
      <w:r w:rsidR="00D2384A" w:rsidRPr="00D56B93">
        <w:rPr>
          <w:lang w:val="en-US"/>
        </w:rPr>
        <w:t>simulation (biophys</w:t>
      </w:r>
      <w:r>
        <w:rPr>
          <w:lang w:val="en-US"/>
        </w:rPr>
        <w:t>ical</w:t>
      </w:r>
      <w:r w:rsidR="00D2384A" w:rsidRPr="00D56B93">
        <w:rPr>
          <w:lang w:val="en-US"/>
        </w:rPr>
        <w:t xml:space="preserve"> model, stimulations, recordings, </w:t>
      </w:r>
      <w:proofErr w:type="spellStart"/>
      <w:r w:rsidR="00D2384A" w:rsidRPr="00D56B93">
        <w:rPr>
          <w:lang w:val="en-US"/>
        </w:rPr>
        <w:t>etc</w:t>
      </w:r>
      <w:proofErr w:type="spellEnd"/>
      <w:r w:rsidR="00D2384A" w:rsidRPr="00D56B93">
        <w:rPr>
          <w:lang w:val="en-US"/>
        </w:rPr>
        <w:t>). It can have length 1 or length x</w:t>
      </w:r>
      <w:r>
        <w:rPr>
          <w:lang w:val="en-US"/>
        </w:rPr>
        <w:t>. I</w:t>
      </w:r>
      <w:r w:rsidR="00D2384A" w:rsidRPr="00D56B93">
        <w:rPr>
          <w:lang w:val="en-US"/>
        </w:rPr>
        <w:t xml:space="preserve">n the latter, x simulations are run in parallel </w:t>
      </w:r>
      <w:r>
        <w:rPr>
          <w:lang w:val="en-US"/>
        </w:rPr>
        <w:t xml:space="preserve">as T2N distributes them on the available CPU cores. Each of these simulations can have </w:t>
      </w:r>
      <w:r w:rsidR="00D2384A" w:rsidRPr="00D56B93">
        <w:rPr>
          <w:lang w:val="en-US"/>
        </w:rPr>
        <w:t>a different parameter set</w:t>
      </w:r>
      <w:r w:rsidR="00D2158C" w:rsidRPr="00D56B93">
        <w:rPr>
          <w:lang w:val="en-US"/>
        </w:rPr>
        <w:t xml:space="preserve"> </w:t>
      </w:r>
      <w:r>
        <w:rPr>
          <w:lang w:val="en-US"/>
        </w:rPr>
        <w:t>defined by “</w:t>
      </w:r>
      <w:r w:rsidRPr="00761385">
        <w:rPr>
          <w:rStyle w:val="IntenseEmphasis"/>
          <w:lang w:val="en-US"/>
        </w:rPr>
        <w:t>neuron</w:t>
      </w:r>
      <w:r>
        <w:rPr>
          <w:lang w:val="en-US"/>
        </w:rPr>
        <w:t xml:space="preserve">” </w:t>
      </w:r>
      <w:r w:rsidR="00D2158C" w:rsidRPr="00D56B93">
        <w:rPr>
          <w:lang w:val="en-US"/>
        </w:rPr>
        <w:t>but the</w:t>
      </w:r>
      <w:r>
        <w:rPr>
          <w:lang w:val="en-US"/>
        </w:rPr>
        <w:t>y</w:t>
      </w:r>
      <w:r w:rsidR="00D2158C" w:rsidRPr="00D56B93">
        <w:rPr>
          <w:lang w:val="en-US"/>
        </w:rPr>
        <w:t xml:space="preserve"> </w:t>
      </w:r>
      <w:r>
        <w:rPr>
          <w:lang w:val="en-US"/>
        </w:rPr>
        <w:t>share the same NEURON parameters (defined in “</w:t>
      </w:r>
      <w:proofErr w:type="spellStart"/>
      <w:r w:rsidRPr="00761385">
        <w:rPr>
          <w:rStyle w:val="IntenseEmphasis"/>
          <w:lang w:val="en-US"/>
        </w:rPr>
        <w:t>params</w:t>
      </w:r>
      <w:proofErr w:type="spellEnd"/>
      <w:r>
        <w:rPr>
          <w:lang w:val="en-US"/>
        </w:rPr>
        <w:t xml:space="preserve">”) and have access to the </w:t>
      </w:r>
      <w:r w:rsidR="00D2158C" w:rsidRPr="00D56B93">
        <w:rPr>
          <w:lang w:val="en-US"/>
        </w:rPr>
        <w:t>same morpholog</w:t>
      </w:r>
      <w:r>
        <w:rPr>
          <w:lang w:val="en-US"/>
        </w:rPr>
        <w:t>y templates</w:t>
      </w:r>
      <w:r w:rsidR="00D2158C" w:rsidRPr="00D56B93">
        <w:rPr>
          <w:lang w:val="en-US"/>
        </w:rPr>
        <w:t xml:space="preserve"> </w:t>
      </w:r>
      <w:r w:rsidR="00D2158C" w:rsidRPr="00D376A8">
        <w:rPr>
          <w:lang w:val="en-US"/>
        </w:rPr>
        <w:t xml:space="preserve">defined by </w:t>
      </w:r>
      <w:r w:rsidRPr="00D376A8">
        <w:rPr>
          <w:lang w:val="en-US"/>
        </w:rPr>
        <w:t>“</w:t>
      </w:r>
      <w:r w:rsidR="00D2158C" w:rsidRPr="00D376A8">
        <w:rPr>
          <w:rStyle w:val="IntenseEmphasis"/>
          <w:lang w:val="en-US"/>
        </w:rPr>
        <w:t>tree</w:t>
      </w:r>
      <w:r w:rsidRPr="00D376A8">
        <w:rPr>
          <w:lang w:val="en-US"/>
        </w:rPr>
        <w:t xml:space="preserve">”. It is also possible to define x several parameter sets by </w:t>
      </w:r>
      <w:proofErr w:type="gramStart"/>
      <w:r w:rsidRPr="00D376A8">
        <w:rPr>
          <w:lang w:val="en-US"/>
        </w:rPr>
        <w:t>a</w:t>
      </w:r>
      <w:proofErr w:type="gramEnd"/>
      <w:r w:rsidRPr="00D376A8">
        <w:rPr>
          <w:lang w:val="en-US"/>
        </w:rPr>
        <w:t xml:space="preserve"> x-by-1 cell array instead of </w:t>
      </w:r>
      <w:r>
        <w:rPr>
          <w:lang w:val="en-US"/>
        </w:rPr>
        <w:t xml:space="preserve">a </w:t>
      </w:r>
      <w:r w:rsidRPr="00D376A8">
        <w:rPr>
          <w:lang w:val="en-US"/>
        </w:rPr>
        <w:t>structure array</w:t>
      </w:r>
      <w:r>
        <w:rPr>
          <w:lang w:val="en-US"/>
        </w:rPr>
        <w:t>.</w:t>
      </w:r>
    </w:p>
    <w:p w:rsidR="00D376A8" w:rsidRPr="00D56B93" w:rsidRDefault="00D376A8" w:rsidP="00D376A8">
      <w:pPr>
        <w:tabs>
          <w:tab w:val="left" w:pos="2127"/>
        </w:tabs>
        <w:rPr>
          <w:lang w:val="en-US"/>
        </w:rPr>
      </w:pPr>
      <w:r>
        <w:rPr>
          <w:lang w:val="en-US"/>
        </w:rPr>
        <w:t xml:space="preserve">The </w:t>
      </w:r>
      <w:r w:rsidRPr="00761385">
        <w:rPr>
          <w:rStyle w:val="IntenseEmphasis"/>
          <w:lang w:val="en-US"/>
        </w:rPr>
        <w:t>neuron</w:t>
      </w:r>
      <w:r>
        <w:rPr>
          <w:lang w:val="en-US"/>
        </w:rPr>
        <w:t xml:space="preserve"> structure may contain the following fields</w:t>
      </w:r>
      <w:r w:rsidR="002D1D8E">
        <w:rPr>
          <w:lang w:val="en-US"/>
        </w:rPr>
        <w:t xml:space="preserve"> (sorted by priority)</w:t>
      </w:r>
      <w:r>
        <w:rPr>
          <w:lang w:val="en-US"/>
        </w:rPr>
        <w:t>:</w:t>
      </w:r>
    </w:p>
    <w:p w:rsidR="00D376A8" w:rsidRPr="00D56B93" w:rsidRDefault="00D376A8" w:rsidP="00D748E7">
      <w:pPr>
        <w:tabs>
          <w:tab w:val="left" w:pos="2127"/>
        </w:tabs>
        <w:rPr>
          <w:lang w:val="en-US"/>
        </w:rPr>
      </w:pPr>
    </w:p>
    <w:bookmarkEnd w:id="28"/>
    <w:bookmarkEnd w:id="29"/>
    <w:p w:rsidR="00D23FA7" w:rsidRPr="00D56B93" w:rsidRDefault="00A5740B" w:rsidP="00D376A8">
      <w:pPr>
        <w:tabs>
          <w:tab w:val="left" w:pos="2127"/>
        </w:tabs>
        <w:ind w:left="2124" w:hanging="2124"/>
        <w:rPr>
          <w:lang w:val="en-US"/>
        </w:rPr>
      </w:pPr>
      <w:proofErr w:type="spellStart"/>
      <w:proofErr w:type="gramStart"/>
      <w:r w:rsidRPr="00D376A8">
        <w:rPr>
          <w:rStyle w:val="IntenseEmphasis"/>
          <w:lang w:val="en-US"/>
        </w:rPr>
        <w:t>mech</w:t>
      </w:r>
      <w:proofErr w:type="spellEnd"/>
      <w:proofErr w:type="gramEnd"/>
      <w:r w:rsidR="00A60FBD" w:rsidRPr="00D56B93">
        <w:rPr>
          <w:lang w:val="en-US"/>
        </w:rPr>
        <w:tab/>
      </w:r>
      <w:r w:rsidR="00D376A8">
        <w:rPr>
          <w:lang w:val="en-US"/>
        </w:rPr>
        <w:t xml:space="preserve">This field </w:t>
      </w:r>
      <w:r w:rsidR="00CA252C">
        <w:rPr>
          <w:lang w:val="en-US"/>
        </w:rPr>
        <w:t>is used to define a</w:t>
      </w:r>
      <w:r w:rsidR="00D376A8">
        <w:rPr>
          <w:lang w:val="en-US"/>
        </w:rPr>
        <w:t>ll</w:t>
      </w:r>
      <w:r w:rsidR="00CA252C">
        <w:rPr>
          <w:lang w:val="en-US"/>
        </w:rPr>
        <w:t xml:space="preserve"> </w:t>
      </w:r>
      <w:r w:rsidR="00D376A8">
        <w:rPr>
          <w:lang w:val="en-US"/>
        </w:rPr>
        <w:t xml:space="preserve">distributed mechanisms (e.g. ion channels). </w:t>
      </w:r>
      <w:bookmarkStart w:id="30" w:name="OLE_LINK35"/>
      <w:bookmarkStart w:id="31" w:name="OLE_LINK36"/>
      <w:bookmarkStart w:id="32" w:name="OLE_LINK37"/>
      <w:bookmarkStart w:id="33" w:name="OLE_LINK38"/>
      <w:bookmarkStart w:id="34" w:name="OLE_LINK39"/>
      <w:r w:rsidR="00D376A8">
        <w:rPr>
          <w:lang w:val="en-US"/>
        </w:rPr>
        <w:t xml:space="preserve">The data structure is </w:t>
      </w:r>
      <w:proofErr w:type="gramStart"/>
      <w:r w:rsidR="00D376A8">
        <w:rPr>
          <w:lang w:val="en-US"/>
        </w:rPr>
        <w:t>a</w:t>
      </w:r>
      <w:proofErr w:type="gramEnd"/>
      <w:r w:rsidR="00D376A8">
        <w:rPr>
          <w:lang w:val="en-US"/>
        </w:rPr>
        <w:t xml:space="preserve"> n-by-1 cell array where n is the number of used </w:t>
      </w:r>
      <w:r w:rsidR="00BE182A">
        <w:rPr>
          <w:lang w:val="en-US"/>
        </w:rPr>
        <w:t>cells</w:t>
      </w:r>
      <w:r w:rsidR="00D376A8">
        <w:rPr>
          <w:lang w:val="en-US"/>
        </w:rPr>
        <w:t xml:space="preserve"> (usually the number of trees in </w:t>
      </w:r>
      <w:r w:rsidR="00D376A8" w:rsidRPr="00761385">
        <w:rPr>
          <w:rStyle w:val="IntenseEmphasis"/>
          <w:lang w:val="en-US"/>
        </w:rPr>
        <w:t>tree</w:t>
      </w:r>
      <w:r w:rsidR="00D376A8">
        <w:rPr>
          <w:lang w:val="en-US"/>
        </w:rPr>
        <w:t>)</w:t>
      </w:r>
      <w:r w:rsidR="00BE182A">
        <w:rPr>
          <w:lang w:val="en-US"/>
        </w:rPr>
        <w:t xml:space="preserve">. </w:t>
      </w:r>
      <w:bookmarkEnd w:id="30"/>
      <w:bookmarkEnd w:id="31"/>
      <w:r w:rsidR="00BE182A">
        <w:rPr>
          <w:lang w:val="en-US"/>
        </w:rPr>
        <w:t>Each cell entry is</w:t>
      </w:r>
      <w:r w:rsidR="00D23FA7" w:rsidRPr="00D56B93">
        <w:rPr>
          <w:lang w:val="en-US"/>
        </w:rPr>
        <w:t xml:space="preserve"> a </w:t>
      </w:r>
      <w:proofErr w:type="spellStart"/>
      <w:r w:rsidR="00BE182A">
        <w:rPr>
          <w:lang w:val="en-US"/>
        </w:rPr>
        <w:t>Matlab</w:t>
      </w:r>
      <w:proofErr w:type="spellEnd"/>
      <w:r w:rsidR="00BE182A">
        <w:rPr>
          <w:lang w:val="en-US"/>
        </w:rPr>
        <w:t xml:space="preserve"> </w:t>
      </w:r>
      <w:r w:rsidR="00D23FA7" w:rsidRPr="00D56B93">
        <w:rPr>
          <w:lang w:val="en-US"/>
        </w:rPr>
        <w:t>struct</w:t>
      </w:r>
      <w:r w:rsidR="00BE182A">
        <w:rPr>
          <w:lang w:val="en-US"/>
        </w:rPr>
        <w:t>ure</w:t>
      </w:r>
      <w:r w:rsidR="00D23FA7" w:rsidRPr="00D56B93">
        <w:rPr>
          <w:lang w:val="en-US"/>
        </w:rPr>
        <w:t xml:space="preserve"> containing</w:t>
      </w:r>
      <w:bookmarkEnd w:id="32"/>
      <w:bookmarkEnd w:id="33"/>
      <w:bookmarkEnd w:id="34"/>
    </w:p>
    <w:p w:rsidR="00D23FA7" w:rsidRPr="00D56B93" w:rsidRDefault="00D23FA7" w:rsidP="00D748E7">
      <w:pPr>
        <w:pStyle w:val="ListParagraph"/>
        <w:numPr>
          <w:ilvl w:val="0"/>
          <w:numId w:val="1"/>
        </w:numPr>
        <w:tabs>
          <w:tab w:val="left" w:pos="2127"/>
        </w:tabs>
        <w:rPr>
          <w:lang w:val="en-US"/>
        </w:rPr>
      </w:pPr>
      <w:r w:rsidRPr="00D56B93">
        <w:rPr>
          <w:lang w:val="en-US"/>
        </w:rPr>
        <w:t xml:space="preserve">The name of the region at </w:t>
      </w:r>
      <w:r w:rsidR="00BE182A">
        <w:rPr>
          <w:lang w:val="en-US"/>
        </w:rPr>
        <w:t>the 1</w:t>
      </w:r>
      <w:r w:rsidR="00BE182A" w:rsidRPr="00BE182A">
        <w:rPr>
          <w:vertAlign w:val="superscript"/>
          <w:lang w:val="en-US"/>
        </w:rPr>
        <w:t>st</w:t>
      </w:r>
      <w:r w:rsidR="00BE182A">
        <w:rPr>
          <w:lang w:val="en-US"/>
        </w:rPr>
        <w:t xml:space="preserve"> </w:t>
      </w:r>
      <w:r w:rsidRPr="00D56B93">
        <w:rPr>
          <w:lang w:val="en-US"/>
        </w:rPr>
        <w:t>level</w:t>
      </w:r>
      <w:r w:rsidR="006230BE" w:rsidRPr="00D56B93">
        <w:rPr>
          <w:lang w:val="en-US"/>
        </w:rPr>
        <w:t xml:space="preserve"> (be sure to use </w:t>
      </w:r>
      <w:r w:rsidR="00BE182A">
        <w:rPr>
          <w:lang w:val="en-US"/>
        </w:rPr>
        <w:t xml:space="preserve">the </w:t>
      </w:r>
      <w:r w:rsidR="006230BE" w:rsidRPr="00D56B93">
        <w:rPr>
          <w:lang w:val="en-US"/>
        </w:rPr>
        <w:t xml:space="preserve">same region names as </w:t>
      </w:r>
      <w:r w:rsidR="00BE182A">
        <w:rPr>
          <w:lang w:val="en-US"/>
        </w:rPr>
        <w:t xml:space="preserve">defined in the </w:t>
      </w:r>
      <w:r w:rsidR="006230BE" w:rsidRPr="00BE182A">
        <w:rPr>
          <w:rStyle w:val="IntenseEmphasis"/>
          <w:lang w:val="en-US"/>
        </w:rPr>
        <w:t>tree</w:t>
      </w:r>
      <w:r w:rsidR="006230BE" w:rsidRPr="00D56B93">
        <w:rPr>
          <w:lang w:val="en-US"/>
        </w:rPr>
        <w:t>!)</w:t>
      </w:r>
    </w:p>
    <w:p w:rsidR="00F50BFB" w:rsidRPr="00D56B93" w:rsidRDefault="00D23FA7" w:rsidP="00D748E7">
      <w:pPr>
        <w:pStyle w:val="ListParagraph"/>
        <w:numPr>
          <w:ilvl w:val="0"/>
          <w:numId w:val="1"/>
        </w:numPr>
        <w:tabs>
          <w:tab w:val="left" w:pos="2127"/>
        </w:tabs>
        <w:rPr>
          <w:lang w:val="en-US"/>
        </w:rPr>
      </w:pPr>
      <w:r w:rsidRPr="00D56B93">
        <w:rPr>
          <w:lang w:val="en-US"/>
        </w:rPr>
        <w:t xml:space="preserve">The name of the mechanism to insert at </w:t>
      </w:r>
      <w:r w:rsidR="00BE182A">
        <w:rPr>
          <w:lang w:val="en-US"/>
        </w:rPr>
        <w:t xml:space="preserve">the </w:t>
      </w:r>
      <w:r w:rsidRPr="00D56B93">
        <w:rPr>
          <w:lang w:val="en-US"/>
        </w:rPr>
        <w:t>2</w:t>
      </w:r>
      <w:r w:rsidRPr="00D56B93">
        <w:rPr>
          <w:vertAlign w:val="superscript"/>
          <w:lang w:val="en-US"/>
        </w:rPr>
        <w:t>nd</w:t>
      </w:r>
      <w:r w:rsidRPr="00D56B93">
        <w:rPr>
          <w:lang w:val="en-US"/>
        </w:rPr>
        <w:t xml:space="preserve"> level</w:t>
      </w:r>
    </w:p>
    <w:p w:rsidR="00D23FA7" w:rsidRPr="00D56B93" w:rsidRDefault="00BE182A" w:rsidP="00D748E7">
      <w:pPr>
        <w:pStyle w:val="ListParagraph"/>
        <w:numPr>
          <w:ilvl w:val="0"/>
          <w:numId w:val="1"/>
        </w:numPr>
        <w:tabs>
          <w:tab w:val="left" w:pos="2127"/>
        </w:tabs>
        <w:rPr>
          <w:lang w:val="en-US"/>
        </w:rPr>
      </w:pPr>
      <w:r>
        <w:rPr>
          <w:lang w:val="en-US"/>
        </w:rPr>
        <w:t xml:space="preserve">Optionally, a </w:t>
      </w:r>
      <w:proofErr w:type="spellStart"/>
      <w:r>
        <w:rPr>
          <w:lang w:val="en-US"/>
        </w:rPr>
        <w:t>Matlab</w:t>
      </w:r>
      <w:proofErr w:type="spellEnd"/>
      <w:r>
        <w:rPr>
          <w:lang w:val="en-US"/>
        </w:rPr>
        <w:t xml:space="preserve"> structure</w:t>
      </w:r>
      <w:r w:rsidR="00D23FA7" w:rsidRPr="00D56B93">
        <w:rPr>
          <w:lang w:val="en-US"/>
        </w:rPr>
        <w:t xml:space="preserve"> </w:t>
      </w:r>
      <w:r>
        <w:rPr>
          <w:lang w:val="en-US"/>
        </w:rPr>
        <w:t>defining parameter values of the mechanism (</w:t>
      </w:r>
      <w:r w:rsidR="00D23FA7" w:rsidRPr="00D56B93">
        <w:rPr>
          <w:lang w:val="en-US"/>
        </w:rPr>
        <w:t>parameter</w:t>
      </w:r>
      <w:r w:rsidR="00A5740B" w:rsidRPr="00D56B93">
        <w:rPr>
          <w:lang w:val="en-US"/>
        </w:rPr>
        <w:t xml:space="preserve"> name as field </w:t>
      </w:r>
      <w:r>
        <w:rPr>
          <w:lang w:val="en-US"/>
        </w:rPr>
        <w:t xml:space="preserve">name </w:t>
      </w:r>
      <w:r w:rsidR="00A5740B" w:rsidRPr="00D56B93">
        <w:rPr>
          <w:lang w:val="en-US"/>
        </w:rPr>
        <w:t xml:space="preserve">and </w:t>
      </w:r>
      <w:r>
        <w:rPr>
          <w:lang w:val="en-US"/>
        </w:rPr>
        <w:t xml:space="preserve">parameter </w:t>
      </w:r>
      <w:r w:rsidR="00A5740B" w:rsidRPr="00D56B93">
        <w:rPr>
          <w:lang w:val="en-US"/>
        </w:rPr>
        <w:t xml:space="preserve">value as </w:t>
      </w:r>
      <w:r>
        <w:rPr>
          <w:lang w:val="en-US"/>
        </w:rPr>
        <w:t xml:space="preserve">field </w:t>
      </w:r>
      <w:r w:rsidR="00A5740B" w:rsidRPr="00D56B93">
        <w:rPr>
          <w:lang w:val="en-US"/>
        </w:rPr>
        <w:t>value</w:t>
      </w:r>
      <w:r>
        <w:rPr>
          <w:lang w:val="en-US"/>
        </w:rPr>
        <w:t>).</w:t>
      </w:r>
    </w:p>
    <w:p w:rsidR="00D23FA7" w:rsidRPr="00D56B93" w:rsidRDefault="00D376A8" w:rsidP="00C20F62">
      <w:pPr>
        <w:tabs>
          <w:tab w:val="left" w:pos="2127"/>
        </w:tabs>
        <w:ind w:left="2124"/>
        <w:rPr>
          <w:lang w:val="en-US"/>
        </w:rPr>
      </w:pPr>
      <w:r>
        <w:rPr>
          <w:lang w:val="en-US"/>
        </w:rPr>
        <w:tab/>
      </w:r>
      <w:r w:rsidR="00C20F62">
        <w:rPr>
          <w:lang w:val="en-US"/>
        </w:rPr>
        <w:t>To define a mechanism for tree x including two mechanism parameters, t</w:t>
      </w:r>
      <w:r w:rsidR="00D23FA7" w:rsidRPr="00D56B93">
        <w:rPr>
          <w:lang w:val="en-US"/>
        </w:rPr>
        <w:t>his looks like:</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D23FA7" w:rsidRPr="00D56B93">
        <w:rPr>
          <w:lang w:val="en-US"/>
        </w:rPr>
        <w:t>{</w:t>
      </w:r>
      <w:r w:rsidR="00C20F62">
        <w:rPr>
          <w:lang w:val="en-US"/>
        </w:rPr>
        <w:t>x</w:t>
      </w:r>
      <w:r w:rsidR="00D23FA7" w:rsidRPr="00D56B93">
        <w:rPr>
          <w:lang w:val="en-US"/>
        </w:rPr>
        <w:t>}.regname.mechname</w:t>
      </w:r>
      <w:r w:rsidR="00A5740B" w:rsidRPr="00D56B93">
        <w:rPr>
          <w:lang w:val="en-US"/>
        </w:rPr>
        <w:t>.parname1</w:t>
      </w:r>
      <w:r w:rsidR="00D23FA7" w:rsidRPr="00D56B93">
        <w:rPr>
          <w:lang w:val="en-US"/>
        </w:rPr>
        <w:t xml:space="preserve"> = </w:t>
      </w:r>
      <w:r w:rsidR="00A5740B" w:rsidRPr="00D56B93">
        <w:rPr>
          <w:lang w:val="en-US"/>
        </w:rPr>
        <w:t>value1</w:t>
      </w:r>
    </w:p>
    <w:p w:rsidR="00A5740B" w:rsidRPr="00D56B93" w:rsidRDefault="00D376A8" w:rsidP="00BE182A">
      <w:pPr>
        <w:pStyle w:val="Quote"/>
        <w:rPr>
          <w:lang w:val="en-US"/>
        </w:rPr>
      </w:pPr>
      <w:r>
        <w:rPr>
          <w:lang w:val="en-US"/>
        </w:rPr>
        <w:tab/>
      </w:r>
      <w:r w:rsidR="00BE182A">
        <w:rPr>
          <w:lang w:val="en-US"/>
        </w:rPr>
        <w:tab/>
      </w:r>
      <w:r w:rsidR="00BE182A">
        <w:rPr>
          <w:lang w:val="en-US"/>
        </w:rPr>
        <w:tab/>
      </w:r>
      <w:proofErr w:type="spellStart"/>
      <w:r w:rsidR="00A5740B" w:rsidRPr="00D56B93">
        <w:rPr>
          <w:lang w:val="en-US"/>
        </w:rPr>
        <w:t>neuron.mech</w:t>
      </w:r>
      <w:proofErr w:type="spellEnd"/>
      <w:r w:rsidR="00A5740B" w:rsidRPr="00D56B93">
        <w:rPr>
          <w:lang w:val="en-US"/>
        </w:rPr>
        <w:t>{</w:t>
      </w:r>
      <w:r w:rsidR="00C20F62">
        <w:rPr>
          <w:lang w:val="en-US"/>
        </w:rPr>
        <w:t>x</w:t>
      </w:r>
      <w:r w:rsidR="00A5740B" w:rsidRPr="00D56B93">
        <w:rPr>
          <w:lang w:val="en-US"/>
        </w:rPr>
        <w:t>}.regname.mechname.parname2 = value2</w:t>
      </w:r>
    </w:p>
    <w:p w:rsidR="002E12FF" w:rsidRPr="00D56B93" w:rsidRDefault="00D376A8" w:rsidP="00D748E7">
      <w:pPr>
        <w:tabs>
          <w:tab w:val="left" w:pos="2127"/>
        </w:tabs>
        <w:rPr>
          <w:lang w:val="en-US"/>
        </w:rPr>
      </w:pPr>
      <w:r>
        <w:rPr>
          <w:lang w:val="en-US"/>
        </w:rPr>
        <w:tab/>
      </w:r>
      <w:proofErr w:type="gramStart"/>
      <w:r w:rsidR="002E12FF" w:rsidRPr="00D56B93">
        <w:rPr>
          <w:lang w:val="en-US"/>
        </w:rPr>
        <w:t>or</w:t>
      </w:r>
      <w:proofErr w:type="gramEnd"/>
      <w:r w:rsidR="002E12FF" w:rsidRPr="00D56B93">
        <w:rPr>
          <w:lang w:val="en-US"/>
        </w:rPr>
        <w:t xml:space="preserve"> </w:t>
      </w:r>
      <w:r w:rsidR="00BE182A">
        <w:rPr>
          <w:lang w:val="en-US"/>
        </w:rPr>
        <w:t>in a more compact form</w:t>
      </w:r>
      <w:r w:rsidR="002E12FF" w:rsidRPr="00D56B93">
        <w:rPr>
          <w:lang w:val="en-US"/>
        </w:rPr>
        <w:t>:</w:t>
      </w:r>
    </w:p>
    <w:p w:rsidR="002E12FF" w:rsidRPr="00D56B93" w:rsidRDefault="002E12FF" w:rsidP="00BE182A">
      <w:pPr>
        <w:pStyle w:val="Quote"/>
        <w:ind w:left="2124" w:firstLine="6"/>
        <w:rPr>
          <w:lang w:val="en-US"/>
        </w:rPr>
      </w:pPr>
      <w:proofErr w:type="spellStart"/>
      <w:r w:rsidRPr="00D56B93">
        <w:rPr>
          <w:lang w:val="en-US"/>
        </w:rPr>
        <w:t>neuron.mech</w:t>
      </w:r>
      <w:proofErr w:type="spellEnd"/>
      <w:r w:rsidRPr="00D56B93">
        <w:rPr>
          <w:lang w:val="en-US"/>
        </w:rPr>
        <w:t>{</w:t>
      </w:r>
      <w:r w:rsidR="00C20F62">
        <w:rPr>
          <w:lang w:val="en-US"/>
        </w:rPr>
        <w:t>x</w:t>
      </w:r>
      <w:r w:rsidRPr="00D56B93">
        <w:rPr>
          <w:lang w:val="en-US"/>
        </w:rPr>
        <w:t>}.</w:t>
      </w:r>
      <w:proofErr w:type="spellStart"/>
      <w:r w:rsidRPr="00D56B93">
        <w:rPr>
          <w:lang w:val="en-US"/>
        </w:rPr>
        <w:t>regname.mechname</w:t>
      </w:r>
      <w:proofErr w:type="spellEnd"/>
      <w:r w:rsidRPr="00D56B93">
        <w:rPr>
          <w:lang w:val="en-US"/>
        </w:rPr>
        <w:t xml:space="preserve"> = </w:t>
      </w:r>
      <w:proofErr w:type="spellStart"/>
      <w:proofErr w:type="gramStart"/>
      <w:r w:rsidRPr="00D56B93">
        <w:rPr>
          <w:lang w:val="en-US"/>
        </w:rPr>
        <w:t>struct</w:t>
      </w:r>
      <w:proofErr w:type="spellEnd"/>
      <w:r w:rsidRPr="00D56B93">
        <w:rPr>
          <w:lang w:val="en-US"/>
        </w:rPr>
        <w:t>(</w:t>
      </w:r>
      <w:proofErr w:type="gramEnd"/>
      <w:r w:rsidRPr="00D56B93">
        <w:rPr>
          <w:lang w:val="en-US"/>
        </w:rPr>
        <w:t>‘parname1’,value1,’parname2’,value2)</w:t>
      </w:r>
    </w:p>
    <w:p w:rsidR="00D23FA7" w:rsidRPr="00D56B93" w:rsidRDefault="00D376A8" w:rsidP="00D376A8">
      <w:pPr>
        <w:tabs>
          <w:tab w:val="left" w:pos="2127"/>
        </w:tabs>
        <w:ind w:left="2124"/>
        <w:rPr>
          <w:lang w:val="en-US"/>
        </w:rPr>
      </w:pPr>
      <w:r>
        <w:rPr>
          <w:lang w:val="en-US"/>
        </w:rPr>
        <w:lastRenderedPageBreak/>
        <w:tab/>
      </w:r>
      <w:r w:rsidR="00D23FA7" w:rsidRPr="00D56B93">
        <w:rPr>
          <w:lang w:val="en-US"/>
        </w:rPr>
        <w:t>If no parameter</w:t>
      </w:r>
      <w:r w:rsidR="00BE182A">
        <w:rPr>
          <w:lang w:val="en-US"/>
        </w:rPr>
        <w:t>s</w:t>
      </w:r>
      <w:r w:rsidR="00D23FA7" w:rsidRPr="00D56B93">
        <w:rPr>
          <w:lang w:val="en-US"/>
        </w:rPr>
        <w:t xml:space="preserve"> are specified, the initial parameters of the mechanism are used</w:t>
      </w:r>
      <w:r w:rsidR="00BE182A">
        <w:rPr>
          <w:lang w:val="en-US"/>
        </w:rPr>
        <w:t xml:space="preserve"> (as defined in the mod file)</w:t>
      </w:r>
    </w:p>
    <w:p w:rsidR="00595BB5" w:rsidRDefault="00D376A8" w:rsidP="00D376A8">
      <w:pPr>
        <w:tabs>
          <w:tab w:val="left" w:pos="2127"/>
        </w:tabs>
        <w:ind w:left="2124"/>
        <w:rPr>
          <w:lang w:val="en-US"/>
        </w:rPr>
      </w:pPr>
      <w:r>
        <w:rPr>
          <w:lang w:val="en-US"/>
        </w:rPr>
        <w:tab/>
      </w:r>
      <w:r w:rsidR="00A5740B" w:rsidRPr="00D56B93">
        <w:rPr>
          <w:lang w:val="en-US"/>
        </w:rPr>
        <w:t xml:space="preserve">If a mechanism should be introduced to all sections/regions, use “all” as </w:t>
      </w:r>
      <w:r w:rsidR="00BE182A">
        <w:rPr>
          <w:lang w:val="en-US"/>
        </w:rPr>
        <w:t xml:space="preserve">the </w:t>
      </w:r>
      <w:r w:rsidR="00A5740B" w:rsidRPr="00D56B93">
        <w:rPr>
          <w:lang w:val="en-US"/>
        </w:rPr>
        <w:t>reg</w:t>
      </w:r>
      <w:r w:rsidR="00BE182A">
        <w:rPr>
          <w:lang w:val="en-US"/>
        </w:rPr>
        <w:t xml:space="preserve">ion name, e.g. </w:t>
      </w:r>
      <w:proofErr w:type="spellStart"/>
      <w:proofErr w:type="gramStart"/>
      <w:r w:rsidR="00A5740B" w:rsidRPr="00BE182A">
        <w:rPr>
          <w:rStyle w:val="QuoteChar"/>
          <w:lang w:val="en-US"/>
        </w:rPr>
        <w:t>neuron.mech</w:t>
      </w:r>
      <w:proofErr w:type="spellEnd"/>
      <w:r w:rsidR="00A5740B" w:rsidRPr="00BE182A">
        <w:rPr>
          <w:rStyle w:val="QuoteChar"/>
          <w:lang w:val="en-US"/>
        </w:rPr>
        <w:t>{</w:t>
      </w:r>
      <w:proofErr w:type="gramEnd"/>
      <w:r w:rsidR="00A5740B" w:rsidRPr="00BE182A">
        <w:rPr>
          <w:rStyle w:val="QuoteChar"/>
          <w:lang w:val="en-US"/>
        </w:rPr>
        <w:t>t}.</w:t>
      </w:r>
      <w:proofErr w:type="spellStart"/>
      <w:r w:rsidR="00A117DC" w:rsidRPr="00BE182A">
        <w:rPr>
          <w:rStyle w:val="QuoteChar"/>
          <w:lang w:val="en-US"/>
        </w:rPr>
        <w:t>all</w:t>
      </w:r>
      <w:r w:rsidR="00A5740B" w:rsidRPr="00BE182A">
        <w:rPr>
          <w:rStyle w:val="QuoteChar"/>
          <w:lang w:val="en-US"/>
        </w:rPr>
        <w:t>.</w:t>
      </w:r>
      <w:r w:rsidR="00A117DC" w:rsidRPr="00BE182A">
        <w:rPr>
          <w:rStyle w:val="QuoteChar"/>
          <w:lang w:val="en-US"/>
        </w:rPr>
        <w:t>mechnam</w:t>
      </w:r>
      <w:r w:rsidR="00BE182A">
        <w:rPr>
          <w:rStyle w:val="QuoteChar"/>
          <w:lang w:val="en-US"/>
        </w:rPr>
        <w:t>e</w:t>
      </w:r>
      <w:proofErr w:type="spellEnd"/>
      <w:r w:rsidR="00BE182A" w:rsidRPr="00761385">
        <w:rPr>
          <w:rStyle w:val="QuoteChar"/>
          <w:lang w:val="en-US"/>
        </w:rPr>
        <w:t xml:space="preserve"> = </w:t>
      </w:r>
      <w:proofErr w:type="spellStart"/>
      <w:r w:rsidR="00BE182A" w:rsidRPr="00761385">
        <w:rPr>
          <w:rStyle w:val="QuoteChar"/>
          <w:lang w:val="en-US"/>
        </w:rPr>
        <w:t>struct</w:t>
      </w:r>
      <w:proofErr w:type="spellEnd"/>
      <w:r w:rsidR="00BE182A" w:rsidRPr="00761385">
        <w:rPr>
          <w:rStyle w:val="QuoteChar"/>
          <w:lang w:val="en-US"/>
        </w:rPr>
        <w:t>(‘</w:t>
      </w:r>
      <w:r w:rsidR="00A5740B" w:rsidRPr="00BE182A">
        <w:rPr>
          <w:rStyle w:val="QuoteChar"/>
          <w:lang w:val="en-US"/>
        </w:rPr>
        <w:t>parname1</w:t>
      </w:r>
      <w:r w:rsidR="00BE182A" w:rsidRPr="00761385">
        <w:rPr>
          <w:rStyle w:val="QuoteChar"/>
          <w:lang w:val="en-US"/>
        </w:rPr>
        <w:t>’</w:t>
      </w:r>
      <w:r w:rsidR="00A5740B" w:rsidRPr="00BE182A">
        <w:rPr>
          <w:rStyle w:val="QuoteChar"/>
          <w:lang w:val="en-US"/>
        </w:rPr>
        <w:t>value1)</w:t>
      </w:r>
      <w:r w:rsidR="00BE182A">
        <w:rPr>
          <w:lang w:val="en-US"/>
        </w:rPr>
        <w:t>.</w:t>
      </w:r>
    </w:p>
    <w:p w:rsidR="00C20F62" w:rsidRPr="00D56B93" w:rsidRDefault="00C20F62" w:rsidP="00C20F62">
      <w:pPr>
        <w:tabs>
          <w:tab w:val="left" w:pos="2127"/>
        </w:tabs>
        <w:ind w:left="2124"/>
        <w:rPr>
          <w:lang w:val="en-US"/>
        </w:rPr>
      </w:pPr>
      <w:r w:rsidRPr="00D56B93">
        <w:rPr>
          <w:lang w:val="en-US"/>
        </w:rPr>
        <w:t xml:space="preserve">If an ion mechanism is inserted (e.g. </w:t>
      </w:r>
      <w:proofErr w:type="spellStart"/>
      <w:r w:rsidRPr="00D56B93">
        <w:rPr>
          <w:lang w:val="en-US"/>
        </w:rPr>
        <w:t>na_ion</w:t>
      </w:r>
      <w:proofErr w:type="spellEnd"/>
      <w:r w:rsidRPr="00D56B93">
        <w:rPr>
          <w:lang w:val="en-US"/>
        </w:rPr>
        <w:t xml:space="preserve">) parameters to set can be </w:t>
      </w:r>
      <w:r w:rsidRPr="00D56B93">
        <w:rPr>
          <w:i/>
          <w:lang w:val="en-US"/>
        </w:rPr>
        <w:t>ion</w:t>
      </w:r>
      <w:r w:rsidRPr="00D56B93">
        <w:rPr>
          <w:lang w:val="en-US"/>
        </w:rPr>
        <w:t>i,</w:t>
      </w:r>
      <w:r w:rsidRPr="00D56B93">
        <w:rPr>
          <w:i/>
          <w:lang w:val="en-US"/>
        </w:rPr>
        <w:t>ion</w:t>
      </w:r>
      <w:r w:rsidRPr="00D56B93">
        <w:rPr>
          <w:lang w:val="en-US"/>
        </w:rPr>
        <w:t>o</w:t>
      </w:r>
      <w:r w:rsidRPr="00D56B93">
        <w:rPr>
          <w:i/>
          <w:lang w:val="en-US"/>
        </w:rPr>
        <w:t>,ion</w:t>
      </w:r>
      <w:r w:rsidRPr="00D56B93">
        <w:rPr>
          <w:lang w:val="en-US"/>
        </w:rPr>
        <w:t>i0,</w:t>
      </w:r>
      <w:r w:rsidRPr="00D56B93">
        <w:rPr>
          <w:i/>
          <w:lang w:val="en-US"/>
        </w:rPr>
        <w:t>ion</w:t>
      </w:r>
      <w:r w:rsidRPr="00D56B93">
        <w:rPr>
          <w:lang w:val="en-US"/>
        </w:rPr>
        <w:t>o0,e</w:t>
      </w:r>
      <w:r w:rsidRPr="00D56B93">
        <w:rPr>
          <w:i/>
          <w:lang w:val="en-US"/>
        </w:rPr>
        <w:t>ion</w:t>
      </w:r>
      <w:r w:rsidRPr="00D56B93">
        <w:rPr>
          <w:lang w:val="en-US"/>
        </w:rPr>
        <w:t xml:space="preserve"> ,where </w:t>
      </w:r>
      <w:r w:rsidRPr="00D56B93">
        <w:rPr>
          <w:i/>
          <w:lang w:val="en-US"/>
        </w:rPr>
        <w:t>ion</w:t>
      </w:r>
      <w:r w:rsidRPr="00D56B93">
        <w:rPr>
          <w:lang w:val="en-US"/>
        </w:rPr>
        <w:t xml:space="preserve"> is the corresponding ion (</w:t>
      </w:r>
      <w:proofErr w:type="spellStart"/>
      <w:r w:rsidRPr="00D56B93">
        <w:rPr>
          <w:lang w:val="en-US"/>
        </w:rPr>
        <w:t>na,ca,k</w:t>
      </w:r>
      <w:proofErr w:type="spellEnd"/>
      <w:r w:rsidRPr="00D56B93">
        <w:rPr>
          <w:lang w:val="en-US"/>
        </w:rPr>
        <w:t xml:space="preserve"> </w:t>
      </w:r>
      <w:proofErr w:type="spellStart"/>
      <w:r w:rsidRPr="00D56B93">
        <w:rPr>
          <w:lang w:val="en-US"/>
        </w:rPr>
        <w:t>etc</w:t>
      </w:r>
      <w:proofErr w:type="spellEnd"/>
      <w:r w:rsidRPr="00D56B93">
        <w:rPr>
          <w:lang w:val="en-US"/>
        </w:rPr>
        <w:t xml:space="preserve">)  Note, that the initial out- and inside concentrations cai0 and cao0 are GLOBAL variables, which means you cannot put different initial values at different locations. If you should have different concentrations, use a buffer model which writes </w:t>
      </w:r>
      <w:proofErr w:type="spellStart"/>
      <w:proofErr w:type="gramStart"/>
      <w:r w:rsidRPr="00D56B93">
        <w:rPr>
          <w:lang w:val="en-US"/>
        </w:rPr>
        <w:t>cai</w:t>
      </w:r>
      <w:proofErr w:type="spellEnd"/>
      <w:proofErr w:type="gramEnd"/>
      <w:r w:rsidRPr="00D56B93">
        <w:rPr>
          <w:lang w:val="en-US"/>
        </w:rPr>
        <w:t xml:space="preserve"> / </w:t>
      </w:r>
      <w:proofErr w:type="spellStart"/>
      <w:r w:rsidRPr="00D56B93">
        <w:rPr>
          <w:lang w:val="en-US"/>
        </w:rPr>
        <w:t>cao</w:t>
      </w:r>
      <w:proofErr w:type="spellEnd"/>
      <w:r w:rsidRPr="00D56B93">
        <w:rPr>
          <w:lang w:val="en-US"/>
        </w:rPr>
        <w:t xml:space="preserve"> and do a </w:t>
      </w:r>
      <w:proofErr w:type="spellStart"/>
      <w:r w:rsidRPr="00D56B93">
        <w:rPr>
          <w:lang w:val="en-US"/>
        </w:rPr>
        <w:t>prerun</w:t>
      </w:r>
      <w:proofErr w:type="spellEnd"/>
      <w:r w:rsidRPr="00D56B93">
        <w:rPr>
          <w:lang w:val="en-US"/>
        </w:rPr>
        <w:t xml:space="preserve"> (see </w:t>
      </w:r>
      <w:proofErr w:type="spellStart"/>
      <w:r w:rsidRPr="00D56B93">
        <w:rPr>
          <w:lang w:val="en-US"/>
        </w:rPr>
        <w:t>params.prerun</w:t>
      </w:r>
      <w:proofErr w:type="spellEnd"/>
      <w:r w:rsidRPr="00D56B93">
        <w:rPr>
          <w:lang w:val="en-US"/>
        </w:rPr>
        <w:t>)</w:t>
      </w:r>
    </w:p>
    <w:p w:rsidR="00C20F62" w:rsidRPr="00C20F62" w:rsidRDefault="00C20F62" w:rsidP="00D376A8">
      <w:pPr>
        <w:tabs>
          <w:tab w:val="left" w:pos="2127"/>
        </w:tabs>
        <w:ind w:left="2124"/>
        <w:rPr>
          <w:b/>
          <w:lang w:val="en-US"/>
        </w:rPr>
      </w:pPr>
      <w:r w:rsidRPr="00C20F62">
        <w:rPr>
          <w:b/>
          <w:lang w:val="en-US"/>
        </w:rPr>
        <w:t>The ranged variable feature</w:t>
      </w:r>
    </w:p>
    <w:p w:rsidR="00B26031" w:rsidRPr="00D56B93" w:rsidRDefault="00BE182A" w:rsidP="00D376A8">
      <w:pPr>
        <w:tabs>
          <w:tab w:val="left" w:pos="2127"/>
        </w:tabs>
        <w:ind w:left="2124"/>
        <w:rPr>
          <w:lang w:val="en-US"/>
        </w:rPr>
      </w:pPr>
      <w:r>
        <w:rPr>
          <w:lang w:val="en-US"/>
        </w:rPr>
        <w:t xml:space="preserve">Distributed mechanisms normally contain range </w:t>
      </w:r>
      <w:proofErr w:type="gramStart"/>
      <w:r>
        <w:rPr>
          <w:lang w:val="en-US"/>
        </w:rPr>
        <w:t>variables, that</w:t>
      </w:r>
      <w:proofErr w:type="gramEnd"/>
      <w:r>
        <w:rPr>
          <w:lang w:val="en-US"/>
        </w:rPr>
        <w:t xml:space="preserve"> may be different in different NEURON regions or even in different NEURON sections and segments. </w:t>
      </w:r>
      <w:r w:rsidR="00176559" w:rsidRPr="00D56B93">
        <w:rPr>
          <w:lang w:val="en-US"/>
        </w:rPr>
        <w:t xml:space="preserve">If you want to </w:t>
      </w:r>
      <w:r>
        <w:rPr>
          <w:lang w:val="en-US"/>
        </w:rPr>
        <w:t>define such</w:t>
      </w:r>
      <w:r w:rsidR="00176559" w:rsidRPr="00D56B93">
        <w:rPr>
          <w:lang w:val="en-US"/>
        </w:rPr>
        <w:t xml:space="preserve"> range variables </w:t>
      </w:r>
      <w:r>
        <w:rPr>
          <w:lang w:val="en-US"/>
        </w:rPr>
        <w:t xml:space="preserve">on a </w:t>
      </w:r>
      <w:r w:rsidR="00176559" w:rsidRPr="00D56B93">
        <w:rPr>
          <w:lang w:val="en-US"/>
        </w:rPr>
        <w:t xml:space="preserve">more detailed </w:t>
      </w:r>
      <w:r>
        <w:rPr>
          <w:lang w:val="en-US"/>
        </w:rPr>
        <w:t xml:space="preserve">level </w:t>
      </w:r>
      <w:r w:rsidR="00176559" w:rsidRPr="00D56B93">
        <w:rPr>
          <w:lang w:val="en-US"/>
        </w:rPr>
        <w:t xml:space="preserve">than for each region, you can use “range” as </w:t>
      </w:r>
      <w:r>
        <w:rPr>
          <w:lang w:val="en-US"/>
        </w:rPr>
        <w:t xml:space="preserve">the </w:t>
      </w:r>
      <w:r w:rsidR="00176559" w:rsidRPr="00D56B93">
        <w:rPr>
          <w:lang w:val="en-US"/>
        </w:rPr>
        <w:t>reg</w:t>
      </w:r>
      <w:r>
        <w:rPr>
          <w:lang w:val="en-US"/>
        </w:rPr>
        <w:t xml:space="preserve">ion </w:t>
      </w:r>
      <w:r w:rsidR="00176559" w:rsidRPr="00D56B93">
        <w:rPr>
          <w:lang w:val="en-US"/>
        </w:rPr>
        <w:t>name</w:t>
      </w:r>
      <w:r>
        <w:rPr>
          <w:lang w:val="en-US"/>
        </w:rPr>
        <w:t xml:space="preserve"> in T2N</w:t>
      </w:r>
      <w:r w:rsidR="00176559" w:rsidRPr="00D56B93">
        <w:rPr>
          <w:lang w:val="en-US"/>
        </w:rPr>
        <w:t xml:space="preserve">. The structure then comprises </w:t>
      </w:r>
      <w:r>
        <w:rPr>
          <w:lang w:val="en-US"/>
        </w:rPr>
        <w:t xml:space="preserve">parameter </w:t>
      </w:r>
      <w:r w:rsidR="00176559" w:rsidRPr="00D56B93">
        <w:rPr>
          <w:lang w:val="en-US"/>
        </w:rPr>
        <w:t xml:space="preserve">pairs with the name of the range variable as </w:t>
      </w:r>
      <w:r>
        <w:rPr>
          <w:lang w:val="en-US"/>
        </w:rPr>
        <w:t xml:space="preserve">the </w:t>
      </w:r>
      <w:r w:rsidR="00176559" w:rsidRPr="00D56B93">
        <w:rPr>
          <w:lang w:val="en-US"/>
        </w:rPr>
        <w:t>field name and a</w:t>
      </w:r>
      <w:r>
        <w:rPr>
          <w:lang w:val="en-US"/>
        </w:rPr>
        <w:t>n</w:t>
      </w:r>
      <w:r w:rsidR="00176559" w:rsidRPr="00D56B93">
        <w:rPr>
          <w:lang w:val="en-US"/>
        </w:rPr>
        <w:t xml:space="preserve"> n</w:t>
      </w:r>
      <w:r>
        <w:rPr>
          <w:lang w:val="en-US"/>
        </w:rPr>
        <w:t>-by-</w:t>
      </w:r>
      <w:r w:rsidR="00176559" w:rsidRPr="00D56B93">
        <w:rPr>
          <w:lang w:val="en-US"/>
        </w:rPr>
        <w:t xml:space="preserve">1 vector with the range </w:t>
      </w:r>
      <w:proofErr w:type="gramStart"/>
      <w:r w:rsidR="00176559" w:rsidRPr="00D56B93">
        <w:rPr>
          <w:lang w:val="en-US"/>
        </w:rPr>
        <w:t>v</w:t>
      </w:r>
      <w:r>
        <w:rPr>
          <w:lang w:val="en-US"/>
        </w:rPr>
        <w:t>alues</w:t>
      </w:r>
      <w:r w:rsidR="00176559" w:rsidRPr="00D56B93">
        <w:rPr>
          <w:lang w:val="en-US"/>
        </w:rPr>
        <w:t>,</w:t>
      </w:r>
      <w:proofErr w:type="gramEnd"/>
      <w:r w:rsidR="00176559" w:rsidRPr="00D56B93">
        <w:rPr>
          <w:lang w:val="en-US"/>
        </w:rPr>
        <w:t xml:space="preserve"> where n MUST be the number of nodes in the </w:t>
      </w:r>
      <w:r>
        <w:rPr>
          <w:lang w:val="en-US"/>
        </w:rPr>
        <w:t xml:space="preserve">corresponding </w:t>
      </w:r>
      <w:r w:rsidR="00176559" w:rsidRPr="00D56B93">
        <w:rPr>
          <w:lang w:val="en-US"/>
        </w:rPr>
        <w:t>tree</w:t>
      </w:r>
      <w:r>
        <w:rPr>
          <w:lang w:val="en-US"/>
        </w:rPr>
        <w:t>. I</w:t>
      </w:r>
      <w:r w:rsidR="0025586E" w:rsidRPr="00D56B93">
        <w:rPr>
          <w:lang w:val="en-US"/>
        </w:rPr>
        <w:t>f you want to put the same value in all segments, use the “all” feature</w:t>
      </w:r>
      <w:r>
        <w:rPr>
          <w:lang w:val="en-US"/>
        </w:rPr>
        <w:t xml:space="preserve"> (see above), which is computationally much more efficient</w:t>
      </w:r>
      <w:r w:rsidR="00B26031" w:rsidRPr="00D56B93">
        <w:rPr>
          <w:lang w:val="en-US"/>
        </w:rPr>
        <w:t xml:space="preserve">. If </w:t>
      </w:r>
      <w:r w:rsidR="00C20F62">
        <w:rPr>
          <w:lang w:val="en-US"/>
        </w:rPr>
        <w:t xml:space="preserve">you only want to define range values for some nodes whereas all other </w:t>
      </w:r>
      <w:r w:rsidR="00B26031" w:rsidRPr="00D56B93">
        <w:rPr>
          <w:lang w:val="en-US"/>
        </w:rPr>
        <w:t>nodes shou</w:t>
      </w:r>
      <w:r w:rsidR="00C20F62">
        <w:rPr>
          <w:lang w:val="en-US"/>
        </w:rPr>
        <w:t>ld keep their standard value</w:t>
      </w:r>
      <w:r w:rsidR="00B26031" w:rsidRPr="00D56B93">
        <w:rPr>
          <w:lang w:val="en-US"/>
        </w:rPr>
        <w:t xml:space="preserve">, use </w:t>
      </w:r>
      <w:proofErr w:type="spellStart"/>
      <w:r w:rsidR="00B26031" w:rsidRPr="00D56B93">
        <w:rPr>
          <w:lang w:val="en-US"/>
        </w:rPr>
        <w:t>NaN</w:t>
      </w:r>
      <w:proofErr w:type="spellEnd"/>
      <w:r w:rsidR="00B26031" w:rsidRPr="00D56B93">
        <w:rPr>
          <w:lang w:val="en-US"/>
        </w:rPr>
        <w:t xml:space="preserve"> at these indices.</w:t>
      </w:r>
    </w:p>
    <w:p w:rsidR="00B26031" w:rsidRPr="00D56B93" w:rsidRDefault="00B26031" w:rsidP="00D376A8">
      <w:pPr>
        <w:tabs>
          <w:tab w:val="left" w:pos="2127"/>
        </w:tabs>
        <w:ind w:left="2124"/>
        <w:rPr>
          <w:lang w:val="en-US"/>
        </w:rPr>
      </w:pPr>
      <w:r w:rsidRPr="00D56B93">
        <w:rPr>
          <w:lang w:val="en-US"/>
        </w:rPr>
        <w:t>Example</w:t>
      </w:r>
      <w:r w:rsidR="00C20F62">
        <w:rPr>
          <w:lang w:val="en-US"/>
        </w:rPr>
        <w:t xml:space="preserve"> for defining ranged values</w:t>
      </w:r>
      <w:r w:rsidRPr="00D56B93">
        <w:rPr>
          <w:lang w:val="en-US"/>
        </w:rPr>
        <w:t>:</w:t>
      </w:r>
    </w:p>
    <w:p w:rsidR="00176559" w:rsidRPr="00D56B93" w:rsidRDefault="00C20F62" w:rsidP="00C20F62">
      <w:pPr>
        <w:pStyle w:val="Quote"/>
        <w:ind w:left="2124"/>
        <w:rPr>
          <w:lang w:val="en-US"/>
        </w:rPr>
      </w:pPr>
      <w:proofErr w:type="spellStart"/>
      <w:r>
        <w:rPr>
          <w:lang w:val="en-US"/>
        </w:rPr>
        <w:t>neuron.mech</w:t>
      </w:r>
      <w:proofErr w:type="spellEnd"/>
      <w:r>
        <w:rPr>
          <w:lang w:val="en-US"/>
        </w:rPr>
        <w:t>{x</w:t>
      </w:r>
      <w:r w:rsidR="00176559" w:rsidRPr="00D56B93">
        <w:rPr>
          <w:lang w:val="en-US"/>
        </w:rPr>
        <w:t>}.</w:t>
      </w:r>
      <w:proofErr w:type="spellStart"/>
      <w:r w:rsidR="00176559" w:rsidRPr="00D56B93">
        <w:rPr>
          <w:lang w:val="en-US"/>
        </w:rPr>
        <w:t>range.mechname</w:t>
      </w:r>
      <w:proofErr w:type="spellEnd"/>
      <w:r w:rsidR="00176559" w:rsidRPr="00D56B93">
        <w:rPr>
          <w:lang w:val="en-US"/>
        </w:rPr>
        <w:t xml:space="preserve"> = </w:t>
      </w:r>
      <w:proofErr w:type="spellStart"/>
      <w:proofErr w:type="gramStart"/>
      <w:r w:rsidR="00176559" w:rsidRPr="00D56B93">
        <w:rPr>
          <w:lang w:val="en-US"/>
        </w:rPr>
        <w:t>struct</w:t>
      </w:r>
      <w:proofErr w:type="spellEnd"/>
      <w:r w:rsidR="00176559" w:rsidRPr="00D56B93">
        <w:rPr>
          <w:lang w:val="en-US"/>
        </w:rPr>
        <w:t>(</w:t>
      </w:r>
      <w:proofErr w:type="gramEnd"/>
      <w:r w:rsidR="00176559" w:rsidRPr="00D56B93">
        <w:rPr>
          <w:lang w:val="en-US"/>
        </w:rPr>
        <w:t>‘alpha’,avec,’beta’,</w:t>
      </w:r>
      <w:proofErr w:type="spellStart"/>
      <w:r w:rsidR="00176559" w:rsidRPr="00D56B93">
        <w:rPr>
          <w:lang w:val="en-US"/>
        </w:rPr>
        <w:t>bvec</w:t>
      </w:r>
      <w:proofErr w:type="spellEnd"/>
      <w:r w:rsidR="00176559" w:rsidRPr="00D56B93">
        <w:rPr>
          <w:lang w:val="en-US"/>
        </w:rPr>
        <w:t xml:space="preserve">) </w:t>
      </w:r>
    </w:p>
    <w:p w:rsidR="00176559" w:rsidRPr="00D56B93" w:rsidRDefault="00176559" w:rsidP="00D376A8">
      <w:pPr>
        <w:tabs>
          <w:tab w:val="left" w:pos="2127"/>
        </w:tabs>
        <w:ind w:left="2124"/>
        <w:rPr>
          <w:lang w:val="en-US"/>
        </w:rPr>
      </w:pPr>
      <w:proofErr w:type="gramStart"/>
      <w:r w:rsidRPr="00D56B93">
        <w:rPr>
          <w:lang w:val="en-US"/>
        </w:rPr>
        <w:lastRenderedPageBreak/>
        <w:t>with</w:t>
      </w:r>
      <w:proofErr w:type="gramEnd"/>
      <w:r w:rsidRPr="00D56B93">
        <w:rPr>
          <w:lang w:val="en-US"/>
        </w:rPr>
        <w:t xml:space="preserve"> avec and </w:t>
      </w:r>
      <w:proofErr w:type="spellStart"/>
      <w:r w:rsidRPr="00D56B93">
        <w:rPr>
          <w:lang w:val="en-US"/>
        </w:rPr>
        <w:t>bvec</w:t>
      </w:r>
      <w:proofErr w:type="spellEnd"/>
      <w:r w:rsidRPr="00D56B93">
        <w:rPr>
          <w:lang w:val="en-US"/>
        </w:rPr>
        <w:t xml:space="preserve"> of size n</w:t>
      </w:r>
      <w:r w:rsidR="00C20F62">
        <w:rPr>
          <w:lang w:val="en-US"/>
        </w:rPr>
        <w:t>-by-</w:t>
      </w:r>
      <w:r w:rsidRPr="00D56B93">
        <w:rPr>
          <w:lang w:val="en-US"/>
        </w:rPr>
        <w:t>1</w:t>
      </w:r>
      <w:r w:rsidR="00CC118F" w:rsidRPr="00D56B93">
        <w:rPr>
          <w:lang w:val="en-US"/>
        </w:rPr>
        <w:t xml:space="preserve"> </w:t>
      </w:r>
      <w:r w:rsidRPr="00D56B93">
        <w:rPr>
          <w:lang w:val="en-US"/>
        </w:rPr>
        <w:t xml:space="preserve">where </w:t>
      </w:r>
      <w:r w:rsidR="00C20F62">
        <w:rPr>
          <w:lang w:val="en-US"/>
        </w:rPr>
        <w:t xml:space="preserve">n is the number of </w:t>
      </w:r>
      <w:r w:rsidRPr="00D56B93">
        <w:rPr>
          <w:lang w:val="en-US"/>
        </w:rPr>
        <w:t>nodes</w:t>
      </w:r>
      <w:r w:rsidR="00C20F62">
        <w:rPr>
          <w:lang w:val="en-US"/>
        </w:rPr>
        <w:t xml:space="preserve"> of tree x</w:t>
      </w:r>
    </w:p>
    <w:p w:rsidR="00F45A4C" w:rsidRPr="00D56B93" w:rsidRDefault="00F45A4C" w:rsidP="00D376A8">
      <w:pPr>
        <w:tabs>
          <w:tab w:val="left" w:pos="2127"/>
        </w:tabs>
        <w:ind w:left="2124"/>
        <w:rPr>
          <w:lang w:val="en-US"/>
        </w:rPr>
      </w:pPr>
      <w:r w:rsidRPr="00D56B93">
        <w:rPr>
          <w:lang w:val="en-US"/>
        </w:rPr>
        <w:t>CAUTION</w:t>
      </w:r>
      <w:r w:rsidR="00C20F62">
        <w:rPr>
          <w:lang w:val="en-US"/>
        </w:rPr>
        <w:t>#1</w:t>
      </w:r>
      <w:r w:rsidRPr="00D56B93">
        <w:rPr>
          <w:lang w:val="en-US"/>
        </w:rPr>
        <w:t xml:space="preserve">: If </w:t>
      </w:r>
      <w:r w:rsidR="00C20F62">
        <w:rPr>
          <w:lang w:val="en-US"/>
        </w:rPr>
        <w:t>“</w:t>
      </w:r>
      <w:proofErr w:type="spellStart"/>
      <w:r w:rsidRPr="00D56B93">
        <w:rPr>
          <w:lang w:val="en-US"/>
        </w:rPr>
        <w:t>nseg</w:t>
      </w:r>
      <w:proofErr w:type="spellEnd"/>
      <w:r w:rsidR="00C01D37" w:rsidRPr="00D56B93">
        <w:rPr>
          <w:lang w:val="en-US"/>
        </w:rPr>
        <w:t xml:space="preserve"> &lt;&lt; # T</w:t>
      </w:r>
      <w:r w:rsidR="00C20F62">
        <w:rPr>
          <w:lang w:val="en-US"/>
        </w:rPr>
        <w:t>ree</w:t>
      </w:r>
      <w:r w:rsidR="00C01D37" w:rsidRPr="00D56B93">
        <w:rPr>
          <w:lang w:val="en-US"/>
        </w:rPr>
        <w:t xml:space="preserve"> nodes per section</w:t>
      </w:r>
      <w:r w:rsidR="00C20F62">
        <w:rPr>
          <w:lang w:val="en-US"/>
        </w:rPr>
        <w:t>”</w:t>
      </w:r>
      <w:r w:rsidR="00C01D37" w:rsidRPr="00D56B93">
        <w:rPr>
          <w:lang w:val="en-US"/>
        </w:rPr>
        <w:t>,</w:t>
      </w:r>
      <w:r w:rsidRPr="00D56B93">
        <w:rPr>
          <w:lang w:val="en-US"/>
        </w:rPr>
        <w:t xml:space="preserve"> it might happen that different </w:t>
      </w:r>
      <w:r w:rsidR="00C20F62">
        <w:rPr>
          <w:lang w:val="en-US"/>
        </w:rPr>
        <w:t>ranged</w:t>
      </w:r>
      <w:r w:rsidR="00C01D37" w:rsidRPr="00D56B93">
        <w:rPr>
          <w:lang w:val="en-US"/>
        </w:rPr>
        <w:t xml:space="preserve"> </w:t>
      </w:r>
      <w:r w:rsidRPr="00D56B93">
        <w:rPr>
          <w:lang w:val="en-US"/>
        </w:rPr>
        <w:t xml:space="preserve">values should be written </w:t>
      </w:r>
      <w:r w:rsidR="00C20F62">
        <w:rPr>
          <w:lang w:val="en-US"/>
        </w:rPr>
        <w:t>to</w:t>
      </w:r>
      <w:r w:rsidRPr="00D56B93">
        <w:rPr>
          <w:lang w:val="en-US"/>
        </w:rPr>
        <w:t xml:space="preserve"> the same </w:t>
      </w:r>
      <w:r w:rsidR="00C20F62">
        <w:rPr>
          <w:lang w:val="en-US"/>
        </w:rPr>
        <w:t xml:space="preserve">NEURON </w:t>
      </w:r>
      <w:r w:rsidRPr="00D56B93">
        <w:rPr>
          <w:lang w:val="en-US"/>
        </w:rPr>
        <w:t>segment</w:t>
      </w:r>
      <w:r w:rsidR="00C20F62">
        <w:rPr>
          <w:lang w:val="en-US"/>
        </w:rPr>
        <w:t xml:space="preserve"> node</w:t>
      </w:r>
      <w:r w:rsidRPr="00D56B93">
        <w:rPr>
          <w:lang w:val="en-US"/>
        </w:rPr>
        <w:t>. In that case an average is calculated from the values! This might also mean, that a node with “</w:t>
      </w:r>
      <w:proofErr w:type="spellStart"/>
      <w:r w:rsidRPr="00D56B93">
        <w:rPr>
          <w:lang w:val="en-US"/>
        </w:rPr>
        <w:t>NaN</w:t>
      </w:r>
      <w:proofErr w:type="spellEnd"/>
      <w:r w:rsidRPr="00D56B93">
        <w:rPr>
          <w:lang w:val="en-US"/>
        </w:rPr>
        <w:t>” value is given another value because it is in the same segment as a specified node</w:t>
      </w:r>
      <w:r w:rsidR="00C20F62">
        <w:rPr>
          <w:lang w:val="en-US"/>
        </w:rPr>
        <w:t xml:space="preserve"> (</w:t>
      </w:r>
      <w:proofErr w:type="spellStart"/>
      <w:r w:rsidR="00C20F62">
        <w:rPr>
          <w:lang w:val="en-US"/>
        </w:rPr>
        <w:t>NaNs</w:t>
      </w:r>
      <w:proofErr w:type="spellEnd"/>
      <w:r w:rsidR="00C20F62">
        <w:rPr>
          <w:lang w:val="en-US"/>
        </w:rPr>
        <w:t xml:space="preserve"> are ignored when averaged)</w:t>
      </w:r>
      <w:r w:rsidRPr="00D56B93">
        <w:rPr>
          <w:lang w:val="en-US"/>
        </w:rPr>
        <w:t>.</w:t>
      </w:r>
    </w:p>
    <w:p w:rsidR="00FF2987"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 xml:space="preserve">2: If </w:t>
      </w:r>
      <w:r w:rsidR="00C20F62">
        <w:rPr>
          <w:lang w:val="en-US"/>
        </w:rPr>
        <w:t>“</w:t>
      </w:r>
      <w:proofErr w:type="spellStart"/>
      <w:r w:rsidRPr="00D56B93">
        <w:rPr>
          <w:lang w:val="en-US"/>
        </w:rPr>
        <w:t>nseg</w:t>
      </w:r>
      <w:proofErr w:type="spellEnd"/>
      <w:r w:rsidRPr="00D56B93">
        <w:rPr>
          <w:lang w:val="en-US"/>
        </w:rPr>
        <w:t xml:space="preserve"> </w:t>
      </w:r>
      <w:r w:rsidR="00C01D37" w:rsidRPr="00D56B93">
        <w:rPr>
          <w:lang w:val="en-US"/>
        </w:rPr>
        <w:t>&gt;&gt; #</w:t>
      </w:r>
      <w:r w:rsidRPr="00D56B93">
        <w:rPr>
          <w:lang w:val="en-US"/>
        </w:rPr>
        <w:t xml:space="preserve"> T</w:t>
      </w:r>
      <w:r w:rsidR="00C20F62">
        <w:rPr>
          <w:lang w:val="en-US"/>
        </w:rPr>
        <w:t>ree</w:t>
      </w:r>
      <w:r w:rsidRPr="00D56B93">
        <w:rPr>
          <w:lang w:val="en-US"/>
        </w:rPr>
        <w:t xml:space="preserve"> </w:t>
      </w:r>
      <w:r w:rsidR="00C01D37" w:rsidRPr="00D56B93">
        <w:rPr>
          <w:lang w:val="en-US"/>
        </w:rPr>
        <w:t>nodes per</w:t>
      </w:r>
      <w:r w:rsidRPr="00D56B93">
        <w:rPr>
          <w:lang w:val="en-US"/>
        </w:rPr>
        <w:t xml:space="preserve"> section</w:t>
      </w:r>
      <w:r w:rsidR="00C20F62">
        <w:rPr>
          <w:lang w:val="en-US"/>
        </w:rPr>
        <w:t>”</w:t>
      </w:r>
      <w:r w:rsidRPr="00D56B93">
        <w:rPr>
          <w:lang w:val="en-US"/>
        </w:rPr>
        <w:t xml:space="preserve">, the segments which do not have a </w:t>
      </w:r>
      <w:r w:rsidR="00C20F62">
        <w:rPr>
          <w:lang w:val="en-US"/>
        </w:rPr>
        <w:t xml:space="preserve">corresponding Tree </w:t>
      </w:r>
      <w:r w:rsidRPr="00D56B93">
        <w:rPr>
          <w:lang w:val="en-US"/>
        </w:rPr>
        <w:t xml:space="preserve">node are obviously not modified! This might cause confusion if you have a less realistic tree with only very few nodes </w:t>
      </w:r>
      <w:r w:rsidR="00C20F62">
        <w:rPr>
          <w:lang w:val="en-US"/>
        </w:rPr>
        <w:t>and a</w:t>
      </w:r>
      <w:r w:rsidRPr="00D56B93">
        <w:rPr>
          <w:lang w:val="en-US"/>
        </w:rPr>
        <w:t xml:space="preserve"> huge inter</w:t>
      </w:r>
      <w:r w:rsidR="00C20F62">
        <w:rPr>
          <w:lang w:val="en-US"/>
        </w:rPr>
        <w:t>-node-</w:t>
      </w:r>
      <w:r w:rsidRPr="00D56B93">
        <w:rPr>
          <w:lang w:val="en-US"/>
        </w:rPr>
        <w:t xml:space="preserve">distance and you </w:t>
      </w:r>
      <w:r w:rsidR="00C20F62">
        <w:rPr>
          <w:lang w:val="en-US"/>
        </w:rPr>
        <w:t>define ranged values</w:t>
      </w:r>
      <w:r w:rsidRPr="00D56B93">
        <w:rPr>
          <w:lang w:val="en-US"/>
        </w:rPr>
        <w:t xml:space="preserve">. Either make more regions and simply use the normal </w:t>
      </w:r>
      <w:r w:rsidR="00C20F62">
        <w:rPr>
          <w:lang w:val="en-US"/>
        </w:rPr>
        <w:t xml:space="preserve">T2N </w:t>
      </w:r>
      <w:r w:rsidRPr="00D56B93">
        <w:rPr>
          <w:lang w:val="en-US"/>
        </w:rPr>
        <w:t>mech</w:t>
      </w:r>
      <w:r w:rsidR="00C20F62">
        <w:rPr>
          <w:lang w:val="en-US"/>
        </w:rPr>
        <w:t>anism</w:t>
      </w:r>
      <w:r w:rsidRPr="00D56B93">
        <w:rPr>
          <w:lang w:val="en-US"/>
        </w:rPr>
        <w:t xml:space="preserve"> specification for a region (see above) or resample the tree to a smaller internode distance to avoid segments with no </w:t>
      </w:r>
      <w:r w:rsidR="00C20F62">
        <w:rPr>
          <w:lang w:val="en-US"/>
        </w:rPr>
        <w:t xml:space="preserve">corresponding </w:t>
      </w:r>
      <w:r w:rsidRPr="00D56B93">
        <w:rPr>
          <w:lang w:val="en-US"/>
        </w:rPr>
        <w:t>T</w:t>
      </w:r>
      <w:r w:rsidR="00C20F62">
        <w:rPr>
          <w:lang w:val="en-US"/>
        </w:rPr>
        <w:t>ree node</w:t>
      </w:r>
      <w:r w:rsidRPr="00D56B93">
        <w:rPr>
          <w:lang w:val="en-US"/>
        </w:rPr>
        <w:t>.</w:t>
      </w:r>
    </w:p>
    <w:p w:rsidR="00ED0E4E" w:rsidRPr="00D56B93" w:rsidRDefault="00FF2987" w:rsidP="00D376A8">
      <w:pPr>
        <w:tabs>
          <w:tab w:val="left" w:pos="2127"/>
        </w:tabs>
        <w:ind w:left="2124"/>
        <w:rPr>
          <w:lang w:val="en-US"/>
        </w:rPr>
      </w:pPr>
      <w:r w:rsidRPr="00D56B93">
        <w:rPr>
          <w:lang w:val="en-US"/>
        </w:rPr>
        <w:t>CAUTION</w:t>
      </w:r>
      <w:r w:rsidR="00C20F62">
        <w:rPr>
          <w:lang w:val="en-US"/>
        </w:rPr>
        <w:t>#</w:t>
      </w:r>
      <w:r w:rsidRPr="00D56B93">
        <w:rPr>
          <w:lang w:val="en-US"/>
        </w:rPr>
        <w:t>3</w:t>
      </w:r>
      <w:r w:rsidR="00ED0E4E" w:rsidRPr="00D56B93">
        <w:rPr>
          <w:lang w:val="en-US"/>
        </w:rPr>
        <w:t>: If you have many</w:t>
      </w:r>
      <w:r w:rsidRPr="00D56B93">
        <w:rPr>
          <w:lang w:val="en-US"/>
        </w:rPr>
        <w:t>,</w:t>
      </w:r>
      <w:r w:rsidR="00ED0E4E" w:rsidRPr="00D56B93">
        <w:rPr>
          <w:lang w:val="en-US"/>
        </w:rPr>
        <w:t xml:space="preserve"> </w:t>
      </w:r>
      <w:r w:rsidR="00C20F62">
        <w:rPr>
          <w:lang w:val="en-US"/>
        </w:rPr>
        <w:t>many parameters to set, this might</w:t>
      </w:r>
      <w:r w:rsidR="00ED0E4E" w:rsidRPr="00D56B93">
        <w:rPr>
          <w:lang w:val="en-US"/>
        </w:rPr>
        <w:t xml:space="preserve"> produce the infamous </w:t>
      </w:r>
      <w:r w:rsidR="00C20F62">
        <w:rPr>
          <w:lang w:val="en-US"/>
        </w:rPr>
        <w:t xml:space="preserve">NEURON </w:t>
      </w:r>
      <w:r w:rsidR="00ED0E4E" w:rsidRPr="00D56B93">
        <w:rPr>
          <w:lang w:val="en-US"/>
        </w:rPr>
        <w:t>error “procedure too big” where there is no simple workaround</w:t>
      </w:r>
      <w:r w:rsidR="00C20F62">
        <w:rPr>
          <w:lang w:val="en-US"/>
        </w:rPr>
        <w:t>…</w:t>
      </w:r>
    </w:p>
    <w:p w:rsidR="00CA252C" w:rsidRDefault="00093C9A" w:rsidP="00CA252C">
      <w:pPr>
        <w:tabs>
          <w:tab w:val="left" w:pos="2127"/>
        </w:tabs>
        <w:ind w:left="2124" w:hanging="2124"/>
        <w:rPr>
          <w:lang w:val="en-US"/>
        </w:rPr>
      </w:pPr>
      <w:proofErr w:type="spellStart"/>
      <w:r w:rsidRPr="00C20F62">
        <w:rPr>
          <w:rStyle w:val="IntenseEmphasis"/>
          <w:lang w:val="en-US"/>
        </w:rPr>
        <w:t>pp</w:t>
      </w:r>
      <w:proofErr w:type="spellEnd"/>
      <w:r w:rsidR="00D253CF" w:rsidRPr="00D56B93">
        <w:rPr>
          <w:lang w:val="en-US"/>
        </w:rPr>
        <w:tab/>
      </w:r>
      <w:bookmarkStart w:id="35" w:name="OLE_LINK50"/>
      <w:bookmarkStart w:id="36" w:name="OLE_LINK51"/>
      <w:bookmarkStart w:id="37" w:name="OLE_LINK52"/>
      <w:proofErr w:type="gramStart"/>
      <w:r w:rsidR="00CA252C">
        <w:rPr>
          <w:lang w:val="en-US"/>
        </w:rPr>
        <w:t>This</w:t>
      </w:r>
      <w:proofErr w:type="gramEnd"/>
      <w:r w:rsidR="00CA252C">
        <w:rPr>
          <w:lang w:val="en-US"/>
        </w:rPr>
        <w:t xml:space="preserve"> field is used to define all NEURON P</w:t>
      </w:r>
      <w:r w:rsidR="00C20F62">
        <w:rPr>
          <w:lang w:val="en-US"/>
        </w:rPr>
        <w:t xml:space="preserve">oint </w:t>
      </w:r>
      <w:r w:rsidR="00CA252C">
        <w:rPr>
          <w:lang w:val="en-US"/>
        </w:rPr>
        <w:t>P</w:t>
      </w:r>
      <w:r w:rsidR="00C20F62">
        <w:rPr>
          <w:lang w:val="en-US"/>
        </w:rPr>
        <w:t xml:space="preserve">rocesses (e.g. synapses or electrodes). </w:t>
      </w:r>
      <w:r w:rsidR="00CA252C">
        <w:rPr>
          <w:lang w:val="en-US"/>
        </w:rPr>
        <w:t xml:space="preserve">Again, the data structure is </w:t>
      </w:r>
      <w:proofErr w:type="gramStart"/>
      <w:r w:rsidR="00CA252C">
        <w:rPr>
          <w:lang w:val="en-US"/>
        </w:rPr>
        <w:t>a</w:t>
      </w:r>
      <w:proofErr w:type="gramEnd"/>
      <w:r w:rsidR="00CA252C">
        <w:rPr>
          <w:lang w:val="en-US"/>
        </w:rPr>
        <w:t xml:space="preserve"> n-by-1 cell array where n is the number of used cells (usually the number of trees in </w:t>
      </w:r>
      <w:r w:rsidR="00CA252C" w:rsidRPr="00761385">
        <w:rPr>
          <w:rStyle w:val="IntenseEmphasis"/>
          <w:lang w:val="en-US"/>
        </w:rPr>
        <w:t>tree</w:t>
      </w:r>
      <w:r w:rsidR="00CA252C">
        <w:rPr>
          <w:lang w:val="en-US"/>
        </w:rPr>
        <w:t>). Each cell entry is</w:t>
      </w:r>
      <w:r w:rsidR="00CA252C" w:rsidRPr="00D56B93">
        <w:rPr>
          <w:lang w:val="en-US"/>
        </w:rPr>
        <w:t xml:space="preserve"> a </w:t>
      </w:r>
      <w:proofErr w:type="spellStart"/>
      <w:r w:rsidR="00CA252C">
        <w:rPr>
          <w:lang w:val="en-US"/>
        </w:rPr>
        <w:t>Matlab</w:t>
      </w:r>
      <w:proofErr w:type="spellEnd"/>
      <w:r w:rsidR="00CA252C">
        <w:rPr>
          <w:lang w:val="en-US"/>
        </w:rPr>
        <w:t xml:space="preserve"> </w:t>
      </w:r>
      <w:r w:rsidR="00CA252C" w:rsidRPr="00D56B93">
        <w:rPr>
          <w:lang w:val="en-US"/>
        </w:rPr>
        <w:t>struct</w:t>
      </w:r>
      <w:r w:rsidR="00CA252C">
        <w:rPr>
          <w:lang w:val="en-US"/>
        </w:rPr>
        <w:t>ure</w:t>
      </w:r>
      <w:r w:rsidR="00CA252C" w:rsidRPr="00D56B93">
        <w:rPr>
          <w:lang w:val="en-US"/>
        </w:rPr>
        <w:t xml:space="preserve"> containing </w:t>
      </w:r>
      <w:bookmarkEnd w:id="35"/>
      <w:bookmarkEnd w:id="36"/>
      <w:bookmarkEnd w:id="37"/>
    </w:p>
    <w:p w:rsidR="00CA252C" w:rsidRPr="00CA252C" w:rsidRDefault="00CA252C" w:rsidP="00CA252C">
      <w:pPr>
        <w:pStyle w:val="ListParagraph"/>
        <w:numPr>
          <w:ilvl w:val="0"/>
          <w:numId w:val="2"/>
        </w:numPr>
        <w:tabs>
          <w:tab w:val="left" w:pos="2127"/>
        </w:tabs>
        <w:rPr>
          <w:lang w:val="en-US"/>
        </w:rPr>
      </w:pPr>
      <w:r w:rsidRPr="00CA252C">
        <w:rPr>
          <w:lang w:val="en-US"/>
        </w:rPr>
        <w:t>The name</w:t>
      </w:r>
      <w:r w:rsidR="00E653C4" w:rsidRPr="00CA252C">
        <w:rPr>
          <w:lang w:val="en-US"/>
        </w:rPr>
        <w:t xml:space="preserve"> of the Point Process</w:t>
      </w:r>
      <w:r w:rsidRPr="00CA252C">
        <w:rPr>
          <w:lang w:val="en-US"/>
        </w:rPr>
        <w:t xml:space="preserve"> at the 1</w:t>
      </w:r>
      <w:r w:rsidRPr="00CA252C">
        <w:rPr>
          <w:vertAlign w:val="superscript"/>
          <w:lang w:val="en-US"/>
        </w:rPr>
        <w:t>st</w:t>
      </w:r>
      <w:r w:rsidRPr="00CA252C">
        <w:rPr>
          <w:lang w:val="en-US"/>
        </w:rPr>
        <w:t xml:space="preserve"> level</w:t>
      </w:r>
    </w:p>
    <w:p w:rsidR="00E653C4" w:rsidRPr="00CA252C" w:rsidRDefault="00CA252C" w:rsidP="00CA252C">
      <w:pPr>
        <w:pStyle w:val="ListParagraph"/>
        <w:numPr>
          <w:ilvl w:val="0"/>
          <w:numId w:val="2"/>
        </w:numPr>
        <w:tabs>
          <w:tab w:val="left" w:pos="2127"/>
        </w:tabs>
        <w:rPr>
          <w:lang w:val="en-US"/>
        </w:rPr>
      </w:pPr>
      <w:r>
        <w:rPr>
          <w:lang w:val="en-US"/>
        </w:rPr>
        <w:t>A</w:t>
      </w:r>
      <w:r w:rsidR="00E653C4" w:rsidRPr="00CA252C">
        <w:rPr>
          <w:lang w:val="en-US"/>
        </w:rPr>
        <w:t xml:space="preserve"> structure with information about the</w:t>
      </w:r>
      <w:r>
        <w:rPr>
          <w:lang w:val="en-US"/>
        </w:rPr>
        <w:t xml:space="preserve"> location and (optionally) parameter values of the P</w:t>
      </w:r>
      <w:r w:rsidR="00E653C4" w:rsidRPr="00CA252C">
        <w:rPr>
          <w:lang w:val="en-US"/>
        </w:rPr>
        <w:t xml:space="preserve">oint </w:t>
      </w:r>
      <w:r>
        <w:rPr>
          <w:lang w:val="en-US"/>
        </w:rPr>
        <w:t>P</w:t>
      </w:r>
      <w:r w:rsidR="00E653C4" w:rsidRPr="00CA252C">
        <w:rPr>
          <w:lang w:val="en-US"/>
        </w:rPr>
        <w:t xml:space="preserve">rocess. The </w:t>
      </w:r>
      <w:r>
        <w:rPr>
          <w:lang w:val="en-US"/>
        </w:rPr>
        <w:t xml:space="preserve">location is set with the </w:t>
      </w:r>
      <w:r w:rsidR="00E653C4" w:rsidRPr="00CA252C">
        <w:rPr>
          <w:lang w:val="en-US"/>
        </w:rPr>
        <w:t xml:space="preserve">field “node” </w:t>
      </w:r>
      <w:r>
        <w:rPr>
          <w:lang w:val="en-US"/>
        </w:rPr>
        <w:t>containing</w:t>
      </w:r>
      <w:r w:rsidR="00E653C4" w:rsidRPr="00CA252C">
        <w:rPr>
          <w:lang w:val="en-US"/>
        </w:rPr>
        <w:t xml:space="preserve"> a </w:t>
      </w:r>
      <w:r>
        <w:rPr>
          <w:lang w:val="en-US"/>
        </w:rPr>
        <w:t>scalar/</w:t>
      </w:r>
      <w:r w:rsidR="00E653C4" w:rsidRPr="00CA252C">
        <w:rPr>
          <w:lang w:val="en-US"/>
        </w:rPr>
        <w:t xml:space="preserve">vector </w:t>
      </w:r>
      <w:r>
        <w:rPr>
          <w:lang w:val="en-US"/>
        </w:rPr>
        <w:t xml:space="preserve">of </w:t>
      </w:r>
      <w:r w:rsidR="00E653C4" w:rsidRPr="00CA252C">
        <w:rPr>
          <w:lang w:val="en-US"/>
        </w:rPr>
        <w:t>the node</w:t>
      </w:r>
      <w:r>
        <w:rPr>
          <w:lang w:val="en-US"/>
        </w:rPr>
        <w:t>(</w:t>
      </w:r>
      <w:r w:rsidR="00E653C4" w:rsidRPr="00CA252C">
        <w:rPr>
          <w:lang w:val="en-US"/>
        </w:rPr>
        <w:t>s</w:t>
      </w:r>
      <w:r>
        <w:rPr>
          <w:lang w:val="en-US"/>
        </w:rPr>
        <w:t>)</w:t>
      </w:r>
      <w:r w:rsidR="00E653C4" w:rsidRPr="00CA252C">
        <w:rPr>
          <w:lang w:val="en-US"/>
        </w:rPr>
        <w:t xml:space="preserve"> where the Point Process</w:t>
      </w:r>
      <w:r>
        <w:rPr>
          <w:lang w:val="en-US"/>
        </w:rPr>
        <w:t xml:space="preserve"> will be incorporated.</w:t>
      </w:r>
    </w:p>
    <w:p w:rsidR="00CA252C" w:rsidRDefault="00E653C4" w:rsidP="00D748E7">
      <w:pPr>
        <w:tabs>
          <w:tab w:val="left" w:pos="2127"/>
        </w:tabs>
        <w:rPr>
          <w:lang w:val="en-US"/>
        </w:rPr>
      </w:pPr>
      <w:r w:rsidRPr="00D56B93">
        <w:rPr>
          <w:lang w:val="en-US"/>
        </w:rPr>
        <w:tab/>
      </w:r>
      <w:r w:rsidR="00CA252C">
        <w:rPr>
          <w:lang w:val="en-US"/>
        </w:rPr>
        <w:t>Examples</w:t>
      </w:r>
      <w:bookmarkStart w:id="38" w:name="OLE_LINK7"/>
      <w:bookmarkStart w:id="39" w:name="OLE_LINK8"/>
    </w:p>
    <w:p w:rsidR="00E653C4" w:rsidRPr="00D56B93" w:rsidRDefault="00CA252C" w:rsidP="00CA252C">
      <w:pPr>
        <w:tabs>
          <w:tab w:val="left" w:pos="2127"/>
        </w:tabs>
        <w:ind w:left="2124"/>
        <w:rPr>
          <w:lang w:val="en-US"/>
        </w:rPr>
      </w:pPr>
      <w:r>
        <w:rPr>
          <w:lang w:val="en-US"/>
        </w:rPr>
        <w:lastRenderedPageBreak/>
        <w:tab/>
      </w:r>
      <w:proofErr w:type="spellStart"/>
      <w:proofErr w:type="gramStart"/>
      <w:r w:rsidR="00E653C4" w:rsidRPr="00761385">
        <w:rPr>
          <w:rStyle w:val="QuoteChar"/>
          <w:lang w:val="en-US"/>
        </w:rPr>
        <w:t>pp</w:t>
      </w:r>
      <w:proofErr w:type="spellEnd"/>
      <w:r w:rsidR="00E653C4" w:rsidRPr="00761385">
        <w:rPr>
          <w:rStyle w:val="QuoteChar"/>
          <w:lang w:val="en-US"/>
        </w:rPr>
        <w:t>{</w:t>
      </w:r>
      <w:proofErr w:type="gramEnd"/>
      <w:r w:rsidR="00E653C4" w:rsidRPr="00761385">
        <w:rPr>
          <w:rStyle w:val="QuoteChar"/>
          <w:lang w:val="en-US"/>
        </w:rPr>
        <w:t xml:space="preserve">1}.Exp2Syn = </w:t>
      </w:r>
      <w:proofErr w:type="spellStart"/>
      <w:r w:rsidR="00E653C4" w:rsidRPr="00761385">
        <w:rPr>
          <w:rStyle w:val="QuoteChar"/>
          <w:lang w:val="en-US"/>
        </w:rPr>
        <w:t>struct</w:t>
      </w:r>
      <w:proofErr w:type="spellEnd"/>
      <w:r w:rsidR="00E653C4" w:rsidRPr="00761385">
        <w:rPr>
          <w:rStyle w:val="QuoteChar"/>
          <w:lang w:val="en-US"/>
        </w:rPr>
        <w:t>(‘node’,[50,100,150],’tau1’,0.2,’tau2’,3,’e’,0)</w:t>
      </w:r>
    </w:p>
    <w:bookmarkEnd w:id="38"/>
    <w:bookmarkEnd w:id="39"/>
    <w:p w:rsidR="00154BD1" w:rsidRPr="00D56B93" w:rsidRDefault="00E653C4" w:rsidP="001D5CC4">
      <w:pPr>
        <w:tabs>
          <w:tab w:val="left" w:pos="2127"/>
        </w:tabs>
        <w:ind w:left="2124"/>
        <w:rPr>
          <w:lang w:val="en-US"/>
        </w:rPr>
      </w:pPr>
      <w:r w:rsidRPr="00D56B93">
        <w:rPr>
          <w:lang w:val="en-US"/>
        </w:rPr>
        <w:tab/>
      </w:r>
      <w:r w:rsidR="00154BD1" w:rsidRPr="00D56B93">
        <w:rPr>
          <w:lang w:val="en-US"/>
        </w:rPr>
        <w:t>You can define multiple groups of the same P</w:t>
      </w:r>
      <w:r w:rsidR="001D5CC4">
        <w:rPr>
          <w:lang w:val="en-US"/>
        </w:rPr>
        <w:t xml:space="preserve">oint </w:t>
      </w:r>
      <w:r w:rsidR="00154BD1" w:rsidRPr="00D56B93">
        <w:rPr>
          <w:lang w:val="en-US"/>
        </w:rPr>
        <w:t>P</w:t>
      </w:r>
      <w:r w:rsidR="001D5CC4">
        <w:rPr>
          <w:lang w:val="en-US"/>
        </w:rPr>
        <w:t>rocess</w:t>
      </w:r>
      <w:r w:rsidR="00154BD1" w:rsidRPr="00D56B93">
        <w:rPr>
          <w:lang w:val="en-US"/>
        </w:rPr>
        <w:t xml:space="preserve"> class,</w:t>
      </w:r>
      <w:r w:rsidR="00CA252C">
        <w:rPr>
          <w:lang w:val="en-US"/>
        </w:rPr>
        <w:t xml:space="preserve"> </w:t>
      </w:r>
      <w:r w:rsidR="00154BD1" w:rsidRPr="00D56B93">
        <w:rPr>
          <w:lang w:val="en-US"/>
        </w:rPr>
        <w:t>e.g. add</w:t>
      </w:r>
    </w:p>
    <w:p w:rsidR="00154BD1" w:rsidRPr="00D56B93" w:rsidRDefault="00154BD1" w:rsidP="00CA252C">
      <w:pPr>
        <w:pStyle w:val="Quote"/>
        <w:ind w:left="2124" w:firstLine="6"/>
        <w:rPr>
          <w:lang w:val="en-US"/>
        </w:rPr>
      </w:pPr>
      <w:proofErr w:type="spellStart"/>
      <w:proofErr w:type="gramStart"/>
      <w:r w:rsidRPr="00D56B93">
        <w:rPr>
          <w:lang w:val="en-US"/>
        </w:rPr>
        <w:t>pp</w:t>
      </w:r>
      <w:proofErr w:type="spellEnd"/>
      <w:r w:rsidRPr="00D56B93">
        <w:rPr>
          <w:lang w:val="en-US"/>
        </w:rPr>
        <w:t>{</w:t>
      </w:r>
      <w:proofErr w:type="gramEnd"/>
      <w:r w:rsidRPr="00D56B93">
        <w:rPr>
          <w:lang w:val="en-US"/>
        </w:rPr>
        <w:t xml:space="preserve">1}.Exp2Syn(2) = </w:t>
      </w:r>
      <w:proofErr w:type="spellStart"/>
      <w:r w:rsidRPr="00D56B93">
        <w:rPr>
          <w:lang w:val="en-US"/>
        </w:rPr>
        <w:t>struct</w:t>
      </w:r>
      <w:proofErr w:type="spellEnd"/>
      <w:r w:rsidRPr="00D56B93">
        <w:rPr>
          <w:lang w:val="en-US"/>
        </w:rPr>
        <w:t>(‘node’,[</w:t>
      </w:r>
      <w:r w:rsidR="00930ADE" w:rsidRPr="00D56B93">
        <w:rPr>
          <w:lang w:val="en-US"/>
        </w:rPr>
        <w:t>5</w:t>
      </w:r>
      <w:r w:rsidRPr="00D56B93">
        <w:rPr>
          <w:lang w:val="en-US"/>
        </w:rPr>
        <w:t>0,1</w:t>
      </w:r>
      <w:r w:rsidR="00930ADE" w:rsidRPr="00D56B93">
        <w:rPr>
          <w:lang w:val="en-US"/>
        </w:rPr>
        <w:t>0</w:t>
      </w:r>
      <w:r w:rsidRPr="00D56B93">
        <w:rPr>
          <w:lang w:val="en-US"/>
        </w:rPr>
        <w:t>0,1</w:t>
      </w:r>
      <w:r w:rsidR="00930ADE" w:rsidRPr="00D56B93">
        <w:rPr>
          <w:lang w:val="en-US"/>
        </w:rPr>
        <w:t>5</w:t>
      </w:r>
      <w:r w:rsidRPr="00D56B93">
        <w:rPr>
          <w:lang w:val="en-US"/>
        </w:rPr>
        <w:t>0],’tau1’,0.2,’tau2’,3,’e’,-70)</w:t>
      </w:r>
    </w:p>
    <w:p w:rsidR="00154BD1" w:rsidRPr="00D56B93" w:rsidRDefault="00154BD1" w:rsidP="00CA252C">
      <w:pPr>
        <w:tabs>
          <w:tab w:val="left" w:pos="2127"/>
        </w:tabs>
        <w:ind w:left="2124"/>
        <w:rPr>
          <w:lang w:val="en-US"/>
        </w:rPr>
      </w:pPr>
      <w:r w:rsidRPr="00D56B93">
        <w:rPr>
          <w:lang w:val="en-US"/>
        </w:rPr>
        <w:tab/>
      </w:r>
      <w:proofErr w:type="gramStart"/>
      <w:r w:rsidRPr="00D56B93">
        <w:rPr>
          <w:lang w:val="en-US"/>
        </w:rPr>
        <w:t>to</w:t>
      </w:r>
      <w:proofErr w:type="gramEnd"/>
      <w:r w:rsidRPr="00D56B93">
        <w:rPr>
          <w:lang w:val="en-US"/>
        </w:rPr>
        <w:t xml:space="preserve"> introduce inhibitory (negative reversal potential e) Exp2Syn synapses additional to the excitatory ones.</w:t>
      </w:r>
    </w:p>
    <w:p w:rsidR="00E653C4" w:rsidRPr="00D56B93" w:rsidRDefault="00CA252C" w:rsidP="00CA252C">
      <w:pPr>
        <w:tabs>
          <w:tab w:val="left" w:pos="2127"/>
        </w:tabs>
        <w:ind w:left="2124"/>
        <w:rPr>
          <w:lang w:val="en-US"/>
        </w:rPr>
      </w:pPr>
      <w:r>
        <w:rPr>
          <w:lang w:val="en-US"/>
        </w:rPr>
        <w:tab/>
        <w:t>I</w:t>
      </w:r>
      <w:r w:rsidR="00E653C4" w:rsidRPr="00D56B93">
        <w:rPr>
          <w:lang w:val="en-US"/>
        </w:rPr>
        <w:t>n the same way, NEURON’s standard electrodes are inserted. Amps and durations can be given</w:t>
      </w:r>
      <w:r>
        <w:rPr>
          <w:lang w:val="en-US"/>
        </w:rPr>
        <w:t xml:space="preserve"> as defined in the NEURON documentation</w:t>
      </w:r>
      <w:r w:rsidR="00E653C4" w:rsidRPr="00D56B93">
        <w:rPr>
          <w:lang w:val="en-US"/>
        </w:rPr>
        <w:t xml:space="preserve">, however a special feature for </w:t>
      </w:r>
      <w:proofErr w:type="spellStart"/>
      <w:r w:rsidR="00E653C4" w:rsidRPr="00D56B93">
        <w:rPr>
          <w:lang w:val="en-US"/>
        </w:rPr>
        <w:t>IClamp</w:t>
      </w:r>
      <w:proofErr w:type="spellEnd"/>
      <w:r w:rsidR="00E653C4" w:rsidRPr="00D56B93">
        <w:rPr>
          <w:lang w:val="en-US"/>
        </w:rPr>
        <w:t xml:space="preserve">, </w:t>
      </w:r>
      <w:proofErr w:type="spellStart"/>
      <w:r w:rsidR="00E653C4" w:rsidRPr="00D56B93">
        <w:rPr>
          <w:lang w:val="en-US"/>
        </w:rPr>
        <w:t>VClamp</w:t>
      </w:r>
      <w:proofErr w:type="spellEnd"/>
      <w:r w:rsidR="00E653C4" w:rsidRPr="00D56B93">
        <w:rPr>
          <w:lang w:val="en-US"/>
        </w:rPr>
        <w:t xml:space="preserve"> and </w:t>
      </w:r>
      <w:proofErr w:type="spellStart"/>
      <w:r w:rsidR="00E653C4" w:rsidRPr="00D56B93">
        <w:rPr>
          <w:lang w:val="en-US"/>
        </w:rPr>
        <w:t>SEClamp</w:t>
      </w:r>
      <w:proofErr w:type="spellEnd"/>
      <w:r w:rsidR="00E653C4" w:rsidRPr="00D56B93">
        <w:rPr>
          <w:lang w:val="en-US"/>
        </w:rPr>
        <w:t xml:space="preserve"> is the possibility to </w:t>
      </w:r>
      <w:r>
        <w:rPr>
          <w:lang w:val="en-US"/>
        </w:rPr>
        <w:t xml:space="preserve">simply </w:t>
      </w:r>
      <w:r w:rsidR="00E653C4" w:rsidRPr="00D56B93">
        <w:rPr>
          <w:lang w:val="en-US"/>
        </w:rPr>
        <w:t>define the time</w:t>
      </w:r>
      <w:r>
        <w:rPr>
          <w:lang w:val="en-US"/>
        </w:rPr>
        <w:t>(</w:t>
      </w:r>
      <w:r w:rsidR="00E653C4" w:rsidRPr="00D56B93">
        <w:rPr>
          <w:lang w:val="en-US"/>
        </w:rPr>
        <w:t>s</w:t>
      </w:r>
      <w:r>
        <w:rPr>
          <w:lang w:val="en-US"/>
        </w:rPr>
        <w:t>)</w:t>
      </w:r>
      <w:r w:rsidR="00E653C4" w:rsidRPr="00D56B93">
        <w:rPr>
          <w:lang w:val="en-US"/>
        </w:rPr>
        <w:t xml:space="preserve"> (as many as wanted</w:t>
      </w:r>
      <w:r w:rsidR="0051501B" w:rsidRPr="00D56B93">
        <w:rPr>
          <w:lang w:val="en-US"/>
        </w:rPr>
        <w:t>, but see limitation below</w:t>
      </w:r>
      <w:r w:rsidR="00E653C4" w:rsidRPr="00D56B93">
        <w:rPr>
          <w:lang w:val="en-US"/>
        </w:rPr>
        <w:t>) when the current or voltage changes</w:t>
      </w:r>
      <w:r>
        <w:rPr>
          <w:lang w:val="en-US"/>
        </w:rPr>
        <w:t xml:space="preserve"> and the amplitude(s) to what value the current or voltage switches</w:t>
      </w:r>
      <w:r w:rsidR="00E653C4" w:rsidRPr="00D56B93">
        <w:rPr>
          <w:lang w:val="en-US"/>
        </w:rPr>
        <w:t>. For this the two following fields have to be defined</w:t>
      </w:r>
      <w:r>
        <w:rPr>
          <w:lang w:val="en-US"/>
        </w:rPr>
        <w:t xml:space="preserve"> in addition to “node”</w:t>
      </w:r>
      <w:r w:rsidR="00E653C4" w:rsidRPr="00D56B93">
        <w:rPr>
          <w:lang w:val="en-US"/>
        </w:rPr>
        <w:t>:</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times</w:t>
      </w:r>
      <w:proofErr w:type="gramEnd"/>
      <w:r w:rsidR="00E653C4" w:rsidRPr="00D56B93">
        <w:rPr>
          <w:lang w:val="en-US"/>
        </w:rPr>
        <w:t>’: value vector containing the times of changing the amplitude</w:t>
      </w:r>
    </w:p>
    <w:p w:rsidR="00E653C4" w:rsidRPr="00D56B93" w:rsidRDefault="00CA252C" w:rsidP="00CA252C">
      <w:pPr>
        <w:tabs>
          <w:tab w:val="left" w:pos="2127"/>
        </w:tabs>
        <w:ind w:left="2124"/>
        <w:rPr>
          <w:lang w:val="en-US"/>
        </w:rPr>
      </w:pPr>
      <w:r>
        <w:rPr>
          <w:lang w:val="en-US"/>
        </w:rPr>
        <w:tab/>
      </w:r>
      <w:r w:rsidR="00E653C4" w:rsidRPr="00D56B93">
        <w:rPr>
          <w:lang w:val="en-US"/>
        </w:rPr>
        <w:t>‘</w:t>
      </w:r>
      <w:proofErr w:type="gramStart"/>
      <w:r w:rsidR="00E653C4" w:rsidRPr="00D56B93">
        <w:rPr>
          <w:lang w:val="en-US"/>
        </w:rPr>
        <w:t>amp</w:t>
      </w:r>
      <w:proofErr w:type="gramEnd"/>
      <w:r w:rsidR="00E653C4" w:rsidRPr="00D56B93">
        <w:rPr>
          <w:lang w:val="en-US"/>
        </w:rPr>
        <w:t>’: value vector containing the amplitudes at each time point ([</w:t>
      </w:r>
      <w:proofErr w:type="spellStart"/>
      <w:r w:rsidR="00E653C4" w:rsidRPr="00D56B93">
        <w:rPr>
          <w:lang w:val="en-US"/>
        </w:rPr>
        <w:t>nA</w:t>
      </w:r>
      <w:proofErr w:type="spellEnd"/>
      <w:r w:rsidR="00E653C4" w:rsidRPr="00D56B93">
        <w:rPr>
          <w:lang w:val="en-US"/>
        </w:rPr>
        <w:t xml:space="preserve"> or mV])</w:t>
      </w:r>
    </w:p>
    <w:p w:rsidR="00CA252C" w:rsidRDefault="00154BD1" w:rsidP="00D748E7">
      <w:pPr>
        <w:tabs>
          <w:tab w:val="left" w:pos="2127"/>
        </w:tabs>
        <w:rPr>
          <w:lang w:val="en-US"/>
        </w:rPr>
      </w:pPr>
      <w:r w:rsidRPr="00D56B93">
        <w:rPr>
          <w:lang w:val="en-US"/>
        </w:rPr>
        <w:tab/>
      </w:r>
      <w:r w:rsidR="00CA252C">
        <w:rPr>
          <w:lang w:val="en-US"/>
        </w:rPr>
        <w:t>Example</w:t>
      </w:r>
    </w:p>
    <w:p w:rsidR="00CA252C" w:rsidRDefault="00CA252C" w:rsidP="00594B16">
      <w:pPr>
        <w:pStyle w:val="Quote"/>
        <w:rPr>
          <w:lang w:val="en-US"/>
        </w:rPr>
      </w:pPr>
      <w:r>
        <w:rPr>
          <w:lang w:val="en-US"/>
        </w:rPr>
        <w:tab/>
      </w:r>
      <w:r w:rsidR="00594B16">
        <w:rPr>
          <w:lang w:val="en-US"/>
        </w:rPr>
        <w:tab/>
      </w:r>
      <w:r w:rsidR="00594B16">
        <w:rPr>
          <w:lang w:val="en-US"/>
        </w:rPr>
        <w:tab/>
      </w:r>
      <w:proofErr w:type="spellStart"/>
      <w:proofErr w:type="gramStart"/>
      <w:r w:rsidR="00E653C4" w:rsidRPr="00D56B93">
        <w:rPr>
          <w:lang w:val="en-US"/>
        </w:rPr>
        <w:t>pp</w:t>
      </w:r>
      <w:proofErr w:type="spellEnd"/>
      <w:r w:rsidR="00E653C4" w:rsidRPr="00D56B93">
        <w:rPr>
          <w:lang w:val="en-US"/>
        </w:rPr>
        <w:t>{</w:t>
      </w:r>
      <w:proofErr w:type="gramEnd"/>
      <w:r w:rsidR="00E653C4" w:rsidRPr="00D56B93">
        <w:rPr>
          <w:lang w:val="en-US"/>
        </w:rPr>
        <w:t>1}.</w:t>
      </w:r>
      <w:proofErr w:type="spellStart"/>
      <w:r w:rsidR="00E653C4" w:rsidRPr="00D56B93">
        <w:rPr>
          <w:lang w:val="en-US"/>
        </w:rPr>
        <w:t>IClamp</w:t>
      </w:r>
      <w:proofErr w:type="spellEnd"/>
      <w:r w:rsidR="00E653C4" w:rsidRPr="00D56B93">
        <w:rPr>
          <w:lang w:val="en-US"/>
        </w:rPr>
        <w:t xml:space="preserve"> = </w:t>
      </w:r>
    </w:p>
    <w:p w:rsidR="00E653C4" w:rsidRPr="00D56B93" w:rsidRDefault="00E653C4" w:rsidP="00594B16">
      <w:pPr>
        <w:pStyle w:val="Quote"/>
        <w:ind w:left="1416" w:firstLine="708"/>
        <w:rPr>
          <w:lang w:val="en-US"/>
        </w:rPr>
      </w:pPr>
      <w:proofErr w:type="spellStart"/>
      <w:proofErr w:type="gramStart"/>
      <w:r w:rsidRPr="00D56B93">
        <w:rPr>
          <w:lang w:val="en-US"/>
        </w:rPr>
        <w:t>struct</w:t>
      </w:r>
      <w:proofErr w:type="spellEnd"/>
      <w:r w:rsidRPr="00D56B93">
        <w:rPr>
          <w:lang w:val="en-US"/>
        </w:rPr>
        <w:t>(</w:t>
      </w:r>
      <w:proofErr w:type="gramEnd"/>
      <w:r w:rsidRPr="00D56B93">
        <w:rPr>
          <w:lang w:val="en-US"/>
        </w:rPr>
        <w:t>‘node’,1,’times’,[0 50 250 300],’amp’,[0,-0.5,0.6,0])</w:t>
      </w:r>
    </w:p>
    <w:p w:rsidR="00E653C4" w:rsidRPr="00D56B93" w:rsidRDefault="00E653C4" w:rsidP="00594B16">
      <w:pPr>
        <w:tabs>
          <w:tab w:val="left" w:pos="2127"/>
        </w:tabs>
        <w:ind w:left="2124"/>
        <w:rPr>
          <w:lang w:val="en-US"/>
        </w:rPr>
      </w:pPr>
      <w:r w:rsidRPr="00D56B93">
        <w:rPr>
          <w:lang w:val="en-US"/>
        </w:rPr>
        <w:tab/>
      </w:r>
      <w:proofErr w:type="gramStart"/>
      <w:r w:rsidRPr="00D56B93">
        <w:rPr>
          <w:lang w:val="en-US"/>
        </w:rPr>
        <w:t>makes</w:t>
      </w:r>
      <w:proofErr w:type="gramEnd"/>
      <w:r w:rsidRPr="00D56B93">
        <w:rPr>
          <w:lang w:val="en-US"/>
        </w:rPr>
        <w:t xml:space="preserve"> a 200 </w:t>
      </w:r>
      <w:proofErr w:type="spellStart"/>
      <w:r w:rsidRPr="00D56B93">
        <w:rPr>
          <w:lang w:val="en-US"/>
        </w:rPr>
        <w:t>ms</w:t>
      </w:r>
      <w:proofErr w:type="spellEnd"/>
      <w:r w:rsidR="00594B16">
        <w:rPr>
          <w:lang w:val="en-US"/>
        </w:rPr>
        <w:t xml:space="preserve"> long</w:t>
      </w:r>
      <w:r w:rsidRPr="00D56B93">
        <w:rPr>
          <w:lang w:val="en-US"/>
        </w:rPr>
        <w:t xml:space="preserve"> hyperpolarization starting at 50 </w:t>
      </w:r>
      <w:proofErr w:type="spellStart"/>
      <w:r w:rsidRPr="00D56B93">
        <w:rPr>
          <w:lang w:val="en-US"/>
        </w:rPr>
        <w:t>ms</w:t>
      </w:r>
      <w:proofErr w:type="spellEnd"/>
      <w:r w:rsidR="00594B16">
        <w:rPr>
          <w:lang w:val="en-US"/>
        </w:rPr>
        <w:t>,</w:t>
      </w:r>
      <w:r w:rsidRPr="00D56B93">
        <w:rPr>
          <w:lang w:val="en-US"/>
        </w:rPr>
        <w:t xml:space="preserve"> </w:t>
      </w:r>
      <w:r w:rsidR="00594B16">
        <w:rPr>
          <w:lang w:val="en-US"/>
        </w:rPr>
        <w:t xml:space="preserve">directly </w:t>
      </w:r>
      <w:r w:rsidRPr="00D56B93">
        <w:rPr>
          <w:lang w:val="en-US"/>
        </w:rPr>
        <w:t xml:space="preserve">followed by a 50 </w:t>
      </w:r>
      <w:proofErr w:type="spellStart"/>
      <w:r w:rsidRPr="00D56B93">
        <w:rPr>
          <w:lang w:val="en-US"/>
        </w:rPr>
        <w:t>ms</w:t>
      </w:r>
      <w:proofErr w:type="spellEnd"/>
      <w:r w:rsidRPr="00D56B93">
        <w:rPr>
          <w:lang w:val="en-US"/>
        </w:rPr>
        <w:t xml:space="preserve"> </w:t>
      </w:r>
      <w:r w:rsidR="00594B16">
        <w:rPr>
          <w:lang w:val="en-US"/>
        </w:rPr>
        <w:t xml:space="preserve">long </w:t>
      </w:r>
      <w:r w:rsidRPr="00D56B93">
        <w:rPr>
          <w:lang w:val="en-US"/>
        </w:rPr>
        <w:t>depolarization</w:t>
      </w:r>
      <w:r w:rsidR="0051501B" w:rsidRPr="00D56B93">
        <w:rPr>
          <w:lang w:val="en-US"/>
        </w:rPr>
        <w:t>.</w:t>
      </w:r>
    </w:p>
    <w:p w:rsidR="0051501B" w:rsidRPr="00D56B93" w:rsidRDefault="0051501B" w:rsidP="00594B16">
      <w:pPr>
        <w:tabs>
          <w:tab w:val="left" w:pos="2127"/>
        </w:tabs>
        <w:ind w:left="2124"/>
        <w:rPr>
          <w:lang w:val="en-US"/>
        </w:rPr>
      </w:pPr>
      <w:r w:rsidRPr="00D56B93">
        <w:rPr>
          <w:lang w:val="en-US"/>
        </w:rPr>
        <w:tab/>
        <w:t xml:space="preserve">If too many values are given, NEURON returns an error because the procedure becomes too big. In that case, use the </w:t>
      </w:r>
      <w:r w:rsidRPr="00761385">
        <w:rPr>
          <w:rStyle w:val="IntenseEmphasis"/>
          <w:lang w:val="en-US"/>
        </w:rPr>
        <w:t>play</w:t>
      </w:r>
      <w:r w:rsidRPr="00D56B93">
        <w:rPr>
          <w:lang w:val="en-US"/>
        </w:rPr>
        <w:t xml:space="preserve"> feature to play the values into the electrode point process.</w:t>
      </w:r>
    </w:p>
    <w:p w:rsidR="007007C0" w:rsidRPr="00D56B93" w:rsidRDefault="00FE49BB" w:rsidP="00594B16">
      <w:pPr>
        <w:tabs>
          <w:tab w:val="left" w:pos="2127"/>
        </w:tabs>
        <w:ind w:left="2124" w:hanging="2124"/>
        <w:rPr>
          <w:lang w:val="en-US"/>
        </w:rPr>
      </w:pPr>
      <w:proofErr w:type="gramStart"/>
      <w:r w:rsidRPr="00761385">
        <w:rPr>
          <w:rStyle w:val="IntenseEmphasis"/>
          <w:lang w:val="en-US"/>
        </w:rPr>
        <w:lastRenderedPageBreak/>
        <w:t>con</w:t>
      </w:r>
      <w:proofErr w:type="gramEnd"/>
      <w:r w:rsidR="00C03981" w:rsidRPr="00D56B93">
        <w:rPr>
          <w:lang w:val="en-US"/>
        </w:rPr>
        <w:t xml:space="preserve"> </w:t>
      </w:r>
      <w:r w:rsidR="007007C0" w:rsidRPr="00D56B93">
        <w:rPr>
          <w:lang w:val="en-US"/>
        </w:rPr>
        <w:tab/>
      </w:r>
      <w:bookmarkStart w:id="40" w:name="OLE_LINK47"/>
      <w:bookmarkStart w:id="41" w:name="OLE_LINK48"/>
      <w:bookmarkStart w:id="42" w:name="OLE_LINK49"/>
      <w:bookmarkStart w:id="43" w:name="OLE_LINK1"/>
      <w:bookmarkStart w:id="44" w:name="OLE_LINK2"/>
      <w:bookmarkStart w:id="45" w:name="OLE_LINK3"/>
      <w:r w:rsidR="00594B16">
        <w:rPr>
          <w:lang w:val="en-US"/>
        </w:rPr>
        <w:t xml:space="preserve">This field is to </w:t>
      </w:r>
      <w:r w:rsidR="00C03981" w:rsidRPr="00D56B93">
        <w:rPr>
          <w:lang w:val="en-US"/>
        </w:rPr>
        <w:t xml:space="preserve">define </w:t>
      </w:r>
      <w:bookmarkEnd w:id="40"/>
      <w:bookmarkEnd w:id="41"/>
      <w:bookmarkEnd w:id="42"/>
      <w:r w:rsidR="007007C0" w:rsidRPr="00D56B93">
        <w:rPr>
          <w:lang w:val="en-US"/>
        </w:rPr>
        <w:t>connections</w:t>
      </w:r>
      <w:bookmarkEnd w:id="43"/>
      <w:bookmarkEnd w:id="44"/>
      <w:bookmarkEnd w:id="45"/>
      <w:r w:rsidR="00594B16">
        <w:rPr>
          <w:lang w:val="en-US"/>
        </w:rPr>
        <w:t xml:space="preserve"> between cells, using the </w:t>
      </w:r>
      <w:proofErr w:type="spellStart"/>
      <w:r w:rsidR="00594B16">
        <w:rPr>
          <w:lang w:val="en-US"/>
        </w:rPr>
        <w:t>NetCon</w:t>
      </w:r>
      <w:proofErr w:type="spellEnd"/>
      <w:r w:rsidR="00594B16">
        <w:rPr>
          <w:lang w:val="en-US"/>
        </w:rPr>
        <w:t xml:space="preserve"> class in NEURON. The data structure is an </w:t>
      </w:r>
      <w:r w:rsidR="00594B16" w:rsidRPr="00D56B93">
        <w:rPr>
          <w:lang w:val="en-US"/>
        </w:rPr>
        <w:t>m</w:t>
      </w:r>
      <w:r w:rsidR="00594B16">
        <w:rPr>
          <w:lang w:val="en-US"/>
        </w:rPr>
        <w:t>-</w:t>
      </w:r>
      <w:r w:rsidR="00594B16" w:rsidRPr="00D56B93">
        <w:rPr>
          <w:lang w:val="en-US"/>
        </w:rPr>
        <w:t>by</w:t>
      </w:r>
      <w:r w:rsidR="00594B16">
        <w:rPr>
          <w:lang w:val="en-US"/>
        </w:rPr>
        <w:t>-</w:t>
      </w:r>
      <w:r w:rsidR="00594B16" w:rsidRPr="00D56B93">
        <w:rPr>
          <w:lang w:val="en-US"/>
        </w:rPr>
        <w:t>1 structure where m is the number of</w:t>
      </w:r>
      <w:r w:rsidR="00594B16">
        <w:rPr>
          <w:lang w:val="en-US"/>
        </w:rPr>
        <w:t xml:space="preserve"> defined connection groups. As defining connections at least requires 5 values (from which node / point process located at which cell should a connection be made to which point process at which cell, and what is the trigger) these definition (as in NEURON, too) are the most complex ones in T2N, but follow an easy scheme.</w:t>
      </w:r>
    </w:p>
    <w:p w:rsidR="00A428F3" w:rsidRPr="00D56B93" w:rsidRDefault="00A428F3" w:rsidP="00594B16">
      <w:pPr>
        <w:tabs>
          <w:tab w:val="left" w:pos="2127"/>
        </w:tabs>
        <w:ind w:left="2124"/>
        <w:rPr>
          <w:lang w:val="en-US"/>
        </w:rPr>
      </w:pPr>
      <w:r w:rsidRPr="00D56B93">
        <w:rPr>
          <w:lang w:val="en-US"/>
        </w:rPr>
        <w:t xml:space="preserve">The minimal required fields in each </w:t>
      </w:r>
      <w:r w:rsidR="00594B16">
        <w:rPr>
          <w:lang w:val="en-US"/>
        </w:rPr>
        <w:t>connection group</w:t>
      </w:r>
      <w:r w:rsidRPr="00D56B93">
        <w:rPr>
          <w:lang w:val="en-US"/>
        </w:rPr>
        <w:t xml:space="preserve"> are ‘source’ and ‘target’. Optional fields are ‘threshold’, ‘delay’ and ‘weight’ containing the respective value, otherwise their default values are a threshold of 10, a delay of 1 </w:t>
      </w:r>
      <w:proofErr w:type="spellStart"/>
      <w:r w:rsidRPr="00D56B93">
        <w:rPr>
          <w:lang w:val="en-US"/>
        </w:rPr>
        <w:t>ms</w:t>
      </w:r>
      <w:proofErr w:type="spellEnd"/>
      <w:r w:rsidRPr="00D56B93">
        <w:rPr>
          <w:lang w:val="en-US"/>
        </w:rPr>
        <w:t xml:space="preserve"> and 0 </w:t>
      </w:r>
      <w:proofErr w:type="gramStart"/>
      <w:r w:rsidRPr="00D56B93">
        <w:rPr>
          <w:lang w:val="en-US"/>
        </w:rPr>
        <w:t>weight</w:t>
      </w:r>
      <w:proofErr w:type="gramEnd"/>
      <w:r w:rsidRPr="00D56B93">
        <w:rPr>
          <w:lang w:val="en-US"/>
        </w:rPr>
        <w:t>.</w:t>
      </w:r>
    </w:p>
    <w:p w:rsidR="00594B16" w:rsidRDefault="00A428F3" w:rsidP="00594B16">
      <w:pPr>
        <w:tabs>
          <w:tab w:val="left" w:pos="2127"/>
        </w:tabs>
        <w:ind w:left="2124"/>
        <w:rPr>
          <w:lang w:val="en-US"/>
        </w:rPr>
      </w:pPr>
      <w:bookmarkStart w:id="46" w:name="OLE_LINK9"/>
      <w:bookmarkStart w:id="47" w:name="OLE_LINK17"/>
      <w:r w:rsidRPr="00D56B93">
        <w:rPr>
          <w:lang w:val="en-US"/>
        </w:rPr>
        <w:t xml:space="preserve">The ‘source’ field </w:t>
      </w:r>
      <w:r w:rsidR="00594B16">
        <w:rPr>
          <w:lang w:val="en-US"/>
        </w:rPr>
        <w:t xml:space="preserve">should </w:t>
      </w:r>
      <w:r w:rsidRPr="00D56B93">
        <w:rPr>
          <w:lang w:val="en-US"/>
        </w:rPr>
        <w:t xml:space="preserve">contain a structure with fields </w:t>
      </w:r>
    </w:p>
    <w:p w:rsidR="00594B16" w:rsidRPr="00594B16" w:rsidRDefault="00A428F3" w:rsidP="00594B16">
      <w:pPr>
        <w:pStyle w:val="ListParagraph"/>
        <w:numPr>
          <w:ilvl w:val="0"/>
          <w:numId w:val="3"/>
        </w:numPr>
        <w:tabs>
          <w:tab w:val="left" w:pos="2127"/>
        </w:tabs>
        <w:rPr>
          <w:lang w:val="en-US"/>
        </w:rPr>
      </w:pPr>
      <w:bookmarkStart w:id="48" w:name="OLE_LINK45"/>
      <w:bookmarkStart w:id="49" w:name="OLE_LINK46"/>
      <w:r w:rsidRPr="00594B16">
        <w:rPr>
          <w:lang w:val="en-US"/>
        </w:rPr>
        <w:t>‘cell’</w:t>
      </w:r>
      <w:r w:rsidR="00594B16">
        <w:rPr>
          <w:lang w:val="en-US"/>
        </w:rPr>
        <w:t xml:space="preserve"> defining the index of the source cell</w:t>
      </w:r>
    </w:p>
    <w:p w:rsidR="00594B16" w:rsidRPr="00594B16" w:rsidRDefault="00A428F3" w:rsidP="00594B16">
      <w:pPr>
        <w:pStyle w:val="ListParagraph"/>
        <w:numPr>
          <w:ilvl w:val="0"/>
          <w:numId w:val="3"/>
        </w:numPr>
        <w:tabs>
          <w:tab w:val="left" w:pos="2127"/>
        </w:tabs>
        <w:rPr>
          <w:lang w:val="en-US"/>
        </w:rPr>
      </w:pPr>
      <w:bookmarkStart w:id="50" w:name="OLE_LINK43"/>
      <w:bookmarkStart w:id="51" w:name="OLE_LINK44"/>
      <w:bookmarkEnd w:id="48"/>
      <w:bookmarkEnd w:id="49"/>
      <w:r w:rsidRPr="00594B16">
        <w:rPr>
          <w:lang w:val="en-US"/>
        </w:rPr>
        <w:t>‘node’</w:t>
      </w:r>
      <w:r w:rsidR="00594B16">
        <w:rPr>
          <w:lang w:val="en-US"/>
        </w:rPr>
        <w:t xml:space="preserve"> defining the index of the TREE node</w:t>
      </w:r>
    </w:p>
    <w:bookmarkEnd w:id="50"/>
    <w:bookmarkEnd w:id="51"/>
    <w:p w:rsidR="00594B16" w:rsidRDefault="00A428F3" w:rsidP="00594B16">
      <w:pPr>
        <w:pStyle w:val="ListParagraph"/>
        <w:numPr>
          <w:ilvl w:val="0"/>
          <w:numId w:val="3"/>
        </w:numPr>
        <w:tabs>
          <w:tab w:val="left" w:pos="2127"/>
        </w:tabs>
        <w:rPr>
          <w:lang w:val="en-US"/>
        </w:rPr>
      </w:pPr>
      <w:r w:rsidRPr="00594B16">
        <w:rPr>
          <w:lang w:val="en-US"/>
        </w:rPr>
        <w:t>‘watch’</w:t>
      </w:r>
      <w:r w:rsidR="00594B16">
        <w:rPr>
          <w:lang w:val="en-US"/>
        </w:rPr>
        <w:t xml:space="preserve"> defining the variable to be “watched”</w:t>
      </w:r>
    </w:p>
    <w:p w:rsidR="00A428F3" w:rsidRPr="008A12C8" w:rsidRDefault="00594B16" w:rsidP="008A12C8">
      <w:pPr>
        <w:pStyle w:val="ListParagraph"/>
        <w:numPr>
          <w:ilvl w:val="0"/>
          <w:numId w:val="3"/>
        </w:numPr>
        <w:tabs>
          <w:tab w:val="left" w:pos="2127"/>
        </w:tabs>
        <w:rPr>
          <w:lang w:val="en-US"/>
        </w:rPr>
      </w:pPr>
      <w:bookmarkStart w:id="52" w:name="OLE_LINK40"/>
      <w:bookmarkStart w:id="53" w:name="OLE_LINK41"/>
      <w:bookmarkStart w:id="54" w:name="OLE_LINK42"/>
      <w:r>
        <w:rPr>
          <w:lang w:val="en-US"/>
        </w:rPr>
        <w:t>I</w:t>
      </w:r>
      <w:r w:rsidR="00A428F3" w:rsidRPr="00594B16">
        <w:rPr>
          <w:lang w:val="en-US"/>
        </w:rPr>
        <w:t xml:space="preserve">f the source is a point process </w:t>
      </w:r>
      <w:r>
        <w:rPr>
          <w:lang w:val="en-US"/>
        </w:rPr>
        <w:t>an additional field</w:t>
      </w:r>
      <w:r w:rsidR="00A428F3" w:rsidRPr="00594B16">
        <w:rPr>
          <w:lang w:val="en-US"/>
        </w:rPr>
        <w:t xml:space="preserve"> ‘</w:t>
      </w:r>
      <w:proofErr w:type="spellStart"/>
      <w:r w:rsidR="00A428F3" w:rsidRPr="00594B16">
        <w:rPr>
          <w:lang w:val="en-US"/>
        </w:rPr>
        <w:t>pp</w:t>
      </w:r>
      <w:proofErr w:type="spellEnd"/>
      <w:r w:rsidR="00A428F3" w:rsidRPr="00594B16">
        <w:rPr>
          <w:lang w:val="en-US"/>
        </w:rPr>
        <w:t>’</w:t>
      </w:r>
      <w:r>
        <w:rPr>
          <w:lang w:val="en-US"/>
        </w:rPr>
        <w:t xml:space="preserve"> defining the</w:t>
      </w:r>
      <w:r w:rsidR="001D5CC4">
        <w:rPr>
          <w:lang w:val="en-US"/>
        </w:rPr>
        <w:t xml:space="preserve"> class</w:t>
      </w:r>
      <w:r>
        <w:rPr>
          <w:lang w:val="en-US"/>
        </w:rPr>
        <w:t xml:space="preserve"> name of the </w:t>
      </w:r>
      <w:r w:rsidR="008A12C8">
        <w:rPr>
          <w:lang w:val="en-US"/>
        </w:rPr>
        <w:t xml:space="preserve">source </w:t>
      </w:r>
      <w:r>
        <w:rPr>
          <w:lang w:val="en-US"/>
        </w:rPr>
        <w:t>Point Process is required</w:t>
      </w:r>
      <w:r w:rsidR="008A12C8">
        <w:rPr>
          <w:lang w:val="en-US"/>
        </w:rPr>
        <w:t xml:space="preserve">. </w:t>
      </w:r>
      <w:bookmarkEnd w:id="52"/>
      <w:bookmarkEnd w:id="53"/>
      <w:bookmarkEnd w:id="54"/>
      <w:r w:rsidR="00A428F3" w:rsidRPr="008A12C8">
        <w:rPr>
          <w:lang w:val="en-US"/>
        </w:rPr>
        <w:t xml:space="preserve">When connecting a </w:t>
      </w:r>
      <w:proofErr w:type="spellStart"/>
      <w:r w:rsidR="00A428F3" w:rsidRPr="008A12C8">
        <w:rPr>
          <w:lang w:val="en-US"/>
        </w:rPr>
        <w:t>NetStim</w:t>
      </w:r>
      <w:proofErr w:type="spellEnd"/>
      <w:r w:rsidR="00A428F3" w:rsidRPr="008A12C8">
        <w:rPr>
          <w:lang w:val="en-US"/>
        </w:rPr>
        <w:t xml:space="preserve"> or </w:t>
      </w:r>
      <w:proofErr w:type="spellStart"/>
      <w:r w:rsidR="00A428F3" w:rsidRPr="008A12C8">
        <w:rPr>
          <w:lang w:val="en-US"/>
        </w:rPr>
        <w:t>IntFire</w:t>
      </w:r>
      <w:proofErr w:type="spellEnd"/>
      <w:r w:rsidR="00A428F3" w:rsidRPr="008A12C8">
        <w:rPr>
          <w:lang w:val="en-US"/>
        </w:rPr>
        <w:t xml:space="preserve"> as source, use ‘on’ as the ‘watch’ variable!</w:t>
      </w:r>
    </w:p>
    <w:bookmarkEnd w:id="46"/>
    <w:bookmarkEnd w:id="47"/>
    <w:p w:rsidR="008A12C8" w:rsidRDefault="00A428F3" w:rsidP="00594B16">
      <w:pPr>
        <w:tabs>
          <w:tab w:val="left" w:pos="2127"/>
        </w:tabs>
        <w:ind w:left="2124"/>
        <w:rPr>
          <w:lang w:val="en-US"/>
        </w:rPr>
      </w:pPr>
      <w:r w:rsidRPr="00D56B93">
        <w:rPr>
          <w:lang w:val="en-US"/>
        </w:rPr>
        <w:t xml:space="preserve">Similarly, the ‘target’ field </w:t>
      </w:r>
      <w:r w:rsidR="008A12C8">
        <w:rPr>
          <w:lang w:val="en-US"/>
        </w:rPr>
        <w:t xml:space="preserve">should </w:t>
      </w:r>
      <w:r w:rsidRPr="00D56B93">
        <w:rPr>
          <w:lang w:val="en-US"/>
        </w:rPr>
        <w:t xml:space="preserve">contain a structure with fields </w:t>
      </w:r>
    </w:p>
    <w:p w:rsidR="008A12C8" w:rsidRPr="00594B16" w:rsidRDefault="008A12C8" w:rsidP="008A12C8">
      <w:pPr>
        <w:pStyle w:val="ListParagraph"/>
        <w:numPr>
          <w:ilvl w:val="0"/>
          <w:numId w:val="4"/>
        </w:numPr>
        <w:tabs>
          <w:tab w:val="left" w:pos="2127"/>
        </w:tabs>
        <w:rPr>
          <w:lang w:val="en-US"/>
        </w:rPr>
      </w:pPr>
      <w:r w:rsidRPr="00594B16">
        <w:rPr>
          <w:lang w:val="en-US"/>
        </w:rPr>
        <w:t>‘cell’</w:t>
      </w:r>
      <w:r>
        <w:rPr>
          <w:lang w:val="en-US"/>
        </w:rPr>
        <w:t xml:space="preserve"> defining the index of the source cell</w:t>
      </w:r>
    </w:p>
    <w:p w:rsidR="008A12C8" w:rsidRPr="00594B16" w:rsidRDefault="008A12C8" w:rsidP="008A12C8">
      <w:pPr>
        <w:pStyle w:val="ListParagraph"/>
        <w:numPr>
          <w:ilvl w:val="0"/>
          <w:numId w:val="4"/>
        </w:numPr>
        <w:tabs>
          <w:tab w:val="left" w:pos="2127"/>
        </w:tabs>
        <w:rPr>
          <w:lang w:val="en-US"/>
        </w:rPr>
      </w:pPr>
      <w:r w:rsidRPr="00594B16">
        <w:rPr>
          <w:lang w:val="en-US"/>
        </w:rPr>
        <w:t>‘node’</w:t>
      </w:r>
      <w:r>
        <w:rPr>
          <w:lang w:val="en-US"/>
        </w:rPr>
        <w:t xml:space="preserve"> defining the index of the TREE node</w:t>
      </w:r>
    </w:p>
    <w:p w:rsidR="004E424F" w:rsidRPr="001D5CC4" w:rsidRDefault="008A12C8" w:rsidP="001D5CC4">
      <w:pPr>
        <w:pStyle w:val="ListParagraph"/>
        <w:numPr>
          <w:ilvl w:val="0"/>
          <w:numId w:val="4"/>
        </w:numPr>
        <w:tabs>
          <w:tab w:val="left" w:pos="2127"/>
        </w:tabs>
        <w:rPr>
          <w:lang w:val="en-US"/>
        </w:rPr>
      </w:pPr>
      <w:r>
        <w:rPr>
          <w:lang w:val="en-US"/>
        </w:rPr>
        <w:t>I</w:t>
      </w:r>
      <w:r w:rsidRPr="00594B16">
        <w:rPr>
          <w:lang w:val="en-US"/>
        </w:rPr>
        <w:t xml:space="preserve">f the </w:t>
      </w:r>
      <w:r>
        <w:rPr>
          <w:lang w:val="en-US"/>
        </w:rPr>
        <w:t>target</w:t>
      </w:r>
      <w:r w:rsidRPr="00594B16">
        <w:rPr>
          <w:lang w:val="en-US"/>
        </w:rPr>
        <w:t xml:space="preserve"> is a point process </w:t>
      </w:r>
      <w:r>
        <w:rPr>
          <w:lang w:val="en-US"/>
        </w:rPr>
        <w:t>an additional field</w:t>
      </w:r>
      <w:r w:rsidRPr="00594B16">
        <w:rPr>
          <w:lang w:val="en-US"/>
        </w:rPr>
        <w:t xml:space="preserve"> ‘</w:t>
      </w:r>
      <w:proofErr w:type="spellStart"/>
      <w:r w:rsidRPr="00594B16">
        <w:rPr>
          <w:lang w:val="en-US"/>
        </w:rPr>
        <w:t>pp</w:t>
      </w:r>
      <w:proofErr w:type="spellEnd"/>
      <w:r w:rsidRPr="00594B16">
        <w:rPr>
          <w:lang w:val="en-US"/>
        </w:rPr>
        <w:t>’</w:t>
      </w:r>
      <w:r>
        <w:rPr>
          <w:lang w:val="en-US"/>
        </w:rPr>
        <w:t xml:space="preserve"> defining the </w:t>
      </w:r>
      <w:r w:rsidR="001D5CC4">
        <w:rPr>
          <w:lang w:val="en-US"/>
        </w:rPr>
        <w:t xml:space="preserve">class </w:t>
      </w:r>
      <w:r>
        <w:rPr>
          <w:lang w:val="en-US"/>
        </w:rPr>
        <w:t>name of the target Point Process is required</w:t>
      </w:r>
      <w:r w:rsidR="001D5CC4">
        <w:rPr>
          <w:lang w:val="en-US"/>
        </w:rPr>
        <w:t>, e.g. ‘Exp2Syn’</w:t>
      </w:r>
    </w:p>
    <w:p w:rsidR="00D71C02" w:rsidRPr="001D5CC4" w:rsidRDefault="00154BD1" w:rsidP="001D5CC4">
      <w:pPr>
        <w:pStyle w:val="ListParagraph"/>
        <w:numPr>
          <w:ilvl w:val="0"/>
          <w:numId w:val="4"/>
        </w:numPr>
        <w:tabs>
          <w:tab w:val="left" w:pos="2127"/>
        </w:tabs>
        <w:rPr>
          <w:lang w:val="en-US"/>
        </w:rPr>
      </w:pPr>
      <w:r w:rsidRPr="001D5CC4">
        <w:rPr>
          <w:lang w:val="en-US"/>
        </w:rPr>
        <w:t xml:space="preserve">If you have several </w:t>
      </w:r>
      <w:r w:rsidR="001D5CC4">
        <w:rPr>
          <w:lang w:val="en-US"/>
        </w:rPr>
        <w:t>groups</w:t>
      </w:r>
      <w:r w:rsidRPr="001D5CC4">
        <w:rPr>
          <w:lang w:val="en-US"/>
        </w:rPr>
        <w:t xml:space="preserve"> of a P</w:t>
      </w:r>
      <w:r w:rsidR="001D5CC4" w:rsidRPr="001D5CC4">
        <w:rPr>
          <w:lang w:val="en-US"/>
        </w:rPr>
        <w:t xml:space="preserve">oint </w:t>
      </w:r>
      <w:r w:rsidRPr="001D5CC4">
        <w:rPr>
          <w:lang w:val="en-US"/>
        </w:rPr>
        <w:t>P</w:t>
      </w:r>
      <w:r w:rsidR="001D5CC4" w:rsidRPr="001D5CC4">
        <w:rPr>
          <w:lang w:val="en-US"/>
        </w:rPr>
        <w:t>rocess</w:t>
      </w:r>
      <w:r w:rsidRPr="001D5CC4">
        <w:rPr>
          <w:lang w:val="en-US"/>
        </w:rPr>
        <w:t xml:space="preserve"> </w:t>
      </w:r>
      <w:r w:rsidR="001D5CC4">
        <w:rPr>
          <w:lang w:val="en-US"/>
        </w:rPr>
        <w:t xml:space="preserve">class </w:t>
      </w:r>
      <w:r w:rsidRPr="001D5CC4">
        <w:rPr>
          <w:lang w:val="en-US"/>
        </w:rPr>
        <w:t>(e.g. Exp2Syn) defined at the same node, a connection is established to all of them unless you define the index to the PP group that should be connected to with the additional field ‘</w:t>
      </w:r>
      <w:proofErr w:type="spellStart"/>
      <w:r w:rsidR="003833EB" w:rsidRPr="001D5CC4">
        <w:rPr>
          <w:lang w:val="en-US"/>
        </w:rPr>
        <w:t>ppg</w:t>
      </w:r>
      <w:proofErr w:type="spellEnd"/>
      <w:r w:rsidRPr="001D5CC4">
        <w:rPr>
          <w:lang w:val="en-US"/>
        </w:rPr>
        <w:t xml:space="preserve">’, e.g. </w:t>
      </w:r>
      <w:r w:rsidRPr="001D5CC4">
        <w:rPr>
          <w:rStyle w:val="QuoteChar"/>
          <w:lang w:val="en-US"/>
        </w:rPr>
        <w:t>“</w:t>
      </w:r>
      <w:r w:rsidR="00167853" w:rsidRPr="001D5CC4">
        <w:rPr>
          <w:rStyle w:val="QuoteChar"/>
          <w:lang w:val="en-US"/>
        </w:rPr>
        <w:t>…</w:t>
      </w:r>
      <w:r w:rsidRPr="001D5CC4">
        <w:rPr>
          <w:rStyle w:val="QuoteChar"/>
          <w:lang w:val="en-US"/>
        </w:rPr>
        <w:t>’target’,</w:t>
      </w:r>
      <w:proofErr w:type="spellStart"/>
      <w:r w:rsidRPr="001D5CC4">
        <w:rPr>
          <w:rStyle w:val="QuoteChar"/>
          <w:lang w:val="en-US"/>
        </w:rPr>
        <w:t>struct</w:t>
      </w:r>
      <w:proofErr w:type="spellEnd"/>
      <w:r w:rsidRPr="001D5CC4">
        <w:rPr>
          <w:rStyle w:val="QuoteChar"/>
          <w:lang w:val="en-US"/>
        </w:rPr>
        <w:t>(‘cell’,1,’pp’,’Exp2Syn’,’node’,50,’</w:t>
      </w:r>
      <w:r w:rsidR="003833EB" w:rsidRPr="001D5CC4">
        <w:rPr>
          <w:rStyle w:val="QuoteChar"/>
          <w:lang w:val="en-US"/>
        </w:rPr>
        <w:t>ppg</w:t>
      </w:r>
      <w:r w:rsidRPr="001D5CC4">
        <w:rPr>
          <w:rStyle w:val="QuoteChar"/>
          <w:lang w:val="en-US"/>
        </w:rPr>
        <w:t>’,2</w:t>
      </w:r>
      <w:r w:rsidRPr="001D5CC4">
        <w:rPr>
          <w:rStyle w:val="QuoteChar"/>
          <w:lang w:val="en-US"/>
        </w:rPr>
        <w:lastRenderedPageBreak/>
        <w:t>)</w:t>
      </w:r>
      <w:r w:rsidR="00167853" w:rsidRPr="001D5CC4">
        <w:rPr>
          <w:rStyle w:val="QuoteChar"/>
          <w:lang w:val="en-US"/>
        </w:rPr>
        <w:t>…</w:t>
      </w:r>
      <w:r w:rsidRPr="001D5CC4">
        <w:rPr>
          <w:rStyle w:val="QuoteChar"/>
          <w:lang w:val="en-US"/>
        </w:rPr>
        <w:t>”</w:t>
      </w:r>
      <w:r w:rsidR="00930ADE" w:rsidRPr="001D5CC4">
        <w:rPr>
          <w:lang w:val="en-US"/>
        </w:rPr>
        <w:t xml:space="preserve"> to refer to the inhibitory synapse from our PP example.</w:t>
      </w:r>
    </w:p>
    <w:p w:rsidR="00A428F3" w:rsidRPr="00D56B93" w:rsidRDefault="00A428F3" w:rsidP="00594B16">
      <w:pPr>
        <w:tabs>
          <w:tab w:val="left" w:pos="2127"/>
        </w:tabs>
        <w:ind w:left="2124"/>
        <w:rPr>
          <w:lang w:val="en-US"/>
        </w:rPr>
      </w:pPr>
      <w:r w:rsidRPr="00D56B93">
        <w:rPr>
          <w:lang w:val="en-US"/>
        </w:rPr>
        <w:t>Example:</w:t>
      </w:r>
    </w:p>
    <w:p w:rsidR="00E653C4" w:rsidRPr="00D56B93" w:rsidRDefault="00E653C4" w:rsidP="001D5CC4">
      <w:pPr>
        <w:pStyle w:val="Quote"/>
        <w:ind w:left="2124"/>
        <w:rPr>
          <w:lang w:val="en-US"/>
        </w:rPr>
      </w:pPr>
      <w:bookmarkStart w:id="55" w:name="OLE_LINK18"/>
      <w:bookmarkStart w:id="56" w:name="OLE_LINK19"/>
      <w:r w:rsidRPr="00D56B93">
        <w:rPr>
          <w:lang w:val="en-US"/>
        </w:rPr>
        <w:t>struct('source',struct('cell',2,'watch','on'),'target',struct('cell',1,'pp',</w:t>
      </w:r>
      <w:r w:rsidR="001D5CC4">
        <w:rPr>
          <w:lang w:val="en-US"/>
        </w:rPr>
        <w:t xml:space="preserve"> </w:t>
      </w:r>
      <w:r w:rsidRPr="00D56B93">
        <w:rPr>
          <w:lang w:val="en-US"/>
        </w:rPr>
        <w:t>'</w:t>
      </w:r>
      <w:r w:rsidR="001D5CC4">
        <w:rPr>
          <w:lang w:val="en-US"/>
        </w:rPr>
        <w:t>E</w:t>
      </w:r>
      <w:r w:rsidRPr="00D56B93">
        <w:rPr>
          <w:lang w:val="en-US"/>
        </w:rPr>
        <w:t>xp2Syn','node',</w:t>
      </w:r>
      <w:r w:rsidR="0003704A" w:rsidRPr="00D56B93">
        <w:rPr>
          <w:lang w:val="en-US"/>
        </w:rPr>
        <w:t>50</w:t>
      </w:r>
      <w:r w:rsidRPr="00D56B93">
        <w:rPr>
          <w:lang w:val="en-US"/>
        </w:rPr>
        <w:t>),'delay',0,</w:t>
      </w:r>
      <w:r w:rsidR="001D5CC4">
        <w:rPr>
          <w:lang w:val="en-US"/>
        </w:rPr>
        <w:t>'threshold',0.5,'weight',0.005)</w:t>
      </w:r>
    </w:p>
    <w:bookmarkEnd w:id="55"/>
    <w:bookmarkEnd w:id="56"/>
    <w:p w:rsidR="004E424F" w:rsidRPr="00D56B93" w:rsidRDefault="0003704A" w:rsidP="00594B16">
      <w:pPr>
        <w:tabs>
          <w:tab w:val="left" w:pos="2127"/>
        </w:tabs>
        <w:ind w:left="2124"/>
        <w:rPr>
          <w:lang w:val="en-US"/>
        </w:rPr>
      </w:pPr>
      <w:proofErr w:type="gramStart"/>
      <w:r w:rsidRPr="00D56B93">
        <w:rPr>
          <w:lang w:val="en-US"/>
        </w:rPr>
        <w:t>makes</w:t>
      </w:r>
      <w:proofErr w:type="gramEnd"/>
      <w:r w:rsidRPr="00D56B93">
        <w:rPr>
          <w:lang w:val="en-US"/>
        </w:rPr>
        <w:t xml:space="preserve"> a connection between cell 2 (which </w:t>
      </w:r>
      <w:r w:rsidR="001D5CC4">
        <w:rPr>
          <w:lang w:val="en-US"/>
        </w:rPr>
        <w:t>would be an artificial cell in that case</w:t>
      </w:r>
      <w:r w:rsidRPr="00D56B93">
        <w:rPr>
          <w:lang w:val="en-US"/>
        </w:rPr>
        <w:t xml:space="preserve">) and the Exp2Syn Point Process at node 50 in cell 1 with a delay of 0 </w:t>
      </w:r>
      <w:proofErr w:type="spellStart"/>
      <w:r w:rsidRPr="00D56B93">
        <w:rPr>
          <w:lang w:val="en-US"/>
        </w:rPr>
        <w:t>ms</w:t>
      </w:r>
      <w:proofErr w:type="spellEnd"/>
      <w:r w:rsidRPr="00D56B93">
        <w:rPr>
          <w:lang w:val="en-US"/>
        </w:rPr>
        <w:t>, a threshold of 0.5 and a weight of 0.005.</w:t>
      </w:r>
    </w:p>
    <w:p w:rsidR="007503F0" w:rsidRPr="00D56B93" w:rsidRDefault="007503F0" w:rsidP="00594B16">
      <w:pPr>
        <w:tabs>
          <w:tab w:val="left" w:pos="2127"/>
        </w:tabs>
        <w:ind w:left="2124"/>
        <w:rPr>
          <w:lang w:val="en-US"/>
        </w:rPr>
      </w:pPr>
      <w:r w:rsidRPr="00D56B93">
        <w:rPr>
          <w:lang w:val="en-US"/>
        </w:rPr>
        <w:t>If you run into the rare case that you have several P</w:t>
      </w:r>
      <w:r w:rsidR="001D5CC4">
        <w:rPr>
          <w:lang w:val="en-US"/>
        </w:rPr>
        <w:t xml:space="preserve">oint </w:t>
      </w:r>
      <w:r w:rsidRPr="00D56B93">
        <w:rPr>
          <w:lang w:val="en-US"/>
        </w:rPr>
        <w:t>P</w:t>
      </w:r>
      <w:r w:rsidR="001D5CC4">
        <w:rPr>
          <w:lang w:val="en-US"/>
        </w:rPr>
        <w:t>rocess</w:t>
      </w:r>
      <w:r w:rsidR="003155FA">
        <w:rPr>
          <w:lang w:val="en-US"/>
        </w:rPr>
        <w:t xml:space="preserve"> instances</w:t>
      </w:r>
      <w:r w:rsidRPr="00D56B93">
        <w:rPr>
          <w:lang w:val="en-US"/>
        </w:rPr>
        <w:t xml:space="preserve"> of the same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group</w:t>
      </w:r>
      <w:r w:rsidRPr="00D56B93">
        <w:rPr>
          <w:lang w:val="en-US"/>
        </w:rPr>
        <w:t xml:space="preserve"> at one </w:t>
      </w:r>
      <w:r w:rsidR="003155FA">
        <w:rPr>
          <w:lang w:val="en-US"/>
        </w:rPr>
        <w:t xml:space="preserve">and the same </w:t>
      </w:r>
      <w:r w:rsidRPr="00D56B93">
        <w:rPr>
          <w:lang w:val="en-US"/>
        </w:rPr>
        <w:t xml:space="preserve">node and you need to target </w:t>
      </w:r>
      <w:r w:rsidR="003155FA">
        <w:rPr>
          <w:lang w:val="en-US"/>
        </w:rPr>
        <w:t xml:space="preserve">only </w:t>
      </w:r>
      <w:r w:rsidRPr="00D56B93">
        <w:rPr>
          <w:lang w:val="en-US"/>
        </w:rPr>
        <w:t>a specific one, use the additional field “</w:t>
      </w:r>
      <w:proofErr w:type="spellStart"/>
      <w:r w:rsidRPr="00D56B93">
        <w:rPr>
          <w:lang w:val="en-US"/>
        </w:rPr>
        <w:t>ipp</w:t>
      </w:r>
      <w:proofErr w:type="spellEnd"/>
      <w:r w:rsidRPr="00D56B93">
        <w:rPr>
          <w:lang w:val="en-US"/>
        </w:rPr>
        <w:t>” to reference to the specific</w:t>
      </w:r>
      <w:r w:rsidR="003155FA">
        <w:rPr>
          <w:lang w:val="en-US"/>
        </w:rPr>
        <w:t xml:space="preserve"> </w:t>
      </w:r>
      <w:r w:rsidRPr="00D56B93">
        <w:rPr>
          <w:lang w:val="en-US"/>
        </w:rPr>
        <w:t>P</w:t>
      </w:r>
      <w:r w:rsidR="003155FA">
        <w:rPr>
          <w:lang w:val="en-US"/>
        </w:rPr>
        <w:t xml:space="preserve">oint </w:t>
      </w:r>
      <w:r w:rsidRPr="00D56B93">
        <w:rPr>
          <w:lang w:val="en-US"/>
        </w:rPr>
        <w:t>P</w:t>
      </w:r>
      <w:r w:rsidR="003155FA">
        <w:rPr>
          <w:lang w:val="en-US"/>
        </w:rPr>
        <w:t>rocess</w:t>
      </w:r>
      <w:r w:rsidRPr="00D56B93">
        <w:rPr>
          <w:lang w:val="en-US"/>
        </w:rPr>
        <w:t xml:space="preserve">. For example </w:t>
      </w:r>
      <w:r w:rsidRPr="00761385">
        <w:rPr>
          <w:rStyle w:val="QuoteChar"/>
          <w:lang w:val="en-US"/>
        </w:rPr>
        <w:t>“….’target’</w:t>
      </w:r>
      <w:proofErr w:type="gramStart"/>
      <w:r w:rsidRPr="00761385">
        <w:rPr>
          <w:rStyle w:val="QuoteChar"/>
          <w:lang w:val="en-US"/>
        </w:rPr>
        <w:t>,</w:t>
      </w:r>
      <w:proofErr w:type="spellStart"/>
      <w:r w:rsidRPr="00761385">
        <w:rPr>
          <w:rStyle w:val="QuoteChar"/>
          <w:lang w:val="en-US"/>
        </w:rPr>
        <w:t>struct</w:t>
      </w:r>
      <w:proofErr w:type="spellEnd"/>
      <w:proofErr w:type="gramEnd"/>
      <w:r w:rsidRPr="00761385">
        <w:rPr>
          <w:rStyle w:val="QuoteChar"/>
          <w:lang w:val="en-US"/>
        </w:rPr>
        <w:t>(‘node’,50,‘ipp’,2)…</w:t>
      </w:r>
      <w:r w:rsidRPr="00D56B93">
        <w:rPr>
          <w:lang w:val="en-US"/>
        </w:rPr>
        <w:t>” makes the connection to the second defined P</w:t>
      </w:r>
      <w:r w:rsidR="003155FA">
        <w:rPr>
          <w:lang w:val="en-US"/>
        </w:rPr>
        <w:t xml:space="preserve">oint </w:t>
      </w:r>
      <w:r w:rsidRPr="00D56B93">
        <w:rPr>
          <w:lang w:val="en-US"/>
        </w:rPr>
        <w:t>P</w:t>
      </w:r>
      <w:r w:rsidR="003155FA">
        <w:rPr>
          <w:lang w:val="en-US"/>
        </w:rPr>
        <w:t>rocess</w:t>
      </w:r>
      <w:r w:rsidRPr="00D56B93">
        <w:rPr>
          <w:lang w:val="en-US"/>
        </w:rPr>
        <w:t xml:space="preserve"> </w:t>
      </w:r>
      <w:r w:rsidR="003155FA">
        <w:rPr>
          <w:lang w:val="en-US"/>
        </w:rPr>
        <w:t xml:space="preserve">of this Point Process group </w:t>
      </w:r>
      <w:r w:rsidRPr="00D56B93">
        <w:rPr>
          <w:lang w:val="en-US"/>
        </w:rPr>
        <w:t>at node 50.</w:t>
      </w:r>
    </w:p>
    <w:p w:rsidR="004E424F" w:rsidRPr="00D56B93" w:rsidRDefault="004E424F" w:rsidP="00594B16">
      <w:pPr>
        <w:tabs>
          <w:tab w:val="left" w:pos="2127"/>
        </w:tabs>
        <w:ind w:left="2124"/>
        <w:rPr>
          <w:lang w:val="en-US"/>
        </w:rPr>
      </w:pPr>
    </w:p>
    <w:p w:rsidR="003155FA" w:rsidRDefault="00C03981" w:rsidP="003155FA">
      <w:pPr>
        <w:tabs>
          <w:tab w:val="left" w:pos="2127"/>
        </w:tabs>
        <w:ind w:left="2124" w:hanging="2124"/>
        <w:rPr>
          <w:lang w:val="en-US"/>
        </w:rPr>
      </w:pPr>
      <w:proofErr w:type="gramStart"/>
      <w:r w:rsidRPr="00761385">
        <w:rPr>
          <w:rStyle w:val="IntenseEmphasis"/>
          <w:lang w:val="en-US"/>
        </w:rPr>
        <w:t>record</w:t>
      </w:r>
      <w:proofErr w:type="gramEnd"/>
      <w:r w:rsidR="007007C0" w:rsidRPr="00D56B93">
        <w:rPr>
          <w:lang w:val="en-US"/>
        </w:rPr>
        <w:tab/>
      </w:r>
      <w:bookmarkStart w:id="57" w:name="OLE_LINK53"/>
      <w:bookmarkStart w:id="58" w:name="OLE_LINK54"/>
      <w:bookmarkStart w:id="59" w:name="OLE_LINK55"/>
      <w:bookmarkStart w:id="60" w:name="OLE_LINK4"/>
      <w:bookmarkStart w:id="61" w:name="OLE_LINK5"/>
      <w:bookmarkStart w:id="62" w:name="OLE_LINK6"/>
      <w:r w:rsidR="003155FA">
        <w:rPr>
          <w:lang w:val="en-US"/>
        </w:rPr>
        <w:t xml:space="preserve">This field is used to define </w:t>
      </w:r>
      <w:bookmarkEnd w:id="57"/>
      <w:bookmarkEnd w:id="58"/>
      <w:bookmarkEnd w:id="59"/>
      <w:r w:rsidR="003155FA">
        <w:rPr>
          <w:lang w:val="en-US"/>
        </w:rPr>
        <w:t>all parameters that should be recorded and returned by T2N</w:t>
      </w:r>
      <w:bookmarkStart w:id="63" w:name="OLE_LINK56"/>
      <w:bookmarkStart w:id="64" w:name="OLE_LINK57"/>
      <w:bookmarkStart w:id="65" w:name="OLE_LINK58"/>
      <w:r w:rsidR="003155FA">
        <w:rPr>
          <w:lang w:val="en-US"/>
        </w:rPr>
        <w:t xml:space="preserve">. Again, the data structure is </w:t>
      </w:r>
      <w:proofErr w:type="gramStart"/>
      <w:r w:rsidR="003155FA">
        <w:rPr>
          <w:lang w:val="en-US"/>
        </w:rPr>
        <w:t>a</w:t>
      </w:r>
      <w:proofErr w:type="gramEnd"/>
      <w:r w:rsidR="003155FA">
        <w:rPr>
          <w:lang w:val="en-US"/>
        </w:rPr>
        <w:t xml:space="preserve"> n-by-1 cell array where n is the number of used cells (usually the number of trees in </w:t>
      </w:r>
      <w:r w:rsidR="003155FA" w:rsidRPr="00761385">
        <w:rPr>
          <w:rStyle w:val="IntenseEmphasis"/>
          <w:lang w:val="en-US"/>
        </w:rPr>
        <w:t>tree</w:t>
      </w:r>
      <w:r w:rsidR="003155FA">
        <w:rPr>
          <w:lang w:val="en-US"/>
        </w:rPr>
        <w:t>). Each cell entry is</w:t>
      </w:r>
      <w:r w:rsidR="003155FA" w:rsidRPr="00D56B93">
        <w:rPr>
          <w:lang w:val="en-US"/>
        </w:rPr>
        <w:t xml:space="preserve"> a </w:t>
      </w:r>
      <w:proofErr w:type="spellStart"/>
      <w:r w:rsidR="003155FA">
        <w:rPr>
          <w:lang w:val="en-US"/>
        </w:rPr>
        <w:t>Matlab</w:t>
      </w:r>
      <w:proofErr w:type="spellEnd"/>
      <w:r w:rsidR="003155FA">
        <w:rPr>
          <w:lang w:val="en-US"/>
        </w:rPr>
        <w:t xml:space="preserve"> </w:t>
      </w:r>
      <w:r w:rsidR="003155FA" w:rsidRPr="00D56B93">
        <w:rPr>
          <w:lang w:val="en-US"/>
        </w:rPr>
        <w:t>struct</w:t>
      </w:r>
      <w:r w:rsidR="003155FA">
        <w:rPr>
          <w:lang w:val="en-US"/>
        </w:rPr>
        <w:t>ure</w:t>
      </w:r>
      <w:r w:rsidR="003155FA" w:rsidRPr="00D56B93">
        <w:rPr>
          <w:lang w:val="en-US"/>
        </w:rPr>
        <w:t xml:space="preserve"> containing</w:t>
      </w:r>
    </w:p>
    <w:p w:rsidR="003155FA" w:rsidRDefault="003155FA" w:rsidP="003155FA">
      <w:pPr>
        <w:pStyle w:val="ListParagraph"/>
        <w:numPr>
          <w:ilvl w:val="0"/>
          <w:numId w:val="6"/>
        </w:numPr>
        <w:rPr>
          <w:lang w:val="en-US"/>
        </w:rPr>
      </w:pPr>
      <w:bookmarkStart w:id="66" w:name="OLE_LINK59"/>
      <w:bookmarkStart w:id="67" w:name="OLE_LINK60"/>
      <w:bookmarkStart w:id="68" w:name="OLE_LINK70"/>
      <w:bookmarkEnd w:id="63"/>
      <w:bookmarkEnd w:id="64"/>
      <w:bookmarkEnd w:id="65"/>
      <w:r>
        <w:rPr>
          <w:lang w:val="en-US"/>
        </w:rPr>
        <w:t xml:space="preserve">The name of </w:t>
      </w:r>
      <w:r w:rsidR="004E424F" w:rsidRPr="003155FA">
        <w:rPr>
          <w:lang w:val="en-US"/>
        </w:rPr>
        <w:t xml:space="preserve">the </w:t>
      </w:r>
      <w:proofErr w:type="spellStart"/>
      <w:r w:rsidR="004E424F" w:rsidRPr="003155FA">
        <w:rPr>
          <w:lang w:val="en-US"/>
        </w:rPr>
        <w:t>PointProcess</w:t>
      </w:r>
      <w:proofErr w:type="spellEnd"/>
      <w:r>
        <w:rPr>
          <w:lang w:val="en-US"/>
        </w:rPr>
        <w:t xml:space="preserve"> class</w:t>
      </w:r>
      <w:r w:rsidR="004E424F" w:rsidRPr="003155FA">
        <w:rPr>
          <w:lang w:val="en-US"/>
        </w:rPr>
        <w:t xml:space="preserve"> </w:t>
      </w:r>
      <w:r>
        <w:rPr>
          <w:lang w:val="en-US"/>
        </w:rPr>
        <w:t>(</w:t>
      </w:r>
      <w:r w:rsidR="004E424F" w:rsidRPr="003155FA">
        <w:rPr>
          <w:lang w:val="en-US"/>
        </w:rPr>
        <w:t xml:space="preserve">or </w:t>
      </w:r>
      <w:r>
        <w:rPr>
          <w:lang w:val="en-US"/>
        </w:rPr>
        <w:t>‘</w:t>
      </w:r>
      <w:r w:rsidR="004E424F" w:rsidRPr="003155FA">
        <w:rPr>
          <w:lang w:val="en-US"/>
        </w:rPr>
        <w:t>cell</w:t>
      </w:r>
      <w:r>
        <w:rPr>
          <w:lang w:val="en-US"/>
        </w:rPr>
        <w:t>’ if the parameter is from a compartment) in which the recorded parameter is located at the 1</w:t>
      </w:r>
      <w:r w:rsidRPr="003155FA">
        <w:rPr>
          <w:vertAlign w:val="superscript"/>
          <w:lang w:val="en-US"/>
        </w:rPr>
        <w:t>st</w:t>
      </w:r>
      <w:r>
        <w:rPr>
          <w:lang w:val="en-US"/>
        </w:rPr>
        <w:t xml:space="preserve"> level</w:t>
      </w:r>
    </w:p>
    <w:bookmarkEnd w:id="60"/>
    <w:bookmarkEnd w:id="61"/>
    <w:bookmarkEnd w:id="62"/>
    <w:bookmarkEnd w:id="66"/>
    <w:bookmarkEnd w:id="67"/>
    <w:bookmarkEnd w:id="68"/>
    <w:p w:rsidR="007007C0" w:rsidRPr="003155FA" w:rsidRDefault="003155FA" w:rsidP="003155FA">
      <w:pPr>
        <w:pStyle w:val="ListParagraph"/>
        <w:numPr>
          <w:ilvl w:val="0"/>
          <w:numId w:val="6"/>
        </w:numPr>
        <w:rPr>
          <w:lang w:val="en-US"/>
        </w:rPr>
      </w:pPr>
      <w:r>
        <w:rPr>
          <w:lang w:val="en-US"/>
        </w:rPr>
        <w:t xml:space="preserve">The field </w:t>
      </w:r>
      <w:r w:rsidR="004E424F" w:rsidRPr="003155FA">
        <w:rPr>
          <w:lang w:val="en-US"/>
        </w:rPr>
        <w:t xml:space="preserve">‘node’ (defining the </w:t>
      </w:r>
      <w:r>
        <w:rPr>
          <w:lang w:val="en-US"/>
        </w:rPr>
        <w:t xml:space="preserve">Tree </w:t>
      </w:r>
      <w:r w:rsidR="004E424F" w:rsidRPr="003155FA">
        <w:rPr>
          <w:lang w:val="en-US"/>
        </w:rPr>
        <w:t>node(s) where to record) and ‘record’ (defining the parameter(s) to record)</w:t>
      </w:r>
      <w:r>
        <w:rPr>
          <w:lang w:val="en-US"/>
        </w:rPr>
        <w:t xml:space="preserve"> both at the 2</w:t>
      </w:r>
      <w:r w:rsidRPr="003155FA">
        <w:rPr>
          <w:vertAlign w:val="superscript"/>
          <w:lang w:val="en-US"/>
        </w:rPr>
        <w:t>nd</w:t>
      </w:r>
      <w:r>
        <w:rPr>
          <w:lang w:val="en-US"/>
        </w:rPr>
        <w:t xml:space="preserve"> level</w:t>
      </w:r>
    </w:p>
    <w:p w:rsidR="004E424F" w:rsidRPr="00D56B93" w:rsidRDefault="004E424F" w:rsidP="00594B16">
      <w:pPr>
        <w:tabs>
          <w:tab w:val="left" w:pos="2127"/>
        </w:tabs>
        <w:ind w:left="2124"/>
        <w:rPr>
          <w:lang w:val="en-US"/>
        </w:rPr>
      </w:pPr>
      <w:r w:rsidRPr="00D56B93">
        <w:rPr>
          <w:lang w:val="en-US"/>
        </w:rPr>
        <w:t>Example</w:t>
      </w:r>
      <w:r w:rsidR="003155FA">
        <w:rPr>
          <w:lang w:val="en-US"/>
        </w:rPr>
        <w:t>s</w:t>
      </w:r>
      <w:r w:rsidRPr="00D56B93">
        <w:rPr>
          <w:lang w:val="en-US"/>
        </w:rPr>
        <w:t>:</w:t>
      </w:r>
    </w:p>
    <w:p w:rsidR="003155FA" w:rsidRPr="00761385" w:rsidRDefault="004E424F" w:rsidP="00594B16">
      <w:pPr>
        <w:tabs>
          <w:tab w:val="left" w:pos="2127"/>
        </w:tabs>
        <w:ind w:left="2124"/>
        <w:rPr>
          <w:rStyle w:val="QuoteChar"/>
          <w:lang w:val="en-US"/>
        </w:rPr>
      </w:pPr>
      <w:proofErr w:type="spellStart"/>
      <w:proofErr w:type="gramStart"/>
      <w:r w:rsidRPr="00761385">
        <w:rPr>
          <w:rStyle w:val="QuoteChar"/>
          <w:lang w:val="en-US"/>
        </w:rPr>
        <w:t>neuron.record</w:t>
      </w:r>
      <w:proofErr w:type="spellEnd"/>
      <w:r w:rsidRPr="00761385">
        <w:rPr>
          <w:rStyle w:val="QuoteChar"/>
          <w:lang w:val="en-US"/>
        </w:rPr>
        <w:t>{</w:t>
      </w:r>
      <w:proofErr w:type="gramEnd"/>
      <w:r w:rsidR="003155FA" w:rsidRPr="00761385">
        <w:rPr>
          <w:rStyle w:val="QuoteChar"/>
          <w:lang w:val="en-US"/>
        </w:rPr>
        <w:t xml:space="preserve">2}.cell = </w:t>
      </w:r>
      <w:proofErr w:type="spellStart"/>
      <w:r w:rsidR="003155FA" w:rsidRPr="00761385">
        <w:rPr>
          <w:rStyle w:val="QuoteChar"/>
          <w:lang w:val="en-US"/>
        </w:rPr>
        <w:t>struct</w:t>
      </w:r>
      <w:proofErr w:type="spellEnd"/>
      <w:r w:rsidR="003155FA" w:rsidRPr="00761385">
        <w:rPr>
          <w:rStyle w:val="QuoteChar"/>
          <w:lang w:val="en-US"/>
        </w:rPr>
        <w:t>('</w:t>
      </w:r>
      <w:proofErr w:type="spellStart"/>
      <w:r w:rsidR="003155FA" w:rsidRPr="00761385">
        <w:rPr>
          <w:rStyle w:val="QuoteChar"/>
          <w:lang w:val="en-US"/>
        </w:rPr>
        <w:t>record','on</w:t>
      </w:r>
      <w:proofErr w:type="spellEnd"/>
      <w:r w:rsidR="003155FA" w:rsidRPr="00761385">
        <w:rPr>
          <w:rStyle w:val="QuoteChar"/>
          <w:lang w:val="en-US"/>
        </w:rPr>
        <w:t>')</w:t>
      </w:r>
      <w:r w:rsidRPr="00761385">
        <w:rPr>
          <w:rStyle w:val="QuoteChar"/>
          <w:lang w:val="en-US"/>
        </w:rPr>
        <w:t xml:space="preserve">     </w:t>
      </w:r>
    </w:p>
    <w:p w:rsidR="004E424F" w:rsidRPr="00D56B93" w:rsidRDefault="003155FA" w:rsidP="003155FA">
      <w:pPr>
        <w:tabs>
          <w:tab w:val="left" w:pos="2127"/>
        </w:tabs>
        <w:ind w:left="2124"/>
        <w:rPr>
          <w:lang w:val="en-US"/>
        </w:rPr>
      </w:pPr>
      <w:r w:rsidRPr="00761385">
        <w:rPr>
          <w:rStyle w:val="QuoteChar"/>
          <w:lang w:val="en-US"/>
        </w:rPr>
        <w:lastRenderedPageBreak/>
        <w:tab/>
      </w:r>
      <w:r w:rsidR="004E424F" w:rsidRPr="00761385">
        <w:rPr>
          <w:rStyle w:val="QuoteChar"/>
          <w:lang w:val="en-US"/>
        </w:rPr>
        <w:t xml:space="preserve"> </w:t>
      </w:r>
      <w:proofErr w:type="gramStart"/>
      <w:r w:rsidR="004E424F" w:rsidRPr="00D56B93">
        <w:rPr>
          <w:lang w:val="en-US"/>
        </w:rPr>
        <w:t>records</w:t>
      </w:r>
      <w:proofErr w:type="gramEnd"/>
      <w:r w:rsidR="004E424F" w:rsidRPr="00D56B93">
        <w:rPr>
          <w:lang w:val="en-US"/>
        </w:rPr>
        <w:t xml:space="preserve"> the activity</w:t>
      </w:r>
      <w:r>
        <w:rPr>
          <w:lang w:val="en-US"/>
        </w:rPr>
        <w:t xml:space="preserve"> (i.e. of the ‘on’ variable)</w:t>
      </w:r>
      <w:r w:rsidR="004E424F" w:rsidRPr="00D56B93">
        <w:rPr>
          <w:lang w:val="en-US"/>
        </w:rPr>
        <w:t xml:space="preserve"> of cell 2 (a </w:t>
      </w:r>
      <w:proofErr w:type="spellStart"/>
      <w:r w:rsidR="004E424F" w:rsidRPr="00D56B93">
        <w:rPr>
          <w:lang w:val="en-US"/>
        </w:rPr>
        <w:t>NetStim</w:t>
      </w:r>
      <w:proofErr w:type="spellEnd"/>
      <w:r>
        <w:rPr>
          <w:lang w:val="en-US"/>
        </w:rPr>
        <w:t xml:space="preserve"> in that case</w:t>
      </w:r>
      <w:r w:rsidR="004E424F" w:rsidRPr="00D56B93">
        <w:rPr>
          <w:lang w:val="en-US"/>
        </w:rPr>
        <w:t>)</w:t>
      </w:r>
    </w:p>
    <w:p w:rsidR="004E424F" w:rsidRPr="00D56B93" w:rsidRDefault="004E424F" w:rsidP="003155FA">
      <w:pPr>
        <w:pStyle w:val="Quote"/>
        <w:ind w:left="1416" w:firstLine="708"/>
        <w:rPr>
          <w:lang w:val="en-US"/>
        </w:rPr>
      </w:pPr>
      <w:proofErr w:type="spellStart"/>
      <w:proofErr w:type="gramStart"/>
      <w:r w:rsidRPr="00D56B93">
        <w:rPr>
          <w:lang w:val="en-US"/>
        </w:rPr>
        <w:t>neuron.record</w:t>
      </w:r>
      <w:proofErr w:type="spellEnd"/>
      <w:r w:rsidRPr="00D56B93">
        <w:rPr>
          <w:lang w:val="en-US"/>
        </w:rPr>
        <w:t>{</w:t>
      </w:r>
      <w:proofErr w:type="gramEnd"/>
      <w:r w:rsidRPr="00D56B93">
        <w:rPr>
          <w:lang w:val="en-US"/>
        </w:rPr>
        <w:t>1}.Exp2Syn    =</w:t>
      </w:r>
      <w:r w:rsidR="003155FA">
        <w:rPr>
          <w:lang w:val="en-US"/>
        </w:rPr>
        <w:t xml:space="preserve"> </w:t>
      </w:r>
      <w:proofErr w:type="spellStart"/>
      <w:r w:rsidR="003155FA">
        <w:rPr>
          <w:lang w:val="en-US"/>
        </w:rPr>
        <w:t>struct</w:t>
      </w:r>
      <w:proofErr w:type="spellEnd"/>
      <w:r w:rsidR="003155FA">
        <w:rPr>
          <w:lang w:val="en-US"/>
        </w:rPr>
        <w:t>('node',50,'record','i')</w:t>
      </w:r>
    </w:p>
    <w:p w:rsidR="004E424F" w:rsidRPr="00D56B93" w:rsidRDefault="004E424F" w:rsidP="00594B16">
      <w:pPr>
        <w:tabs>
          <w:tab w:val="left" w:pos="2127"/>
        </w:tabs>
        <w:ind w:left="2124"/>
        <w:rPr>
          <w:lang w:val="en-US"/>
        </w:rPr>
      </w:pPr>
      <w:proofErr w:type="gramStart"/>
      <w:r w:rsidRPr="00D56B93">
        <w:rPr>
          <w:lang w:val="en-US"/>
        </w:rPr>
        <w:t>records</w:t>
      </w:r>
      <w:proofErr w:type="gramEnd"/>
      <w:r w:rsidRPr="00D56B93">
        <w:rPr>
          <w:lang w:val="en-US"/>
        </w:rPr>
        <w:t xml:space="preserve"> the current </w:t>
      </w:r>
      <w:proofErr w:type="spellStart"/>
      <w:r w:rsidRPr="00D56B93">
        <w:rPr>
          <w:lang w:val="en-US"/>
        </w:rPr>
        <w:t>i</w:t>
      </w:r>
      <w:proofErr w:type="spellEnd"/>
      <w:r w:rsidRPr="00D56B93">
        <w:rPr>
          <w:lang w:val="en-US"/>
        </w:rPr>
        <w:t xml:space="preserve"> of the Exp2Syn at node 50</w:t>
      </w:r>
    </w:p>
    <w:p w:rsidR="004E424F" w:rsidRPr="00D56B93" w:rsidRDefault="004E424F" w:rsidP="00594B16">
      <w:pPr>
        <w:tabs>
          <w:tab w:val="left" w:pos="2127"/>
        </w:tabs>
        <w:ind w:left="2124"/>
        <w:rPr>
          <w:lang w:val="en-US"/>
        </w:rPr>
      </w:pPr>
      <w:r w:rsidRPr="00D56B93">
        <w:rPr>
          <w:lang w:val="en-US"/>
        </w:rPr>
        <w:t>Entries in field node and record can be multiple (e</w:t>
      </w:r>
      <w:r w:rsidR="006D6BF3">
        <w:rPr>
          <w:lang w:val="en-US"/>
        </w:rPr>
        <w:t>.</w:t>
      </w:r>
      <w:r w:rsidRPr="00D56B93">
        <w:rPr>
          <w:lang w:val="en-US"/>
        </w:rPr>
        <w:t>g</w:t>
      </w:r>
      <w:r w:rsidR="006D6BF3">
        <w:rPr>
          <w:lang w:val="en-US"/>
        </w:rPr>
        <w:t>.</w:t>
      </w:r>
      <w:r w:rsidRPr="00D56B93">
        <w:rPr>
          <w:lang w:val="en-US"/>
        </w:rPr>
        <w:t xml:space="preserve"> [1:10] for ‘node’ or {‘v’,’</w:t>
      </w:r>
      <w:proofErr w:type="spellStart"/>
      <w:r w:rsidRPr="00D56B93">
        <w:rPr>
          <w:lang w:val="en-US"/>
        </w:rPr>
        <w:t>i</w:t>
      </w:r>
      <w:proofErr w:type="spellEnd"/>
      <w:r w:rsidRPr="00D56B93">
        <w:rPr>
          <w:lang w:val="en-US"/>
        </w:rPr>
        <w:t>’} for ‘record)</w:t>
      </w:r>
    </w:p>
    <w:p w:rsidR="004E424F" w:rsidRPr="00D56B93" w:rsidRDefault="003155FA" w:rsidP="00594B16">
      <w:pPr>
        <w:tabs>
          <w:tab w:val="left" w:pos="2127"/>
        </w:tabs>
        <w:ind w:left="2124"/>
        <w:rPr>
          <w:lang w:val="en-US"/>
        </w:rPr>
      </w:pPr>
      <w:r>
        <w:rPr>
          <w:lang w:val="en-US"/>
        </w:rPr>
        <w:t>If you record from a Point Process, be sure that it is</w:t>
      </w:r>
      <w:r w:rsidR="004E424F" w:rsidRPr="00D56B93">
        <w:rPr>
          <w:lang w:val="en-US"/>
        </w:rPr>
        <w:t xml:space="preserve"> defined at that node, otherwise nothing will be recorded. If you record from an artificial ce</w:t>
      </w:r>
      <w:r w:rsidR="008C45B1" w:rsidRPr="00D56B93">
        <w:rPr>
          <w:lang w:val="en-US"/>
        </w:rPr>
        <w:t>ll</w:t>
      </w:r>
      <w:r w:rsidR="000D4EA9">
        <w:rPr>
          <w:lang w:val="en-US"/>
        </w:rPr>
        <w:t xml:space="preserve"> (i.e. point neuron)</w:t>
      </w:r>
      <w:r w:rsidR="008C45B1" w:rsidRPr="00D56B93">
        <w:rPr>
          <w:lang w:val="en-US"/>
        </w:rPr>
        <w:t>, the field ‘node’ is ignored</w:t>
      </w:r>
      <w:r>
        <w:rPr>
          <w:lang w:val="en-US"/>
        </w:rPr>
        <w:t>, as it has no Tree nodes</w:t>
      </w:r>
      <w:r w:rsidR="008C45B1" w:rsidRPr="00D56B93">
        <w:rPr>
          <w:lang w:val="en-US"/>
        </w:rPr>
        <w:t>.</w:t>
      </w:r>
    </w:p>
    <w:p w:rsidR="000D4EA9" w:rsidRDefault="00C03981" w:rsidP="000D4EA9">
      <w:pPr>
        <w:tabs>
          <w:tab w:val="left" w:pos="2127"/>
        </w:tabs>
        <w:ind w:left="2124" w:hanging="2124"/>
        <w:rPr>
          <w:lang w:val="en-US"/>
        </w:rPr>
      </w:pPr>
      <w:proofErr w:type="gramStart"/>
      <w:r w:rsidRPr="00761385">
        <w:rPr>
          <w:rStyle w:val="IntenseEmphasis"/>
          <w:lang w:val="en-US"/>
        </w:rPr>
        <w:t>play</w:t>
      </w:r>
      <w:proofErr w:type="gramEnd"/>
      <w:r w:rsidR="007007C0" w:rsidRPr="00D56B93">
        <w:rPr>
          <w:color w:val="7F7F7F" w:themeColor="text1" w:themeTint="80"/>
          <w:lang w:val="en-US"/>
        </w:rPr>
        <w:tab/>
      </w:r>
      <w:r w:rsidR="000D4EA9">
        <w:rPr>
          <w:lang w:val="en-US"/>
        </w:rPr>
        <w:t>This field is used to define all value sets that should be played into a NEURON variable during the simulation (see play feature in the NEURON documentation).</w:t>
      </w:r>
      <w:r w:rsidR="00575344" w:rsidRPr="00D56B93">
        <w:rPr>
          <w:color w:val="7F7F7F" w:themeColor="text1" w:themeTint="80"/>
          <w:lang w:val="en-US"/>
        </w:rPr>
        <w:tab/>
      </w:r>
      <w:r w:rsidR="000D4EA9">
        <w:rPr>
          <w:lang w:val="en-US"/>
        </w:rPr>
        <w:t xml:space="preserve"> Again, the data structure is </w:t>
      </w:r>
      <w:proofErr w:type="gramStart"/>
      <w:r w:rsidR="000D4EA9">
        <w:rPr>
          <w:lang w:val="en-US"/>
        </w:rPr>
        <w:t>a</w:t>
      </w:r>
      <w:proofErr w:type="gramEnd"/>
      <w:r w:rsidR="000D4EA9">
        <w:rPr>
          <w:lang w:val="en-US"/>
        </w:rPr>
        <w:t xml:space="preserve"> n-by-1 cell array where n is the number of used cells (usually the number of trees in </w:t>
      </w:r>
      <w:r w:rsidR="000D4EA9" w:rsidRPr="00761385">
        <w:rPr>
          <w:rStyle w:val="IntenseEmphasis"/>
          <w:lang w:val="en-US"/>
        </w:rPr>
        <w:t>tree</w:t>
      </w:r>
      <w:r w:rsidR="000D4EA9">
        <w:rPr>
          <w:lang w:val="en-US"/>
        </w:rPr>
        <w:t>). Each cell entry is</w:t>
      </w:r>
      <w:r w:rsidR="000D4EA9" w:rsidRPr="00D56B93">
        <w:rPr>
          <w:lang w:val="en-US"/>
        </w:rPr>
        <w:t xml:space="preserve"> a </w:t>
      </w:r>
      <w:proofErr w:type="spellStart"/>
      <w:r w:rsidR="000D4EA9">
        <w:rPr>
          <w:lang w:val="en-US"/>
        </w:rPr>
        <w:t>Matlab</w:t>
      </w:r>
      <w:proofErr w:type="spellEnd"/>
      <w:r w:rsidR="000D4EA9">
        <w:rPr>
          <w:lang w:val="en-US"/>
        </w:rPr>
        <w:t xml:space="preserve"> </w:t>
      </w:r>
      <w:r w:rsidR="000D4EA9" w:rsidRPr="00D56B93">
        <w:rPr>
          <w:lang w:val="en-US"/>
        </w:rPr>
        <w:t>struct</w:t>
      </w:r>
      <w:r w:rsidR="000D4EA9">
        <w:rPr>
          <w:lang w:val="en-US"/>
        </w:rPr>
        <w:t>ure</w:t>
      </w:r>
      <w:r w:rsidR="000D4EA9" w:rsidRPr="00D56B93">
        <w:rPr>
          <w:lang w:val="en-US"/>
        </w:rPr>
        <w:t xml:space="preserve"> containing</w:t>
      </w:r>
    </w:p>
    <w:p w:rsidR="000D4EA9" w:rsidRDefault="000D4EA9" w:rsidP="000D4EA9">
      <w:pPr>
        <w:pStyle w:val="ListParagraph"/>
        <w:numPr>
          <w:ilvl w:val="0"/>
          <w:numId w:val="7"/>
        </w:numPr>
        <w:rPr>
          <w:lang w:val="en-US"/>
        </w:rPr>
      </w:pPr>
      <w:r>
        <w:rPr>
          <w:lang w:val="en-US"/>
        </w:rPr>
        <w:t xml:space="preserve">The name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is within a compartment) to which the defined values will be transferred at the 1</w:t>
      </w:r>
      <w:r w:rsidRPr="003155FA">
        <w:rPr>
          <w:vertAlign w:val="superscript"/>
          <w:lang w:val="en-US"/>
        </w:rPr>
        <w:t>st</w:t>
      </w:r>
      <w:r>
        <w:rPr>
          <w:lang w:val="en-US"/>
        </w:rPr>
        <w:t xml:space="preserve"> level</w:t>
      </w:r>
    </w:p>
    <w:p w:rsidR="000D4EA9" w:rsidRDefault="000D4EA9" w:rsidP="000D4EA9">
      <w:pPr>
        <w:pStyle w:val="ListParagraph"/>
        <w:numPr>
          <w:ilvl w:val="0"/>
          <w:numId w:val="7"/>
        </w:numPr>
        <w:tabs>
          <w:tab w:val="left" w:pos="2127"/>
        </w:tabs>
        <w:rPr>
          <w:lang w:val="en-US"/>
        </w:rPr>
      </w:pPr>
      <w:r>
        <w:rPr>
          <w:lang w:val="en-US"/>
        </w:rPr>
        <w:t xml:space="preserve">The </w:t>
      </w:r>
      <w:r w:rsidR="00803B6F" w:rsidRPr="000D4EA9">
        <w:rPr>
          <w:lang w:val="en-US"/>
        </w:rPr>
        <w:t xml:space="preserve">fields ‘play’ (defining the parameter(s) to be overwritten), ‘times’ (defining the times in </w:t>
      </w:r>
      <w:proofErr w:type="spellStart"/>
      <w:r w:rsidR="00803B6F" w:rsidRPr="000D4EA9">
        <w:rPr>
          <w:lang w:val="en-US"/>
        </w:rPr>
        <w:t>ms</w:t>
      </w:r>
      <w:proofErr w:type="spellEnd"/>
      <w:r w:rsidR="00803B6F" w:rsidRPr="000D4EA9">
        <w:rPr>
          <w:lang w:val="en-US"/>
        </w:rPr>
        <w:t xml:space="preserve"> at which a change should happen), ‘value’ (comprising the value(s) to be played at the specified time(s)) and ‘node’ (defining the node(s) where th</w:t>
      </w:r>
      <w:r>
        <w:rPr>
          <w:lang w:val="en-US"/>
        </w:rPr>
        <w:t>is</w:t>
      </w:r>
      <w:r w:rsidR="00803B6F" w:rsidRPr="000D4EA9">
        <w:rPr>
          <w:lang w:val="en-US"/>
        </w:rPr>
        <w:t xml:space="preserve"> parameter should be overwritten)</w:t>
      </w:r>
      <w:r>
        <w:rPr>
          <w:lang w:val="en-US"/>
        </w:rPr>
        <w:t xml:space="preserve"> at the 2</w:t>
      </w:r>
      <w:r w:rsidRPr="000D4EA9">
        <w:rPr>
          <w:vertAlign w:val="superscript"/>
          <w:lang w:val="en-US"/>
        </w:rPr>
        <w:t>nd</w:t>
      </w:r>
      <w:r>
        <w:rPr>
          <w:lang w:val="en-US"/>
        </w:rPr>
        <w:t xml:space="preserve"> level</w:t>
      </w:r>
    </w:p>
    <w:p w:rsidR="0095388B" w:rsidRPr="000D4EA9" w:rsidRDefault="00EA041B" w:rsidP="000D4EA9">
      <w:pPr>
        <w:pStyle w:val="ListParagraph"/>
        <w:numPr>
          <w:ilvl w:val="0"/>
          <w:numId w:val="7"/>
        </w:numPr>
        <w:tabs>
          <w:tab w:val="left" w:pos="2127"/>
        </w:tabs>
        <w:rPr>
          <w:lang w:val="en-US"/>
        </w:rPr>
      </w:pPr>
      <w:r w:rsidRPr="000D4EA9">
        <w:rPr>
          <w:lang w:val="en-US"/>
        </w:rPr>
        <w:t>Optionally, a field ‘</w:t>
      </w:r>
      <w:proofErr w:type="spellStart"/>
      <w:r w:rsidRPr="000D4EA9">
        <w:rPr>
          <w:lang w:val="en-US"/>
        </w:rPr>
        <w:t>cont</w:t>
      </w:r>
      <w:proofErr w:type="spellEnd"/>
      <w:r w:rsidRPr="000D4EA9">
        <w:rPr>
          <w:lang w:val="en-US"/>
        </w:rPr>
        <w:t xml:space="preserve">’ with value 1 </w:t>
      </w:r>
      <w:r w:rsidR="000D4EA9">
        <w:rPr>
          <w:lang w:val="en-US"/>
        </w:rPr>
        <w:t>at the 2</w:t>
      </w:r>
      <w:r w:rsidR="000D4EA9" w:rsidRPr="000D4EA9">
        <w:rPr>
          <w:vertAlign w:val="superscript"/>
          <w:lang w:val="en-US"/>
        </w:rPr>
        <w:t>nd</w:t>
      </w:r>
      <w:r w:rsidR="000D4EA9">
        <w:rPr>
          <w:lang w:val="en-US"/>
        </w:rPr>
        <w:t xml:space="preserve"> level </w:t>
      </w:r>
      <w:r w:rsidRPr="000D4EA9">
        <w:rPr>
          <w:lang w:val="en-US"/>
        </w:rPr>
        <w:t xml:space="preserve">introduces a linear interpolation to </w:t>
      </w:r>
      <w:r w:rsidR="000D4EA9">
        <w:rPr>
          <w:lang w:val="en-US"/>
        </w:rPr>
        <w:t>calculate</w:t>
      </w:r>
      <w:r w:rsidRPr="000D4EA9">
        <w:rPr>
          <w:lang w:val="en-US"/>
        </w:rPr>
        <w:t xml:space="preserve"> the values between specified time points (if no step wise change is desired).</w:t>
      </w:r>
    </w:p>
    <w:p w:rsidR="0095388B" w:rsidRPr="00D56B93" w:rsidRDefault="006D6BF3" w:rsidP="00D748E7">
      <w:pPr>
        <w:tabs>
          <w:tab w:val="left" w:pos="2127"/>
        </w:tabs>
        <w:rPr>
          <w:lang w:val="en-US"/>
        </w:rPr>
      </w:pPr>
      <w:r>
        <w:rPr>
          <w:lang w:val="en-US"/>
        </w:rPr>
        <w:tab/>
      </w:r>
      <w:r w:rsidR="0095388B" w:rsidRPr="00D56B93">
        <w:rPr>
          <w:lang w:val="en-US"/>
        </w:rPr>
        <w:t>Example</w:t>
      </w:r>
      <w:r>
        <w:rPr>
          <w:lang w:val="en-US"/>
        </w:rPr>
        <w:t>s</w:t>
      </w:r>
      <w:r w:rsidR="0095388B" w:rsidRPr="00D56B93">
        <w:rPr>
          <w:lang w:val="en-US"/>
        </w:rPr>
        <w:t>:</w:t>
      </w:r>
    </w:p>
    <w:p w:rsidR="006D6BF3" w:rsidRDefault="00803B6F" w:rsidP="006D6BF3">
      <w:pPr>
        <w:tabs>
          <w:tab w:val="left" w:pos="2127"/>
        </w:tabs>
        <w:ind w:left="2124"/>
        <w:rPr>
          <w:lang w:val="en-US"/>
        </w:rPr>
      </w:pPr>
      <w:r w:rsidRPr="00D56B93">
        <w:rPr>
          <w:lang w:val="en-US"/>
        </w:rPr>
        <w:t xml:space="preserve">To increase and decrease </w:t>
      </w:r>
      <w:proofErr w:type="spellStart"/>
      <w:r w:rsidRPr="00D56B93">
        <w:rPr>
          <w:lang w:val="en-US"/>
        </w:rPr>
        <w:t>g_pas</w:t>
      </w:r>
      <w:proofErr w:type="spellEnd"/>
      <w:r w:rsidRPr="00D56B93">
        <w:rPr>
          <w:lang w:val="en-US"/>
        </w:rPr>
        <w:t xml:space="preserve"> of cell 3 at node 1 linearly within 100 </w:t>
      </w:r>
      <w:proofErr w:type="spellStart"/>
      <w:r w:rsidRPr="00D56B93">
        <w:rPr>
          <w:lang w:val="en-US"/>
        </w:rPr>
        <w:t>ms</w:t>
      </w:r>
      <w:proofErr w:type="spellEnd"/>
      <w:r w:rsidRPr="00D56B93">
        <w:rPr>
          <w:lang w:val="en-US"/>
        </w:rPr>
        <w:t xml:space="preserve">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lastRenderedPageBreak/>
        <w:t>neuron.play</w:t>
      </w:r>
      <w:proofErr w:type="spellEnd"/>
      <w:r w:rsidRPr="00761385">
        <w:rPr>
          <w:rStyle w:val="QuoteChar"/>
          <w:lang w:val="en-US"/>
        </w:rPr>
        <w:t>{</w:t>
      </w:r>
      <w:proofErr w:type="gramEnd"/>
      <w:r w:rsidRPr="00761385">
        <w:rPr>
          <w:rStyle w:val="QuoteChar"/>
          <w:lang w:val="en-US"/>
        </w:rPr>
        <w:t>3}.cell =</w:t>
      </w:r>
      <w:bookmarkStart w:id="69" w:name="OLE_LINK216"/>
      <w:bookmarkStart w:id="70" w:name="OLE_LINK217"/>
      <w:r w:rsidRPr="00D56B93">
        <w:rPr>
          <w:lang w:val="en-US"/>
        </w:rPr>
        <w:t xml:space="preserve"> </w:t>
      </w:r>
      <w:proofErr w:type="spellStart"/>
      <w:r w:rsidRPr="00761385">
        <w:rPr>
          <w:rStyle w:val="QuoteChar"/>
          <w:lang w:val="en-US"/>
        </w:rPr>
        <w:t>struct</w:t>
      </w:r>
      <w:proofErr w:type="spellEnd"/>
      <w:r w:rsidRPr="00761385">
        <w:rPr>
          <w:rStyle w:val="QuoteChar"/>
          <w:lang w:val="en-US"/>
        </w:rPr>
        <w:t>(‘node’,1,’play’,’g_pas’,’times’,[0 50 100],’valu</w:t>
      </w:r>
      <w:r w:rsidR="006D6BF3" w:rsidRPr="00761385">
        <w:rPr>
          <w:rStyle w:val="QuoteChar"/>
          <w:lang w:val="en-US"/>
        </w:rPr>
        <w:t>e’,[0.001 0.01 0.001],’cont’,1)</w:t>
      </w:r>
      <w:bookmarkEnd w:id="69"/>
      <w:bookmarkEnd w:id="70"/>
    </w:p>
    <w:p w:rsidR="006D6BF3" w:rsidRDefault="00803B6F" w:rsidP="006D6BF3">
      <w:pPr>
        <w:tabs>
          <w:tab w:val="left" w:pos="2127"/>
        </w:tabs>
        <w:ind w:left="2124"/>
        <w:rPr>
          <w:lang w:val="en-US"/>
        </w:rPr>
      </w:pPr>
      <w:r w:rsidRPr="00D56B93">
        <w:rPr>
          <w:lang w:val="en-US"/>
        </w:rPr>
        <w:t xml:space="preserve">To overwrite the activity of cell 2 (an artificial </w:t>
      </w:r>
      <w:proofErr w:type="spellStart"/>
      <w:r w:rsidRPr="00D56B93">
        <w:rPr>
          <w:lang w:val="en-US"/>
        </w:rPr>
        <w:t>NetStim</w:t>
      </w:r>
      <w:proofErr w:type="spellEnd"/>
      <w:r w:rsidRPr="00D56B93">
        <w:rPr>
          <w:lang w:val="en-US"/>
        </w:rPr>
        <w:t xml:space="preserve">) so that it is active from 100 to 160 </w:t>
      </w:r>
      <w:proofErr w:type="spellStart"/>
      <w:r w:rsidRPr="00D56B93">
        <w:rPr>
          <w:lang w:val="en-US"/>
        </w:rPr>
        <w:t>ms</w:t>
      </w:r>
      <w:proofErr w:type="spellEnd"/>
      <w:r w:rsidRPr="00D56B93">
        <w:rPr>
          <w:lang w:val="en-US"/>
        </w:rPr>
        <w:t xml:space="preserve">, write </w:t>
      </w:r>
    </w:p>
    <w:p w:rsidR="00803B6F" w:rsidRPr="00D56B93" w:rsidRDefault="00803B6F"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2}.cell = </w:t>
      </w:r>
      <w:proofErr w:type="spellStart"/>
      <w:r w:rsidRPr="00761385">
        <w:rPr>
          <w:rStyle w:val="QuoteChar"/>
          <w:lang w:val="en-US"/>
        </w:rPr>
        <w:t>struct</w:t>
      </w:r>
      <w:proofErr w:type="spellEnd"/>
      <w:r w:rsidRPr="00761385">
        <w:rPr>
          <w:rStyle w:val="QuoteChar"/>
          <w:lang w:val="en-US"/>
        </w:rPr>
        <w:t>('</w:t>
      </w:r>
      <w:proofErr w:type="spellStart"/>
      <w:r w:rsidRPr="00761385">
        <w:rPr>
          <w:rStyle w:val="QuoteChar"/>
          <w:lang w:val="en-US"/>
        </w:rPr>
        <w:t>play','on',’times</w:t>
      </w:r>
      <w:proofErr w:type="spellEnd"/>
      <w:r w:rsidRPr="00761385">
        <w:rPr>
          <w:rStyle w:val="QuoteChar"/>
          <w:lang w:val="en-US"/>
        </w:rPr>
        <w:t xml:space="preserve">’,[0 100 </w:t>
      </w:r>
      <w:r w:rsidR="006D6BF3" w:rsidRPr="00761385">
        <w:rPr>
          <w:rStyle w:val="QuoteChar"/>
          <w:lang w:val="en-US"/>
        </w:rPr>
        <w:t>160],’value’,[0 1 0])</w:t>
      </w:r>
    </w:p>
    <w:p w:rsidR="006D6BF3" w:rsidRDefault="00803B6F" w:rsidP="006D6BF3">
      <w:pPr>
        <w:tabs>
          <w:tab w:val="left" w:pos="2127"/>
        </w:tabs>
        <w:ind w:left="2124"/>
        <w:rPr>
          <w:lang w:val="en-US"/>
        </w:rPr>
      </w:pPr>
      <w:r w:rsidRPr="00D56B93">
        <w:rPr>
          <w:lang w:val="en-US"/>
        </w:rPr>
        <w:t xml:space="preserve">To shut down the current </w:t>
      </w:r>
      <w:proofErr w:type="spellStart"/>
      <w:r w:rsidRPr="00D56B93">
        <w:rPr>
          <w:lang w:val="en-US"/>
        </w:rPr>
        <w:t>i</w:t>
      </w:r>
      <w:proofErr w:type="spellEnd"/>
      <w:r w:rsidRPr="00D56B93">
        <w:rPr>
          <w:lang w:val="en-US"/>
        </w:rPr>
        <w:t xml:space="preserve"> of the Exp2Syn P</w:t>
      </w:r>
      <w:r w:rsidR="006D6BF3">
        <w:rPr>
          <w:lang w:val="en-US"/>
        </w:rPr>
        <w:t xml:space="preserve">oint </w:t>
      </w:r>
      <w:r w:rsidRPr="00D56B93">
        <w:rPr>
          <w:lang w:val="en-US"/>
        </w:rPr>
        <w:t>P</w:t>
      </w:r>
      <w:r w:rsidR="006D6BF3">
        <w:rPr>
          <w:lang w:val="en-US"/>
        </w:rPr>
        <w:t>rocess</w:t>
      </w:r>
      <w:r w:rsidRPr="00D56B93">
        <w:rPr>
          <w:lang w:val="en-US"/>
        </w:rPr>
        <w:t xml:space="preserve"> at node 50 of cell 1 after 200 </w:t>
      </w:r>
      <w:proofErr w:type="spellStart"/>
      <w:r w:rsidRPr="00D56B93">
        <w:rPr>
          <w:lang w:val="en-US"/>
        </w:rPr>
        <w:t>ms</w:t>
      </w:r>
      <w:proofErr w:type="spellEnd"/>
      <w:r w:rsidRPr="00D56B93">
        <w:rPr>
          <w:lang w:val="en-US"/>
        </w:rPr>
        <w:t xml:space="preserve"> write </w:t>
      </w:r>
      <w:bookmarkStart w:id="71" w:name="OLE_LINK28"/>
      <w:bookmarkStart w:id="72" w:name="OLE_LINK29"/>
    </w:p>
    <w:p w:rsidR="00803B6F" w:rsidRPr="00D56B93" w:rsidRDefault="006D6BF3" w:rsidP="006D6BF3">
      <w:pPr>
        <w:tabs>
          <w:tab w:val="left" w:pos="2127"/>
        </w:tabs>
        <w:ind w:left="2124"/>
        <w:rPr>
          <w:lang w:val="en-US"/>
        </w:rPr>
      </w:pPr>
      <w:proofErr w:type="spellStart"/>
      <w:proofErr w:type="gramStart"/>
      <w:r w:rsidRPr="00761385">
        <w:rPr>
          <w:rStyle w:val="QuoteChar"/>
          <w:lang w:val="en-US"/>
        </w:rPr>
        <w:t>neuron.play</w:t>
      </w:r>
      <w:proofErr w:type="spellEnd"/>
      <w:r w:rsidRPr="00761385">
        <w:rPr>
          <w:rStyle w:val="QuoteChar"/>
          <w:lang w:val="en-US"/>
        </w:rPr>
        <w:t>{</w:t>
      </w:r>
      <w:proofErr w:type="gramEnd"/>
      <w:r w:rsidRPr="00761385">
        <w:rPr>
          <w:rStyle w:val="QuoteChar"/>
          <w:lang w:val="en-US"/>
        </w:rPr>
        <w:t xml:space="preserve">1}.Exp2Syn = </w:t>
      </w:r>
      <w:proofErr w:type="spellStart"/>
      <w:r w:rsidRPr="00761385">
        <w:rPr>
          <w:rStyle w:val="QuoteChar"/>
          <w:lang w:val="en-US"/>
        </w:rPr>
        <w:t>s</w:t>
      </w:r>
      <w:r w:rsidR="00803B6F" w:rsidRPr="00761385">
        <w:rPr>
          <w:rStyle w:val="QuoteChar"/>
          <w:lang w:val="en-US"/>
        </w:rPr>
        <w:t>truct</w:t>
      </w:r>
      <w:proofErr w:type="spellEnd"/>
      <w:r w:rsidR="00803B6F" w:rsidRPr="00761385">
        <w:rPr>
          <w:rStyle w:val="QuoteChar"/>
          <w:lang w:val="en-US"/>
        </w:rPr>
        <w:t>('node',50,</w:t>
      </w:r>
      <w:bookmarkStart w:id="73" w:name="OLE_LINK26"/>
      <w:bookmarkStart w:id="74" w:name="OLE_LINK27"/>
      <w:r w:rsidR="00803B6F" w:rsidRPr="00761385">
        <w:rPr>
          <w:rStyle w:val="QuoteChar"/>
          <w:lang w:val="en-US"/>
        </w:rPr>
        <w:t>'play','i',’times’,[200],’value’,[0])</w:t>
      </w:r>
      <w:bookmarkEnd w:id="71"/>
      <w:bookmarkEnd w:id="72"/>
      <w:bookmarkEnd w:id="73"/>
      <w:bookmarkEnd w:id="74"/>
    </w:p>
    <w:p w:rsidR="0095388B" w:rsidRPr="00D56B93" w:rsidRDefault="0095388B" w:rsidP="006D6BF3">
      <w:pPr>
        <w:tabs>
          <w:tab w:val="left" w:pos="2127"/>
        </w:tabs>
        <w:ind w:left="2124"/>
        <w:rPr>
          <w:lang w:val="en-US"/>
        </w:rPr>
      </w:pPr>
      <w:r w:rsidRPr="00D56B93">
        <w:rPr>
          <w:lang w:val="en-US"/>
        </w:rPr>
        <w:t xml:space="preserve">Entries in field </w:t>
      </w:r>
      <w:r w:rsidR="00803B6F" w:rsidRPr="00D56B93">
        <w:rPr>
          <w:lang w:val="en-US"/>
        </w:rPr>
        <w:t>‘</w:t>
      </w:r>
      <w:r w:rsidRPr="00D56B93">
        <w:rPr>
          <w:lang w:val="en-US"/>
        </w:rPr>
        <w:t>node</w:t>
      </w:r>
      <w:r w:rsidR="00803B6F" w:rsidRPr="00D56B93">
        <w:rPr>
          <w:lang w:val="en-US"/>
        </w:rPr>
        <w:t>’</w:t>
      </w:r>
      <w:r w:rsidRPr="00D56B93">
        <w:rPr>
          <w:lang w:val="en-US"/>
        </w:rPr>
        <w:t xml:space="preserve"> and </w:t>
      </w:r>
      <w:r w:rsidR="00803B6F" w:rsidRPr="00D56B93">
        <w:rPr>
          <w:lang w:val="en-US"/>
        </w:rPr>
        <w:t>‘</w:t>
      </w:r>
      <w:r w:rsidRPr="00D56B93">
        <w:rPr>
          <w:lang w:val="en-US"/>
        </w:rPr>
        <w:t>play</w:t>
      </w:r>
      <w:r w:rsidR="00803B6F" w:rsidRPr="00D56B93">
        <w:rPr>
          <w:lang w:val="en-US"/>
        </w:rPr>
        <w:t>’</w:t>
      </w:r>
      <w:r w:rsidRPr="00D56B93">
        <w:rPr>
          <w:lang w:val="en-US"/>
        </w:rPr>
        <w:t xml:space="preserve"> can be multiple (e</w:t>
      </w:r>
      <w:r w:rsidR="006D6BF3">
        <w:rPr>
          <w:lang w:val="en-US"/>
        </w:rPr>
        <w:t>.</w:t>
      </w:r>
      <w:r w:rsidRPr="00D56B93">
        <w:rPr>
          <w:lang w:val="en-US"/>
        </w:rPr>
        <w:t>g</w:t>
      </w:r>
      <w:r w:rsidR="006D6BF3">
        <w:rPr>
          <w:lang w:val="en-US"/>
        </w:rPr>
        <w:t>.</w:t>
      </w:r>
      <w:r w:rsidRPr="00D56B93">
        <w:rPr>
          <w:lang w:val="en-US"/>
        </w:rPr>
        <w:t xml:space="preserve"> [1:10] for ‘node’ or {‘v’,’</w:t>
      </w:r>
      <w:proofErr w:type="spellStart"/>
      <w:r w:rsidRPr="00D56B93">
        <w:rPr>
          <w:lang w:val="en-US"/>
        </w:rPr>
        <w:t>i</w:t>
      </w:r>
      <w:proofErr w:type="spellEnd"/>
      <w:r w:rsidRPr="00D56B93">
        <w:rPr>
          <w:lang w:val="en-US"/>
        </w:rPr>
        <w:t>’} for ‘play’)</w:t>
      </w:r>
    </w:p>
    <w:p w:rsidR="0095388B" w:rsidRPr="00D56B93" w:rsidRDefault="0095388B" w:rsidP="006D6BF3">
      <w:pPr>
        <w:tabs>
          <w:tab w:val="left" w:pos="2127"/>
        </w:tabs>
        <w:ind w:left="2124"/>
        <w:rPr>
          <w:lang w:val="en-US"/>
        </w:rPr>
      </w:pPr>
      <w:r w:rsidRPr="00D56B93">
        <w:rPr>
          <w:lang w:val="en-US"/>
        </w:rPr>
        <w:t>Be sure that the point process you want to play something in</w:t>
      </w:r>
      <w:r w:rsidR="00371FDE" w:rsidRPr="00D56B93">
        <w:rPr>
          <w:lang w:val="en-US"/>
        </w:rPr>
        <w:t>t</w:t>
      </w:r>
      <w:r w:rsidRPr="00D56B93">
        <w:rPr>
          <w:lang w:val="en-US"/>
        </w:rPr>
        <w:t>o is defined at that node, otherwise nothing will happen. If you play into an artificial cell, the field ‘node’ is ignored.</w:t>
      </w:r>
    </w:p>
    <w:p w:rsidR="0095388B" w:rsidRPr="00D56B93" w:rsidRDefault="0095388B" w:rsidP="00D748E7">
      <w:pPr>
        <w:tabs>
          <w:tab w:val="left" w:pos="2127"/>
        </w:tabs>
        <w:rPr>
          <w:lang w:val="en-US"/>
        </w:rPr>
      </w:pPr>
    </w:p>
    <w:p w:rsidR="00C03981" w:rsidRPr="00D56B93" w:rsidRDefault="00C03981" w:rsidP="006D6BF3">
      <w:pPr>
        <w:tabs>
          <w:tab w:val="left" w:pos="2127"/>
        </w:tabs>
        <w:ind w:left="2124" w:hanging="2124"/>
        <w:rPr>
          <w:lang w:val="en-US"/>
        </w:rPr>
      </w:pPr>
      <w:bookmarkStart w:id="75" w:name="OLE_LINK20"/>
      <w:bookmarkStart w:id="76" w:name="OLE_LINK21"/>
      <w:bookmarkStart w:id="77" w:name="OLE_LINK22"/>
      <w:bookmarkStart w:id="78" w:name="OLE_LINK23"/>
      <w:proofErr w:type="spellStart"/>
      <w:r w:rsidRPr="00761385">
        <w:rPr>
          <w:rStyle w:val="IntenseEmphasis"/>
          <w:lang w:val="en-US"/>
        </w:rPr>
        <w:t>APCount</w:t>
      </w:r>
      <w:proofErr w:type="spellEnd"/>
      <w:r w:rsidR="007007C0" w:rsidRPr="00D56B93">
        <w:rPr>
          <w:lang w:val="en-US"/>
        </w:rPr>
        <w:tab/>
      </w:r>
      <w:r w:rsidR="006D6BF3">
        <w:rPr>
          <w:lang w:val="en-US"/>
        </w:rPr>
        <w:t xml:space="preserve">This field is to define action potential </w:t>
      </w:r>
      <w:proofErr w:type="spellStart"/>
      <w:r w:rsidR="006D6BF3">
        <w:rPr>
          <w:lang w:val="en-US"/>
        </w:rPr>
        <w:t>countings</w:t>
      </w:r>
      <w:proofErr w:type="spellEnd"/>
      <w:r w:rsidR="006D6BF3">
        <w:rPr>
          <w:lang w:val="en-US"/>
        </w:rPr>
        <w:t xml:space="preserve"> for specific cells. Alternatively, one can record the voltage and count the spikes in </w:t>
      </w:r>
      <w:proofErr w:type="spellStart"/>
      <w:r w:rsidR="006D6BF3">
        <w:rPr>
          <w:lang w:val="en-US"/>
        </w:rPr>
        <w:t>Matlab</w:t>
      </w:r>
      <w:proofErr w:type="spellEnd"/>
      <w:r w:rsidR="006D6BF3">
        <w:rPr>
          <w:lang w:val="en-US"/>
        </w:rPr>
        <w:t>. The data structure is an</w:t>
      </w:r>
      <w:r w:rsidR="007007C0" w:rsidRPr="00D56B93">
        <w:rPr>
          <w:lang w:val="en-US"/>
        </w:rPr>
        <w:t xml:space="preserve"> </w:t>
      </w:r>
      <w:r w:rsidR="002D1D8E">
        <w:rPr>
          <w:lang w:val="en-US"/>
        </w:rPr>
        <w:t>n</w:t>
      </w:r>
      <w:r w:rsidR="006D6BF3">
        <w:rPr>
          <w:lang w:val="en-US"/>
        </w:rPr>
        <w:t>-</w:t>
      </w:r>
      <w:r w:rsidR="007007C0" w:rsidRPr="00D56B93">
        <w:rPr>
          <w:lang w:val="en-US"/>
        </w:rPr>
        <w:t>by</w:t>
      </w:r>
      <w:r w:rsidR="006D6BF3">
        <w:rPr>
          <w:lang w:val="en-US"/>
        </w:rPr>
        <w:t>-</w:t>
      </w:r>
      <w:r w:rsidR="007007C0" w:rsidRPr="00D56B93">
        <w:rPr>
          <w:lang w:val="en-US"/>
        </w:rPr>
        <w:t xml:space="preserve">2 cell where </w:t>
      </w:r>
      <w:r w:rsidR="002D1D8E">
        <w:rPr>
          <w:lang w:val="en-US"/>
        </w:rPr>
        <w:t>n</w:t>
      </w:r>
      <w:r w:rsidR="007007C0" w:rsidRPr="00D56B93">
        <w:rPr>
          <w:lang w:val="en-US"/>
        </w:rPr>
        <w:t xml:space="preserve"> is the number of AP counting sites</w:t>
      </w:r>
      <w:r w:rsidR="006D6BF3">
        <w:rPr>
          <w:lang w:val="en-US"/>
        </w:rPr>
        <w:t xml:space="preserve">. The values in each cell </w:t>
      </w:r>
      <w:r w:rsidR="007007C0" w:rsidRPr="00D56B93">
        <w:rPr>
          <w:lang w:val="en-US"/>
        </w:rPr>
        <w:t>row</w:t>
      </w:r>
      <w:r w:rsidR="006D6BF3">
        <w:rPr>
          <w:lang w:val="en-US"/>
        </w:rPr>
        <w:t xml:space="preserve"> should be</w:t>
      </w:r>
      <w:r w:rsidR="007007C0" w:rsidRPr="00D56B93">
        <w:rPr>
          <w:lang w:val="en-US"/>
        </w:rPr>
        <w:t>:</w:t>
      </w:r>
      <w:r w:rsidRPr="00D56B93">
        <w:rPr>
          <w:lang w:val="en-US"/>
        </w:rPr>
        <w:t xml:space="preserve">  {</w:t>
      </w:r>
      <w:r w:rsidR="007007C0" w:rsidRPr="00D56B93">
        <w:rPr>
          <w:lang w:val="en-US"/>
        </w:rPr>
        <w:t xml:space="preserve">target </w:t>
      </w:r>
      <w:r w:rsidRPr="00D56B93">
        <w:rPr>
          <w:lang w:val="en-US"/>
        </w:rPr>
        <w:t xml:space="preserve">node, </w:t>
      </w:r>
      <w:r w:rsidR="007007C0" w:rsidRPr="00D56B93">
        <w:rPr>
          <w:lang w:val="en-US"/>
        </w:rPr>
        <w:t xml:space="preserve">voltage </w:t>
      </w:r>
      <w:r w:rsidRPr="00D56B93">
        <w:rPr>
          <w:lang w:val="en-US"/>
        </w:rPr>
        <w:t>thresh</w:t>
      </w:r>
      <w:r w:rsidR="007007C0" w:rsidRPr="00D56B93">
        <w:rPr>
          <w:lang w:val="en-US"/>
        </w:rPr>
        <w:t>old}</w:t>
      </w:r>
    </w:p>
    <w:p w:rsidR="00F83B62" w:rsidRPr="00D56B93" w:rsidRDefault="006D6BF3" w:rsidP="006D6BF3">
      <w:pPr>
        <w:tabs>
          <w:tab w:val="left" w:pos="2127"/>
        </w:tabs>
        <w:ind w:left="2124"/>
        <w:rPr>
          <w:lang w:val="en-US"/>
        </w:rPr>
      </w:pPr>
      <w:r>
        <w:rPr>
          <w:lang w:val="en-US"/>
        </w:rPr>
        <w:tab/>
        <w:t xml:space="preserve">This method </w:t>
      </w:r>
      <w:r w:rsidR="00FA0C55" w:rsidRPr="00D56B93">
        <w:rPr>
          <w:lang w:val="en-US"/>
        </w:rPr>
        <w:t>does also work with artificial cells. In th</w:t>
      </w:r>
      <w:r>
        <w:rPr>
          <w:lang w:val="en-US"/>
        </w:rPr>
        <w:t>at</w:t>
      </w:r>
      <w:r w:rsidR="00FA0C55" w:rsidRPr="00D56B93">
        <w:rPr>
          <w:lang w:val="en-US"/>
        </w:rPr>
        <w:t xml:space="preserve"> case, </w:t>
      </w:r>
      <w:r>
        <w:rPr>
          <w:lang w:val="en-US"/>
        </w:rPr>
        <w:t xml:space="preserve">T2N uses a </w:t>
      </w:r>
      <w:proofErr w:type="spellStart"/>
      <w:r>
        <w:rPr>
          <w:lang w:val="en-US"/>
        </w:rPr>
        <w:t>N</w:t>
      </w:r>
      <w:r w:rsidR="00FA0C55" w:rsidRPr="00D56B93">
        <w:rPr>
          <w:lang w:val="en-US"/>
        </w:rPr>
        <w:t>et</w:t>
      </w:r>
      <w:r>
        <w:rPr>
          <w:lang w:val="en-US"/>
        </w:rPr>
        <w:t>Con</w:t>
      </w:r>
      <w:proofErr w:type="spellEnd"/>
      <w:r>
        <w:rPr>
          <w:lang w:val="en-US"/>
        </w:rPr>
        <w:t xml:space="preserve"> to record their activities.</w:t>
      </w:r>
    </w:p>
    <w:bookmarkEnd w:id="75"/>
    <w:bookmarkEnd w:id="76"/>
    <w:bookmarkEnd w:id="77"/>
    <w:bookmarkEnd w:id="78"/>
    <w:p w:rsidR="00223A98" w:rsidRDefault="00223A98" w:rsidP="006D6BF3">
      <w:pPr>
        <w:tabs>
          <w:tab w:val="left" w:pos="2127"/>
        </w:tabs>
        <w:ind w:left="2124" w:hanging="2124"/>
        <w:rPr>
          <w:lang w:val="en-US"/>
        </w:rPr>
      </w:pPr>
      <w:proofErr w:type="gramStart"/>
      <w:r w:rsidRPr="00761385">
        <w:rPr>
          <w:rStyle w:val="IntenseEmphasis"/>
          <w:lang w:val="en-US"/>
        </w:rPr>
        <w:t>custom</w:t>
      </w:r>
      <w:proofErr w:type="gramEnd"/>
      <w:r w:rsidRPr="00D56B93">
        <w:rPr>
          <w:lang w:val="en-US"/>
        </w:rPr>
        <w:tab/>
      </w:r>
      <w:r w:rsidR="006D6BF3">
        <w:rPr>
          <w:lang w:val="en-US"/>
        </w:rPr>
        <w:t>This field can be used to execute custom written hoc code at specific phases of the simulation run. The data structure is an</w:t>
      </w:r>
      <w:r w:rsidRPr="00D56B93">
        <w:rPr>
          <w:lang w:val="en-US"/>
        </w:rPr>
        <w:t xml:space="preserve"> </w:t>
      </w:r>
      <w:r w:rsidR="002D1D8E">
        <w:rPr>
          <w:lang w:val="en-US"/>
        </w:rPr>
        <w:t>n-</w:t>
      </w:r>
      <w:r w:rsidRPr="00D56B93">
        <w:rPr>
          <w:lang w:val="en-US"/>
        </w:rPr>
        <w:t>by</w:t>
      </w:r>
      <w:r w:rsidR="002D1D8E">
        <w:rPr>
          <w:lang w:val="en-US"/>
        </w:rPr>
        <w:t>-</w:t>
      </w:r>
      <w:r w:rsidRPr="00D56B93">
        <w:rPr>
          <w:lang w:val="en-US"/>
        </w:rPr>
        <w:t>2 cell</w:t>
      </w:r>
      <w:r w:rsidR="002D1D8E">
        <w:rPr>
          <w:lang w:val="en-US"/>
        </w:rPr>
        <w:t xml:space="preserve"> where n is the number of defined custom code executions. The values</w:t>
      </w:r>
      <w:r w:rsidRPr="00D56B93">
        <w:rPr>
          <w:lang w:val="en-US"/>
        </w:rPr>
        <w:t xml:space="preserve"> </w:t>
      </w:r>
      <w:r w:rsidR="002D1D8E">
        <w:rPr>
          <w:lang w:val="en-US"/>
        </w:rPr>
        <w:t xml:space="preserve">in each cell row should be </w:t>
      </w:r>
      <w:r w:rsidRPr="00D56B93">
        <w:rPr>
          <w:lang w:val="en-US"/>
        </w:rPr>
        <w:t>{‘</w:t>
      </w:r>
      <w:proofErr w:type="spellStart"/>
      <w:r w:rsidR="002D1D8E" w:rsidRPr="002D1D8E">
        <w:rPr>
          <w:i/>
          <w:lang w:val="en-US"/>
        </w:rPr>
        <w:t>Code</w:t>
      </w:r>
      <w:r w:rsidRPr="00D56B93">
        <w:rPr>
          <w:lang w:val="en-US"/>
        </w:rPr>
        <w:t>’,</w:t>
      </w:r>
      <w:r w:rsidR="002D1D8E">
        <w:rPr>
          <w:lang w:val="en-US"/>
        </w:rPr>
        <w:t>’</w:t>
      </w:r>
      <w:r w:rsidR="002D1D8E" w:rsidRPr="002D1D8E">
        <w:rPr>
          <w:i/>
          <w:lang w:val="en-US"/>
        </w:rPr>
        <w:t>phase</w:t>
      </w:r>
      <w:proofErr w:type="spellEnd"/>
      <w:r w:rsidR="002D1D8E">
        <w:rPr>
          <w:lang w:val="en-US"/>
        </w:rPr>
        <w:t>’}</w:t>
      </w:r>
    </w:p>
    <w:p w:rsidR="002D1D8E" w:rsidRDefault="002D1D8E" w:rsidP="006D6BF3">
      <w:pPr>
        <w:tabs>
          <w:tab w:val="left" w:pos="2127"/>
        </w:tabs>
        <w:ind w:left="2124" w:hanging="2124"/>
        <w:rPr>
          <w:lang w:val="en-US"/>
        </w:rPr>
      </w:pPr>
      <w:r>
        <w:rPr>
          <w:lang w:val="en-US"/>
        </w:rPr>
        <w:lastRenderedPageBreak/>
        <w:tab/>
        <w:t xml:space="preserve">‘Code’ can directly be a string with hoc code </w:t>
      </w:r>
      <w:r w:rsidRPr="00D56B93">
        <w:rPr>
          <w:lang w:val="en-US"/>
        </w:rPr>
        <w:t xml:space="preserve">(normal </w:t>
      </w:r>
      <w:proofErr w:type="spellStart"/>
      <w:r w:rsidRPr="00D56B93">
        <w:rPr>
          <w:lang w:val="en-US"/>
        </w:rPr>
        <w:t>Matlab</w:t>
      </w:r>
      <w:proofErr w:type="spellEnd"/>
      <w:r w:rsidRPr="00D56B93">
        <w:rPr>
          <w:lang w:val="en-US"/>
        </w:rPr>
        <w:t xml:space="preserve"> formatting applies, such as \n for new line)</w:t>
      </w:r>
      <w:r>
        <w:rPr>
          <w:lang w:val="en-US"/>
        </w:rPr>
        <w:t xml:space="preserve"> or a string with a hoc file name that will be executed. This hoc file needs to be located in a folder “</w:t>
      </w:r>
      <w:proofErr w:type="spellStart"/>
      <w:r>
        <w:rPr>
          <w:lang w:val="en-US"/>
        </w:rPr>
        <w:t>lib_custom</w:t>
      </w:r>
      <w:proofErr w:type="spellEnd"/>
      <w:r>
        <w:rPr>
          <w:lang w:val="en-US"/>
        </w:rPr>
        <w:t xml:space="preserve">” in the main folder of the model. </w:t>
      </w:r>
      <w:r w:rsidRPr="00D56B93">
        <w:rPr>
          <w:lang w:val="en-US"/>
        </w:rPr>
        <w:t xml:space="preserve">If </w:t>
      </w:r>
      <w:r>
        <w:rPr>
          <w:lang w:val="en-US"/>
        </w:rPr>
        <w:t>the string</w:t>
      </w:r>
      <w:r w:rsidRPr="00D56B93">
        <w:rPr>
          <w:lang w:val="en-US"/>
        </w:rPr>
        <w:t xml:space="preserve"> has no “.hoc” ending it is </w:t>
      </w:r>
      <w:r>
        <w:rPr>
          <w:lang w:val="en-US"/>
        </w:rPr>
        <w:t>always executed</w:t>
      </w:r>
      <w:r w:rsidRPr="00D56B93">
        <w:rPr>
          <w:lang w:val="en-US"/>
        </w:rPr>
        <w:t xml:space="preserve"> as </w:t>
      </w:r>
      <w:r>
        <w:rPr>
          <w:lang w:val="en-US"/>
        </w:rPr>
        <w:t>NEURON code, so be</w:t>
      </w:r>
      <w:bookmarkStart w:id="79" w:name="_GoBack"/>
      <w:bookmarkEnd w:id="79"/>
      <w:r>
        <w:rPr>
          <w:lang w:val="en-US"/>
        </w:rPr>
        <w:t xml:space="preserve"> sure to add the ending “.hoc” if you refer to a hoc file!</w:t>
      </w:r>
    </w:p>
    <w:p w:rsidR="002D1D8E" w:rsidRDefault="002D1D8E" w:rsidP="006D6BF3">
      <w:pPr>
        <w:tabs>
          <w:tab w:val="left" w:pos="2127"/>
        </w:tabs>
        <w:ind w:left="2124" w:hanging="2124"/>
        <w:rPr>
          <w:lang w:val="en-US"/>
        </w:rPr>
      </w:pPr>
      <w:r>
        <w:rPr>
          <w:lang w:val="en-US"/>
        </w:rPr>
        <w:tab/>
        <w:t>‘</w:t>
      </w:r>
      <w:proofErr w:type="gramStart"/>
      <w:r>
        <w:rPr>
          <w:lang w:val="en-US"/>
        </w:rPr>
        <w:t>phase</w:t>
      </w:r>
      <w:proofErr w:type="gramEnd"/>
      <w:r>
        <w:rPr>
          <w:lang w:val="en-US"/>
        </w:rPr>
        <w:t xml:space="preserve">’ defines the phase during the simulation. Valid string entries are: </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start</w:t>
      </w:r>
      <w:proofErr w:type="gramEnd"/>
      <w:r>
        <w:rPr>
          <w:lang w:val="en-US"/>
        </w:rPr>
        <w:t>’ (before parameter initialization)</w:t>
      </w:r>
    </w:p>
    <w:p w:rsidR="002D1D8E"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mid</w:t>
      </w:r>
      <w:proofErr w:type="gramEnd"/>
      <w:r>
        <w:rPr>
          <w:lang w:val="en-US"/>
        </w:rPr>
        <w:t>’ (after initialization but before run)</w:t>
      </w:r>
    </w:p>
    <w:p w:rsidR="002D1D8E" w:rsidRPr="00D56B93" w:rsidRDefault="002D1D8E" w:rsidP="006D6BF3">
      <w:pPr>
        <w:tabs>
          <w:tab w:val="left" w:pos="2127"/>
        </w:tabs>
        <w:ind w:left="2124" w:hanging="2124"/>
        <w:rPr>
          <w:lang w:val="en-US"/>
        </w:rPr>
      </w:pPr>
      <w:r>
        <w:rPr>
          <w:lang w:val="en-US"/>
        </w:rPr>
        <w:tab/>
      </w:r>
      <w:r>
        <w:rPr>
          <w:lang w:val="en-US"/>
        </w:rPr>
        <w:tab/>
      </w:r>
      <w:r>
        <w:rPr>
          <w:lang w:val="en-US"/>
        </w:rPr>
        <w:tab/>
        <w:t>‘</w:t>
      </w:r>
      <w:proofErr w:type="gramStart"/>
      <w:r>
        <w:rPr>
          <w:lang w:val="en-US"/>
        </w:rPr>
        <w:t>end</w:t>
      </w:r>
      <w:proofErr w:type="gramEnd"/>
      <w:r>
        <w:rPr>
          <w:lang w:val="en-US"/>
        </w:rPr>
        <w:t>’ (after simulation run)</w:t>
      </w:r>
    </w:p>
    <w:p w:rsidR="00223A98" w:rsidRPr="00D56B93" w:rsidRDefault="002D1D8E" w:rsidP="002D1D8E">
      <w:pPr>
        <w:tabs>
          <w:tab w:val="left" w:pos="2127"/>
        </w:tabs>
        <w:ind w:left="2124"/>
        <w:rPr>
          <w:lang w:val="en-US"/>
        </w:rPr>
      </w:pPr>
      <w:r>
        <w:rPr>
          <w:lang w:val="en-US"/>
        </w:rPr>
        <w:tab/>
      </w:r>
    </w:p>
    <w:p w:rsidR="001817F5" w:rsidRPr="00D56B93" w:rsidRDefault="001817F5" w:rsidP="00D748E7">
      <w:pPr>
        <w:tabs>
          <w:tab w:val="left" w:pos="2127"/>
        </w:tabs>
        <w:rPr>
          <w:lang w:val="en-US"/>
        </w:rPr>
      </w:pPr>
    </w:p>
    <w:p w:rsidR="00DB7B8F" w:rsidRDefault="00DB7B8F">
      <w:pPr>
        <w:spacing w:line="276" w:lineRule="auto"/>
        <w:rPr>
          <w:rFonts w:asciiTheme="majorHAnsi" w:eastAsiaTheme="majorEastAsia" w:hAnsiTheme="majorHAnsi" w:cstheme="majorBidi"/>
          <w:b/>
          <w:bCs/>
          <w:color w:val="4F81BD" w:themeColor="accent1"/>
          <w:sz w:val="26"/>
          <w:szCs w:val="26"/>
          <w:lang w:val="en-US"/>
        </w:rPr>
      </w:pPr>
      <w:r w:rsidRPr="00761385">
        <w:rPr>
          <w:lang w:val="en-US"/>
        </w:rPr>
        <w:br w:type="page"/>
      </w:r>
    </w:p>
    <w:p w:rsidR="001817F5" w:rsidRPr="003A0808" w:rsidRDefault="003A0808" w:rsidP="003A0808">
      <w:pPr>
        <w:pStyle w:val="Heading3"/>
      </w:pPr>
      <w:r>
        <w:lastRenderedPageBreak/>
        <w:t>1.</w:t>
      </w:r>
      <w:r w:rsidR="002D1D8E" w:rsidRPr="003A0808">
        <w:t>1.4 The string “o</w:t>
      </w:r>
      <w:r w:rsidR="001817F5" w:rsidRPr="003A0808">
        <w:t>ptions</w:t>
      </w:r>
      <w:r w:rsidR="002D1D8E" w:rsidRPr="003A0808">
        <w:t>” to define a few T2N options</w:t>
      </w:r>
    </w:p>
    <w:p w:rsidR="001817F5" w:rsidRPr="00D56B93" w:rsidRDefault="002D1D8E" w:rsidP="00D748E7">
      <w:pPr>
        <w:tabs>
          <w:tab w:val="left" w:pos="2127"/>
        </w:tabs>
        <w:rPr>
          <w:lang w:val="en-US"/>
        </w:rPr>
      </w:pPr>
      <w:bookmarkStart w:id="80" w:name="OLE_LINK84"/>
      <w:bookmarkStart w:id="81" w:name="OLE_LINK85"/>
      <w:r>
        <w:rPr>
          <w:lang w:val="en-US"/>
        </w:rPr>
        <w:t>“</w:t>
      </w:r>
      <w:proofErr w:type="gramStart"/>
      <w:r w:rsidR="001817F5" w:rsidRPr="00D56B93">
        <w:rPr>
          <w:lang w:val="en-US"/>
        </w:rPr>
        <w:t>options</w:t>
      </w:r>
      <w:proofErr w:type="gramEnd"/>
      <w:r>
        <w:rPr>
          <w:lang w:val="en-US"/>
        </w:rPr>
        <w:t>”</w:t>
      </w:r>
      <w:r w:rsidR="001817F5" w:rsidRPr="00D56B93">
        <w:rPr>
          <w:lang w:val="en-US"/>
        </w:rPr>
        <w:t xml:space="preserve"> is a string with which the </w:t>
      </w:r>
      <w:r>
        <w:rPr>
          <w:lang w:val="en-US"/>
        </w:rPr>
        <w:t>T2N</w:t>
      </w:r>
      <w:r w:rsidR="001817F5" w:rsidRPr="00D56B93">
        <w:rPr>
          <w:lang w:val="en-US"/>
        </w:rPr>
        <w:t>’s behavior can be changed. The following arguments exist and are simply concatenated to a string:</w:t>
      </w:r>
    </w:p>
    <w:p w:rsidR="002D1D8E" w:rsidRDefault="001817F5" w:rsidP="00D748E7">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sidR="002D1D8E">
        <w:rPr>
          <w:lang w:val="en-US"/>
        </w:rPr>
        <w:t xml:space="preserve">opens a </w:t>
      </w:r>
      <w:r w:rsidRPr="00D56B93">
        <w:rPr>
          <w:lang w:val="en-US"/>
        </w:rPr>
        <w:t>wait</w:t>
      </w:r>
      <w:r w:rsidR="002D1D8E">
        <w:rPr>
          <w:lang w:val="en-US"/>
        </w:rPr>
        <w:t xml:space="preserve">ing </w:t>
      </w:r>
      <w:r w:rsidRPr="00D56B93">
        <w:rPr>
          <w:lang w:val="en-US"/>
        </w:rPr>
        <w:t>bar</w:t>
      </w:r>
      <w:r w:rsidR="002D1D8E">
        <w:rPr>
          <w:lang w:val="en-US"/>
        </w:rPr>
        <w:t xml:space="preserve"> showing the progress of the simulation(s)</w:t>
      </w:r>
    </w:p>
    <w:p w:rsidR="001817F5" w:rsidRPr="00D56B93" w:rsidRDefault="001817F5" w:rsidP="003A0808">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sidR="003A0808">
        <w:rPr>
          <w:lang w:val="en-US"/>
        </w:rPr>
        <w:tab/>
      </w:r>
      <w:r w:rsidRPr="00D56B93">
        <w:rPr>
          <w:lang w:val="en-US"/>
        </w:rPr>
        <w:t>Debug mode (NEURON is opened and more parameters are printed</w:t>
      </w:r>
      <w:r w:rsidR="003A0808">
        <w:rPr>
          <w:lang w:val="en-US"/>
        </w:rPr>
        <w:t xml:space="preserve"> to the </w:t>
      </w:r>
      <w:proofErr w:type="spellStart"/>
      <w:r w:rsidR="003A0808">
        <w:rPr>
          <w:lang w:val="en-US"/>
        </w:rPr>
        <w:t>Matlab</w:t>
      </w:r>
      <w:proofErr w:type="spellEnd"/>
      <w:r w:rsidR="003A0808">
        <w:rPr>
          <w:lang w:val="en-US"/>
        </w:rPr>
        <w:t xml:space="preserve"> Output</w:t>
      </w:r>
      <w:r w:rsidRPr="00D56B93">
        <w:rPr>
          <w:lang w:val="en-US"/>
        </w:rPr>
        <w:t>)</w:t>
      </w:r>
    </w:p>
    <w:p w:rsidR="001817F5" w:rsidRDefault="001817F5" w:rsidP="003A0808">
      <w:pPr>
        <w:ind w:left="2124" w:hanging="2118"/>
        <w:rPr>
          <w:rStyle w:val="IntenseEmphasis"/>
          <w:lang w:val="en-US"/>
        </w:rPr>
      </w:pPr>
      <w:r w:rsidRPr="00761385">
        <w:rPr>
          <w:rStyle w:val="IntenseEmphasis"/>
          <w:lang w:val="en-US"/>
        </w:rPr>
        <w:t>-q</w:t>
      </w:r>
      <w:r w:rsidRPr="00D56B93">
        <w:rPr>
          <w:lang w:val="en-US"/>
        </w:rPr>
        <w:t xml:space="preserve"> </w:t>
      </w:r>
      <w:r w:rsidRPr="00D56B93">
        <w:rPr>
          <w:lang w:val="en-US"/>
        </w:rPr>
        <w:tab/>
        <w:t>quiet mode -&gt; suppress output and do not open NEURON</w:t>
      </w:r>
      <w:r w:rsidR="003A0808">
        <w:rPr>
          <w:lang w:val="en-US"/>
        </w:rPr>
        <w:t xml:space="preserve">. Has priority over </w:t>
      </w:r>
      <w:r w:rsidR="003A0808" w:rsidRPr="00761385">
        <w:rPr>
          <w:rStyle w:val="IntenseEmphasis"/>
          <w:lang w:val="en-US"/>
        </w:rPr>
        <w:t>–d</w:t>
      </w:r>
      <w:r w:rsidR="003A0808" w:rsidRPr="00761385">
        <w:rPr>
          <w:lang w:val="en-US"/>
        </w:rPr>
        <w:t xml:space="preserve"> or</w:t>
      </w:r>
      <w:r w:rsidR="003A0808" w:rsidRPr="00761385">
        <w:rPr>
          <w:rStyle w:val="IntenseEmphasis"/>
          <w:lang w:val="en-US"/>
        </w:rPr>
        <w:t xml:space="preserve"> </w:t>
      </w:r>
      <w:proofErr w:type="spellStart"/>
      <w:r w:rsidR="003A0808" w:rsidRPr="00761385">
        <w:rPr>
          <w:rStyle w:val="IntenseEmphasis"/>
          <w:lang w:val="en-US"/>
        </w:rPr>
        <w:t>params.openNeuron</w:t>
      </w:r>
      <w:proofErr w:type="spellEnd"/>
    </w:p>
    <w:p w:rsidR="00E51214" w:rsidRPr="00D56B93" w:rsidRDefault="00E51214" w:rsidP="003A0808">
      <w:pPr>
        <w:ind w:left="2124" w:hanging="2118"/>
        <w:rPr>
          <w:lang w:val="en-US"/>
        </w:rPr>
      </w:pPr>
      <w:r w:rsidRPr="00761385">
        <w:rPr>
          <w:rStyle w:val="IntenseEmphasis"/>
          <w:lang w:val="en-US"/>
        </w:rPr>
        <w:t>-</w:t>
      </w:r>
      <w:r>
        <w:rPr>
          <w:rStyle w:val="IntenseEmphasis"/>
          <w:lang w:val="en-US"/>
        </w:rPr>
        <w:t>m</w:t>
      </w:r>
      <w:r w:rsidRPr="00D56B93">
        <w:rPr>
          <w:lang w:val="en-US"/>
        </w:rPr>
        <w:t xml:space="preserve"> </w:t>
      </w:r>
      <w:r w:rsidRPr="00D56B93">
        <w:rPr>
          <w:lang w:val="en-US"/>
        </w:rPr>
        <w:tab/>
      </w:r>
      <w:r>
        <w:rPr>
          <w:lang w:val="en-US"/>
        </w:rPr>
        <w:t xml:space="preserve">let T2N recompile the nrnmech.dll. Useful if a mod file was modified. For safety of compiled </w:t>
      </w:r>
      <w:proofErr w:type="spellStart"/>
      <w:r>
        <w:rPr>
          <w:lang w:val="en-US"/>
        </w:rPr>
        <w:t>dlls</w:t>
      </w:r>
      <w:proofErr w:type="spellEnd"/>
      <w:r>
        <w:rPr>
          <w:lang w:val="en-US"/>
        </w:rPr>
        <w:t xml:space="preserve">, this option does not work when an explicit name of a </w:t>
      </w:r>
      <w:proofErr w:type="spellStart"/>
      <w:r>
        <w:rPr>
          <w:lang w:val="en-US"/>
        </w:rPr>
        <w:t>dll</w:t>
      </w:r>
      <w:proofErr w:type="spellEnd"/>
      <w:r>
        <w:rPr>
          <w:lang w:val="en-US"/>
        </w:rPr>
        <w:t xml:space="preserve"> was given via </w:t>
      </w:r>
      <w:proofErr w:type="spellStart"/>
      <w:r>
        <w:rPr>
          <w:lang w:val="en-US"/>
        </w:rPr>
        <w:t>params.nrnmech</w:t>
      </w:r>
      <w:proofErr w:type="spellEnd"/>
      <w:r>
        <w:rPr>
          <w:lang w:val="en-US"/>
        </w:rPr>
        <w:t>!</w:t>
      </w:r>
    </w:p>
    <w:p w:rsidR="003A0808" w:rsidRPr="003A0808" w:rsidRDefault="003A0808" w:rsidP="003A0808">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1817F5" w:rsidRPr="00D56B93" w:rsidRDefault="001817F5" w:rsidP="003A0808">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sidR="003A0808">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761385">
        <w:rPr>
          <w:rStyle w:val="IntenseEmphasis"/>
          <w:lang w:val="en-US"/>
        </w:rPr>
        <w:t>params</w:t>
      </w:r>
      <w:proofErr w:type="spellEnd"/>
    </w:p>
    <w:bookmarkEnd w:id="80"/>
    <w:bookmarkEnd w:id="81"/>
    <w:p w:rsidR="00EB16B6" w:rsidRPr="00D56B93" w:rsidRDefault="00EB16B6" w:rsidP="00D748E7">
      <w:pPr>
        <w:tabs>
          <w:tab w:val="left" w:pos="2127"/>
        </w:tabs>
        <w:rPr>
          <w:lang w:val="en-US"/>
        </w:rPr>
      </w:pPr>
      <w:r w:rsidRPr="00D56B93">
        <w:rPr>
          <w:lang w:val="en-US"/>
        </w:rPr>
        <w:br w:type="page"/>
      </w:r>
    </w:p>
    <w:p w:rsidR="00EB16B6" w:rsidRPr="00951094" w:rsidRDefault="003A0808" w:rsidP="003A0808">
      <w:pPr>
        <w:pStyle w:val="Heading2"/>
        <w:rPr>
          <w:lang w:val="en-US"/>
        </w:rPr>
      </w:pPr>
      <w:r w:rsidRPr="00951094">
        <w:rPr>
          <w:lang w:val="en-US"/>
        </w:rPr>
        <w:lastRenderedPageBreak/>
        <w:t>1.2 The o</w:t>
      </w:r>
      <w:r w:rsidR="00EB16B6" w:rsidRPr="00951094">
        <w:rPr>
          <w:lang w:val="en-US"/>
        </w:rPr>
        <w:t>utput</w:t>
      </w:r>
      <w:r w:rsidRPr="00951094">
        <w:rPr>
          <w:lang w:val="en-US"/>
        </w:rPr>
        <w:t xml:space="preserve"> of T2N</w:t>
      </w:r>
    </w:p>
    <w:p w:rsidR="00EB16B6" w:rsidRPr="003A0808" w:rsidRDefault="00DB7B8F" w:rsidP="003A0808">
      <w:pPr>
        <w:pStyle w:val="Heading3"/>
      </w:pPr>
      <w:r>
        <w:t>1.</w:t>
      </w:r>
      <w:r w:rsidR="003A0808" w:rsidRPr="003A0808">
        <w:t>2.1 The structure “o</w:t>
      </w:r>
      <w:r w:rsidR="00EB16B6" w:rsidRPr="003A0808">
        <w:t>ut</w:t>
      </w:r>
      <w:proofErr w:type="gramStart"/>
      <w:r w:rsidR="003A0808" w:rsidRPr="003A0808">
        <w:t>“ containing</w:t>
      </w:r>
      <w:proofErr w:type="gramEnd"/>
      <w:r w:rsidR="003A0808" w:rsidRPr="003A0808">
        <w:t xml:space="preserve"> all recorded values</w:t>
      </w:r>
    </w:p>
    <w:p w:rsidR="00EB16B6" w:rsidRPr="00D56B93" w:rsidRDefault="00DB7B8F" w:rsidP="00D748E7">
      <w:pPr>
        <w:tabs>
          <w:tab w:val="left" w:pos="2127"/>
        </w:tabs>
        <w:rPr>
          <w:lang w:val="en-US"/>
        </w:rPr>
      </w:pPr>
      <w:bookmarkStart w:id="82" w:name="OLE_LINK24"/>
      <w:bookmarkStart w:id="83" w:name="OLE_LINK25"/>
      <w:r>
        <w:rPr>
          <w:lang w:val="en-US"/>
        </w:rPr>
        <w:t>“</w:t>
      </w:r>
      <w:proofErr w:type="gramStart"/>
      <w:r>
        <w:rPr>
          <w:lang w:val="en-US"/>
        </w:rPr>
        <w:t>o</w:t>
      </w:r>
      <w:r w:rsidR="00EB16B6" w:rsidRPr="00D56B93">
        <w:rPr>
          <w:lang w:val="en-US"/>
        </w:rPr>
        <w:t>ut</w:t>
      </w:r>
      <w:proofErr w:type="gramEnd"/>
      <w:r>
        <w:rPr>
          <w:lang w:val="en-US"/>
        </w:rPr>
        <w:t>”</w:t>
      </w:r>
      <w:r w:rsidR="00EB16B6" w:rsidRPr="00D56B93">
        <w:rPr>
          <w:lang w:val="en-US"/>
        </w:rPr>
        <w:t xml:space="preserve"> contains the recordings which had been defined</w:t>
      </w:r>
      <w:r>
        <w:rPr>
          <w:lang w:val="en-US"/>
        </w:rPr>
        <w:t xml:space="preserve"> via </w:t>
      </w:r>
      <w:proofErr w:type="spellStart"/>
      <w:r w:rsidRPr="00761385">
        <w:rPr>
          <w:rStyle w:val="IntenseEmphasis"/>
          <w:lang w:val="en-US"/>
        </w:rPr>
        <w:t>neuron.record</w:t>
      </w:r>
      <w:proofErr w:type="spellEnd"/>
      <w:r w:rsidR="00EB16B6" w:rsidRPr="00D56B93">
        <w:rPr>
          <w:lang w:val="en-US"/>
        </w:rPr>
        <w:t>. If only one simulation was run, out is a struct</w:t>
      </w:r>
      <w:r>
        <w:rPr>
          <w:lang w:val="en-US"/>
        </w:rPr>
        <w:t>ure</w:t>
      </w:r>
      <w:r w:rsidR="00EB16B6" w:rsidRPr="00D56B93">
        <w:rPr>
          <w:lang w:val="en-US"/>
        </w:rPr>
        <w:t xml:space="preserve">, if </w:t>
      </w:r>
      <w:r>
        <w:rPr>
          <w:lang w:val="en-US"/>
        </w:rPr>
        <w:t>n</w:t>
      </w:r>
      <w:r w:rsidR="00EB16B6" w:rsidRPr="00D56B93">
        <w:rPr>
          <w:lang w:val="en-US"/>
        </w:rPr>
        <w:t xml:space="preserve"> simulations were run, out is a 1</w:t>
      </w:r>
      <w:r>
        <w:rPr>
          <w:lang w:val="en-US"/>
        </w:rPr>
        <w:t>-</w:t>
      </w:r>
      <w:r w:rsidR="00EB16B6" w:rsidRPr="00D56B93">
        <w:rPr>
          <w:lang w:val="en-US"/>
        </w:rPr>
        <w:t>by</w:t>
      </w:r>
      <w:r>
        <w:rPr>
          <w:lang w:val="en-US"/>
        </w:rPr>
        <w:t>-n</w:t>
      </w:r>
      <w:r w:rsidR="00EB16B6" w:rsidRPr="00D56B93">
        <w:rPr>
          <w:lang w:val="en-US"/>
        </w:rPr>
        <w:t xml:space="preserve"> cell</w:t>
      </w:r>
      <w:r>
        <w:rPr>
          <w:lang w:val="en-US"/>
        </w:rPr>
        <w:t xml:space="preserve"> array</w:t>
      </w:r>
      <w:r w:rsidR="00EB16B6" w:rsidRPr="00D56B93">
        <w:rPr>
          <w:lang w:val="en-US"/>
        </w:rPr>
        <w:t xml:space="preserve"> with each </w:t>
      </w:r>
      <w:r>
        <w:rPr>
          <w:lang w:val="en-US"/>
        </w:rPr>
        <w:t xml:space="preserve">cell </w:t>
      </w:r>
      <w:r w:rsidR="00EB16B6" w:rsidRPr="00D56B93">
        <w:rPr>
          <w:lang w:val="en-US"/>
        </w:rPr>
        <w:t>containing the</w:t>
      </w:r>
      <w:r>
        <w:rPr>
          <w:lang w:val="en-US"/>
        </w:rPr>
        <w:t xml:space="preserve"> corresponding output structure, which is:</w:t>
      </w:r>
    </w:p>
    <w:p w:rsidR="00EB16B6" w:rsidRPr="00D56B93" w:rsidRDefault="00EB16B6" w:rsidP="00DB7B8F">
      <w:pPr>
        <w:tabs>
          <w:tab w:val="left" w:pos="2127"/>
        </w:tabs>
        <w:ind w:left="2124" w:hanging="2124"/>
        <w:rPr>
          <w:lang w:val="en-US"/>
        </w:rPr>
      </w:pPr>
      <w:proofErr w:type="gramStart"/>
      <w:r w:rsidRPr="00761385">
        <w:rPr>
          <w:rStyle w:val="IntenseEmphasis"/>
          <w:lang w:val="en-US"/>
        </w:rPr>
        <w:t>t</w:t>
      </w:r>
      <w:proofErr w:type="gramEnd"/>
      <w:r w:rsidRPr="00D56B93">
        <w:rPr>
          <w:lang w:val="en-US"/>
        </w:rPr>
        <w:tab/>
      </w:r>
      <w:r w:rsidR="00DB7B8F">
        <w:rPr>
          <w:lang w:val="en-US"/>
        </w:rPr>
        <w:t xml:space="preserve">This field contains </w:t>
      </w:r>
      <w:r w:rsidRPr="00D56B93">
        <w:rPr>
          <w:lang w:val="en-US"/>
        </w:rPr>
        <w:t>the time vector of the simulation</w:t>
      </w:r>
      <w:r w:rsidR="00DB7B8F">
        <w:rPr>
          <w:lang w:val="en-US"/>
        </w:rPr>
        <w:t xml:space="preserve">. As mentioned, for variable time steps with the </w:t>
      </w:r>
      <w:proofErr w:type="spellStart"/>
      <w:r w:rsidR="00DB7B8F">
        <w:rPr>
          <w:lang w:val="en-US"/>
        </w:rPr>
        <w:t>use_local_dt</w:t>
      </w:r>
      <w:proofErr w:type="spellEnd"/>
      <w:r w:rsidR="00DB7B8F">
        <w:rPr>
          <w:lang w:val="en-US"/>
        </w:rPr>
        <w:t xml:space="preserve"> feature enabled, this field is </w:t>
      </w:r>
      <w:proofErr w:type="gramStart"/>
      <w:r w:rsidR="00DB7B8F">
        <w:rPr>
          <w:lang w:val="en-US"/>
        </w:rPr>
        <w:t>a</w:t>
      </w:r>
      <w:proofErr w:type="gramEnd"/>
      <w:r w:rsidR="00DB7B8F">
        <w:rPr>
          <w:lang w:val="en-US"/>
        </w:rPr>
        <w:t xml:space="preserve"> n-by-1 cell of vectors with n being the number of used cells.</w:t>
      </w:r>
    </w:p>
    <w:p w:rsidR="00DB7B8F" w:rsidRDefault="00EB16B6" w:rsidP="00DB7B8F">
      <w:pPr>
        <w:tabs>
          <w:tab w:val="left" w:pos="2127"/>
        </w:tabs>
        <w:ind w:left="2124" w:hanging="2124"/>
        <w:rPr>
          <w:lang w:val="en-US"/>
        </w:rPr>
      </w:pPr>
      <w:proofErr w:type="gramStart"/>
      <w:r w:rsidRPr="00761385">
        <w:rPr>
          <w:rStyle w:val="IntenseEmphasis"/>
          <w:lang w:val="en-US"/>
        </w:rPr>
        <w:t>record</w:t>
      </w:r>
      <w:proofErr w:type="gramEnd"/>
      <w:r w:rsidRPr="00D56B93">
        <w:rPr>
          <w:lang w:val="en-US"/>
        </w:rPr>
        <w:tab/>
      </w:r>
      <w:r w:rsidR="00DB7B8F">
        <w:rPr>
          <w:lang w:val="en-US"/>
        </w:rPr>
        <w:t xml:space="preserve">This field contains all recorded parameters. Its data structure is </w:t>
      </w:r>
      <w:proofErr w:type="gramStart"/>
      <w:r w:rsidR="00DB7B8F">
        <w:rPr>
          <w:lang w:val="en-US"/>
        </w:rPr>
        <w:t>a</w:t>
      </w:r>
      <w:proofErr w:type="gramEnd"/>
      <w:r w:rsidR="00DB7B8F">
        <w:rPr>
          <w:lang w:val="en-US"/>
        </w:rPr>
        <w:t xml:space="preserve"> n-</w:t>
      </w:r>
      <w:r w:rsidRPr="00D56B93">
        <w:rPr>
          <w:lang w:val="en-US"/>
        </w:rPr>
        <w:t>b</w:t>
      </w:r>
      <w:r w:rsidR="00DB7B8F">
        <w:rPr>
          <w:lang w:val="en-US"/>
        </w:rPr>
        <w:t>y-</w:t>
      </w:r>
      <w:r w:rsidRPr="00D56B93">
        <w:rPr>
          <w:lang w:val="en-US"/>
        </w:rPr>
        <w:t>1 cell</w:t>
      </w:r>
      <w:r w:rsidR="00DB7B8F">
        <w:rPr>
          <w:lang w:val="en-US"/>
        </w:rPr>
        <w:t xml:space="preserve"> array</w:t>
      </w:r>
      <w:r w:rsidRPr="00D56B93">
        <w:rPr>
          <w:lang w:val="en-US"/>
        </w:rPr>
        <w:t xml:space="preserve"> with the recordings of all </w:t>
      </w:r>
      <w:r w:rsidR="00DB7B8F">
        <w:rPr>
          <w:lang w:val="en-US"/>
        </w:rPr>
        <w:t>n simulated neurons and containing:</w:t>
      </w:r>
    </w:p>
    <w:p w:rsidR="00DB7B8F" w:rsidRDefault="00DB7B8F" w:rsidP="00DB7B8F">
      <w:pPr>
        <w:pStyle w:val="ListParagraph"/>
        <w:numPr>
          <w:ilvl w:val="0"/>
          <w:numId w:val="8"/>
        </w:numPr>
        <w:rPr>
          <w:lang w:val="en-US"/>
        </w:rPr>
      </w:pPr>
      <w:r>
        <w:rPr>
          <w:lang w:val="en-US"/>
        </w:rPr>
        <w:t xml:space="preserve">The name(s) of </w:t>
      </w:r>
      <w:r w:rsidRPr="003155FA">
        <w:rPr>
          <w:lang w:val="en-US"/>
        </w:rPr>
        <w:t xml:space="preserve">the </w:t>
      </w:r>
      <w:proofErr w:type="spellStart"/>
      <w:r w:rsidRPr="003155FA">
        <w:rPr>
          <w:lang w:val="en-US"/>
        </w:rPr>
        <w:t>PointProcess</w:t>
      </w:r>
      <w:proofErr w:type="spellEnd"/>
      <w:r>
        <w:rPr>
          <w:lang w:val="en-US"/>
        </w:rPr>
        <w:t xml:space="preserve"> class</w:t>
      </w:r>
      <w:r w:rsidRPr="003155FA">
        <w:rPr>
          <w:lang w:val="en-US"/>
        </w:rPr>
        <w:t xml:space="preserve"> </w:t>
      </w:r>
      <w:r>
        <w:rPr>
          <w:lang w:val="en-US"/>
        </w:rPr>
        <w:t>(</w:t>
      </w:r>
      <w:r w:rsidRPr="003155FA">
        <w:rPr>
          <w:lang w:val="en-US"/>
        </w:rPr>
        <w:t xml:space="preserve">or </w:t>
      </w:r>
      <w:r>
        <w:rPr>
          <w:lang w:val="en-US"/>
        </w:rPr>
        <w:t>‘</w:t>
      </w:r>
      <w:r w:rsidRPr="003155FA">
        <w:rPr>
          <w:lang w:val="en-US"/>
        </w:rPr>
        <w:t>cell</w:t>
      </w:r>
      <w:r>
        <w:rPr>
          <w:lang w:val="en-US"/>
        </w:rPr>
        <w:t>’ if the parameter was recorded from a compartment) in which the recorded parameter was located at the 1</w:t>
      </w:r>
      <w:r w:rsidRPr="003155FA">
        <w:rPr>
          <w:vertAlign w:val="superscript"/>
          <w:lang w:val="en-US"/>
        </w:rPr>
        <w:t>st</w:t>
      </w:r>
      <w:r>
        <w:rPr>
          <w:lang w:val="en-US"/>
        </w:rPr>
        <w:t xml:space="preserve"> level</w:t>
      </w:r>
    </w:p>
    <w:p w:rsidR="00DB7B8F" w:rsidRDefault="00DB7B8F" w:rsidP="00DB7B8F">
      <w:pPr>
        <w:pStyle w:val="ListParagraph"/>
        <w:numPr>
          <w:ilvl w:val="0"/>
          <w:numId w:val="8"/>
        </w:numPr>
        <w:rPr>
          <w:lang w:val="en-US"/>
        </w:rPr>
      </w:pPr>
      <w:r w:rsidRPr="00761385">
        <w:rPr>
          <w:lang w:val="en-US"/>
        </w:rPr>
        <w:t>The name(s) of t</w:t>
      </w:r>
      <w:r w:rsidR="00EB16B6" w:rsidRPr="00DB7B8F">
        <w:rPr>
          <w:lang w:val="en-US"/>
        </w:rPr>
        <w:t>he recorded parameter</w:t>
      </w:r>
      <w:r>
        <w:rPr>
          <w:lang w:val="en-US"/>
        </w:rPr>
        <w:t xml:space="preserve"> at the 2</w:t>
      </w:r>
      <w:r w:rsidRPr="00DB7B8F">
        <w:rPr>
          <w:vertAlign w:val="superscript"/>
          <w:lang w:val="en-US"/>
        </w:rPr>
        <w:t>nd</w:t>
      </w:r>
      <w:r>
        <w:rPr>
          <w:lang w:val="en-US"/>
        </w:rPr>
        <w:t xml:space="preserve"> level</w:t>
      </w:r>
    </w:p>
    <w:p w:rsidR="00EB16B6" w:rsidRPr="00DB7B8F" w:rsidRDefault="00DB7B8F" w:rsidP="00DB7B8F">
      <w:pPr>
        <w:pStyle w:val="ListParagraph"/>
        <w:numPr>
          <w:ilvl w:val="0"/>
          <w:numId w:val="8"/>
        </w:numPr>
        <w:rPr>
          <w:lang w:val="en-US"/>
        </w:rPr>
      </w:pPr>
      <w:proofErr w:type="gramStart"/>
      <w:r>
        <w:rPr>
          <w:lang w:val="en-US"/>
        </w:rPr>
        <w:t>A</w:t>
      </w:r>
      <w:proofErr w:type="gramEnd"/>
      <w:r>
        <w:rPr>
          <w:lang w:val="en-US"/>
        </w:rPr>
        <w:t xml:space="preserve"> </w:t>
      </w:r>
      <w:r w:rsidR="00EB16B6" w:rsidRPr="00DB7B8F">
        <w:rPr>
          <w:lang w:val="en-US"/>
        </w:rPr>
        <w:t>n</w:t>
      </w:r>
      <w:r>
        <w:rPr>
          <w:lang w:val="en-US"/>
        </w:rPr>
        <w:t>-</w:t>
      </w:r>
      <w:r w:rsidR="00EB16B6" w:rsidRPr="00DB7B8F">
        <w:rPr>
          <w:lang w:val="en-US"/>
        </w:rPr>
        <w:t>by</w:t>
      </w:r>
      <w:r>
        <w:rPr>
          <w:lang w:val="en-US"/>
        </w:rPr>
        <w:t>-</w:t>
      </w:r>
      <w:r w:rsidR="00EB16B6" w:rsidRPr="00DB7B8F">
        <w:rPr>
          <w:lang w:val="en-US"/>
        </w:rPr>
        <w:t xml:space="preserve">1 cell </w:t>
      </w:r>
      <w:r>
        <w:rPr>
          <w:lang w:val="en-US"/>
        </w:rPr>
        <w:t>array at the 3</w:t>
      </w:r>
      <w:r w:rsidRPr="00DB7B8F">
        <w:rPr>
          <w:vertAlign w:val="superscript"/>
          <w:lang w:val="en-US"/>
        </w:rPr>
        <w:t>rd</w:t>
      </w:r>
      <w:r>
        <w:rPr>
          <w:lang w:val="en-US"/>
        </w:rPr>
        <w:t xml:space="preserve"> level</w:t>
      </w:r>
      <w:r w:rsidR="00EB16B6" w:rsidRPr="00DB7B8F">
        <w:rPr>
          <w:lang w:val="en-US"/>
        </w:rPr>
        <w:t xml:space="preserve"> with n being the highest node where the corresponding parameter was recorded</w:t>
      </w:r>
      <w:r>
        <w:rPr>
          <w:lang w:val="en-US"/>
        </w:rPr>
        <w:t xml:space="preserve"> from</w:t>
      </w:r>
      <w:r w:rsidR="00EB16B6" w:rsidRPr="00DB7B8F">
        <w:rPr>
          <w:lang w:val="en-US"/>
        </w:rPr>
        <w:t>.</w:t>
      </w:r>
    </w:p>
    <w:p w:rsidR="00DA0B90" w:rsidRDefault="00EB16B6" w:rsidP="00D748E7">
      <w:pPr>
        <w:tabs>
          <w:tab w:val="left" w:pos="2127"/>
        </w:tabs>
        <w:rPr>
          <w:lang w:val="en-US"/>
        </w:rPr>
      </w:pPr>
      <w:r w:rsidRPr="00D56B93">
        <w:rPr>
          <w:lang w:val="en-US"/>
        </w:rPr>
        <w:tab/>
      </w:r>
      <w:r w:rsidR="00DA0B90">
        <w:rPr>
          <w:lang w:val="en-US"/>
        </w:rPr>
        <w:t>Example</w:t>
      </w:r>
    </w:p>
    <w:p w:rsidR="00EB16B6" w:rsidRPr="00D56B93" w:rsidRDefault="00DA0B90" w:rsidP="00D748E7">
      <w:pPr>
        <w:tabs>
          <w:tab w:val="left" w:pos="2127"/>
        </w:tabs>
        <w:rPr>
          <w:lang w:val="en-US"/>
        </w:rPr>
      </w:pPr>
      <w:r>
        <w:rPr>
          <w:lang w:val="en-US"/>
        </w:rPr>
        <w:tab/>
        <w:t>T</w:t>
      </w:r>
      <w:r w:rsidR="00EB16B6" w:rsidRPr="00D56B93">
        <w:rPr>
          <w:lang w:val="en-US"/>
        </w:rPr>
        <w:t xml:space="preserve">o access the </w:t>
      </w:r>
      <w:r>
        <w:rPr>
          <w:lang w:val="en-US"/>
        </w:rPr>
        <w:t xml:space="preserve">recorded voltage </w:t>
      </w:r>
      <w:r w:rsidR="00EB16B6" w:rsidRPr="00D56B93">
        <w:rPr>
          <w:lang w:val="en-US"/>
        </w:rPr>
        <w:t>vector at node 12 of cell 3 write</w:t>
      </w:r>
    </w:p>
    <w:p w:rsidR="00EB16B6" w:rsidRPr="00DA0B90" w:rsidRDefault="00EB16B6" w:rsidP="00DA0B90">
      <w:pPr>
        <w:pStyle w:val="Quote"/>
        <w:rPr>
          <w:lang w:val="en-US"/>
        </w:rPr>
      </w:pPr>
      <w:r w:rsidRPr="00D56B93">
        <w:rPr>
          <w:lang w:val="en-US"/>
        </w:rPr>
        <w:tab/>
      </w:r>
      <w:r w:rsidR="00DA0B90">
        <w:rPr>
          <w:lang w:val="en-US"/>
        </w:rPr>
        <w:tab/>
      </w:r>
      <w:r w:rsidR="00DA0B90" w:rsidRPr="00DA0B90">
        <w:rPr>
          <w:lang w:val="en-US"/>
        </w:rPr>
        <w:tab/>
      </w:r>
      <w:proofErr w:type="spellStart"/>
      <w:proofErr w:type="gramStart"/>
      <w:r w:rsidRPr="00DA0B90">
        <w:rPr>
          <w:lang w:val="en-US"/>
        </w:rPr>
        <w:t>out.record</w:t>
      </w:r>
      <w:proofErr w:type="spellEnd"/>
      <w:r w:rsidRPr="00DA0B90">
        <w:rPr>
          <w:lang w:val="en-US"/>
        </w:rPr>
        <w:t>{</w:t>
      </w:r>
      <w:proofErr w:type="gramEnd"/>
      <w:r w:rsidRPr="00DA0B90">
        <w:rPr>
          <w:lang w:val="en-US"/>
        </w:rPr>
        <w:t>3}.</w:t>
      </w:r>
      <w:proofErr w:type="spellStart"/>
      <w:r w:rsidR="00DB7B8F" w:rsidRPr="00DA0B90">
        <w:rPr>
          <w:lang w:val="en-US"/>
        </w:rPr>
        <w:t>cell.</w:t>
      </w:r>
      <w:r w:rsidRPr="00DA0B90">
        <w:rPr>
          <w:lang w:val="en-US"/>
        </w:rPr>
        <w:t>v</w:t>
      </w:r>
      <w:proofErr w:type="spellEnd"/>
      <w:r w:rsidRPr="00DA0B90">
        <w:rPr>
          <w:lang w:val="en-US"/>
        </w:rPr>
        <w:t>{12}</w:t>
      </w:r>
    </w:p>
    <w:p w:rsidR="00EB16B6" w:rsidRPr="00DA0B90" w:rsidRDefault="00EB16B6" w:rsidP="00DA0B90">
      <w:pPr>
        <w:tabs>
          <w:tab w:val="left" w:pos="2127"/>
        </w:tabs>
        <w:ind w:left="2124" w:hanging="2124"/>
        <w:rPr>
          <w:lang w:val="en-US"/>
        </w:rPr>
      </w:pPr>
      <w:proofErr w:type="spellStart"/>
      <w:r w:rsidRPr="00DA0B90">
        <w:rPr>
          <w:rStyle w:val="IntenseEmphasis"/>
          <w:lang w:val="en-US"/>
        </w:rPr>
        <w:t>APtimes</w:t>
      </w:r>
      <w:proofErr w:type="spellEnd"/>
      <w:r w:rsidRPr="00DA0B90">
        <w:rPr>
          <w:lang w:val="en-US"/>
        </w:rPr>
        <w:tab/>
      </w:r>
      <w:r w:rsidR="00DA0B90" w:rsidRPr="00DA0B90">
        <w:rPr>
          <w:lang w:val="en-US"/>
        </w:rPr>
        <w:t xml:space="preserve">This field, a n-by-1 cell array, contains the </w:t>
      </w:r>
      <w:r w:rsidRPr="00DA0B90">
        <w:rPr>
          <w:lang w:val="en-US"/>
        </w:rPr>
        <w:t xml:space="preserve">spiking times of each of the </w:t>
      </w:r>
      <w:r w:rsidR="00DA0B90" w:rsidRPr="00DA0B90">
        <w:rPr>
          <w:lang w:val="en-US"/>
        </w:rPr>
        <w:t>n</w:t>
      </w:r>
      <w:r w:rsidRPr="00DA0B90">
        <w:rPr>
          <w:lang w:val="en-US"/>
        </w:rPr>
        <w:t xml:space="preserve"> </w:t>
      </w:r>
      <w:r w:rsidR="00DA0B90" w:rsidRPr="00DA0B90">
        <w:rPr>
          <w:lang w:val="en-US"/>
        </w:rPr>
        <w:t xml:space="preserve">cells that had been recorded with </w:t>
      </w:r>
      <w:proofErr w:type="spellStart"/>
      <w:r w:rsidR="00DA0B90" w:rsidRPr="00DA0B90">
        <w:rPr>
          <w:rStyle w:val="IntenseEmphasis"/>
          <w:lang w:val="en-US"/>
        </w:rPr>
        <w:t>neuron.APCount</w:t>
      </w:r>
      <w:proofErr w:type="spellEnd"/>
    </w:p>
    <w:p w:rsidR="00DA0B90" w:rsidRPr="00DA0B90" w:rsidRDefault="00DA0B90" w:rsidP="00DA0B90">
      <w:pPr>
        <w:pStyle w:val="Heading3"/>
      </w:pPr>
      <w:r w:rsidRPr="00DA0B90">
        <w:t xml:space="preserve">1.2.2 The optional </w:t>
      </w:r>
      <w:r>
        <w:t>cell</w:t>
      </w:r>
      <w:r w:rsidRPr="00DA0B90">
        <w:t xml:space="preserve"> “</w:t>
      </w:r>
      <w:proofErr w:type="spellStart"/>
      <w:r w:rsidRPr="00DA0B90">
        <w:t>minterf</w:t>
      </w:r>
      <w:proofErr w:type="spellEnd"/>
      <w:r w:rsidRPr="00DA0B90">
        <w:t xml:space="preserve">” </w:t>
      </w:r>
    </w:p>
    <w:p w:rsidR="00DA0B90" w:rsidRPr="00FD18A5" w:rsidRDefault="00DA0B90" w:rsidP="00DA0B90">
      <w:pPr>
        <w:rPr>
          <w:lang w:val="en-US"/>
        </w:rPr>
      </w:pPr>
      <w:r>
        <w:rPr>
          <w:lang w:val="en-US"/>
        </w:rPr>
        <w:t>”</w:t>
      </w:r>
      <w:proofErr w:type="spellStart"/>
      <w:proofErr w:type="gramStart"/>
      <w:r w:rsidRPr="00DA0B90">
        <w:rPr>
          <w:lang w:val="en-US"/>
        </w:rPr>
        <w:t>minterf</w:t>
      </w:r>
      <w:proofErr w:type="spellEnd"/>
      <w:proofErr w:type="gramEnd"/>
      <w:r w:rsidRPr="00DA0B90">
        <w:rPr>
          <w:lang w:val="en-US"/>
        </w:rPr>
        <w:t xml:space="preserve">“ </w:t>
      </w:r>
      <w:r>
        <w:rPr>
          <w:lang w:val="en-US"/>
        </w:rPr>
        <w:t>is m-by-1 cell each containing a matrix for one of the m cells that had been used. The matrix is of size n-by-3 and gives to each Tree node (first column) the</w:t>
      </w:r>
      <w:r w:rsidRPr="00DA0B90">
        <w:rPr>
          <w:lang w:val="en-US"/>
        </w:rPr>
        <w:t xml:space="preserve"> corresponding </w:t>
      </w:r>
      <w:r>
        <w:rPr>
          <w:lang w:val="en-US"/>
        </w:rPr>
        <w:t xml:space="preserve">NEURON </w:t>
      </w:r>
      <w:r w:rsidRPr="00DA0B90">
        <w:rPr>
          <w:lang w:val="en-US"/>
        </w:rPr>
        <w:t>sections</w:t>
      </w:r>
      <w:r>
        <w:rPr>
          <w:lang w:val="en-US"/>
        </w:rPr>
        <w:t xml:space="preserve"> (second column)</w:t>
      </w:r>
      <w:r w:rsidRPr="00DA0B90">
        <w:rPr>
          <w:lang w:val="en-US"/>
        </w:rPr>
        <w:t xml:space="preserve"> and</w:t>
      </w:r>
      <w:r>
        <w:rPr>
          <w:lang w:val="en-US"/>
        </w:rPr>
        <w:t xml:space="preserve"> segment</w:t>
      </w:r>
      <w:r w:rsidRPr="00DA0B90">
        <w:rPr>
          <w:lang w:val="en-US"/>
        </w:rPr>
        <w:t xml:space="preserve"> locations</w:t>
      </w:r>
      <w:r>
        <w:rPr>
          <w:lang w:val="en-US"/>
        </w:rPr>
        <w:t xml:space="preserve"> (third column). Note that nodes, which define the end of a section, are at the same time the starting position of the attached section. This is why they correspond to location 0 of </w:t>
      </w:r>
      <w:r>
        <w:rPr>
          <w:lang w:val="en-US"/>
        </w:rPr>
        <w:lastRenderedPageBreak/>
        <w:t xml:space="preserve">one and to location 1 of the other section at the same time. This interface matrix is </w:t>
      </w:r>
      <w:r w:rsidRPr="00FD18A5">
        <w:rPr>
          <w:lang w:val="en-US"/>
        </w:rPr>
        <w:t>also saved in the morphology folder in the form of a .</w:t>
      </w:r>
      <w:proofErr w:type="spellStart"/>
      <w:r w:rsidRPr="00FD18A5">
        <w:rPr>
          <w:lang w:val="en-US"/>
        </w:rPr>
        <w:t>dat</w:t>
      </w:r>
      <w:proofErr w:type="spellEnd"/>
      <w:r w:rsidRPr="00FD18A5">
        <w:rPr>
          <w:lang w:val="en-US"/>
        </w:rPr>
        <w:t xml:space="preserve"> and .mat file.</w:t>
      </w:r>
    </w:p>
    <w:p w:rsidR="00DA0B90" w:rsidRPr="00FD18A5" w:rsidRDefault="00DA0B90" w:rsidP="00DA0B90">
      <w:pPr>
        <w:pStyle w:val="Heading3"/>
      </w:pPr>
      <w:r w:rsidRPr="00FD18A5">
        <w:t>1.2.3 The optional structure “</w:t>
      </w:r>
      <w:proofErr w:type="spellStart"/>
      <w:r w:rsidRPr="00FD18A5">
        <w:t>params</w:t>
      </w:r>
      <w:proofErr w:type="spellEnd"/>
      <w:r w:rsidRPr="00FD18A5">
        <w:t>”</w:t>
      </w:r>
    </w:p>
    <w:p w:rsidR="00DA0B90" w:rsidRPr="00FD18A5" w:rsidRDefault="00FD18A5" w:rsidP="00DA0B90">
      <w:pPr>
        <w:rPr>
          <w:lang w:val="en-US"/>
        </w:rPr>
      </w:pPr>
      <w:r w:rsidRPr="00FD18A5">
        <w:rPr>
          <w:lang w:val="en-US"/>
        </w:rPr>
        <w:t xml:space="preserve">If not all parameters where defined in the beginning, some parameters were set to their default values. The output structure </w:t>
      </w:r>
      <w:proofErr w:type="spellStart"/>
      <w:r w:rsidRPr="00FD18A5">
        <w:rPr>
          <w:lang w:val="en-US"/>
        </w:rPr>
        <w:t>params</w:t>
      </w:r>
      <w:proofErr w:type="spellEnd"/>
      <w:r w:rsidRPr="00FD18A5">
        <w:rPr>
          <w:lang w:val="en-US"/>
        </w:rPr>
        <w:t xml:space="preserve"> contains the </w:t>
      </w:r>
      <w:r w:rsidR="00284E15">
        <w:rPr>
          <w:lang w:val="en-US"/>
        </w:rPr>
        <w:t>modified (i.e. complemented) parameter set</w:t>
      </w:r>
      <w:r w:rsidRPr="00FD18A5">
        <w:rPr>
          <w:lang w:val="en-US"/>
        </w:rPr>
        <w:t xml:space="preserve"> in that case. This is normally only interesting for debugging.</w:t>
      </w:r>
    </w:p>
    <w:p w:rsidR="00DA0B90" w:rsidRPr="00FD18A5" w:rsidRDefault="00DA0B90" w:rsidP="00DA0B90">
      <w:pPr>
        <w:pStyle w:val="Heading3"/>
      </w:pPr>
      <w:r w:rsidRPr="00FD18A5">
        <w:t>1.2.4 The optional structure “tree”</w:t>
      </w:r>
    </w:p>
    <w:bookmarkEnd w:id="82"/>
    <w:bookmarkEnd w:id="83"/>
    <w:p w:rsidR="00DA0B90" w:rsidRPr="00FD18A5" w:rsidRDefault="00FD18A5">
      <w:pPr>
        <w:spacing w:line="276" w:lineRule="auto"/>
        <w:rPr>
          <w:rFonts w:eastAsiaTheme="majorEastAsia"/>
          <w:b/>
          <w:bCs/>
          <w:color w:val="365F91" w:themeColor="accent1" w:themeShade="BF"/>
          <w:sz w:val="32"/>
          <w:szCs w:val="32"/>
          <w:lang w:val="en-US"/>
        </w:rPr>
      </w:pPr>
      <w:r w:rsidRPr="00FD18A5">
        <w:rPr>
          <w:lang w:val="en-US"/>
        </w:rPr>
        <w:t xml:space="preserve">Analog, to </w:t>
      </w:r>
      <w:r>
        <w:rPr>
          <w:lang w:val="en-US"/>
        </w:rPr>
        <w:t>“</w:t>
      </w:r>
      <w:proofErr w:type="spellStart"/>
      <w:r w:rsidRPr="00FD18A5">
        <w:rPr>
          <w:lang w:val="en-US"/>
        </w:rPr>
        <w:t>params</w:t>
      </w:r>
      <w:proofErr w:type="spellEnd"/>
      <w:proofErr w:type="gramStart"/>
      <w:r w:rsidRPr="00FD18A5">
        <w:rPr>
          <w:lang w:val="en-US"/>
        </w:rPr>
        <w:t>“ the</w:t>
      </w:r>
      <w:proofErr w:type="gramEnd"/>
      <w:r w:rsidRPr="00FD18A5">
        <w:rPr>
          <w:lang w:val="en-US"/>
        </w:rPr>
        <w:t xml:space="preserve"> output variable ”tree“ contains the putatively modified tree cell array. This might be important, e.g. if the</w:t>
      </w:r>
      <w:r>
        <w:rPr>
          <w:lang w:val="en-US"/>
        </w:rPr>
        <w:t xml:space="preserve"> trees</w:t>
      </w:r>
      <w:r w:rsidRPr="00FD18A5">
        <w:rPr>
          <w:lang w:val="en-US"/>
        </w:rPr>
        <w:t xml:space="preserve"> had not been sorted beforehand with </w:t>
      </w:r>
      <w:r>
        <w:rPr>
          <w:lang w:val="en-US"/>
        </w:rPr>
        <w:t>“</w:t>
      </w:r>
      <w:proofErr w:type="spellStart"/>
      <w:r w:rsidRPr="00FD18A5">
        <w:rPr>
          <w:lang w:val="en-US"/>
        </w:rPr>
        <w:t>sort_tree</w:t>
      </w:r>
      <w:proofErr w:type="spellEnd"/>
      <w:r w:rsidRPr="00FD18A5">
        <w:rPr>
          <w:lang w:val="en-US"/>
        </w:rPr>
        <w:t>“</w:t>
      </w:r>
      <w:r>
        <w:rPr>
          <w:lang w:val="en-US"/>
        </w:rPr>
        <w:t xml:space="preserve">, because then, the node indices might not correspond to the previous </w:t>
      </w:r>
      <w:proofErr w:type="spellStart"/>
      <w:r>
        <w:rPr>
          <w:lang w:val="en-US"/>
        </w:rPr>
        <w:t>tree</w:t>
      </w:r>
      <w:proofErr w:type="spellEnd"/>
      <w:r>
        <w:rPr>
          <w:lang w:val="en-US"/>
        </w:rPr>
        <w:t xml:space="preserve"> locations anymore. It is generally recommended to sort and repair tree morphologies before using T2N.</w:t>
      </w:r>
    </w:p>
    <w:p w:rsidR="00284E15" w:rsidRDefault="00284E15">
      <w:pPr>
        <w:spacing w:line="276" w:lineRule="auto"/>
        <w:rPr>
          <w:rFonts w:eastAsiaTheme="majorEastAsia"/>
          <w:b/>
          <w:bCs/>
          <w:color w:val="365F91" w:themeColor="accent1" w:themeShade="BF"/>
          <w:sz w:val="32"/>
          <w:szCs w:val="32"/>
          <w:lang w:val="en-US"/>
        </w:rPr>
      </w:pPr>
      <w:r w:rsidRPr="00761385">
        <w:rPr>
          <w:lang w:val="en-US"/>
        </w:rPr>
        <w:br w:type="page"/>
      </w:r>
    </w:p>
    <w:p w:rsidR="00BA298F" w:rsidRPr="0091520F" w:rsidRDefault="00335864" w:rsidP="00BA298F">
      <w:pPr>
        <w:pStyle w:val="Heading1"/>
      </w:pPr>
      <w:bookmarkStart w:id="84" w:name="OLE_LINK79"/>
      <w:bookmarkStart w:id="85" w:name="OLE_LINK80"/>
      <w:r w:rsidRPr="0091520F">
        <w:lastRenderedPageBreak/>
        <w:t>2</w:t>
      </w:r>
      <w:r w:rsidR="00BA298F" w:rsidRPr="0091520F">
        <w:t>. The t2n_init_modelfolder function</w:t>
      </w:r>
    </w:p>
    <w:bookmarkEnd w:id="84"/>
    <w:bookmarkEnd w:id="85"/>
    <w:p w:rsidR="00E84E34" w:rsidRPr="0091520F" w:rsidRDefault="00E84E34" w:rsidP="00E84E34">
      <w:pPr>
        <w:rPr>
          <w:lang w:val="en-US"/>
        </w:rPr>
      </w:pPr>
      <w:r w:rsidRPr="0091520F">
        <w:rPr>
          <w:lang w:val="en-US"/>
        </w:rPr>
        <w:t>This function helps to initialize a standard folder hierarchy for using or creating a model with T2N. It also copies important hoc files with general functions to the (created) folder “</w:t>
      </w:r>
      <w:proofErr w:type="spellStart"/>
      <w:r w:rsidRPr="0091520F">
        <w:rPr>
          <w:lang w:val="en-US"/>
        </w:rPr>
        <w:t>lib_genroutines</w:t>
      </w:r>
      <w:proofErr w:type="spellEnd"/>
      <w:r w:rsidRPr="0091520F">
        <w:rPr>
          <w:lang w:val="en-US"/>
        </w:rPr>
        <w:t>”</w:t>
      </w:r>
    </w:p>
    <w:p w:rsidR="00E84E34" w:rsidRPr="0091520F" w:rsidRDefault="00E84E34" w:rsidP="00E84E34">
      <w:pPr>
        <w:rPr>
          <w:i/>
          <w:lang w:val="en-US"/>
        </w:rPr>
      </w:pPr>
      <w:r w:rsidRPr="0091520F">
        <w:rPr>
          <w:i/>
          <w:lang w:val="en-US"/>
        </w:rPr>
        <w:t>t2n_init_</w:t>
      </w:r>
      <w:proofErr w:type="gramStart"/>
      <w:r w:rsidRPr="0091520F">
        <w:rPr>
          <w:i/>
          <w:lang w:val="en-US"/>
        </w:rPr>
        <w:t>modelfolder(</w:t>
      </w:r>
      <w:proofErr w:type="gramEnd"/>
      <w:r w:rsidRPr="0091520F">
        <w:rPr>
          <w:i/>
          <w:lang w:val="en-US"/>
        </w:rPr>
        <w:t>folder)</w:t>
      </w:r>
    </w:p>
    <w:p w:rsidR="00E84E34" w:rsidRPr="0091520F" w:rsidRDefault="00E84E34" w:rsidP="00E84E34">
      <w:pPr>
        <w:rPr>
          <w:b/>
          <w:lang w:val="en-US"/>
        </w:rPr>
      </w:pPr>
      <w:r w:rsidRPr="0091520F">
        <w:rPr>
          <w:b/>
          <w:lang w:val="en-US"/>
        </w:rPr>
        <w:t>Input</w:t>
      </w:r>
    </w:p>
    <w:p w:rsidR="00E84E34" w:rsidRPr="0091520F" w:rsidRDefault="00E84E34" w:rsidP="00E84E34">
      <w:pPr>
        <w:rPr>
          <w:lang w:val="en-US"/>
        </w:rPr>
      </w:pPr>
      <w:r w:rsidRPr="0091520F">
        <w:rPr>
          <w:lang w:val="en-US"/>
        </w:rPr>
        <w:t>“</w:t>
      </w:r>
      <w:proofErr w:type="gramStart"/>
      <w:r w:rsidRPr="0091520F">
        <w:rPr>
          <w:i/>
          <w:lang w:val="en-US"/>
        </w:rPr>
        <w:t>folder</w:t>
      </w:r>
      <w:proofErr w:type="gramEnd"/>
      <w:r w:rsidRPr="0091520F">
        <w:rPr>
          <w:lang w:val="en-US"/>
        </w:rPr>
        <w:t>” is a string with the absolute path to the desired model main folder. If this argument is left out, you will be asked to specify the folder with a dialog.</w:t>
      </w:r>
    </w:p>
    <w:p w:rsidR="00056F39" w:rsidRPr="00761385" w:rsidRDefault="00056F39" w:rsidP="004953D7">
      <w:pPr>
        <w:rPr>
          <w:lang w:val="en-US"/>
        </w:rPr>
      </w:pPr>
    </w:p>
    <w:p w:rsidR="00335864" w:rsidRPr="0091520F" w:rsidRDefault="00335864" w:rsidP="00335864">
      <w:pPr>
        <w:pStyle w:val="Heading1"/>
      </w:pPr>
      <w:r w:rsidRPr="0091520F">
        <w:t>3. The t2n_writetrees function</w:t>
      </w:r>
    </w:p>
    <w:p w:rsidR="00E84E34" w:rsidRPr="0091520F" w:rsidRDefault="00335864" w:rsidP="00335864">
      <w:pPr>
        <w:rPr>
          <w:lang w:val="en-US"/>
        </w:rPr>
      </w:pPr>
      <w:r w:rsidRPr="0091520F">
        <w:rPr>
          <w:lang w:val="en-US"/>
        </w:rPr>
        <w:t>This function transforms TREES toolbox morphologies (</w:t>
      </w:r>
      <w:proofErr w:type="spellStart"/>
      <w:r w:rsidRPr="0091520F">
        <w:rPr>
          <w:lang w:val="en-US"/>
        </w:rPr>
        <w:t>swc</w:t>
      </w:r>
      <w:proofErr w:type="spellEnd"/>
      <w:r w:rsidRPr="0091520F">
        <w:rPr>
          <w:lang w:val="en-US"/>
        </w:rPr>
        <w:t xml:space="preserve">, </w:t>
      </w:r>
      <w:proofErr w:type="spellStart"/>
      <w:r w:rsidRPr="0091520F">
        <w:rPr>
          <w:lang w:val="en-US"/>
        </w:rPr>
        <w:t>mtr</w:t>
      </w:r>
      <w:proofErr w:type="spellEnd"/>
      <w:r w:rsidRPr="0091520F">
        <w:rPr>
          <w:lang w:val="en-US"/>
        </w:rPr>
        <w:t xml:space="preserve">, </w:t>
      </w:r>
      <w:proofErr w:type="spellStart"/>
      <w:r w:rsidRPr="0091520F">
        <w:rPr>
          <w:lang w:val="en-US"/>
        </w:rPr>
        <w:t>neu</w:t>
      </w:r>
      <w:proofErr w:type="spellEnd"/>
      <w:r w:rsidRPr="0091520F">
        <w:rPr>
          <w:lang w:val="en-US"/>
        </w:rPr>
        <w:t>) into hoc code.</w:t>
      </w:r>
      <w:r w:rsidR="005F6ECC" w:rsidRPr="0091520F">
        <w:rPr>
          <w:lang w:val="en-US"/>
        </w:rPr>
        <w:t xml:space="preserve"> In order to associate each TREES tree with its hoc file, the name of the hoc files is saved in </w:t>
      </w:r>
      <w:proofErr w:type="spellStart"/>
      <w:r w:rsidR="005F6ECC" w:rsidRPr="0091520F">
        <w:rPr>
          <w:lang w:val="en-US"/>
        </w:rPr>
        <w:t>eac</w:t>
      </w:r>
      <w:proofErr w:type="spellEnd"/>
      <w:r w:rsidR="005F6ECC" w:rsidRPr="0091520F">
        <w:rPr>
          <w:lang w:val="en-US"/>
        </w:rPr>
        <w:t xml:space="preserve"> tree structure under the field “NID”</w:t>
      </w:r>
      <w:r w:rsidR="007B69DB">
        <w:rPr>
          <w:lang w:val="en-US"/>
        </w:rPr>
        <w:t xml:space="preserve"> (Neuron ID)</w:t>
      </w:r>
      <w:r w:rsidR="005F6ECC" w:rsidRPr="0091520F">
        <w:rPr>
          <w:lang w:val="en-US"/>
        </w:rPr>
        <w:t>. This is why the TREES morphology has to be resaved by t2n_writetrees. The name of the hoc file is dependent on the kind of the tree and parameters that are specified in the following order</w:t>
      </w:r>
    </w:p>
    <w:p w:rsidR="005F6ECC" w:rsidRPr="0091520F" w:rsidRDefault="005F6ECC" w:rsidP="005F6ECC">
      <w:pPr>
        <w:pStyle w:val="ListParagraph"/>
        <w:numPr>
          <w:ilvl w:val="0"/>
          <w:numId w:val="11"/>
        </w:numPr>
        <w:rPr>
          <w:lang w:val="en-US"/>
        </w:rPr>
      </w:pPr>
      <w:r w:rsidRPr="0091520F">
        <w:rPr>
          <w:lang w:val="en-US"/>
        </w:rPr>
        <w:t xml:space="preserve">If the tree is artificial (e.g. an </w:t>
      </w:r>
      <w:proofErr w:type="spellStart"/>
      <w:r w:rsidRPr="0091520F">
        <w:rPr>
          <w:lang w:val="en-US"/>
        </w:rPr>
        <w:t>IntFire</w:t>
      </w:r>
      <w:proofErr w:type="spellEnd"/>
      <w:r w:rsidRPr="0091520F">
        <w:rPr>
          <w:lang w:val="en-US"/>
        </w:rPr>
        <w:t xml:space="preserve"> object), the hoc file is saved only once for each object class with the name being the name of the object, e.g. “</w:t>
      </w:r>
      <w:proofErr w:type="spellStart"/>
      <w:r w:rsidRPr="0091520F">
        <w:rPr>
          <w:lang w:val="en-US"/>
        </w:rPr>
        <w:t>cell_NetStim.hoc</w:t>
      </w:r>
      <w:proofErr w:type="spellEnd"/>
      <w:r w:rsidRPr="0091520F">
        <w:rPr>
          <w:lang w:val="en-US"/>
        </w:rPr>
        <w:t>”.</w:t>
      </w:r>
    </w:p>
    <w:p w:rsidR="0091520F" w:rsidRPr="0091520F" w:rsidRDefault="005F6ECC" w:rsidP="005F6ECC">
      <w:pPr>
        <w:pStyle w:val="ListParagraph"/>
        <w:numPr>
          <w:ilvl w:val="0"/>
          <w:numId w:val="11"/>
        </w:numPr>
        <w:rPr>
          <w:lang w:val="en-US"/>
        </w:rPr>
      </w:pPr>
      <w:r w:rsidRPr="0091520F">
        <w:rPr>
          <w:lang w:val="en-US"/>
        </w:rPr>
        <w:t xml:space="preserve">If the tree is a real morphology </w:t>
      </w:r>
      <w:r w:rsidR="0091520F" w:rsidRPr="0091520F">
        <w:rPr>
          <w:lang w:val="en-US"/>
        </w:rPr>
        <w:t>…</w:t>
      </w:r>
    </w:p>
    <w:p w:rsidR="005F6ECC" w:rsidRPr="0091520F" w:rsidRDefault="0091520F" w:rsidP="0091520F">
      <w:pPr>
        <w:pStyle w:val="ListParagraph"/>
        <w:numPr>
          <w:ilvl w:val="1"/>
          <w:numId w:val="11"/>
        </w:numPr>
        <w:rPr>
          <w:lang w:val="en-US"/>
        </w:rPr>
      </w:pPr>
      <w:r w:rsidRPr="0091520F">
        <w:rPr>
          <w:lang w:val="en-US"/>
        </w:rPr>
        <w:t>…</w:t>
      </w:r>
      <w:r w:rsidR="005F6ECC" w:rsidRPr="0091520F">
        <w:rPr>
          <w:lang w:val="en-US"/>
        </w:rPr>
        <w:t>and the tree names have been specified using the field “</w:t>
      </w:r>
      <w:proofErr w:type="spellStart"/>
      <w:r w:rsidR="005F6ECC" w:rsidRPr="0091520F">
        <w:rPr>
          <w:lang w:val="en-US"/>
        </w:rPr>
        <w:t>tname</w:t>
      </w:r>
      <w:proofErr w:type="spellEnd"/>
      <w:r w:rsidR="005F6ECC" w:rsidRPr="0091520F">
        <w:rPr>
          <w:lang w:val="en-US"/>
        </w:rPr>
        <w:t xml:space="preserve">” in </w:t>
      </w:r>
      <w:proofErr w:type="spellStart"/>
      <w:r w:rsidR="005F6ECC" w:rsidRPr="0091520F">
        <w:rPr>
          <w:lang w:val="en-US"/>
        </w:rPr>
        <w:t>params</w:t>
      </w:r>
      <w:proofErr w:type="spellEnd"/>
      <w:r w:rsidR="005F6ECC" w:rsidRPr="0091520F">
        <w:rPr>
          <w:lang w:val="en-US"/>
        </w:rPr>
        <w:t>, then each real tree’s hoc file has this name plus a counter suffix.</w:t>
      </w:r>
    </w:p>
    <w:p w:rsidR="005F6ECC" w:rsidRPr="0091520F" w:rsidRDefault="0091520F" w:rsidP="0091520F">
      <w:pPr>
        <w:pStyle w:val="ListParagraph"/>
        <w:numPr>
          <w:ilvl w:val="1"/>
          <w:numId w:val="11"/>
        </w:numPr>
        <w:rPr>
          <w:lang w:val="en-US"/>
        </w:rPr>
      </w:pPr>
      <w:r w:rsidRPr="0091520F">
        <w:rPr>
          <w:lang w:val="en-US"/>
        </w:rPr>
        <w:t>…and</w:t>
      </w:r>
      <w:r w:rsidR="005F6ECC" w:rsidRPr="0091520F">
        <w:rPr>
          <w:lang w:val="en-US"/>
        </w:rPr>
        <w:t xml:space="preserve"> the tree has a name specified in the TREES structure field “name”, then the tree’s hoc file has this name. Be sure that no trees have the same name!</w:t>
      </w:r>
    </w:p>
    <w:p w:rsidR="005F6ECC" w:rsidRPr="0091520F" w:rsidRDefault="0091520F" w:rsidP="0091520F">
      <w:pPr>
        <w:pStyle w:val="ListParagraph"/>
        <w:numPr>
          <w:ilvl w:val="1"/>
          <w:numId w:val="11"/>
        </w:numPr>
        <w:rPr>
          <w:lang w:val="en-US"/>
        </w:rPr>
      </w:pPr>
      <w:r w:rsidRPr="0091520F">
        <w:rPr>
          <w:lang w:val="en-US"/>
        </w:rPr>
        <w:t xml:space="preserve">… </w:t>
      </w:r>
      <w:proofErr w:type="gramStart"/>
      <w:r w:rsidRPr="0091520F">
        <w:rPr>
          <w:lang w:val="en-US"/>
        </w:rPr>
        <w:t>a</w:t>
      </w:r>
      <w:r w:rsidR="005F6ECC" w:rsidRPr="0091520F">
        <w:rPr>
          <w:lang w:val="en-US"/>
        </w:rPr>
        <w:t>nd</w:t>
      </w:r>
      <w:proofErr w:type="gramEnd"/>
      <w:r w:rsidR="005F6ECC" w:rsidRPr="0091520F">
        <w:rPr>
          <w:lang w:val="en-US"/>
        </w:rPr>
        <w:t xml:space="preserve"> none of the above</w:t>
      </w:r>
      <w:r w:rsidRPr="0091520F">
        <w:rPr>
          <w:lang w:val="en-US"/>
        </w:rPr>
        <w:t xml:space="preserve"> apply, the hoc files simply have the name “Tree” plus a counter suffix.</w:t>
      </w:r>
    </w:p>
    <w:p w:rsidR="0091520F" w:rsidRPr="0091520F" w:rsidRDefault="0091520F" w:rsidP="0091520F">
      <w:pPr>
        <w:rPr>
          <w:lang w:val="en-US"/>
        </w:rPr>
      </w:pPr>
      <w:r w:rsidRPr="0091520F">
        <w:rPr>
          <w:lang w:val="en-US"/>
        </w:rPr>
        <w:t>Note that characters such as “%”, “-</w:t>
      </w:r>
      <w:proofErr w:type="gramStart"/>
      <w:r w:rsidRPr="0091520F">
        <w:rPr>
          <w:lang w:val="en-US"/>
        </w:rPr>
        <w:t>“ and</w:t>
      </w:r>
      <w:proofErr w:type="gramEnd"/>
      <w:r w:rsidRPr="0091520F">
        <w:rPr>
          <w:lang w:val="en-US"/>
        </w:rPr>
        <w:t xml:space="preserve"> “.” cannot be used in NEURON (since they are reserved) and are automatically deleted (%) or replaced with “_”.</w:t>
      </w:r>
    </w:p>
    <w:p w:rsidR="00335864" w:rsidRPr="0091520F" w:rsidRDefault="00335864" w:rsidP="00335864">
      <w:pPr>
        <w:pStyle w:val="Quote"/>
        <w:rPr>
          <w:lang w:val="en-US"/>
        </w:rPr>
      </w:pPr>
      <w:proofErr w:type="gramStart"/>
      <w:r w:rsidRPr="0091520F">
        <w:rPr>
          <w:lang w:val="en-US"/>
        </w:rPr>
        <w:lastRenderedPageBreak/>
        <w:t>tree</w:t>
      </w:r>
      <w:proofErr w:type="gramEnd"/>
      <w:r w:rsidRPr="0091520F">
        <w:rPr>
          <w:lang w:val="en-US"/>
        </w:rPr>
        <w:t xml:space="preserve"> = t2n_writetrees(</w:t>
      </w:r>
      <w:proofErr w:type="spellStart"/>
      <w:r w:rsidRPr="0091520F">
        <w:rPr>
          <w:lang w:val="en-US"/>
        </w:rPr>
        <w:t>params,tree,savepath</w:t>
      </w:r>
      <w:r w:rsidR="0091520F" w:rsidRPr="0091520F">
        <w:rPr>
          <w:lang w:val="en-US"/>
        </w:rPr>
        <w:t>,options</w:t>
      </w:r>
      <w:proofErr w:type="spellEnd"/>
      <w:r w:rsidRPr="0091520F">
        <w:rPr>
          <w:lang w:val="en-US"/>
        </w:rPr>
        <w:t>)</w:t>
      </w:r>
    </w:p>
    <w:p w:rsidR="0091520F" w:rsidRPr="0091520F" w:rsidRDefault="0091520F" w:rsidP="0091520F">
      <w:pPr>
        <w:rPr>
          <w:b/>
          <w:lang w:val="en-US"/>
        </w:rPr>
      </w:pPr>
      <w:bookmarkStart w:id="86" w:name="OLE_LINK86"/>
      <w:bookmarkStart w:id="87" w:name="OLE_LINK87"/>
      <w:bookmarkStart w:id="88" w:name="OLE_LINK88"/>
      <w:r w:rsidRPr="0091520F">
        <w:rPr>
          <w:b/>
          <w:lang w:val="en-US"/>
        </w:rPr>
        <w:t>Input</w:t>
      </w:r>
    </w:p>
    <w:bookmarkEnd w:id="86"/>
    <w:bookmarkEnd w:id="87"/>
    <w:bookmarkEnd w:id="88"/>
    <w:p w:rsidR="0091520F" w:rsidRDefault="0091520F" w:rsidP="0091520F">
      <w:pPr>
        <w:rPr>
          <w:lang w:val="en-US"/>
        </w:rPr>
      </w:pPr>
      <w:r>
        <w:rPr>
          <w:lang w:val="en-US"/>
        </w:rPr>
        <w:t>”</w:t>
      </w:r>
      <w:proofErr w:type="spellStart"/>
      <w:proofErr w:type="gramStart"/>
      <w:r w:rsidRPr="0091520F">
        <w:rPr>
          <w:lang w:val="en-US"/>
        </w:rPr>
        <w:t>params</w:t>
      </w:r>
      <w:proofErr w:type="spellEnd"/>
      <w:proofErr w:type="gramEnd"/>
      <w:r w:rsidRPr="0091520F">
        <w:rPr>
          <w:lang w:val="en-US"/>
        </w:rPr>
        <w:t>“</w:t>
      </w:r>
      <w:r>
        <w:rPr>
          <w:lang w:val="en-US"/>
        </w:rPr>
        <w:t xml:space="preserve"> should be the same structure as it will be used as input for the t2n main function, as it contains the information on the folder locations and (if used, the server access data) </w:t>
      </w:r>
    </w:p>
    <w:p w:rsidR="0091520F" w:rsidRDefault="0091520F" w:rsidP="0091520F">
      <w:pPr>
        <w:rPr>
          <w:lang w:val="en-US"/>
        </w:rPr>
      </w:pPr>
      <w:r>
        <w:rPr>
          <w:lang w:val="en-US"/>
        </w:rPr>
        <w:t>“</w:t>
      </w:r>
      <w:proofErr w:type="gramStart"/>
      <w:r>
        <w:rPr>
          <w:lang w:val="en-US"/>
        </w:rPr>
        <w:t>tree</w:t>
      </w:r>
      <w:proofErr w:type="gramEnd"/>
      <w:r>
        <w:rPr>
          <w:lang w:val="en-US"/>
        </w:rPr>
        <w:t>” is the TREE cell structure as it will be used for the t2n main function</w:t>
      </w:r>
    </w:p>
    <w:p w:rsidR="0091520F" w:rsidRDefault="0091520F" w:rsidP="0091520F">
      <w:pPr>
        <w:rPr>
          <w:lang w:val="en-US"/>
        </w:rPr>
      </w:pPr>
      <w:r>
        <w:rPr>
          <w:lang w:val="en-US"/>
        </w:rPr>
        <w:t>“</w:t>
      </w:r>
      <w:proofErr w:type="spellStart"/>
      <w:proofErr w:type="gramStart"/>
      <w:r>
        <w:rPr>
          <w:lang w:val="en-US"/>
        </w:rPr>
        <w:t>savepath</w:t>
      </w:r>
      <w:proofErr w:type="spellEnd"/>
      <w:proofErr w:type="gramEnd"/>
      <w:r>
        <w:rPr>
          <w:lang w:val="en-US"/>
        </w:rPr>
        <w:t xml:space="preserve">” is optional </w:t>
      </w:r>
      <w:r w:rsidR="007B69DB">
        <w:rPr>
          <w:lang w:val="en-US"/>
        </w:rPr>
        <w:t xml:space="preserve">and a string containing the absolute file location (folder + filename) of the TREE structure which needs to be resaved after the hoc files have been written. This prevents t2n_writetrees from asking for it via a dialog and is especially useful, if the tree location and file name are known anyway from the input/output of </w:t>
      </w:r>
      <w:proofErr w:type="spellStart"/>
      <w:r w:rsidR="007B69DB">
        <w:rPr>
          <w:lang w:val="en-US"/>
        </w:rPr>
        <w:t>load_tree</w:t>
      </w:r>
      <w:proofErr w:type="spellEnd"/>
      <w:r w:rsidR="007B69DB">
        <w:rPr>
          <w:lang w:val="en-US"/>
        </w:rPr>
        <w:t xml:space="preserve"> (see TREES manual).</w:t>
      </w:r>
    </w:p>
    <w:p w:rsidR="007B69DB" w:rsidRPr="00D56B93" w:rsidRDefault="007B69DB" w:rsidP="007B69DB">
      <w:pPr>
        <w:tabs>
          <w:tab w:val="left" w:pos="2127"/>
        </w:tabs>
        <w:rPr>
          <w:lang w:val="en-US"/>
        </w:rPr>
      </w:pPr>
      <w:r>
        <w:rPr>
          <w:lang w:val="en-US"/>
        </w:rPr>
        <w:t>“</w:t>
      </w:r>
      <w:proofErr w:type="gramStart"/>
      <w:r>
        <w:rPr>
          <w:lang w:val="en-US"/>
        </w:rPr>
        <w:t>options</w:t>
      </w:r>
      <w:proofErr w:type="gramEnd"/>
      <w:r>
        <w:rPr>
          <w:lang w:val="en-US"/>
        </w:rPr>
        <w:t>” is optional and similar to the t2n main function input, as t</w:t>
      </w:r>
      <w:r w:rsidRPr="00D56B93">
        <w:rPr>
          <w:lang w:val="en-US"/>
        </w:rPr>
        <w:t xml:space="preserve">he </w:t>
      </w:r>
      <w:r>
        <w:rPr>
          <w:lang w:val="en-US"/>
        </w:rPr>
        <w:t xml:space="preserve">same </w:t>
      </w:r>
      <w:r w:rsidRPr="00D56B93">
        <w:rPr>
          <w:lang w:val="en-US"/>
        </w:rPr>
        <w:t>following arguments exist and are simply concatenated to a string:</w:t>
      </w:r>
    </w:p>
    <w:p w:rsidR="007B69DB" w:rsidRDefault="007B69DB" w:rsidP="007B69DB">
      <w:pPr>
        <w:tabs>
          <w:tab w:val="left" w:pos="2127"/>
        </w:tabs>
        <w:rPr>
          <w:lang w:val="en-US"/>
        </w:rPr>
      </w:pPr>
      <w:r w:rsidRPr="00761385">
        <w:rPr>
          <w:rStyle w:val="IntenseEmphasis"/>
          <w:lang w:val="en-US"/>
        </w:rPr>
        <w:t>-w</w:t>
      </w:r>
      <w:r w:rsidRPr="00D56B93">
        <w:rPr>
          <w:lang w:val="en-US"/>
        </w:rPr>
        <w:t xml:space="preserve"> </w:t>
      </w:r>
      <w:r w:rsidRPr="00D56B93">
        <w:rPr>
          <w:lang w:val="en-US"/>
        </w:rPr>
        <w:tab/>
      </w:r>
      <w:r>
        <w:rPr>
          <w:lang w:val="en-US"/>
        </w:rPr>
        <w:t xml:space="preserve">opens a </w:t>
      </w:r>
      <w:r w:rsidRPr="00D56B93">
        <w:rPr>
          <w:lang w:val="en-US"/>
        </w:rPr>
        <w:t>wait</w:t>
      </w:r>
      <w:r>
        <w:rPr>
          <w:lang w:val="en-US"/>
        </w:rPr>
        <w:t xml:space="preserve">ing </w:t>
      </w:r>
      <w:r w:rsidRPr="00D56B93">
        <w:rPr>
          <w:lang w:val="en-US"/>
        </w:rPr>
        <w:t>bar</w:t>
      </w:r>
      <w:r>
        <w:rPr>
          <w:lang w:val="en-US"/>
        </w:rPr>
        <w:t xml:space="preserve"> showing the progress of the simulation(s)</w:t>
      </w:r>
    </w:p>
    <w:p w:rsidR="007B69DB" w:rsidRPr="00D56B93" w:rsidRDefault="007B69DB" w:rsidP="007B69DB">
      <w:pPr>
        <w:tabs>
          <w:tab w:val="left" w:pos="2127"/>
        </w:tabs>
        <w:ind w:left="2124" w:hanging="2124"/>
        <w:rPr>
          <w:lang w:val="en-US"/>
        </w:rPr>
      </w:pPr>
      <w:r w:rsidRPr="00761385">
        <w:rPr>
          <w:rStyle w:val="IntenseEmphasis"/>
          <w:lang w:val="en-US"/>
        </w:rPr>
        <w:t>-d</w:t>
      </w:r>
      <w:r w:rsidRPr="00D56B93">
        <w:rPr>
          <w:lang w:val="en-US"/>
        </w:rPr>
        <w:t xml:space="preserve"> </w:t>
      </w:r>
      <w:r w:rsidRPr="00D56B93">
        <w:rPr>
          <w:lang w:val="en-US"/>
        </w:rPr>
        <w:tab/>
      </w:r>
      <w:r>
        <w:rPr>
          <w:lang w:val="en-US"/>
        </w:rPr>
        <w:tab/>
      </w:r>
      <w:r w:rsidRPr="00D56B93">
        <w:rPr>
          <w:lang w:val="en-US"/>
        </w:rPr>
        <w:t>Debug mode (NEURON is opened and more parameters are printed</w:t>
      </w:r>
      <w:r>
        <w:rPr>
          <w:lang w:val="en-US"/>
        </w:rPr>
        <w:t xml:space="preserve"> to the </w:t>
      </w:r>
      <w:proofErr w:type="spellStart"/>
      <w:r>
        <w:rPr>
          <w:lang w:val="en-US"/>
        </w:rPr>
        <w:t>Matlab</w:t>
      </w:r>
      <w:proofErr w:type="spellEnd"/>
      <w:r>
        <w:rPr>
          <w:lang w:val="en-US"/>
        </w:rPr>
        <w:t xml:space="preserve"> Output</w:t>
      </w:r>
      <w:r w:rsidRPr="00D56B93">
        <w:rPr>
          <w:lang w:val="en-US"/>
        </w:rPr>
        <w:t>)</w:t>
      </w:r>
    </w:p>
    <w:p w:rsidR="007B69DB" w:rsidRPr="003A0808" w:rsidRDefault="007B69DB" w:rsidP="007B69DB">
      <w:pPr>
        <w:rPr>
          <w:rStyle w:val="Heading5Char"/>
          <w:rFonts w:ascii="Arial" w:hAnsi="Arial" w:cs="Arial"/>
          <w:color w:val="FF0000"/>
          <w:lang w:val="en-US"/>
        </w:rPr>
      </w:pPr>
      <w:r w:rsidRPr="003A0808">
        <w:rPr>
          <w:rStyle w:val="Heading5Char"/>
          <w:rFonts w:ascii="Arial" w:hAnsi="Arial" w:cs="Arial"/>
          <w:color w:val="FF0000"/>
          <w:lang w:val="en-US"/>
        </w:rPr>
        <w:t>Th</w:t>
      </w:r>
      <w:r>
        <w:rPr>
          <w:rStyle w:val="Heading5Char"/>
          <w:rFonts w:ascii="Arial" w:hAnsi="Arial" w:cs="Arial"/>
          <w:color w:val="FF0000"/>
          <w:lang w:val="en-US"/>
        </w:rPr>
        <w:t>e following</w:t>
      </w:r>
      <w:r w:rsidRPr="003A0808">
        <w:rPr>
          <w:rStyle w:val="Heading5Char"/>
          <w:rFonts w:ascii="Arial" w:hAnsi="Arial" w:cs="Arial"/>
          <w:color w:val="FF0000"/>
          <w:lang w:val="en-US"/>
        </w:rPr>
        <w:t xml:space="preserve"> options/features have not been tested with newer versions of T2N and might return errors!</w:t>
      </w:r>
    </w:p>
    <w:p w:rsidR="007B69DB" w:rsidRPr="00D56B93" w:rsidRDefault="007B69DB" w:rsidP="007B69DB">
      <w:pPr>
        <w:tabs>
          <w:tab w:val="left" w:pos="2127"/>
        </w:tabs>
        <w:ind w:left="2124" w:hanging="2124"/>
        <w:rPr>
          <w:lang w:val="en-US"/>
        </w:rPr>
      </w:pPr>
      <w:r w:rsidRPr="00D56B93">
        <w:rPr>
          <w:rStyle w:val="Heading5Char"/>
          <w:rFonts w:ascii="Arial" w:hAnsi="Arial" w:cs="Arial"/>
          <w:color w:val="7F7F7F" w:themeColor="text1" w:themeTint="80"/>
          <w:lang w:val="en-US"/>
        </w:rPr>
        <w:t>-</w:t>
      </w:r>
      <w:proofErr w:type="gramStart"/>
      <w:r w:rsidRPr="00761385">
        <w:rPr>
          <w:rStyle w:val="IntenseEmphasis"/>
          <w:lang w:val="en-US"/>
        </w:rPr>
        <w:t xml:space="preserve">cl </w:t>
      </w:r>
      <w:r>
        <w:rPr>
          <w:lang w:val="en-US"/>
        </w:rPr>
        <w:tab/>
      </w:r>
      <w:r w:rsidRPr="00D56B93">
        <w:rPr>
          <w:lang w:val="en-US"/>
        </w:rPr>
        <w:t>cluster mode -&gt; files are</w:t>
      </w:r>
      <w:proofErr w:type="gramEnd"/>
      <w:r w:rsidRPr="00D56B93">
        <w:rPr>
          <w:lang w:val="en-US"/>
        </w:rPr>
        <w:t xml:space="preserve"> prepared to be executed on a cluster. Cluster parameters need to be specified in </w:t>
      </w:r>
      <w:proofErr w:type="spellStart"/>
      <w:r w:rsidRPr="00951094">
        <w:rPr>
          <w:rStyle w:val="IntenseEmphasis"/>
          <w:lang w:val="en-US"/>
        </w:rPr>
        <w:t>params</w:t>
      </w:r>
      <w:proofErr w:type="spellEnd"/>
    </w:p>
    <w:p w:rsidR="007B69DB" w:rsidRPr="0091520F" w:rsidRDefault="007B69DB" w:rsidP="007B69DB">
      <w:pPr>
        <w:rPr>
          <w:b/>
          <w:lang w:val="en-US"/>
        </w:rPr>
      </w:pPr>
      <w:r>
        <w:rPr>
          <w:b/>
          <w:lang w:val="en-US"/>
        </w:rPr>
        <w:t>Out</w:t>
      </w:r>
      <w:r w:rsidRPr="0091520F">
        <w:rPr>
          <w:b/>
          <w:lang w:val="en-US"/>
        </w:rPr>
        <w:t>put</w:t>
      </w:r>
    </w:p>
    <w:p w:rsidR="007B69DB" w:rsidRPr="0091520F" w:rsidRDefault="007B69DB" w:rsidP="0091520F">
      <w:pPr>
        <w:rPr>
          <w:lang w:val="en-US"/>
        </w:rPr>
      </w:pPr>
      <w:r>
        <w:rPr>
          <w:lang w:val="en-US"/>
        </w:rPr>
        <w:t>“</w:t>
      </w:r>
      <w:proofErr w:type="gramStart"/>
      <w:r>
        <w:rPr>
          <w:lang w:val="en-US"/>
        </w:rPr>
        <w:t>tree</w:t>
      </w:r>
      <w:proofErr w:type="gramEnd"/>
      <w:r>
        <w:rPr>
          <w:lang w:val="en-US"/>
        </w:rPr>
        <w:t>” is the TREE cell structure input with the added “NID” fields that contains the corresponding hoc file name.</w:t>
      </w:r>
    </w:p>
    <w:p w:rsidR="0091520F" w:rsidRPr="00761385" w:rsidRDefault="0091520F" w:rsidP="0091520F">
      <w:pPr>
        <w:rPr>
          <w:lang w:val="en-US"/>
        </w:rPr>
      </w:pPr>
    </w:p>
    <w:p w:rsidR="00335864" w:rsidRPr="00761385" w:rsidRDefault="00335864" w:rsidP="00335864">
      <w:pPr>
        <w:rPr>
          <w:color w:val="000000"/>
          <w:lang w:val="en-US"/>
        </w:rPr>
      </w:pPr>
    </w:p>
    <w:p w:rsidR="00056F39" w:rsidRPr="00FD18A5" w:rsidRDefault="00056F39" w:rsidP="00056F39">
      <w:pPr>
        <w:pStyle w:val="Heading1"/>
      </w:pPr>
      <w:bookmarkStart w:id="89" w:name="OLE_LINK73"/>
      <w:bookmarkStart w:id="90" w:name="OLE_LINK74"/>
      <w:bookmarkStart w:id="91" w:name="OLE_LINK75"/>
      <w:r>
        <w:lastRenderedPageBreak/>
        <w:t>4</w:t>
      </w:r>
      <w:r w:rsidRPr="00FD18A5">
        <w:t xml:space="preserve">. The </w:t>
      </w:r>
      <w:r w:rsidR="006E56E3">
        <w:t>t2n</w:t>
      </w:r>
      <w:r w:rsidRPr="00FD18A5">
        <w:t>_as function</w:t>
      </w:r>
    </w:p>
    <w:bookmarkEnd w:id="89"/>
    <w:bookmarkEnd w:id="90"/>
    <w:bookmarkEnd w:id="91"/>
    <w:p w:rsidR="00056F39" w:rsidRPr="00FD18A5" w:rsidRDefault="00056F39" w:rsidP="00056F39">
      <w:pPr>
        <w:tabs>
          <w:tab w:val="left" w:pos="2127"/>
        </w:tabs>
        <w:rPr>
          <w:lang w:val="en-US"/>
        </w:rPr>
      </w:pPr>
      <w:r>
        <w:rPr>
          <w:lang w:val="en-US"/>
        </w:rPr>
        <w:t>This function c</w:t>
      </w:r>
      <w:r w:rsidRPr="00FD18A5">
        <w:rPr>
          <w:lang w:val="en-US"/>
        </w:rPr>
        <w:t xml:space="preserve">ompletes 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one simulation with </w:t>
      </w:r>
      <w:r>
        <w:rPr>
          <w:lang w:val="en-US"/>
        </w:rPr>
        <w:t xml:space="preserve">the </w:t>
      </w:r>
      <w:r w:rsidRPr="00EF2249">
        <w:rPr>
          <w:rStyle w:val="IntenseEmphasis"/>
          <w:lang w:val="en-US"/>
        </w:rPr>
        <w:t>neuron</w:t>
      </w:r>
      <w:r w:rsidRPr="00FD18A5">
        <w:rPr>
          <w:lang w:val="en-US"/>
        </w:rPr>
        <w:t xml:space="preserve"> specification</w:t>
      </w:r>
      <w:r>
        <w:rPr>
          <w:lang w:val="en-US"/>
        </w:rPr>
        <w:t>s</w:t>
      </w:r>
      <w:r w:rsidRPr="00FD18A5">
        <w:rPr>
          <w:lang w:val="en-US"/>
        </w:rPr>
        <w:t xml:space="preserve"> of another simulation. </w:t>
      </w:r>
      <w:r>
        <w:rPr>
          <w:lang w:val="en-US"/>
        </w:rPr>
        <w:t>This is h</w:t>
      </w:r>
      <w:r w:rsidRPr="00FD18A5">
        <w:rPr>
          <w:lang w:val="en-US"/>
        </w:rPr>
        <w:t xml:space="preserve">elpful e.g. if you do </w:t>
      </w:r>
      <w:r>
        <w:rPr>
          <w:lang w:val="en-US"/>
        </w:rPr>
        <w:t>many</w:t>
      </w:r>
      <w:r w:rsidRPr="00FD18A5">
        <w:rPr>
          <w:lang w:val="en-US"/>
        </w:rPr>
        <w:t xml:space="preserve"> similar simulations in parallel where you just want to change one parameter.</w:t>
      </w:r>
    </w:p>
    <w:p w:rsidR="00056F39" w:rsidRPr="00D56B93" w:rsidRDefault="00056F39" w:rsidP="00056F39">
      <w:pPr>
        <w:pStyle w:val="Quote"/>
        <w:rPr>
          <w:lang w:val="en-US"/>
        </w:rPr>
      </w:pPr>
      <w:proofErr w:type="gramStart"/>
      <w:r>
        <w:rPr>
          <w:lang w:val="en-US"/>
        </w:rPr>
        <w:t>neuron</w:t>
      </w:r>
      <w:proofErr w:type="gramEnd"/>
      <w:r>
        <w:rPr>
          <w:lang w:val="en-US"/>
        </w:rPr>
        <w:t xml:space="preserve"> = T2N</w:t>
      </w:r>
      <w:r w:rsidRPr="00D56B93">
        <w:rPr>
          <w:lang w:val="en-US"/>
        </w:rPr>
        <w:t>_as(</w:t>
      </w:r>
      <w:r>
        <w:rPr>
          <w:lang w:val="en-US"/>
        </w:rPr>
        <w:t>x</w:t>
      </w:r>
      <w:r w:rsidRPr="00D56B93">
        <w:rPr>
          <w:lang w:val="en-US"/>
        </w:rPr>
        <w:t>, neuron)</w:t>
      </w:r>
    </w:p>
    <w:p w:rsidR="00056F39" w:rsidRPr="00EF2249" w:rsidRDefault="00056F39" w:rsidP="00056F39">
      <w:pPr>
        <w:rPr>
          <w:b/>
          <w:lang w:val="en-US"/>
        </w:rPr>
      </w:pPr>
      <w:bookmarkStart w:id="92" w:name="OLE_LINK76"/>
      <w:bookmarkStart w:id="93" w:name="OLE_LINK77"/>
      <w:bookmarkStart w:id="94" w:name="OLE_LINK78"/>
      <w:bookmarkStart w:id="95" w:name="OLE_LINK81"/>
      <w:bookmarkStart w:id="96" w:name="OLE_LINK82"/>
      <w:bookmarkStart w:id="97" w:name="OLE_LINK83"/>
      <w:r w:rsidRPr="00EF2249">
        <w:rPr>
          <w:b/>
          <w:lang w:val="en-US"/>
        </w:rPr>
        <w:t>Input</w:t>
      </w:r>
    </w:p>
    <w:bookmarkEnd w:id="92"/>
    <w:bookmarkEnd w:id="93"/>
    <w:bookmarkEnd w:id="94"/>
    <w:bookmarkEnd w:id="95"/>
    <w:bookmarkEnd w:id="96"/>
    <w:bookmarkEnd w:id="97"/>
    <w:p w:rsidR="00056F39" w:rsidRPr="00D56B93" w:rsidRDefault="00056F39" w:rsidP="00056F39">
      <w:pPr>
        <w:tabs>
          <w:tab w:val="left" w:pos="2127"/>
        </w:tabs>
        <w:rPr>
          <w:lang w:val="en-US"/>
        </w:rPr>
      </w:pPr>
      <w:r w:rsidRPr="00D56B93">
        <w:rPr>
          <w:lang w:val="en-US"/>
        </w:rPr>
        <w:t xml:space="preserve"> “</w:t>
      </w:r>
      <w:proofErr w:type="gramStart"/>
      <w:r>
        <w:rPr>
          <w:i/>
          <w:lang w:val="en-US"/>
        </w:rPr>
        <w:t>x</w:t>
      </w:r>
      <w:proofErr w:type="gramEnd"/>
      <w:r>
        <w:rPr>
          <w:lang w:val="en-US"/>
        </w:rPr>
        <w:t>” defines the simulation number</w:t>
      </w:r>
      <w:r w:rsidRPr="00D56B93">
        <w:rPr>
          <w:lang w:val="en-US"/>
        </w:rPr>
        <w:t xml:space="preserve"> with which the current neuron specif</w:t>
      </w:r>
      <w:r>
        <w:rPr>
          <w:lang w:val="en-US"/>
        </w:rPr>
        <w:t>ication should be completed</w:t>
      </w:r>
    </w:p>
    <w:p w:rsidR="00056F39" w:rsidRPr="00D56B93" w:rsidRDefault="00056F39" w:rsidP="00056F39">
      <w:pPr>
        <w:tabs>
          <w:tab w:val="left" w:pos="2127"/>
        </w:tabs>
        <w:rPr>
          <w:lang w:val="en-US"/>
        </w:rPr>
      </w:pPr>
      <w:r w:rsidRPr="00D56B93">
        <w:rPr>
          <w:lang w:val="en-US"/>
        </w:rPr>
        <w:t>“</w:t>
      </w:r>
      <w:proofErr w:type="gramStart"/>
      <w:r w:rsidRPr="00EF2249">
        <w:rPr>
          <w:i/>
          <w:lang w:val="en-US"/>
        </w:rPr>
        <w:t>neuron</w:t>
      </w:r>
      <w:proofErr w:type="gramEnd"/>
      <w:r w:rsidRPr="00D56B93">
        <w:rPr>
          <w:lang w:val="en-US"/>
        </w:rPr>
        <w:t xml:space="preserve">” is the </w:t>
      </w:r>
      <w:r>
        <w:rPr>
          <w:lang w:val="en-US"/>
        </w:rPr>
        <w:t>so far</w:t>
      </w:r>
      <w:r w:rsidRPr="00D56B93">
        <w:rPr>
          <w:lang w:val="en-US"/>
        </w:rPr>
        <w:t xml:space="preserve"> defined neuron </w:t>
      </w:r>
      <w:r>
        <w:rPr>
          <w:lang w:val="en-US"/>
        </w:rPr>
        <w:t>structure</w:t>
      </w:r>
      <w:r w:rsidRPr="00D56B93">
        <w:rPr>
          <w:lang w:val="en-US"/>
        </w:rPr>
        <w:t xml:space="preserve">. </w:t>
      </w:r>
      <w:r>
        <w:rPr>
          <w:lang w:val="en-US"/>
        </w:rPr>
        <w:t>T2N</w:t>
      </w:r>
      <w:r w:rsidRPr="00D56B93">
        <w:rPr>
          <w:lang w:val="en-US"/>
        </w:rPr>
        <w:t xml:space="preserve">_as completes all fields that have not been specified yet in </w:t>
      </w:r>
      <w:r>
        <w:rPr>
          <w:lang w:val="en-US"/>
        </w:rPr>
        <w:t>this structure. If this argument is left out, T2N_as creates a neuron structure where all possible fields are pointing to simulation x.</w:t>
      </w:r>
    </w:p>
    <w:p w:rsidR="00056F39" w:rsidRPr="00951094" w:rsidRDefault="00056F39" w:rsidP="00056F39">
      <w:pPr>
        <w:rPr>
          <w:b/>
          <w:lang w:val="en-US"/>
        </w:rPr>
      </w:pPr>
      <w:r w:rsidRPr="00951094">
        <w:rPr>
          <w:b/>
          <w:lang w:val="en-US"/>
        </w:rPr>
        <w:t>Output</w:t>
      </w:r>
    </w:p>
    <w:p w:rsidR="00056F39" w:rsidRPr="00D56B93" w:rsidRDefault="00056F39" w:rsidP="00056F39">
      <w:pPr>
        <w:tabs>
          <w:tab w:val="left" w:pos="2127"/>
        </w:tabs>
        <w:rPr>
          <w:lang w:val="en-US"/>
        </w:rPr>
      </w:pPr>
      <w:r>
        <w:rPr>
          <w:lang w:val="en-US"/>
        </w:rPr>
        <w:t>“</w:t>
      </w:r>
      <w:proofErr w:type="gramStart"/>
      <w:r w:rsidRPr="00D56B93">
        <w:rPr>
          <w:lang w:val="en-US"/>
        </w:rPr>
        <w:t>neuron</w:t>
      </w:r>
      <w:proofErr w:type="gramEnd"/>
      <w:r w:rsidRPr="00D56B93">
        <w:rPr>
          <w:lang w:val="en-US"/>
        </w:rPr>
        <w:t>“ is the completed neuron file</w:t>
      </w:r>
    </w:p>
    <w:p w:rsidR="00056F39" w:rsidRPr="00951094" w:rsidRDefault="00056F39" w:rsidP="00056F39">
      <w:pPr>
        <w:rPr>
          <w:b/>
          <w:lang w:val="en-US"/>
        </w:rPr>
      </w:pPr>
      <w:r w:rsidRPr="00951094">
        <w:rPr>
          <w:b/>
          <w:lang w:val="en-US"/>
        </w:rPr>
        <w:t>Usage example</w:t>
      </w:r>
    </w:p>
    <w:p w:rsidR="00056F39" w:rsidRDefault="00056F39" w:rsidP="00056F39">
      <w:pPr>
        <w:pStyle w:val="Quote"/>
        <w:rPr>
          <w:lang w:val="en-US"/>
        </w:rPr>
      </w:pPr>
      <w:proofErr w:type="spellStart"/>
      <w:proofErr w:type="gramStart"/>
      <w:r>
        <w:rPr>
          <w:lang w:val="en-US"/>
        </w:rPr>
        <w:t>loc</w:t>
      </w:r>
      <w:proofErr w:type="spellEnd"/>
      <w:proofErr w:type="gramEnd"/>
      <w:r>
        <w:rPr>
          <w:lang w:val="en-US"/>
        </w:rPr>
        <w:t xml:space="preserve"> = [1 10 50 100]; % specify node locations</w:t>
      </w:r>
    </w:p>
    <w:p w:rsidR="00056F39" w:rsidRPr="002C0077" w:rsidRDefault="00056F39" w:rsidP="00056F39">
      <w:pPr>
        <w:rPr>
          <w:lang w:val="en-US"/>
        </w:rPr>
      </w:pPr>
      <w:proofErr w:type="gramStart"/>
      <w:r w:rsidRPr="00D56B93">
        <w:rPr>
          <w:lang w:val="en-US"/>
        </w:rPr>
        <w:t>neuron{</w:t>
      </w:r>
      <w:proofErr w:type="gramEnd"/>
      <w:r>
        <w:rPr>
          <w:lang w:val="en-US"/>
        </w:rPr>
        <w:t>1</w:t>
      </w:r>
      <w:r w:rsidRPr="00D56B93">
        <w:rPr>
          <w:lang w:val="en-US"/>
        </w:rPr>
        <w:t>} = ……. % full specification of all parameters</w:t>
      </w:r>
      <w:r>
        <w:rPr>
          <w:lang w:val="en-US"/>
        </w:rPr>
        <w:t xml:space="preserve"> for the first simulation/ location</w:t>
      </w:r>
    </w:p>
    <w:p w:rsidR="00056F39" w:rsidRDefault="00056F39" w:rsidP="00056F39">
      <w:pPr>
        <w:pStyle w:val="Quote"/>
        <w:rPr>
          <w:lang w:val="en-US"/>
        </w:rPr>
      </w:pPr>
      <w:proofErr w:type="gramStart"/>
      <w:r w:rsidRPr="00D56B93">
        <w:rPr>
          <w:lang w:val="en-US"/>
        </w:rPr>
        <w:t>for</w:t>
      </w:r>
      <w:proofErr w:type="gramEnd"/>
      <w:r w:rsidRPr="00D56B93">
        <w:rPr>
          <w:lang w:val="en-US"/>
        </w:rPr>
        <w:t xml:space="preserve"> s = </w:t>
      </w:r>
      <w:r>
        <w:rPr>
          <w:lang w:val="en-US"/>
        </w:rPr>
        <w:t>2</w:t>
      </w:r>
      <w:r w:rsidRPr="00D56B93">
        <w:rPr>
          <w:lang w:val="en-US"/>
        </w:rPr>
        <w:t>:num</w:t>
      </w:r>
      <w:r>
        <w:rPr>
          <w:lang w:val="en-US"/>
        </w:rPr>
        <w:t>el(</w:t>
      </w:r>
      <w:proofErr w:type="spellStart"/>
      <w:r>
        <w:rPr>
          <w:lang w:val="en-US"/>
        </w:rPr>
        <w:t>loc</w:t>
      </w:r>
      <w:proofErr w:type="spellEnd"/>
      <w:r>
        <w:rPr>
          <w:lang w:val="en-US"/>
        </w:rPr>
        <w:t>)  % go through all other locations</w:t>
      </w:r>
    </w:p>
    <w:p w:rsidR="00056F39" w:rsidRDefault="00056F39" w:rsidP="00056F39">
      <w:pPr>
        <w:pStyle w:val="Quote"/>
        <w:ind w:left="3969" w:hanging="3260"/>
        <w:rPr>
          <w:lang w:val="en-US"/>
        </w:rPr>
      </w:pPr>
      <w:proofErr w:type="gramStart"/>
      <w:r w:rsidRPr="00D56B93">
        <w:rPr>
          <w:lang w:val="en-US"/>
        </w:rPr>
        <w:t>neuron{</w:t>
      </w:r>
      <w:proofErr w:type="gramEnd"/>
      <w:r w:rsidRPr="00D56B93">
        <w:rPr>
          <w:lang w:val="en-US"/>
        </w:rPr>
        <w:t>s}.</w:t>
      </w:r>
      <w:proofErr w:type="spellStart"/>
      <w:r>
        <w:rPr>
          <w:lang w:val="en-US"/>
        </w:rPr>
        <w:t>pp</w:t>
      </w:r>
      <w:proofErr w:type="spellEnd"/>
      <w:r>
        <w:rPr>
          <w:lang w:val="en-US"/>
        </w:rPr>
        <w:t>{1}.</w:t>
      </w:r>
      <w:proofErr w:type="spellStart"/>
      <w:r>
        <w:rPr>
          <w:lang w:val="en-US"/>
        </w:rPr>
        <w:t>IClamp</w:t>
      </w:r>
      <w:proofErr w:type="spellEnd"/>
      <w:r w:rsidRPr="00D56B93">
        <w:rPr>
          <w:lang w:val="en-US"/>
        </w:rPr>
        <w:t xml:space="preserve"> = </w:t>
      </w:r>
      <w:proofErr w:type="spellStart"/>
      <w:r>
        <w:rPr>
          <w:lang w:val="en-US"/>
        </w:rPr>
        <w:t>struct</w:t>
      </w:r>
      <w:proofErr w:type="spellEnd"/>
      <w:r>
        <w:rPr>
          <w:lang w:val="en-US"/>
        </w:rPr>
        <w:t>(‘node’,</w:t>
      </w:r>
      <w:proofErr w:type="spellStart"/>
      <w:r>
        <w:rPr>
          <w:lang w:val="en-US"/>
        </w:rPr>
        <w:t>loc</w:t>
      </w:r>
      <w:proofErr w:type="spellEnd"/>
      <w:r>
        <w:rPr>
          <w:lang w:val="en-US"/>
        </w:rPr>
        <w:t>(s))</w:t>
      </w:r>
      <w:r w:rsidRPr="00D56B93">
        <w:rPr>
          <w:lang w:val="en-US"/>
        </w:rPr>
        <w:t xml:space="preserve">;  % change node where </w:t>
      </w:r>
      <w:proofErr w:type="spellStart"/>
      <w:r w:rsidRPr="00D56B93">
        <w:rPr>
          <w:lang w:val="en-US"/>
        </w:rPr>
        <w:t>IClamp</w:t>
      </w:r>
      <w:proofErr w:type="spellEnd"/>
      <w:r w:rsidRPr="00D56B93">
        <w:rPr>
          <w:lang w:val="en-US"/>
        </w:rPr>
        <w:t xml:space="preserve"> </w:t>
      </w:r>
      <w:r>
        <w:rPr>
          <w:lang w:val="en-US"/>
        </w:rPr>
        <w:t xml:space="preserve"> % is placed each </w:t>
      </w:r>
      <w:r w:rsidRPr="00D56B93">
        <w:rPr>
          <w:lang w:val="en-US"/>
        </w:rPr>
        <w:t>time</w:t>
      </w:r>
    </w:p>
    <w:p w:rsidR="00056F39" w:rsidRPr="002C0077" w:rsidRDefault="00056F39" w:rsidP="00056F39">
      <w:pPr>
        <w:pStyle w:val="Quote"/>
        <w:ind w:left="4248" w:hanging="3539"/>
        <w:rPr>
          <w:lang w:val="en-US"/>
        </w:rPr>
      </w:pPr>
      <w:bookmarkStart w:id="98" w:name="OLE_LINK71"/>
      <w:bookmarkStart w:id="99" w:name="OLE_LINK72"/>
      <w:proofErr w:type="gramStart"/>
      <w:r w:rsidRPr="00D56B93">
        <w:rPr>
          <w:lang w:val="en-US"/>
        </w:rPr>
        <w:t>neuron{</w:t>
      </w:r>
      <w:proofErr w:type="gramEnd"/>
      <w:r w:rsidRPr="00D56B93">
        <w:rPr>
          <w:lang w:val="en-US"/>
        </w:rPr>
        <w:t xml:space="preserve">s} </w:t>
      </w:r>
      <w:bookmarkEnd w:id="98"/>
      <w:bookmarkEnd w:id="99"/>
      <w:r w:rsidRPr="00D56B93">
        <w:rPr>
          <w:lang w:val="en-US"/>
        </w:rPr>
        <w:t xml:space="preserve">= </w:t>
      </w:r>
      <w:r>
        <w:rPr>
          <w:lang w:val="en-US"/>
        </w:rPr>
        <w:t>T2N</w:t>
      </w:r>
      <w:r w:rsidRPr="00D56B93">
        <w:rPr>
          <w:lang w:val="en-US"/>
        </w:rPr>
        <w:t>_as(1</w:t>
      </w:r>
      <w:r>
        <w:rPr>
          <w:lang w:val="en-US"/>
        </w:rPr>
        <w:t>,</w:t>
      </w:r>
      <w:r w:rsidRPr="002C0077">
        <w:rPr>
          <w:lang w:val="en-US"/>
        </w:rPr>
        <w:t xml:space="preserve"> </w:t>
      </w:r>
      <w:r w:rsidRPr="00D56B93">
        <w:rPr>
          <w:lang w:val="en-US"/>
        </w:rPr>
        <w:t xml:space="preserve">neuron{s}):  % define all </w:t>
      </w:r>
      <w:r>
        <w:rPr>
          <w:lang w:val="en-US"/>
        </w:rPr>
        <w:t xml:space="preserve">other </w:t>
      </w:r>
      <w:r w:rsidRPr="00D56B93">
        <w:rPr>
          <w:lang w:val="en-US"/>
        </w:rPr>
        <w:t xml:space="preserve">parameters as in </w:t>
      </w:r>
      <w:r>
        <w:rPr>
          <w:lang w:val="en-US"/>
        </w:rPr>
        <w:t>%</w:t>
      </w:r>
      <w:r w:rsidRPr="00D56B93">
        <w:rPr>
          <w:lang w:val="en-US"/>
        </w:rPr>
        <w:t>sim</w:t>
      </w:r>
      <w:r>
        <w:rPr>
          <w:lang w:val="en-US"/>
        </w:rPr>
        <w:t>ulation</w:t>
      </w:r>
      <w:r w:rsidRPr="00D56B93">
        <w:rPr>
          <w:lang w:val="en-US"/>
        </w:rPr>
        <w:t xml:space="preserve"> 1</w:t>
      </w:r>
    </w:p>
    <w:p w:rsidR="00056F39" w:rsidRPr="00D56B93" w:rsidRDefault="00056F39" w:rsidP="00056F39">
      <w:pPr>
        <w:pStyle w:val="Quote"/>
        <w:rPr>
          <w:lang w:val="en-US"/>
        </w:rPr>
      </w:pPr>
      <w:proofErr w:type="gramStart"/>
      <w:r w:rsidRPr="00D56B93">
        <w:rPr>
          <w:lang w:val="en-US"/>
        </w:rPr>
        <w:t>end</w:t>
      </w:r>
      <w:proofErr w:type="gramEnd"/>
    </w:p>
    <w:p w:rsidR="00056F39" w:rsidRPr="00773656" w:rsidRDefault="00056F39" w:rsidP="00056F39">
      <w:pPr>
        <w:tabs>
          <w:tab w:val="left" w:pos="2127"/>
        </w:tabs>
        <w:rPr>
          <w:b/>
          <w:lang w:val="en-US"/>
        </w:rPr>
      </w:pPr>
      <w:r w:rsidRPr="00773656">
        <w:rPr>
          <w:b/>
          <w:lang w:val="en-US"/>
        </w:rPr>
        <w:t>Note</w:t>
      </w:r>
    </w:p>
    <w:p w:rsidR="00056F39" w:rsidRPr="0091520F" w:rsidRDefault="00056F39" w:rsidP="00056F39">
      <w:pPr>
        <w:tabs>
          <w:tab w:val="left" w:pos="2127"/>
        </w:tabs>
        <w:rPr>
          <w:lang w:val="en-US"/>
        </w:rPr>
      </w:pPr>
      <w:r>
        <w:rPr>
          <w:lang w:val="en-US"/>
        </w:rPr>
        <w:t xml:space="preserve">This function has no advantage for computation speed in </w:t>
      </w:r>
      <w:proofErr w:type="spellStart"/>
      <w:r>
        <w:rPr>
          <w:lang w:val="en-US"/>
        </w:rPr>
        <w:t>Matlab</w:t>
      </w:r>
      <w:proofErr w:type="spellEnd"/>
      <w:r>
        <w:rPr>
          <w:lang w:val="en-US"/>
        </w:rPr>
        <w:t xml:space="preserve">, as one could simply </w:t>
      </w:r>
      <w:r w:rsidRPr="0091520F">
        <w:rPr>
          <w:lang w:val="en-US"/>
        </w:rPr>
        <w:t xml:space="preserve">write </w:t>
      </w:r>
      <w:r w:rsidRPr="0091520F">
        <w:rPr>
          <w:rStyle w:val="QuoteChar"/>
          <w:lang w:val="en-US"/>
        </w:rPr>
        <w:t xml:space="preserve">neuron{s} = </w:t>
      </w:r>
      <w:proofErr w:type="gramStart"/>
      <w:r w:rsidRPr="0091520F">
        <w:rPr>
          <w:rStyle w:val="QuoteChar"/>
          <w:lang w:val="en-US"/>
        </w:rPr>
        <w:t>neuron{</w:t>
      </w:r>
      <w:proofErr w:type="gramEnd"/>
      <w:r w:rsidRPr="0091520F">
        <w:rPr>
          <w:rStyle w:val="QuoteChar"/>
          <w:lang w:val="en-US"/>
        </w:rPr>
        <w:t>1}</w:t>
      </w:r>
      <w:r w:rsidRPr="0091520F">
        <w:rPr>
          <w:lang w:val="en-US"/>
        </w:rPr>
        <w:t>. However, T2N_as speeds up hoc writing timing enormously, as T2N is simply told to let NEURON execute the relevant hoc files from the first simulation folder instead of writing separate hoc files for each simulation.</w:t>
      </w:r>
    </w:p>
    <w:p w:rsidR="00951094" w:rsidRPr="00FD18A5" w:rsidRDefault="004953D7" w:rsidP="00951094">
      <w:pPr>
        <w:pStyle w:val="Heading1"/>
      </w:pPr>
      <w:r>
        <w:lastRenderedPageBreak/>
        <w:t>5</w:t>
      </w:r>
      <w:r w:rsidR="008B6BDD">
        <w:t xml:space="preserve">. </w:t>
      </w:r>
      <w:r w:rsidR="00951094" w:rsidRPr="00FD18A5">
        <w:t>The</w:t>
      </w:r>
      <w:r w:rsidR="00E658C1">
        <w:t xml:space="preserve"> </w:t>
      </w:r>
      <w:proofErr w:type="spellStart"/>
      <w:r w:rsidR="00E658C1">
        <w:t>mech_tree</w:t>
      </w:r>
      <w:proofErr w:type="spellEnd"/>
      <w:r w:rsidR="00951094" w:rsidRPr="00FD18A5">
        <w:t xml:space="preserve"> function</w:t>
      </w:r>
    </w:p>
    <w:p w:rsidR="00E658C1" w:rsidRPr="003F2136" w:rsidRDefault="00951094" w:rsidP="00E658C1">
      <w:pPr>
        <w:tabs>
          <w:tab w:val="left" w:pos="2127"/>
        </w:tabs>
        <w:rPr>
          <w:lang w:val="en-US"/>
        </w:rPr>
      </w:pPr>
      <w:r>
        <w:rPr>
          <w:lang w:val="en-US"/>
        </w:rPr>
        <w:t>This function</w:t>
      </w:r>
      <w:r w:rsidR="00E658C1">
        <w:rPr>
          <w:lang w:val="en-US"/>
        </w:rPr>
        <w:t xml:space="preserve"> is a new extension</w:t>
      </w:r>
      <w:r>
        <w:rPr>
          <w:lang w:val="en-US"/>
        </w:rPr>
        <w:t xml:space="preserve"> </w:t>
      </w:r>
      <w:r w:rsidR="00E658C1">
        <w:rPr>
          <w:lang w:val="en-US"/>
        </w:rPr>
        <w:t xml:space="preserve">of the TREES toolbox which can either return (if output is defined) or map </w:t>
      </w:r>
      <w:r w:rsidR="00E658C1" w:rsidRPr="00E658C1">
        <w:rPr>
          <w:lang w:val="en-US"/>
        </w:rPr>
        <w:t>the values of a mechanism paramet</w:t>
      </w:r>
      <w:r w:rsidR="00E658C1">
        <w:rPr>
          <w:lang w:val="en-US"/>
        </w:rPr>
        <w:t xml:space="preserve">er at each node of each tree as </w:t>
      </w:r>
      <w:r w:rsidR="00E658C1" w:rsidRPr="00E658C1">
        <w:rPr>
          <w:lang w:val="en-US"/>
        </w:rPr>
        <w:t xml:space="preserve">had been specified in the </w:t>
      </w:r>
      <w:r w:rsidR="00E658C1">
        <w:rPr>
          <w:lang w:val="en-US"/>
        </w:rPr>
        <w:t>T</w:t>
      </w:r>
      <w:r w:rsidR="00E658C1" w:rsidRPr="00E658C1">
        <w:rPr>
          <w:lang w:val="en-US"/>
        </w:rPr>
        <w:t>2</w:t>
      </w:r>
      <w:r w:rsidR="00E658C1">
        <w:rPr>
          <w:lang w:val="en-US"/>
        </w:rPr>
        <w:t>N</w:t>
      </w:r>
      <w:r w:rsidR="00E658C1" w:rsidRPr="00E658C1">
        <w:rPr>
          <w:lang w:val="en-US"/>
        </w:rPr>
        <w:t xml:space="preserve"> structure "n</w:t>
      </w:r>
      <w:r w:rsidR="00E658C1">
        <w:rPr>
          <w:lang w:val="en-US"/>
        </w:rPr>
        <w:t>euron". This is useful</w:t>
      </w:r>
      <w:r>
        <w:rPr>
          <w:lang w:val="en-US"/>
        </w:rPr>
        <w:t xml:space="preserve">, e.g. for validating ion channel density distribution of a biophysical model. </w:t>
      </w:r>
      <w:r w:rsidR="00E658C1">
        <w:rPr>
          <w:lang w:val="en-US"/>
        </w:rPr>
        <w:t>It can also read the standard value of the parameter</w:t>
      </w:r>
      <w:r>
        <w:rPr>
          <w:lang w:val="en-US"/>
        </w:rPr>
        <w:t xml:space="preserve"> from the mod file corresponding to the mechanism </w:t>
      </w:r>
      <w:r w:rsidR="002A5AC0">
        <w:rPr>
          <w:lang w:val="en-US"/>
        </w:rPr>
        <w:t>in order to return</w:t>
      </w:r>
      <w:r w:rsidR="00D970C4">
        <w:rPr>
          <w:lang w:val="en-US"/>
        </w:rPr>
        <w:t xml:space="preserve"> the complete parameter distribution as set by NEURON</w:t>
      </w:r>
      <w:r w:rsidR="002A5AC0">
        <w:rPr>
          <w:lang w:val="en-US"/>
        </w:rPr>
        <w:t xml:space="preserve"> </w:t>
      </w:r>
      <w:r>
        <w:rPr>
          <w:lang w:val="en-US"/>
        </w:rPr>
        <w:t>(</w:t>
      </w:r>
      <w:proofErr w:type="spellStart"/>
      <w:r>
        <w:rPr>
          <w:lang w:val="en-US"/>
        </w:rPr>
        <w:t>params</w:t>
      </w:r>
      <w:proofErr w:type="spellEnd"/>
      <w:r>
        <w:rPr>
          <w:lang w:val="en-US"/>
        </w:rPr>
        <w:t xml:space="preserve"> structure needed as </w:t>
      </w:r>
      <w:r w:rsidR="00E658C1">
        <w:rPr>
          <w:lang w:val="en-US"/>
        </w:rPr>
        <w:t>5</w:t>
      </w:r>
      <w:r w:rsidRPr="00951094">
        <w:rPr>
          <w:vertAlign w:val="superscript"/>
          <w:lang w:val="en-US"/>
        </w:rPr>
        <w:t>th</w:t>
      </w:r>
      <w:r>
        <w:rPr>
          <w:lang w:val="en-US"/>
        </w:rPr>
        <w:t xml:space="preserve"> input).</w:t>
      </w:r>
      <w:r w:rsidR="00E658C1" w:rsidRPr="00E658C1">
        <w:rPr>
          <w:lang w:val="en-US"/>
        </w:rPr>
        <w:t xml:space="preserve"> </w:t>
      </w:r>
      <w:proofErr w:type="gramStart"/>
      <w:r w:rsidR="00E658C1" w:rsidRPr="00E658C1">
        <w:rPr>
          <w:lang w:val="en-US"/>
        </w:rPr>
        <w:t>Supports only one n</w:t>
      </w:r>
      <w:r w:rsidR="00E658C1">
        <w:rPr>
          <w:lang w:val="en-US"/>
        </w:rPr>
        <w:t>euron specification at a time.</w:t>
      </w:r>
      <w:proofErr w:type="gramEnd"/>
    </w:p>
    <w:p w:rsidR="00951094" w:rsidRDefault="00E658C1" w:rsidP="00951094">
      <w:pPr>
        <w:rPr>
          <w:i/>
          <w:iCs/>
          <w:color w:val="000000" w:themeColor="text1"/>
          <w:lang w:val="en-US"/>
        </w:rPr>
      </w:pPr>
      <w:r>
        <w:rPr>
          <w:i/>
          <w:iCs/>
          <w:color w:val="000000" w:themeColor="text1"/>
          <w:lang w:val="en-US"/>
        </w:rPr>
        <w:t>[</w:t>
      </w:r>
      <w:proofErr w:type="spellStart"/>
      <w:r w:rsidR="00951094">
        <w:rPr>
          <w:i/>
          <w:iCs/>
          <w:color w:val="000000" w:themeColor="text1"/>
          <w:lang w:val="en-US"/>
        </w:rPr>
        <w:t>tvec</w:t>
      </w:r>
      <w:proofErr w:type="spellEnd"/>
      <w:r>
        <w:rPr>
          <w:i/>
          <w:iCs/>
          <w:color w:val="000000" w:themeColor="text1"/>
          <w:lang w:val="en-US"/>
        </w:rPr>
        <w:t>]</w:t>
      </w:r>
      <w:r w:rsidR="00951094">
        <w:rPr>
          <w:i/>
          <w:iCs/>
          <w:color w:val="000000" w:themeColor="text1"/>
          <w:lang w:val="en-US"/>
        </w:rPr>
        <w:t xml:space="preserve"> = </w:t>
      </w:r>
      <w:proofErr w:type="spellStart"/>
      <w:r>
        <w:rPr>
          <w:i/>
          <w:iCs/>
          <w:color w:val="000000" w:themeColor="text1"/>
          <w:lang w:val="en-US"/>
        </w:rPr>
        <w:t>mech_tree</w:t>
      </w:r>
      <w:proofErr w:type="spellEnd"/>
      <w:r w:rsidR="00951094" w:rsidRPr="00951094">
        <w:rPr>
          <w:i/>
          <w:iCs/>
          <w:color w:val="000000" w:themeColor="text1"/>
          <w:lang w:val="en-US"/>
        </w:rPr>
        <w:t>(tree,</w:t>
      </w:r>
      <w:r w:rsidR="00951094">
        <w:rPr>
          <w:i/>
          <w:iCs/>
          <w:color w:val="000000" w:themeColor="text1"/>
          <w:lang w:val="en-US"/>
        </w:rPr>
        <w:t xml:space="preserve"> </w:t>
      </w:r>
      <w:r w:rsidR="00951094" w:rsidRPr="00951094">
        <w:rPr>
          <w:i/>
          <w:iCs/>
          <w:color w:val="000000" w:themeColor="text1"/>
          <w:lang w:val="en-US"/>
        </w:rPr>
        <w:t>neuron,</w:t>
      </w:r>
      <w:r w:rsidR="00951094">
        <w:rPr>
          <w:i/>
          <w:iCs/>
          <w:color w:val="000000" w:themeColor="text1"/>
          <w:lang w:val="en-US"/>
        </w:rPr>
        <w:t xml:space="preserve"> </w:t>
      </w:r>
      <w:proofErr w:type="spellStart"/>
      <w:r w:rsidR="00951094" w:rsidRPr="00951094">
        <w:rPr>
          <w:i/>
          <w:iCs/>
          <w:color w:val="000000" w:themeColor="text1"/>
          <w:lang w:val="en-US"/>
        </w:rPr>
        <w:t>mech</w:t>
      </w:r>
      <w:proofErr w:type="spellEnd"/>
      <w:r w:rsidR="00951094" w:rsidRPr="00951094">
        <w:rPr>
          <w:i/>
          <w:iCs/>
          <w:color w:val="000000" w:themeColor="text1"/>
          <w:lang w:val="en-US"/>
        </w:rPr>
        <w:t>,</w:t>
      </w:r>
      <w:r w:rsidR="00951094">
        <w:rPr>
          <w:i/>
          <w:iCs/>
          <w:color w:val="000000" w:themeColor="text1"/>
          <w:lang w:val="en-US"/>
        </w:rPr>
        <w:t xml:space="preserve"> </w:t>
      </w:r>
      <w:r w:rsidR="00951094" w:rsidRPr="00951094">
        <w:rPr>
          <w:i/>
          <w:iCs/>
          <w:color w:val="000000" w:themeColor="text1"/>
          <w:lang w:val="en-US"/>
        </w:rPr>
        <w:t>par</w:t>
      </w:r>
      <w:r>
        <w:rPr>
          <w:i/>
          <w:iCs/>
          <w:color w:val="000000" w:themeColor="text1"/>
          <w:lang w:val="en-US"/>
        </w:rPr>
        <w:t>[,</w:t>
      </w:r>
      <w:r w:rsidR="00951094">
        <w:rPr>
          <w:i/>
          <w:iCs/>
          <w:color w:val="000000" w:themeColor="text1"/>
          <w:lang w:val="en-US"/>
        </w:rPr>
        <w:t xml:space="preserve"> </w:t>
      </w:r>
      <w:proofErr w:type="spellStart"/>
      <w:r w:rsidR="00951094" w:rsidRPr="00951094">
        <w:rPr>
          <w:i/>
          <w:iCs/>
          <w:color w:val="000000" w:themeColor="text1"/>
          <w:lang w:val="en-US"/>
        </w:rPr>
        <w:t>params</w:t>
      </w:r>
      <w:proofErr w:type="spellEnd"/>
      <w:r w:rsidR="00951094">
        <w:rPr>
          <w:i/>
          <w:iCs/>
          <w:color w:val="000000" w:themeColor="text1"/>
          <w:lang w:val="en-US"/>
        </w:rPr>
        <w:t>]</w:t>
      </w:r>
      <w:r w:rsidR="00951094" w:rsidRPr="00951094">
        <w:rPr>
          <w:i/>
          <w:iCs/>
          <w:color w:val="000000" w:themeColor="text1"/>
          <w:lang w:val="en-US"/>
        </w:rPr>
        <w:t>)</w:t>
      </w:r>
    </w:p>
    <w:p w:rsidR="00951094" w:rsidRPr="00EF2249" w:rsidRDefault="00951094" w:rsidP="00951094">
      <w:pPr>
        <w:rPr>
          <w:b/>
          <w:lang w:val="en-US"/>
        </w:rPr>
      </w:pPr>
      <w:r w:rsidRPr="00EF2249">
        <w:rPr>
          <w:b/>
          <w:lang w:val="en-US"/>
        </w:rPr>
        <w:t>Input</w:t>
      </w:r>
    </w:p>
    <w:p w:rsidR="00951094" w:rsidRPr="00951094" w:rsidRDefault="00951094" w:rsidP="00951094">
      <w:pPr>
        <w:tabs>
          <w:tab w:val="left" w:pos="2127"/>
        </w:tabs>
        <w:rPr>
          <w:lang w:val="en-US"/>
        </w:rPr>
      </w:pPr>
      <w:r>
        <w:rPr>
          <w:lang w:val="en-US"/>
        </w:rPr>
        <w:t>“</w:t>
      </w:r>
      <w:proofErr w:type="gramStart"/>
      <w:r w:rsidRPr="00951094">
        <w:rPr>
          <w:i/>
          <w:lang w:val="en-US"/>
        </w:rPr>
        <w:t>tree</w:t>
      </w:r>
      <w:proofErr w:type="gramEnd"/>
      <w:r>
        <w:rPr>
          <w:lang w:val="en-US"/>
        </w:rPr>
        <w:t>” is a</w:t>
      </w:r>
      <w:r w:rsidRPr="00951094">
        <w:rPr>
          <w:lang w:val="en-US"/>
        </w:rPr>
        <w:t xml:space="preserve"> tree structure or cell array of tree structures</w:t>
      </w:r>
    </w:p>
    <w:p w:rsidR="00951094" w:rsidRPr="00951094" w:rsidRDefault="00951094" w:rsidP="00951094">
      <w:pPr>
        <w:tabs>
          <w:tab w:val="left" w:pos="2127"/>
        </w:tabs>
        <w:rPr>
          <w:lang w:val="en-US"/>
        </w:rPr>
      </w:pPr>
      <w:r>
        <w:rPr>
          <w:lang w:val="en-US"/>
        </w:rPr>
        <w:t>“</w:t>
      </w:r>
      <w:proofErr w:type="gramStart"/>
      <w:r w:rsidRPr="00951094">
        <w:rPr>
          <w:i/>
          <w:lang w:val="en-US"/>
        </w:rPr>
        <w:t>neuron</w:t>
      </w:r>
      <w:proofErr w:type="gramEnd"/>
      <w:r>
        <w:rPr>
          <w:lang w:val="en-US"/>
        </w:rPr>
        <w:t>” is the</w:t>
      </w:r>
      <w:r w:rsidRPr="00951094">
        <w:rPr>
          <w:lang w:val="en-US"/>
        </w:rPr>
        <w:t xml:space="preserve"> model description structure used in t2n</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mech</w:t>
      </w:r>
      <w:proofErr w:type="spellEnd"/>
      <w:proofErr w:type="gramEnd"/>
      <w:r>
        <w:rPr>
          <w:lang w:val="en-US"/>
        </w:rPr>
        <w:t>” is a</w:t>
      </w:r>
      <w:r w:rsidRPr="00951094">
        <w:rPr>
          <w:lang w:val="en-US"/>
        </w:rPr>
        <w:t xml:space="preserve"> string with the name of the mechanism to be investigated</w:t>
      </w:r>
    </w:p>
    <w:p w:rsidR="00951094" w:rsidRPr="00951094" w:rsidRDefault="00951094" w:rsidP="00951094">
      <w:pPr>
        <w:tabs>
          <w:tab w:val="left" w:pos="2127"/>
        </w:tabs>
        <w:rPr>
          <w:lang w:val="en-US"/>
        </w:rPr>
      </w:pPr>
      <w:r>
        <w:rPr>
          <w:lang w:val="en-US"/>
        </w:rPr>
        <w:t>“</w:t>
      </w:r>
      <w:proofErr w:type="gramStart"/>
      <w:r w:rsidRPr="00951094">
        <w:rPr>
          <w:i/>
          <w:lang w:val="en-US"/>
        </w:rPr>
        <w:t>par</w:t>
      </w:r>
      <w:proofErr w:type="gramEnd"/>
      <w:r>
        <w:rPr>
          <w:lang w:val="en-US"/>
        </w:rPr>
        <w:t>” is a</w:t>
      </w:r>
      <w:r w:rsidRPr="00951094">
        <w:rPr>
          <w:lang w:val="en-US"/>
        </w:rPr>
        <w:t xml:space="preserve"> string with the name of the pa</w:t>
      </w:r>
      <w:r>
        <w:rPr>
          <w:lang w:val="en-US"/>
        </w:rPr>
        <w:t xml:space="preserve">rameter of mechanism </w:t>
      </w:r>
      <w:proofErr w:type="spellStart"/>
      <w:r>
        <w:rPr>
          <w:lang w:val="en-US"/>
        </w:rPr>
        <w:t>mech</w:t>
      </w:r>
      <w:proofErr w:type="spellEnd"/>
      <w:r>
        <w:rPr>
          <w:lang w:val="en-US"/>
        </w:rPr>
        <w:t xml:space="preserve"> to be </w:t>
      </w:r>
      <w:r w:rsidRPr="00951094">
        <w:rPr>
          <w:lang w:val="en-US"/>
        </w:rPr>
        <w:t>investigated</w:t>
      </w:r>
    </w:p>
    <w:p w:rsidR="00951094" w:rsidRPr="00951094" w:rsidRDefault="00951094" w:rsidP="00951094">
      <w:pPr>
        <w:tabs>
          <w:tab w:val="left" w:pos="2127"/>
        </w:tabs>
        <w:rPr>
          <w:lang w:val="en-US"/>
        </w:rPr>
      </w:pPr>
      <w:r>
        <w:rPr>
          <w:lang w:val="en-US"/>
        </w:rPr>
        <w:t>“</w:t>
      </w:r>
      <w:proofErr w:type="spellStart"/>
      <w:proofErr w:type="gramStart"/>
      <w:r w:rsidRPr="00951094">
        <w:rPr>
          <w:i/>
          <w:lang w:val="en-US"/>
        </w:rPr>
        <w:t>params</w:t>
      </w:r>
      <w:proofErr w:type="spellEnd"/>
      <w:proofErr w:type="gramEnd"/>
      <w:r>
        <w:rPr>
          <w:lang w:val="en-US"/>
        </w:rPr>
        <w:t xml:space="preserve">” </w:t>
      </w:r>
      <w:r w:rsidRPr="00951094">
        <w:rPr>
          <w:lang w:val="en-US"/>
        </w:rPr>
        <w:t xml:space="preserve">(optional) </w:t>
      </w:r>
      <w:r>
        <w:rPr>
          <w:lang w:val="en-US"/>
        </w:rPr>
        <w:t xml:space="preserve">is </w:t>
      </w:r>
      <w:r w:rsidRPr="00951094">
        <w:rPr>
          <w:lang w:val="en-US"/>
        </w:rPr>
        <w:t>the parameter struc</w:t>
      </w:r>
      <w:r>
        <w:rPr>
          <w:lang w:val="en-US"/>
        </w:rPr>
        <w:t xml:space="preserve">ture used in t2n, which is then </w:t>
      </w:r>
      <w:r w:rsidRPr="00951094">
        <w:rPr>
          <w:lang w:val="en-US"/>
        </w:rPr>
        <w:t>used to search for the mod file of the mechanism</w:t>
      </w:r>
    </w:p>
    <w:p w:rsidR="00951094" w:rsidRPr="00951094" w:rsidRDefault="00951094" w:rsidP="00951094">
      <w:pPr>
        <w:tabs>
          <w:tab w:val="left" w:pos="2127"/>
        </w:tabs>
        <w:rPr>
          <w:b/>
          <w:lang w:val="en-US"/>
        </w:rPr>
      </w:pPr>
      <w:r w:rsidRPr="00951094">
        <w:rPr>
          <w:b/>
          <w:lang w:val="en-US"/>
        </w:rPr>
        <w:t>Output</w:t>
      </w:r>
    </w:p>
    <w:p w:rsidR="00951094" w:rsidRDefault="00951094" w:rsidP="003F2136">
      <w:pPr>
        <w:tabs>
          <w:tab w:val="left" w:pos="2127"/>
        </w:tabs>
        <w:rPr>
          <w:lang w:val="en-US"/>
        </w:rPr>
      </w:pPr>
      <w:r>
        <w:rPr>
          <w:lang w:val="en-US"/>
        </w:rPr>
        <w:t>“</w:t>
      </w:r>
      <w:proofErr w:type="spellStart"/>
      <w:proofErr w:type="gramStart"/>
      <w:r w:rsidRPr="00951094">
        <w:rPr>
          <w:i/>
          <w:lang w:val="en-US"/>
        </w:rPr>
        <w:t>tvec</w:t>
      </w:r>
      <w:proofErr w:type="spellEnd"/>
      <w:proofErr w:type="gramEnd"/>
      <w:r>
        <w:rPr>
          <w:lang w:val="en-US"/>
        </w:rPr>
        <w:t>”</w:t>
      </w:r>
      <w:r w:rsidRPr="00951094">
        <w:rPr>
          <w:lang w:val="en-US"/>
        </w:rPr>
        <w:t xml:space="preserve"> vector or cell array of vectors </w:t>
      </w:r>
      <w:r>
        <w:rPr>
          <w:lang w:val="en-US"/>
        </w:rPr>
        <w:t xml:space="preserve">returning the parameter values </w:t>
      </w:r>
      <w:r w:rsidRPr="00951094">
        <w:rPr>
          <w:lang w:val="en-US"/>
        </w:rPr>
        <w:t>at each node</w:t>
      </w:r>
      <w:r w:rsidR="00D551D0">
        <w:rPr>
          <w:lang w:val="en-US"/>
        </w:rPr>
        <w:t xml:space="preserve"> and omitting making a figure plot</w:t>
      </w:r>
    </w:p>
    <w:p w:rsidR="003F2136" w:rsidRDefault="00951094">
      <w:pPr>
        <w:spacing w:line="276" w:lineRule="auto"/>
        <w:rPr>
          <w:lang w:val="en-US"/>
        </w:rPr>
      </w:pPr>
      <w:r w:rsidRPr="00951094">
        <w:rPr>
          <w:lang w:val="en-US"/>
        </w:rPr>
        <w:br w:type="page"/>
      </w:r>
    </w:p>
    <w:p w:rsidR="00D72210" w:rsidRDefault="00951094" w:rsidP="00DB7B8F">
      <w:pPr>
        <w:pStyle w:val="Heading1"/>
      </w:pPr>
      <w:r>
        <w:lastRenderedPageBreak/>
        <w:t xml:space="preserve">7. </w:t>
      </w:r>
      <w:r w:rsidR="00D72210">
        <w:t>Example scripts</w:t>
      </w:r>
    </w:p>
    <w:p w:rsidR="00D72210" w:rsidRDefault="00D72210" w:rsidP="00D72210">
      <w:pPr>
        <w:rPr>
          <w:lang w:val="en-US"/>
        </w:rPr>
      </w:pPr>
      <w:r>
        <w:rPr>
          <w:lang w:val="en-US"/>
        </w:rPr>
        <w:t>Example scripts can be found in the folder “Examples”</w:t>
      </w:r>
    </w:p>
    <w:p w:rsidR="00D72210" w:rsidRDefault="009F31C8" w:rsidP="00D72210">
      <w:pPr>
        <w:rPr>
          <w:lang w:val="en-US"/>
        </w:rPr>
      </w:pPr>
      <w:r>
        <w:rPr>
          <w:lang w:val="en-US"/>
        </w:rPr>
        <w:t>“</w:t>
      </w:r>
      <w:r w:rsidR="00D72210">
        <w:rPr>
          <w:lang w:val="en-US"/>
        </w:rPr>
        <w:t>simplet2ntest.m</w:t>
      </w:r>
      <w:r>
        <w:rPr>
          <w:lang w:val="en-US"/>
        </w:rPr>
        <w:t>”</w:t>
      </w:r>
      <w:r w:rsidR="00D72210">
        <w:rPr>
          <w:lang w:val="en-US"/>
        </w:rPr>
        <w:t xml:space="preserve"> include</w:t>
      </w:r>
      <w:r>
        <w:rPr>
          <w:lang w:val="en-US"/>
        </w:rPr>
        <w:t>s</w:t>
      </w:r>
      <w:r w:rsidR="00D72210">
        <w:rPr>
          <w:lang w:val="en-US"/>
        </w:rPr>
        <w:t xml:space="preserve"> several different simulations, such as single current injection, current injection with increasing amplitudes computed in parallel, and mapping of the </w:t>
      </w:r>
      <w:proofErr w:type="spellStart"/>
      <w:r w:rsidR="00D72210">
        <w:rPr>
          <w:lang w:val="en-US"/>
        </w:rPr>
        <w:t>backpropagating</w:t>
      </w:r>
      <w:proofErr w:type="spellEnd"/>
      <w:r w:rsidR="00D72210">
        <w:rPr>
          <w:lang w:val="en-US"/>
        </w:rPr>
        <w:t xml:space="preserve"> action potential</w:t>
      </w:r>
      <w:r>
        <w:rPr>
          <w:lang w:val="en-US"/>
        </w:rPr>
        <w:t xml:space="preserve"> onto the morphology at different time points</w:t>
      </w:r>
    </w:p>
    <w:p w:rsidR="009F31C8" w:rsidRPr="00D72210" w:rsidRDefault="009F31C8" w:rsidP="00D72210">
      <w:pPr>
        <w:rPr>
          <w:lang w:val="en-US"/>
        </w:rPr>
      </w:pPr>
      <w:r>
        <w:rPr>
          <w:lang w:val="en-US"/>
        </w:rPr>
        <w:t>“</w:t>
      </w:r>
      <w:proofErr w:type="spellStart"/>
      <w:r>
        <w:rPr>
          <w:lang w:val="en-US"/>
        </w:rPr>
        <w:t>constant_current_injection.m</w:t>
      </w:r>
      <w:proofErr w:type="spellEnd"/>
      <w:r>
        <w:rPr>
          <w:lang w:val="en-US"/>
        </w:rPr>
        <w:t>” simulates a long-lasting current injection at the dendritic tips</w:t>
      </w:r>
    </w:p>
    <w:p w:rsidR="00D72210" w:rsidRDefault="00D72210" w:rsidP="00D72210">
      <w:pPr>
        <w:rPr>
          <w:rFonts w:eastAsiaTheme="majorEastAsia"/>
          <w:color w:val="365F91" w:themeColor="accent1" w:themeShade="BF"/>
          <w:sz w:val="32"/>
          <w:szCs w:val="32"/>
          <w:lang w:val="en-US"/>
        </w:rPr>
      </w:pPr>
      <w:r w:rsidRPr="00761385">
        <w:rPr>
          <w:lang w:val="en-US"/>
        </w:rPr>
        <w:br w:type="page"/>
      </w:r>
    </w:p>
    <w:p w:rsidR="0046699B" w:rsidRPr="00D56B93" w:rsidRDefault="00951094" w:rsidP="00DB7B8F">
      <w:pPr>
        <w:pStyle w:val="Heading1"/>
      </w:pPr>
      <w:r>
        <w:lastRenderedPageBreak/>
        <w:t>8</w:t>
      </w:r>
      <w:r w:rsidR="00D6326E">
        <w:t xml:space="preserve">. </w:t>
      </w:r>
      <w:r w:rsidR="0046699B" w:rsidRPr="00D56B93">
        <w:t>Known bugs</w:t>
      </w:r>
    </w:p>
    <w:p w:rsidR="0046699B" w:rsidRPr="008B6BDD" w:rsidRDefault="0046699B" w:rsidP="008B6BDD">
      <w:pPr>
        <w:pStyle w:val="ListParagraph"/>
        <w:numPr>
          <w:ilvl w:val="0"/>
          <w:numId w:val="9"/>
        </w:numPr>
        <w:tabs>
          <w:tab w:val="left" w:pos="2127"/>
        </w:tabs>
        <w:rPr>
          <w:lang w:val="en-US"/>
        </w:rPr>
      </w:pPr>
      <w:r w:rsidRPr="008B6BDD">
        <w:rPr>
          <w:lang w:val="en-US"/>
        </w:rPr>
        <w:t xml:space="preserve">Server function </w:t>
      </w:r>
      <w:r w:rsidR="008B6BDD">
        <w:rPr>
          <w:lang w:val="en-US"/>
        </w:rPr>
        <w:t xml:space="preserve">(T2N option ‘-cl’) </w:t>
      </w:r>
      <w:r w:rsidRPr="008B6BDD">
        <w:rPr>
          <w:lang w:val="en-US"/>
        </w:rPr>
        <w:t>not fix</w:t>
      </w:r>
      <w:r w:rsidR="008B6BDD">
        <w:rPr>
          <w:lang w:val="en-US"/>
        </w:rPr>
        <w:t>ed in terms of relative folders</w:t>
      </w:r>
    </w:p>
    <w:p w:rsidR="008B6BDD" w:rsidRPr="00D56B93" w:rsidRDefault="008B6BDD" w:rsidP="00D748E7">
      <w:pPr>
        <w:tabs>
          <w:tab w:val="left" w:pos="2127"/>
        </w:tabs>
        <w:rPr>
          <w:lang w:val="en-US"/>
        </w:rPr>
      </w:pPr>
    </w:p>
    <w:sectPr w:rsidR="008B6BDD" w:rsidRPr="00D56B93" w:rsidSect="00EF55E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3A92" w:rsidRDefault="00353A92" w:rsidP="003A0808">
      <w:pPr>
        <w:spacing w:after="0" w:line="240" w:lineRule="auto"/>
      </w:pPr>
      <w:r>
        <w:separator/>
      </w:r>
    </w:p>
  </w:endnote>
  <w:endnote w:type="continuationSeparator" w:id="0">
    <w:p w:rsidR="00353A92" w:rsidRDefault="00353A92" w:rsidP="003A0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3A92" w:rsidRDefault="00353A92" w:rsidP="003A0808">
      <w:pPr>
        <w:spacing w:after="0" w:line="240" w:lineRule="auto"/>
      </w:pPr>
      <w:r>
        <w:separator/>
      </w:r>
    </w:p>
  </w:footnote>
  <w:footnote w:type="continuationSeparator" w:id="0">
    <w:p w:rsidR="00353A92" w:rsidRDefault="00353A92" w:rsidP="003A08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52B"/>
    <w:multiLevelType w:val="hybridMultilevel"/>
    <w:tmpl w:val="2FE6E1AE"/>
    <w:lvl w:ilvl="0" w:tplc="D66EE664">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1">
    <w:nsid w:val="05FA7E5B"/>
    <w:multiLevelType w:val="hybridMultilevel"/>
    <w:tmpl w:val="7666AC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7004DB8"/>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nsid w:val="122A10DE"/>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4">
    <w:nsid w:val="3C9A1FDE"/>
    <w:multiLevelType w:val="hybridMultilevel"/>
    <w:tmpl w:val="5AEA2ECE"/>
    <w:lvl w:ilvl="0" w:tplc="780AACC4">
      <w:start w:val="1"/>
      <w:numFmt w:val="decimal"/>
      <w:lvlText w:val="%1)"/>
      <w:lvlJc w:val="left"/>
      <w:pPr>
        <w:ind w:left="2484" w:hanging="360"/>
      </w:pPr>
      <w:rPr>
        <w:rFonts w:hint="default"/>
        <w:b/>
        <w:i/>
        <w:color w:val="4F81BD" w:themeColor="accent1"/>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5">
    <w:nsid w:val="460E40EA"/>
    <w:multiLevelType w:val="hybridMultilevel"/>
    <w:tmpl w:val="E4182852"/>
    <w:lvl w:ilvl="0" w:tplc="0D1C3A4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6634CE2"/>
    <w:multiLevelType w:val="hybridMultilevel"/>
    <w:tmpl w:val="FADC7B2E"/>
    <w:lvl w:ilvl="0" w:tplc="1312216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B5D4BC8"/>
    <w:multiLevelType w:val="hybridMultilevel"/>
    <w:tmpl w:val="A0742642"/>
    <w:lvl w:ilvl="0" w:tplc="A67A0E16">
      <w:start w:val="1"/>
      <w:numFmt w:val="decimal"/>
      <w:lvlText w:val="%1)"/>
      <w:lvlJc w:val="left"/>
      <w:pPr>
        <w:ind w:left="2490" w:hanging="360"/>
      </w:pPr>
      <w:rPr>
        <w:rFonts w:hint="default"/>
      </w:rPr>
    </w:lvl>
    <w:lvl w:ilvl="1" w:tplc="04070019" w:tentative="1">
      <w:start w:val="1"/>
      <w:numFmt w:val="lowerLetter"/>
      <w:lvlText w:val="%2."/>
      <w:lvlJc w:val="left"/>
      <w:pPr>
        <w:ind w:left="3210" w:hanging="360"/>
      </w:pPr>
    </w:lvl>
    <w:lvl w:ilvl="2" w:tplc="0407001B" w:tentative="1">
      <w:start w:val="1"/>
      <w:numFmt w:val="lowerRoman"/>
      <w:lvlText w:val="%3."/>
      <w:lvlJc w:val="right"/>
      <w:pPr>
        <w:ind w:left="3930" w:hanging="180"/>
      </w:pPr>
    </w:lvl>
    <w:lvl w:ilvl="3" w:tplc="0407000F" w:tentative="1">
      <w:start w:val="1"/>
      <w:numFmt w:val="decimal"/>
      <w:lvlText w:val="%4."/>
      <w:lvlJc w:val="left"/>
      <w:pPr>
        <w:ind w:left="4650" w:hanging="360"/>
      </w:pPr>
    </w:lvl>
    <w:lvl w:ilvl="4" w:tplc="04070019" w:tentative="1">
      <w:start w:val="1"/>
      <w:numFmt w:val="lowerLetter"/>
      <w:lvlText w:val="%5."/>
      <w:lvlJc w:val="left"/>
      <w:pPr>
        <w:ind w:left="5370" w:hanging="360"/>
      </w:pPr>
    </w:lvl>
    <w:lvl w:ilvl="5" w:tplc="0407001B" w:tentative="1">
      <w:start w:val="1"/>
      <w:numFmt w:val="lowerRoman"/>
      <w:lvlText w:val="%6."/>
      <w:lvlJc w:val="right"/>
      <w:pPr>
        <w:ind w:left="6090" w:hanging="180"/>
      </w:pPr>
    </w:lvl>
    <w:lvl w:ilvl="6" w:tplc="0407000F" w:tentative="1">
      <w:start w:val="1"/>
      <w:numFmt w:val="decimal"/>
      <w:lvlText w:val="%7."/>
      <w:lvlJc w:val="left"/>
      <w:pPr>
        <w:ind w:left="6810" w:hanging="360"/>
      </w:pPr>
    </w:lvl>
    <w:lvl w:ilvl="7" w:tplc="04070019" w:tentative="1">
      <w:start w:val="1"/>
      <w:numFmt w:val="lowerLetter"/>
      <w:lvlText w:val="%8."/>
      <w:lvlJc w:val="left"/>
      <w:pPr>
        <w:ind w:left="7530" w:hanging="360"/>
      </w:pPr>
    </w:lvl>
    <w:lvl w:ilvl="8" w:tplc="0407001B" w:tentative="1">
      <w:start w:val="1"/>
      <w:numFmt w:val="lowerRoman"/>
      <w:lvlText w:val="%9."/>
      <w:lvlJc w:val="right"/>
      <w:pPr>
        <w:ind w:left="8250" w:hanging="180"/>
      </w:pPr>
    </w:lvl>
  </w:abstractNum>
  <w:abstractNum w:abstractNumId="8">
    <w:nsid w:val="5D92799F"/>
    <w:multiLevelType w:val="hybridMultilevel"/>
    <w:tmpl w:val="159A2452"/>
    <w:lvl w:ilvl="0" w:tplc="A7248412">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9">
    <w:nsid w:val="67C54751"/>
    <w:multiLevelType w:val="hybridMultilevel"/>
    <w:tmpl w:val="5F387388"/>
    <w:lvl w:ilvl="0" w:tplc="FE4AE51E">
      <w:start w:val="1"/>
      <w:numFmt w:val="decimal"/>
      <w:lvlText w:val="%1)"/>
      <w:lvlJc w:val="left"/>
      <w:pPr>
        <w:ind w:left="3189" w:hanging="360"/>
      </w:pPr>
      <w:rPr>
        <w:rFonts w:hint="default"/>
      </w:rPr>
    </w:lvl>
    <w:lvl w:ilvl="1" w:tplc="04070019" w:tentative="1">
      <w:start w:val="1"/>
      <w:numFmt w:val="lowerLetter"/>
      <w:lvlText w:val="%2."/>
      <w:lvlJc w:val="left"/>
      <w:pPr>
        <w:ind w:left="3909" w:hanging="360"/>
      </w:pPr>
    </w:lvl>
    <w:lvl w:ilvl="2" w:tplc="0407001B" w:tentative="1">
      <w:start w:val="1"/>
      <w:numFmt w:val="lowerRoman"/>
      <w:lvlText w:val="%3."/>
      <w:lvlJc w:val="right"/>
      <w:pPr>
        <w:ind w:left="4629" w:hanging="180"/>
      </w:pPr>
    </w:lvl>
    <w:lvl w:ilvl="3" w:tplc="0407000F" w:tentative="1">
      <w:start w:val="1"/>
      <w:numFmt w:val="decimal"/>
      <w:lvlText w:val="%4."/>
      <w:lvlJc w:val="left"/>
      <w:pPr>
        <w:ind w:left="5349" w:hanging="360"/>
      </w:pPr>
    </w:lvl>
    <w:lvl w:ilvl="4" w:tplc="04070019" w:tentative="1">
      <w:start w:val="1"/>
      <w:numFmt w:val="lowerLetter"/>
      <w:lvlText w:val="%5."/>
      <w:lvlJc w:val="left"/>
      <w:pPr>
        <w:ind w:left="6069" w:hanging="360"/>
      </w:pPr>
    </w:lvl>
    <w:lvl w:ilvl="5" w:tplc="0407001B" w:tentative="1">
      <w:start w:val="1"/>
      <w:numFmt w:val="lowerRoman"/>
      <w:lvlText w:val="%6."/>
      <w:lvlJc w:val="right"/>
      <w:pPr>
        <w:ind w:left="6789" w:hanging="180"/>
      </w:pPr>
    </w:lvl>
    <w:lvl w:ilvl="6" w:tplc="0407000F" w:tentative="1">
      <w:start w:val="1"/>
      <w:numFmt w:val="decimal"/>
      <w:lvlText w:val="%7."/>
      <w:lvlJc w:val="left"/>
      <w:pPr>
        <w:ind w:left="7509" w:hanging="360"/>
      </w:pPr>
    </w:lvl>
    <w:lvl w:ilvl="7" w:tplc="04070019" w:tentative="1">
      <w:start w:val="1"/>
      <w:numFmt w:val="lowerLetter"/>
      <w:lvlText w:val="%8."/>
      <w:lvlJc w:val="left"/>
      <w:pPr>
        <w:ind w:left="8229" w:hanging="360"/>
      </w:pPr>
    </w:lvl>
    <w:lvl w:ilvl="8" w:tplc="0407001B" w:tentative="1">
      <w:start w:val="1"/>
      <w:numFmt w:val="lowerRoman"/>
      <w:lvlText w:val="%9."/>
      <w:lvlJc w:val="right"/>
      <w:pPr>
        <w:ind w:left="8949" w:hanging="180"/>
      </w:pPr>
    </w:lvl>
  </w:abstractNum>
  <w:abstractNum w:abstractNumId="10">
    <w:nsid w:val="7EF5421D"/>
    <w:multiLevelType w:val="hybridMultilevel"/>
    <w:tmpl w:val="2B4A2D3C"/>
    <w:lvl w:ilvl="0" w:tplc="E10AF5D2">
      <w:start w:val="1"/>
      <w:numFmt w:val="decimal"/>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num w:numId="1">
    <w:abstractNumId w:val="0"/>
  </w:num>
  <w:num w:numId="2">
    <w:abstractNumId w:val="7"/>
  </w:num>
  <w:num w:numId="3">
    <w:abstractNumId w:val="9"/>
  </w:num>
  <w:num w:numId="4">
    <w:abstractNumId w:val="8"/>
  </w:num>
  <w:num w:numId="5">
    <w:abstractNumId w:val="4"/>
  </w:num>
  <w:num w:numId="6">
    <w:abstractNumId w:val="2"/>
  </w:num>
  <w:num w:numId="7">
    <w:abstractNumId w:val="3"/>
  </w:num>
  <w:num w:numId="8">
    <w:abstractNumId w:val="10"/>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D1D4E"/>
    <w:rsid w:val="0003704A"/>
    <w:rsid w:val="00056F39"/>
    <w:rsid w:val="000608A0"/>
    <w:rsid w:val="0006230B"/>
    <w:rsid w:val="00093C9A"/>
    <w:rsid w:val="000D4EA9"/>
    <w:rsid w:val="000F175D"/>
    <w:rsid w:val="00114394"/>
    <w:rsid w:val="00127A44"/>
    <w:rsid w:val="00144B84"/>
    <w:rsid w:val="00144CE1"/>
    <w:rsid w:val="00154BD1"/>
    <w:rsid w:val="00167853"/>
    <w:rsid w:val="0017355B"/>
    <w:rsid w:val="00176559"/>
    <w:rsid w:val="001817F5"/>
    <w:rsid w:val="001D5CC4"/>
    <w:rsid w:val="001E728A"/>
    <w:rsid w:val="001F2C47"/>
    <w:rsid w:val="002141D1"/>
    <w:rsid w:val="00222063"/>
    <w:rsid w:val="00223A98"/>
    <w:rsid w:val="00230848"/>
    <w:rsid w:val="0025586E"/>
    <w:rsid w:val="00284E15"/>
    <w:rsid w:val="002A5AC0"/>
    <w:rsid w:val="002C0077"/>
    <w:rsid w:val="002C42AE"/>
    <w:rsid w:val="002D1D8E"/>
    <w:rsid w:val="002E12FF"/>
    <w:rsid w:val="002F3B99"/>
    <w:rsid w:val="003155FA"/>
    <w:rsid w:val="003208E2"/>
    <w:rsid w:val="003233D2"/>
    <w:rsid w:val="0032555E"/>
    <w:rsid w:val="003258CE"/>
    <w:rsid w:val="00335864"/>
    <w:rsid w:val="00346122"/>
    <w:rsid w:val="00353845"/>
    <w:rsid w:val="00353A92"/>
    <w:rsid w:val="00371FDE"/>
    <w:rsid w:val="003833EB"/>
    <w:rsid w:val="003A0808"/>
    <w:rsid w:val="003B65BF"/>
    <w:rsid w:val="003F2136"/>
    <w:rsid w:val="004148E1"/>
    <w:rsid w:val="00422733"/>
    <w:rsid w:val="004512B1"/>
    <w:rsid w:val="0046699B"/>
    <w:rsid w:val="004953D7"/>
    <w:rsid w:val="004A7934"/>
    <w:rsid w:val="004E424F"/>
    <w:rsid w:val="004F304B"/>
    <w:rsid w:val="0051501B"/>
    <w:rsid w:val="005248DB"/>
    <w:rsid w:val="00525769"/>
    <w:rsid w:val="00535048"/>
    <w:rsid w:val="00573559"/>
    <w:rsid w:val="00575305"/>
    <w:rsid w:val="00575332"/>
    <w:rsid w:val="00575344"/>
    <w:rsid w:val="00591415"/>
    <w:rsid w:val="00594B16"/>
    <w:rsid w:val="00595BB5"/>
    <w:rsid w:val="005B57C4"/>
    <w:rsid w:val="005E6D23"/>
    <w:rsid w:val="005F6ECC"/>
    <w:rsid w:val="0062258D"/>
    <w:rsid w:val="006230BE"/>
    <w:rsid w:val="00631601"/>
    <w:rsid w:val="00643420"/>
    <w:rsid w:val="00664EFD"/>
    <w:rsid w:val="0066702E"/>
    <w:rsid w:val="00681191"/>
    <w:rsid w:val="006A190E"/>
    <w:rsid w:val="006D1D4E"/>
    <w:rsid w:val="006D6BF3"/>
    <w:rsid w:val="006E2149"/>
    <w:rsid w:val="006E2658"/>
    <w:rsid w:val="006E56E3"/>
    <w:rsid w:val="006E58AE"/>
    <w:rsid w:val="007007C0"/>
    <w:rsid w:val="00703E11"/>
    <w:rsid w:val="0070723B"/>
    <w:rsid w:val="00735058"/>
    <w:rsid w:val="007503F0"/>
    <w:rsid w:val="00761385"/>
    <w:rsid w:val="00773656"/>
    <w:rsid w:val="007A1FF6"/>
    <w:rsid w:val="007B69DB"/>
    <w:rsid w:val="00803B6F"/>
    <w:rsid w:val="008311E8"/>
    <w:rsid w:val="00836985"/>
    <w:rsid w:val="008429EA"/>
    <w:rsid w:val="00844272"/>
    <w:rsid w:val="0085539A"/>
    <w:rsid w:val="00876B37"/>
    <w:rsid w:val="008A12C8"/>
    <w:rsid w:val="008B6BDD"/>
    <w:rsid w:val="008C45B1"/>
    <w:rsid w:val="008E1389"/>
    <w:rsid w:val="00902C0A"/>
    <w:rsid w:val="0091520F"/>
    <w:rsid w:val="00930ADE"/>
    <w:rsid w:val="00946B18"/>
    <w:rsid w:val="00951094"/>
    <w:rsid w:val="0095388B"/>
    <w:rsid w:val="009C6E18"/>
    <w:rsid w:val="009D28B8"/>
    <w:rsid w:val="009F31C8"/>
    <w:rsid w:val="00A117DC"/>
    <w:rsid w:val="00A428F3"/>
    <w:rsid w:val="00A43DB2"/>
    <w:rsid w:val="00A45E37"/>
    <w:rsid w:val="00A50F10"/>
    <w:rsid w:val="00A5740B"/>
    <w:rsid w:val="00A60FBD"/>
    <w:rsid w:val="00A82630"/>
    <w:rsid w:val="00AB1E0C"/>
    <w:rsid w:val="00AB3A12"/>
    <w:rsid w:val="00AD6BCC"/>
    <w:rsid w:val="00AF5DA0"/>
    <w:rsid w:val="00B20F31"/>
    <w:rsid w:val="00B26031"/>
    <w:rsid w:val="00B519B8"/>
    <w:rsid w:val="00B61747"/>
    <w:rsid w:val="00B728DB"/>
    <w:rsid w:val="00B74A93"/>
    <w:rsid w:val="00B85166"/>
    <w:rsid w:val="00B94341"/>
    <w:rsid w:val="00BA298F"/>
    <w:rsid w:val="00BA3E70"/>
    <w:rsid w:val="00BC6478"/>
    <w:rsid w:val="00BD2C02"/>
    <w:rsid w:val="00BE182A"/>
    <w:rsid w:val="00BE4CA3"/>
    <w:rsid w:val="00C01D37"/>
    <w:rsid w:val="00C03981"/>
    <w:rsid w:val="00C05AB9"/>
    <w:rsid w:val="00C20F62"/>
    <w:rsid w:val="00C46652"/>
    <w:rsid w:val="00C513FB"/>
    <w:rsid w:val="00C92A0C"/>
    <w:rsid w:val="00CA0743"/>
    <w:rsid w:val="00CA252C"/>
    <w:rsid w:val="00CA655B"/>
    <w:rsid w:val="00CC118F"/>
    <w:rsid w:val="00D2158C"/>
    <w:rsid w:val="00D2384A"/>
    <w:rsid w:val="00D23FA7"/>
    <w:rsid w:val="00D253CF"/>
    <w:rsid w:val="00D36C96"/>
    <w:rsid w:val="00D376A8"/>
    <w:rsid w:val="00D551D0"/>
    <w:rsid w:val="00D56B93"/>
    <w:rsid w:val="00D6326E"/>
    <w:rsid w:val="00D70F5D"/>
    <w:rsid w:val="00D71C02"/>
    <w:rsid w:val="00D72210"/>
    <w:rsid w:val="00D748E7"/>
    <w:rsid w:val="00D970C4"/>
    <w:rsid w:val="00DA0B90"/>
    <w:rsid w:val="00DB7B8F"/>
    <w:rsid w:val="00DE2EFB"/>
    <w:rsid w:val="00DE3C52"/>
    <w:rsid w:val="00E07426"/>
    <w:rsid w:val="00E27FF3"/>
    <w:rsid w:val="00E344DB"/>
    <w:rsid w:val="00E51214"/>
    <w:rsid w:val="00E52651"/>
    <w:rsid w:val="00E642F9"/>
    <w:rsid w:val="00E653C4"/>
    <w:rsid w:val="00E658C1"/>
    <w:rsid w:val="00E84E34"/>
    <w:rsid w:val="00EA041B"/>
    <w:rsid w:val="00EB12D3"/>
    <w:rsid w:val="00EB16B6"/>
    <w:rsid w:val="00ED0E4E"/>
    <w:rsid w:val="00EF2249"/>
    <w:rsid w:val="00EF55E7"/>
    <w:rsid w:val="00F1618C"/>
    <w:rsid w:val="00F45A4C"/>
    <w:rsid w:val="00F50BFB"/>
    <w:rsid w:val="00F57354"/>
    <w:rsid w:val="00F631AB"/>
    <w:rsid w:val="00F83B62"/>
    <w:rsid w:val="00F85A92"/>
    <w:rsid w:val="00F85F29"/>
    <w:rsid w:val="00F90861"/>
    <w:rsid w:val="00FA0C55"/>
    <w:rsid w:val="00FD18A5"/>
    <w:rsid w:val="00FD5B98"/>
    <w:rsid w:val="00FE49BB"/>
    <w:rsid w:val="00FE64DC"/>
    <w:rsid w:val="00FF2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69DB"/>
    <w:pPr>
      <w:spacing w:line="360" w:lineRule="auto"/>
    </w:pPr>
    <w:rPr>
      <w:rFonts w:ascii="Arial" w:hAnsi="Arial" w:cs="Arial"/>
      <w:sz w:val="24"/>
      <w:szCs w:val="24"/>
    </w:rPr>
  </w:style>
  <w:style w:type="paragraph" w:styleId="Heading1">
    <w:name w:val="heading 1"/>
    <w:basedOn w:val="Normal"/>
    <w:next w:val="Normal"/>
    <w:link w:val="Heading1Char"/>
    <w:uiPriority w:val="9"/>
    <w:qFormat/>
    <w:rsid w:val="00D56B93"/>
    <w:pPr>
      <w:keepNext/>
      <w:keepLines/>
      <w:spacing w:before="480" w:after="0"/>
      <w:outlineLvl w:val="0"/>
    </w:pPr>
    <w:rPr>
      <w:rFonts w:eastAsiaTheme="majorEastAsia"/>
      <w:b/>
      <w:bCs/>
      <w:color w:val="365F91" w:themeColor="accent1" w:themeShade="BF"/>
      <w:sz w:val="32"/>
      <w:szCs w:val="32"/>
      <w:lang w:val="en-US"/>
    </w:rPr>
  </w:style>
  <w:style w:type="paragraph" w:styleId="Heading2">
    <w:name w:val="heading 2"/>
    <w:basedOn w:val="Normal"/>
    <w:next w:val="Normal"/>
    <w:link w:val="Heading2Char"/>
    <w:uiPriority w:val="9"/>
    <w:unhideWhenUsed/>
    <w:qFormat/>
    <w:rsid w:val="003A0808"/>
    <w:pPr>
      <w:keepNext/>
      <w:keepLines/>
      <w:spacing w:before="200" w:after="0"/>
      <w:outlineLvl w:val="1"/>
    </w:pPr>
    <w:rPr>
      <w:rFonts w:eastAsiaTheme="majorEastAsia"/>
      <w:b/>
      <w:bCs/>
      <w:color w:val="365F91" w:themeColor="accent1" w:themeShade="BF"/>
      <w:sz w:val="32"/>
      <w:szCs w:val="32"/>
    </w:rPr>
  </w:style>
  <w:style w:type="paragraph" w:styleId="Heading3">
    <w:name w:val="heading 3"/>
    <w:next w:val="Normal"/>
    <w:link w:val="Heading3Char"/>
    <w:uiPriority w:val="9"/>
    <w:unhideWhenUsed/>
    <w:qFormat/>
    <w:rsid w:val="003A0808"/>
    <w:pPr>
      <w:tabs>
        <w:tab w:val="left" w:pos="2127"/>
      </w:tabs>
      <w:outlineLvl w:val="2"/>
    </w:pPr>
    <w:rPr>
      <w:rFonts w:asciiTheme="majorHAnsi" w:eastAsiaTheme="majorEastAsia" w:hAnsiTheme="majorHAnsi" w:cstheme="majorBidi"/>
      <w:b/>
      <w:bCs/>
      <w:color w:val="4F81BD" w:themeColor="accent1"/>
      <w:sz w:val="26"/>
      <w:szCs w:val="26"/>
      <w:lang w:val="en-US"/>
    </w:rPr>
  </w:style>
  <w:style w:type="paragraph" w:styleId="Heading4">
    <w:name w:val="heading 4"/>
    <w:basedOn w:val="Normal"/>
    <w:next w:val="Normal"/>
    <w:link w:val="Heading4Char"/>
    <w:uiPriority w:val="9"/>
    <w:unhideWhenUsed/>
    <w:qFormat/>
    <w:rsid w:val="003208E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08E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208E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FA7"/>
    <w:pPr>
      <w:ind w:left="720"/>
      <w:contextualSpacing/>
    </w:pPr>
  </w:style>
  <w:style w:type="character" w:customStyle="1" w:styleId="Heading1Char">
    <w:name w:val="Heading 1 Char"/>
    <w:basedOn w:val="DefaultParagraphFont"/>
    <w:link w:val="Heading1"/>
    <w:uiPriority w:val="9"/>
    <w:rsid w:val="00D56B93"/>
    <w:rPr>
      <w:rFonts w:ascii="Arial" w:eastAsiaTheme="majorEastAsia" w:hAnsi="Arial" w:cs="Arial"/>
      <w:b/>
      <w:bCs/>
      <w:color w:val="365F91" w:themeColor="accent1" w:themeShade="BF"/>
      <w:sz w:val="32"/>
      <w:szCs w:val="32"/>
      <w:lang w:val="en-US"/>
    </w:rPr>
  </w:style>
  <w:style w:type="character" w:customStyle="1" w:styleId="Heading2Char">
    <w:name w:val="Heading 2 Char"/>
    <w:basedOn w:val="DefaultParagraphFont"/>
    <w:link w:val="Heading2"/>
    <w:uiPriority w:val="9"/>
    <w:rsid w:val="003A0808"/>
    <w:rPr>
      <w:rFonts w:ascii="Arial" w:eastAsiaTheme="majorEastAsia" w:hAnsi="Arial" w:cs="Arial"/>
      <w:b/>
      <w:bCs/>
      <w:color w:val="365F91" w:themeColor="accent1" w:themeShade="BF"/>
      <w:sz w:val="32"/>
      <w:szCs w:val="32"/>
    </w:rPr>
  </w:style>
  <w:style w:type="character" w:customStyle="1" w:styleId="Heading3Char">
    <w:name w:val="Heading 3 Char"/>
    <w:basedOn w:val="DefaultParagraphFont"/>
    <w:link w:val="Heading3"/>
    <w:uiPriority w:val="9"/>
    <w:rsid w:val="003A0808"/>
    <w:rPr>
      <w:rFonts w:asciiTheme="majorHAnsi" w:eastAsiaTheme="majorEastAsia" w:hAnsiTheme="majorHAnsi" w:cstheme="majorBidi"/>
      <w:b/>
      <w:bCs/>
      <w:color w:val="4F81BD" w:themeColor="accent1"/>
      <w:sz w:val="26"/>
      <w:szCs w:val="26"/>
      <w:lang w:val="en-US"/>
    </w:rPr>
  </w:style>
  <w:style w:type="character" w:customStyle="1" w:styleId="Heading4Char">
    <w:name w:val="Heading 4 Char"/>
    <w:basedOn w:val="DefaultParagraphFont"/>
    <w:link w:val="Heading4"/>
    <w:uiPriority w:val="9"/>
    <w:rsid w:val="003208E2"/>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3208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08E2"/>
    <w:rPr>
      <w:rFonts w:asciiTheme="majorHAnsi" w:eastAsiaTheme="majorEastAsia" w:hAnsiTheme="majorHAnsi" w:cstheme="majorBidi"/>
      <w:color w:val="17365D" w:themeColor="text2" w:themeShade="BF"/>
      <w:spacing w:val="5"/>
      <w:kern w:val="28"/>
      <w:sz w:val="52"/>
      <w:szCs w:val="52"/>
    </w:rPr>
  </w:style>
  <w:style w:type="character" w:customStyle="1" w:styleId="Heading5Char">
    <w:name w:val="Heading 5 Char"/>
    <w:basedOn w:val="DefaultParagraphFont"/>
    <w:link w:val="Heading5"/>
    <w:uiPriority w:val="9"/>
    <w:rsid w:val="003208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208E2"/>
    <w:rPr>
      <w:rFonts w:asciiTheme="majorHAnsi" w:eastAsiaTheme="majorEastAsia" w:hAnsiTheme="majorHAnsi" w:cstheme="majorBidi"/>
      <w:i/>
      <w:iCs/>
      <w:color w:val="243F60" w:themeColor="accent1" w:themeShade="7F"/>
    </w:rPr>
  </w:style>
  <w:style w:type="paragraph" w:styleId="Subtitle">
    <w:name w:val="Subtitle"/>
    <w:basedOn w:val="Normal"/>
    <w:next w:val="Normal"/>
    <w:link w:val="SubtitleChar"/>
    <w:uiPriority w:val="11"/>
    <w:qFormat/>
    <w:rsid w:val="00F85F2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85F29"/>
    <w:rPr>
      <w:rFonts w:asciiTheme="majorHAnsi" w:eastAsiaTheme="majorEastAsia" w:hAnsiTheme="majorHAnsi" w:cstheme="majorBidi"/>
      <w:i/>
      <w:iCs/>
      <w:color w:val="4F81BD" w:themeColor="accent1"/>
      <w:spacing w:val="15"/>
      <w:sz w:val="24"/>
      <w:szCs w:val="24"/>
    </w:rPr>
  </w:style>
  <w:style w:type="paragraph" w:styleId="Quote">
    <w:name w:val="Quote"/>
    <w:basedOn w:val="Normal"/>
    <w:next w:val="Normal"/>
    <w:link w:val="QuoteChar"/>
    <w:uiPriority w:val="29"/>
    <w:qFormat/>
    <w:rsid w:val="00AB1E0C"/>
    <w:rPr>
      <w:i/>
      <w:iCs/>
      <w:color w:val="000000" w:themeColor="text1"/>
    </w:rPr>
  </w:style>
  <w:style w:type="character" w:customStyle="1" w:styleId="QuoteChar">
    <w:name w:val="Quote Char"/>
    <w:basedOn w:val="DefaultParagraphFont"/>
    <w:link w:val="Quote"/>
    <w:uiPriority w:val="29"/>
    <w:rsid w:val="00AB1E0C"/>
    <w:rPr>
      <w:rFonts w:ascii="Arial" w:hAnsi="Arial" w:cs="Arial"/>
      <w:i/>
      <w:iCs/>
      <w:color w:val="000000" w:themeColor="text1"/>
      <w:sz w:val="24"/>
      <w:szCs w:val="24"/>
    </w:rPr>
  </w:style>
  <w:style w:type="character" w:styleId="IntenseEmphasis">
    <w:name w:val="Intense Emphasis"/>
    <w:basedOn w:val="DefaultParagraphFont"/>
    <w:uiPriority w:val="21"/>
    <w:qFormat/>
    <w:rsid w:val="00BA3E70"/>
    <w:rPr>
      <w:b/>
      <w:bCs/>
      <w:i/>
      <w:iCs/>
      <w:color w:val="4F81BD" w:themeColor="accent1"/>
    </w:rPr>
  </w:style>
  <w:style w:type="paragraph" w:styleId="Header">
    <w:name w:val="header"/>
    <w:basedOn w:val="Normal"/>
    <w:link w:val="HeaderChar"/>
    <w:uiPriority w:val="99"/>
    <w:unhideWhenUsed/>
    <w:rsid w:val="003A080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808"/>
    <w:rPr>
      <w:rFonts w:ascii="Arial" w:hAnsi="Arial" w:cs="Arial"/>
      <w:sz w:val="24"/>
      <w:szCs w:val="24"/>
    </w:rPr>
  </w:style>
  <w:style w:type="paragraph" w:styleId="Footer">
    <w:name w:val="footer"/>
    <w:basedOn w:val="Normal"/>
    <w:link w:val="FooterChar"/>
    <w:uiPriority w:val="99"/>
    <w:unhideWhenUsed/>
    <w:rsid w:val="003A080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808"/>
    <w:rPr>
      <w:rFonts w:ascii="Arial" w:hAnsi="Arial" w:cs="Arial"/>
      <w:sz w:val="24"/>
      <w:szCs w:val="24"/>
    </w:rPr>
  </w:style>
  <w:style w:type="character" w:styleId="Hyperlink">
    <w:name w:val="Hyperlink"/>
    <w:basedOn w:val="DefaultParagraphFont"/>
    <w:uiPriority w:val="99"/>
    <w:unhideWhenUsed/>
    <w:rsid w:val="004F304B"/>
    <w:rPr>
      <w:color w:val="0000FF" w:themeColor="hyperlink"/>
      <w:u w:val="single"/>
    </w:rPr>
  </w:style>
  <w:style w:type="character" w:styleId="FollowedHyperlink">
    <w:name w:val="FollowedHyperlink"/>
    <w:basedOn w:val="DefaultParagraphFont"/>
    <w:uiPriority w:val="99"/>
    <w:semiHidden/>
    <w:unhideWhenUsed/>
    <w:rsid w:val="004F30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treestoolbox.org"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8C8F2-C5F2-4963-9DD9-65C11BC89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4323</Words>
  <Characters>27239</Characters>
  <Application>Microsoft Office Word</Application>
  <DocSecurity>0</DocSecurity>
  <Lines>226</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dc:creator>
  <cp:lastModifiedBy>Marcel Beining</cp:lastModifiedBy>
  <cp:revision>139</cp:revision>
  <dcterms:created xsi:type="dcterms:W3CDTF">2014-03-26T14:01:00Z</dcterms:created>
  <dcterms:modified xsi:type="dcterms:W3CDTF">2017-01-31T14:39:00Z</dcterms:modified>
</cp:coreProperties>
</file>