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AFA2" w14:textId="77777777" w:rsidR="000650C8" w:rsidRPr="009A2915" w:rsidRDefault="000650C8" w:rsidP="000650C8">
      <w:pPr>
        <w:rPr>
          <w:rFonts w:ascii="Arial" w:hAnsi="Arial" w:cs="Arial"/>
        </w:rPr>
      </w:pPr>
      <w:r w:rsidRPr="009A2915">
        <w:rPr>
          <w:rFonts w:ascii="Arial" w:hAnsi="Arial" w:cs="Arial"/>
        </w:rPr>
        <w:t xml:space="preserve">          </w:t>
      </w:r>
      <w:r w:rsidRPr="009A2915">
        <w:rPr>
          <w:rFonts w:ascii="Arial" w:hAnsi="Arial" w:cs="Arial"/>
          <w:noProof/>
          <w:szCs w:val="24"/>
          <w:lang w:eastAsia="cs-CZ"/>
        </w:rPr>
        <w:drawing>
          <wp:inline distT="0" distB="0" distL="0" distR="0" wp14:anchorId="4CBE2182" wp14:editId="35186852">
            <wp:extent cx="3238500" cy="571500"/>
            <wp:effectExtent l="0" t="0" r="0" b="0"/>
            <wp:docPr id="2" name="Obrázek 2" descr="D:\_projekty\EDOK TUL FM\priklad word\logo-fm-cmyk-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D:\_projekty\EDOK TUL FM\priklad word\logo-fm-cmyk-cz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1D483" w14:textId="77777777" w:rsidR="000650C8" w:rsidRPr="009A2915" w:rsidRDefault="000650C8" w:rsidP="000650C8">
      <w:pPr>
        <w:rPr>
          <w:rFonts w:ascii="Arial" w:hAnsi="Arial" w:cs="Arial"/>
          <w:szCs w:val="24"/>
        </w:rPr>
      </w:pPr>
    </w:p>
    <w:p w14:paraId="6BF26667" w14:textId="77777777" w:rsidR="000650C8" w:rsidRPr="009A2915" w:rsidRDefault="000650C8" w:rsidP="000650C8">
      <w:pPr>
        <w:rPr>
          <w:rFonts w:ascii="Arial" w:hAnsi="Arial" w:cs="Arial"/>
          <w:szCs w:val="24"/>
        </w:rPr>
      </w:pPr>
    </w:p>
    <w:p w14:paraId="4D4F5BD4" w14:textId="77777777" w:rsidR="000650C8" w:rsidRPr="009A2915" w:rsidRDefault="000650C8" w:rsidP="000650C8">
      <w:pPr>
        <w:rPr>
          <w:rFonts w:ascii="Arial" w:hAnsi="Arial" w:cs="Arial"/>
          <w:szCs w:val="24"/>
        </w:rPr>
      </w:pPr>
    </w:p>
    <w:p w14:paraId="7882A8C2" w14:textId="77777777" w:rsidR="000650C8" w:rsidRPr="009A2915" w:rsidRDefault="000650C8" w:rsidP="000650C8">
      <w:pPr>
        <w:rPr>
          <w:rFonts w:ascii="Arial" w:hAnsi="Arial" w:cs="Arial"/>
          <w:szCs w:val="24"/>
        </w:rPr>
      </w:pPr>
    </w:p>
    <w:p w14:paraId="47910506" w14:textId="77777777" w:rsidR="000650C8" w:rsidRPr="009A2915" w:rsidRDefault="000650C8" w:rsidP="000650C8">
      <w:pPr>
        <w:rPr>
          <w:rFonts w:ascii="Arial" w:hAnsi="Arial" w:cs="Arial"/>
          <w:szCs w:val="24"/>
        </w:rPr>
      </w:pPr>
    </w:p>
    <w:p w14:paraId="217A9C69" w14:textId="3CF649AD" w:rsidR="000650C8" w:rsidRPr="009A2915" w:rsidRDefault="004B3235" w:rsidP="00B73503">
      <w:pPr>
        <w:jc w:val="center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b/>
          <w:sz w:val="42"/>
          <w:szCs w:val="42"/>
        </w:rPr>
        <w:t>Semestrální práce</w:t>
      </w:r>
    </w:p>
    <w:p w14:paraId="77CF2AD4" w14:textId="77777777" w:rsidR="000650C8" w:rsidRDefault="000650C8" w:rsidP="000650C8">
      <w:pPr>
        <w:rPr>
          <w:rFonts w:ascii="Arial" w:hAnsi="Arial" w:cs="Arial"/>
          <w:sz w:val="42"/>
          <w:szCs w:val="42"/>
        </w:rPr>
      </w:pPr>
    </w:p>
    <w:p w14:paraId="61AAFA2E" w14:textId="77777777" w:rsidR="00B73503" w:rsidRPr="009A2915" w:rsidRDefault="00B73503" w:rsidP="000650C8">
      <w:pPr>
        <w:rPr>
          <w:rFonts w:ascii="Arial" w:hAnsi="Arial" w:cs="Arial"/>
          <w:sz w:val="42"/>
          <w:szCs w:val="42"/>
        </w:rPr>
      </w:pPr>
    </w:p>
    <w:p w14:paraId="774C9797" w14:textId="77777777" w:rsidR="000650C8" w:rsidRPr="009A2915" w:rsidRDefault="000650C8" w:rsidP="000650C8">
      <w:pPr>
        <w:rPr>
          <w:rFonts w:ascii="Arial" w:hAnsi="Arial" w:cs="Arial"/>
          <w:sz w:val="42"/>
          <w:szCs w:val="42"/>
        </w:rPr>
      </w:pPr>
    </w:p>
    <w:p w14:paraId="506076BD" w14:textId="65A4BA04" w:rsidR="000650C8" w:rsidRPr="009A2915" w:rsidRDefault="004B3235" w:rsidP="000650C8">
      <w:pPr>
        <w:jc w:val="center"/>
        <w:rPr>
          <w:rFonts w:ascii="Arial" w:hAnsi="Arial" w:cs="Arial"/>
          <w:b/>
          <w:color w:val="EE7F00"/>
          <w:sz w:val="34"/>
          <w:szCs w:val="34"/>
        </w:rPr>
      </w:pPr>
      <w:r>
        <w:rPr>
          <w:rFonts w:ascii="Arial" w:hAnsi="Arial" w:cs="Arial"/>
          <w:b/>
          <w:color w:val="EE7F00"/>
          <w:sz w:val="34"/>
          <w:szCs w:val="34"/>
        </w:rPr>
        <w:t>Algoritmizace a programování 2</w:t>
      </w:r>
    </w:p>
    <w:p w14:paraId="1FB8064E" w14:textId="77777777" w:rsidR="000650C8" w:rsidRPr="009A2915" w:rsidRDefault="000650C8" w:rsidP="000650C8">
      <w:pPr>
        <w:rPr>
          <w:rFonts w:ascii="Arial" w:hAnsi="Arial" w:cs="Arial"/>
          <w:sz w:val="34"/>
          <w:szCs w:val="34"/>
        </w:rPr>
      </w:pPr>
    </w:p>
    <w:p w14:paraId="71D6A969" w14:textId="77777777" w:rsidR="000650C8" w:rsidRPr="009A2915" w:rsidRDefault="000650C8" w:rsidP="000650C8">
      <w:pPr>
        <w:rPr>
          <w:rFonts w:ascii="Arial" w:hAnsi="Arial" w:cs="Arial"/>
          <w:sz w:val="34"/>
          <w:szCs w:val="34"/>
        </w:rPr>
      </w:pPr>
    </w:p>
    <w:p w14:paraId="532E217F" w14:textId="77777777" w:rsidR="000650C8" w:rsidRPr="009A2915" w:rsidRDefault="000650C8" w:rsidP="000650C8">
      <w:pPr>
        <w:rPr>
          <w:rFonts w:ascii="Arial" w:hAnsi="Arial" w:cs="Arial"/>
          <w:sz w:val="34"/>
          <w:szCs w:val="34"/>
        </w:rPr>
      </w:pPr>
    </w:p>
    <w:p w14:paraId="2BC7E4D2" w14:textId="77777777" w:rsidR="000650C8" w:rsidRPr="009A2915" w:rsidRDefault="000650C8" w:rsidP="000650C8">
      <w:pPr>
        <w:rPr>
          <w:rFonts w:ascii="Arial" w:hAnsi="Arial" w:cs="Arial"/>
          <w:sz w:val="34"/>
          <w:szCs w:val="34"/>
        </w:rPr>
      </w:pPr>
    </w:p>
    <w:p w14:paraId="2EA22468" w14:textId="77777777" w:rsidR="000650C8" w:rsidRPr="009A2915" w:rsidRDefault="000650C8" w:rsidP="000650C8">
      <w:pPr>
        <w:rPr>
          <w:rFonts w:ascii="Arial" w:hAnsi="Arial" w:cs="Arial"/>
          <w:sz w:val="34"/>
          <w:szCs w:val="34"/>
        </w:rPr>
      </w:pPr>
    </w:p>
    <w:p w14:paraId="1D5B74A3" w14:textId="77777777" w:rsidR="000650C8" w:rsidRPr="009A2915" w:rsidRDefault="000650C8" w:rsidP="000650C8">
      <w:pPr>
        <w:tabs>
          <w:tab w:val="left" w:pos="0"/>
        </w:tabs>
        <w:rPr>
          <w:rFonts w:ascii="Arial" w:hAnsi="Arial" w:cs="Arial"/>
          <w:sz w:val="34"/>
          <w:szCs w:val="34"/>
        </w:rPr>
      </w:pPr>
    </w:p>
    <w:tbl>
      <w:tblPr>
        <w:tblW w:w="0" w:type="auto"/>
        <w:tblInd w:w="458" w:type="dxa"/>
        <w:tblLook w:val="04A0" w:firstRow="1" w:lastRow="0" w:firstColumn="1" w:lastColumn="0" w:noHBand="0" w:noVBand="1"/>
      </w:tblPr>
      <w:tblGrid>
        <w:gridCol w:w="2093"/>
        <w:gridCol w:w="5137"/>
      </w:tblGrid>
      <w:tr w:rsidR="00446823" w:rsidRPr="009A2915" w14:paraId="44395D27" w14:textId="77777777" w:rsidTr="000650C8">
        <w:tc>
          <w:tcPr>
            <w:tcW w:w="2093" w:type="dxa"/>
            <w:shd w:val="clear" w:color="auto" w:fill="auto"/>
            <w:vAlign w:val="bottom"/>
          </w:tcPr>
          <w:p w14:paraId="5896564C" w14:textId="77777777" w:rsidR="00446823" w:rsidRPr="009A2915" w:rsidRDefault="00446823" w:rsidP="00446823">
            <w:pPr>
              <w:spacing w:after="0"/>
              <w:rPr>
                <w:rFonts w:ascii="Arial" w:hAnsi="Arial" w:cs="Arial"/>
                <w:i/>
                <w:sz w:val="34"/>
                <w:szCs w:val="34"/>
              </w:rPr>
            </w:pPr>
            <w:r w:rsidRPr="009A2915">
              <w:rPr>
                <w:rFonts w:ascii="Arial" w:hAnsi="Arial" w:cs="Arial"/>
                <w:i/>
                <w:szCs w:val="34"/>
              </w:rPr>
              <w:t>Studijní program:</w:t>
            </w:r>
          </w:p>
        </w:tc>
        <w:tc>
          <w:tcPr>
            <w:tcW w:w="5137" w:type="dxa"/>
            <w:shd w:val="clear" w:color="auto" w:fill="auto"/>
            <w:vAlign w:val="bottom"/>
          </w:tcPr>
          <w:p w14:paraId="1A798D95" w14:textId="77777777" w:rsidR="00446823" w:rsidRPr="009A2915" w:rsidRDefault="00446823" w:rsidP="00446823">
            <w:pPr>
              <w:spacing w:after="0"/>
              <w:rPr>
                <w:rFonts w:ascii="Arial" w:hAnsi="Arial" w:cs="Arial"/>
                <w:szCs w:val="34"/>
              </w:rPr>
            </w:pPr>
            <w:r w:rsidRPr="009A2915">
              <w:rPr>
                <w:rFonts w:ascii="Arial" w:hAnsi="Arial" w:cs="Arial"/>
                <w:szCs w:val="34"/>
              </w:rPr>
              <w:t>B2646 – Informační technologie</w:t>
            </w:r>
          </w:p>
        </w:tc>
      </w:tr>
      <w:tr w:rsidR="00446823" w:rsidRPr="009A2915" w14:paraId="5218F3E1" w14:textId="77777777" w:rsidTr="000650C8">
        <w:tc>
          <w:tcPr>
            <w:tcW w:w="2093" w:type="dxa"/>
            <w:shd w:val="clear" w:color="auto" w:fill="auto"/>
            <w:vAlign w:val="bottom"/>
          </w:tcPr>
          <w:p w14:paraId="67B77AB5" w14:textId="77777777" w:rsidR="00446823" w:rsidRPr="009A2915" w:rsidRDefault="00446823" w:rsidP="00446823">
            <w:pPr>
              <w:spacing w:after="0"/>
              <w:rPr>
                <w:rFonts w:ascii="Arial" w:hAnsi="Arial" w:cs="Arial"/>
                <w:i/>
                <w:szCs w:val="34"/>
              </w:rPr>
            </w:pPr>
            <w:r w:rsidRPr="009A2915">
              <w:rPr>
                <w:rFonts w:ascii="Arial" w:hAnsi="Arial" w:cs="Arial"/>
                <w:i/>
                <w:szCs w:val="34"/>
              </w:rPr>
              <w:t>Studijní obor:</w:t>
            </w:r>
          </w:p>
        </w:tc>
        <w:tc>
          <w:tcPr>
            <w:tcW w:w="5137" w:type="dxa"/>
            <w:shd w:val="clear" w:color="auto" w:fill="auto"/>
            <w:vAlign w:val="bottom"/>
          </w:tcPr>
          <w:p w14:paraId="04EB4DEB" w14:textId="77777777" w:rsidR="00446823" w:rsidRPr="009A2915" w:rsidRDefault="00446823" w:rsidP="00446823">
            <w:pPr>
              <w:spacing w:after="0"/>
              <w:rPr>
                <w:rFonts w:ascii="Arial" w:hAnsi="Arial" w:cs="Arial"/>
                <w:szCs w:val="34"/>
              </w:rPr>
            </w:pPr>
            <w:r w:rsidRPr="009A2915">
              <w:rPr>
                <w:rFonts w:ascii="Arial" w:hAnsi="Arial" w:cs="Arial"/>
                <w:szCs w:val="34"/>
              </w:rPr>
              <w:t>1802R007 – Informační technologie</w:t>
            </w:r>
          </w:p>
        </w:tc>
      </w:tr>
      <w:tr w:rsidR="003A1F00" w:rsidRPr="009A2915" w14:paraId="7466AAD2" w14:textId="77777777" w:rsidTr="000650C8">
        <w:tc>
          <w:tcPr>
            <w:tcW w:w="2093" w:type="dxa"/>
            <w:shd w:val="clear" w:color="auto" w:fill="auto"/>
            <w:vAlign w:val="bottom"/>
          </w:tcPr>
          <w:p w14:paraId="2250F1D5" w14:textId="77777777" w:rsidR="003A1F00" w:rsidRPr="009A2915" w:rsidRDefault="003A1F00" w:rsidP="003A1F00">
            <w:pPr>
              <w:spacing w:after="0"/>
              <w:rPr>
                <w:rFonts w:ascii="Arial" w:hAnsi="Arial" w:cs="Arial"/>
                <w:i/>
                <w:sz w:val="34"/>
                <w:szCs w:val="34"/>
              </w:rPr>
            </w:pPr>
            <w:r w:rsidRPr="009A2915">
              <w:rPr>
                <w:rFonts w:ascii="Arial" w:hAnsi="Arial" w:cs="Arial"/>
                <w:i/>
                <w:szCs w:val="34"/>
              </w:rPr>
              <w:t>Autor práce:</w:t>
            </w:r>
          </w:p>
        </w:tc>
        <w:tc>
          <w:tcPr>
            <w:tcW w:w="5137" w:type="dxa"/>
            <w:shd w:val="clear" w:color="auto" w:fill="auto"/>
            <w:vAlign w:val="bottom"/>
          </w:tcPr>
          <w:p w14:paraId="165A2BDC" w14:textId="77777777" w:rsidR="003A1F00" w:rsidRPr="009A2915" w:rsidRDefault="003A1F00" w:rsidP="003A1F00">
            <w:pPr>
              <w:spacing w:after="0"/>
              <w:rPr>
                <w:rFonts w:ascii="Arial" w:hAnsi="Arial" w:cs="Arial"/>
                <w:b/>
                <w:szCs w:val="34"/>
              </w:rPr>
            </w:pPr>
          </w:p>
          <w:p w14:paraId="1C51423C" w14:textId="11C3E268" w:rsidR="003A1F00" w:rsidRPr="009A2915" w:rsidRDefault="00334335" w:rsidP="003A1F00">
            <w:pPr>
              <w:spacing w:after="0"/>
              <w:rPr>
                <w:rFonts w:ascii="Arial" w:hAnsi="Arial" w:cs="Arial"/>
                <w:b/>
                <w:szCs w:val="34"/>
              </w:rPr>
            </w:pPr>
            <w:r>
              <w:rPr>
                <w:rFonts w:ascii="Arial" w:hAnsi="Arial" w:cs="Arial"/>
                <w:b/>
                <w:szCs w:val="34"/>
              </w:rPr>
              <w:t>Marcel Horváth</w:t>
            </w:r>
          </w:p>
        </w:tc>
      </w:tr>
      <w:tr w:rsidR="003A1F00" w:rsidRPr="009A2915" w14:paraId="30E562C1" w14:textId="77777777" w:rsidTr="000650C8">
        <w:tc>
          <w:tcPr>
            <w:tcW w:w="2093" w:type="dxa"/>
            <w:shd w:val="clear" w:color="auto" w:fill="auto"/>
            <w:vAlign w:val="bottom"/>
          </w:tcPr>
          <w:p w14:paraId="21B42EE1" w14:textId="77777777" w:rsidR="003A1F00" w:rsidRPr="009A2915" w:rsidRDefault="003A1F00" w:rsidP="003A1F00">
            <w:pPr>
              <w:spacing w:after="0"/>
              <w:rPr>
                <w:rFonts w:ascii="Arial" w:hAnsi="Arial" w:cs="Arial"/>
                <w:i/>
                <w:sz w:val="34"/>
                <w:szCs w:val="34"/>
              </w:rPr>
            </w:pPr>
            <w:r w:rsidRPr="009A2915">
              <w:rPr>
                <w:rFonts w:ascii="Arial" w:hAnsi="Arial" w:cs="Arial"/>
                <w:i/>
                <w:szCs w:val="34"/>
              </w:rPr>
              <w:t>Vedoucí práce:</w:t>
            </w:r>
          </w:p>
        </w:tc>
        <w:tc>
          <w:tcPr>
            <w:tcW w:w="5137" w:type="dxa"/>
            <w:shd w:val="clear" w:color="auto" w:fill="auto"/>
            <w:vAlign w:val="bottom"/>
          </w:tcPr>
          <w:p w14:paraId="1877397E" w14:textId="6F132047" w:rsidR="003A1F00" w:rsidRPr="009A2915" w:rsidRDefault="004B3235" w:rsidP="003A1F00">
            <w:pPr>
              <w:spacing w:after="0"/>
              <w:rPr>
                <w:rFonts w:ascii="Arial" w:hAnsi="Arial" w:cs="Arial"/>
                <w:szCs w:val="34"/>
              </w:rPr>
            </w:pPr>
            <w:r>
              <w:rPr>
                <w:rFonts w:ascii="Arial" w:hAnsi="Arial" w:cs="Arial"/>
                <w:szCs w:val="34"/>
              </w:rPr>
              <w:t>Doc. Ing. Jiřina Královcová, Ph.D.</w:t>
            </w:r>
          </w:p>
        </w:tc>
      </w:tr>
    </w:tbl>
    <w:p w14:paraId="6B0A40A1" w14:textId="77777777" w:rsidR="00D72DBA" w:rsidRDefault="00D72DBA">
      <w:pPr>
        <w:rPr>
          <w:rFonts w:ascii="Arial" w:hAnsi="Arial" w:cs="Arial"/>
          <w:sz w:val="34"/>
          <w:szCs w:val="34"/>
        </w:rPr>
      </w:pPr>
    </w:p>
    <w:p w14:paraId="035E5B60" w14:textId="77777777" w:rsidR="000650C8" w:rsidRPr="00D72DBA" w:rsidRDefault="00D72DBA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br w:type="page"/>
      </w:r>
    </w:p>
    <w:bookmarkStart w:id="0" w:name="_Toc104923609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713775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42127" w14:textId="77777777" w:rsidR="00B73503" w:rsidRPr="005E7942" w:rsidRDefault="00B73503" w:rsidP="00D72DBA">
          <w:pPr>
            <w:pStyle w:val="Nadpis1"/>
            <w:numPr>
              <w:ilvl w:val="0"/>
              <w:numId w:val="0"/>
            </w:numPr>
            <w:ind w:left="432" w:hanging="432"/>
            <w:rPr>
              <w:rStyle w:val="Styl1Char"/>
              <w:rFonts w:asciiTheme="minorHAnsi" w:hAnsiTheme="minorHAnsi" w:cstheme="minorHAnsi"/>
            </w:rPr>
          </w:pPr>
          <w:r w:rsidRPr="005E7942">
            <w:rPr>
              <w:rStyle w:val="Styl1Char"/>
              <w:rFonts w:asciiTheme="minorHAnsi" w:hAnsiTheme="minorHAnsi" w:cstheme="minorHAnsi"/>
            </w:rPr>
            <w:t>Obsah</w:t>
          </w:r>
          <w:bookmarkEnd w:id="0"/>
        </w:p>
        <w:p w14:paraId="42533CC5" w14:textId="00F7C938" w:rsidR="000D51B7" w:rsidRDefault="00B73503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 w:rsidRPr="005E7942">
            <w:rPr>
              <w:rFonts w:cstheme="minorHAnsi"/>
            </w:rPr>
            <w:fldChar w:fldCharType="begin"/>
          </w:r>
          <w:r w:rsidRPr="005E7942">
            <w:rPr>
              <w:rFonts w:cstheme="minorHAnsi"/>
            </w:rPr>
            <w:instrText xml:space="preserve"> TOC \o "1-3" \h \z \u </w:instrText>
          </w:r>
          <w:r w:rsidRPr="005E7942">
            <w:rPr>
              <w:rFonts w:cstheme="minorHAnsi"/>
            </w:rPr>
            <w:fldChar w:fldCharType="separate"/>
          </w:r>
          <w:hyperlink w:anchor="_Toc104923609" w:history="1">
            <w:r w:rsidR="000D51B7" w:rsidRPr="00F960DC">
              <w:rPr>
                <w:rStyle w:val="Hypertextovodkaz"/>
                <w:rFonts w:cstheme="minorHAnsi"/>
                <w:noProof/>
              </w:rPr>
              <w:t>Obsah</w:t>
            </w:r>
            <w:r w:rsidR="000D51B7">
              <w:rPr>
                <w:noProof/>
                <w:webHidden/>
              </w:rPr>
              <w:tab/>
            </w:r>
            <w:r w:rsidR="000D51B7">
              <w:rPr>
                <w:noProof/>
                <w:webHidden/>
              </w:rPr>
              <w:fldChar w:fldCharType="begin"/>
            </w:r>
            <w:r w:rsidR="000D51B7">
              <w:rPr>
                <w:noProof/>
                <w:webHidden/>
              </w:rPr>
              <w:instrText xml:space="preserve"> PAGEREF _Toc104923609 \h </w:instrText>
            </w:r>
            <w:r w:rsidR="000D51B7">
              <w:rPr>
                <w:noProof/>
                <w:webHidden/>
              </w:rPr>
            </w:r>
            <w:r w:rsidR="000D51B7">
              <w:rPr>
                <w:noProof/>
                <w:webHidden/>
              </w:rPr>
              <w:fldChar w:fldCharType="separate"/>
            </w:r>
            <w:r w:rsidR="000D51B7">
              <w:rPr>
                <w:noProof/>
                <w:webHidden/>
              </w:rPr>
              <w:t>2</w:t>
            </w:r>
            <w:r w:rsidR="000D51B7">
              <w:rPr>
                <w:noProof/>
                <w:webHidden/>
              </w:rPr>
              <w:fldChar w:fldCharType="end"/>
            </w:r>
          </w:hyperlink>
        </w:p>
        <w:p w14:paraId="0E4F3BAB" w14:textId="7313694F" w:rsidR="000D51B7" w:rsidRDefault="000D51B7">
          <w:pPr>
            <w:pStyle w:val="Obsah1"/>
            <w:tabs>
              <w:tab w:val="left" w:pos="44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4923610" w:history="1">
            <w:r w:rsidRPr="00F960DC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960DC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CA65" w14:textId="2A27B821" w:rsidR="000D51B7" w:rsidRDefault="000D51B7">
          <w:pPr>
            <w:pStyle w:val="Obsah1"/>
            <w:tabs>
              <w:tab w:val="left" w:pos="44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4923611" w:history="1">
            <w:r w:rsidRPr="00F960DC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960DC">
              <w:rPr>
                <w:rStyle w:val="Hypertextovodkaz"/>
                <w:noProof/>
              </w:rPr>
              <w:t>Návrh a popis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12BCD" w14:textId="335B0906" w:rsidR="000D51B7" w:rsidRDefault="000D51B7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4923612" w:history="1">
            <w:r w:rsidRPr="00F960DC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960DC">
              <w:rPr>
                <w:rStyle w:val="Hypertextovodkaz"/>
                <w:noProof/>
              </w:rPr>
              <w:t>Uživatelské rozhraní –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A50A1" w14:textId="1CD17450" w:rsidR="000D51B7" w:rsidRDefault="000D51B7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4923613" w:history="1">
            <w:r w:rsidRPr="00F960DC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960DC">
              <w:rPr>
                <w:rStyle w:val="Hypertextovodkaz"/>
                <w:noProof/>
              </w:rPr>
              <w:t>Třídy – gym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25AE" w14:textId="44F18B7B" w:rsidR="000D51B7" w:rsidRDefault="000D51B7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4923614" w:history="1">
            <w:r w:rsidRPr="00F960DC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960DC">
              <w:rPr>
                <w:rStyle w:val="Hypertextovodkaz"/>
                <w:noProof/>
              </w:rPr>
              <w:t>Popis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3AFD" w14:textId="4DE34747" w:rsidR="000D51B7" w:rsidRDefault="000D51B7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4923615" w:history="1">
            <w:r w:rsidRPr="00F960DC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960DC">
              <w:rPr>
                <w:rStyle w:val="Hypertextovodkaz"/>
                <w:noProof/>
              </w:rPr>
              <w:t>Soubory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A6EC" w14:textId="32BDFE8B" w:rsidR="000D51B7" w:rsidRDefault="000D51B7">
          <w:pPr>
            <w:pStyle w:val="Obsah1"/>
            <w:tabs>
              <w:tab w:val="left" w:pos="44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4923616" w:history="1">
            <w:r w:rsidRPr="00F960DC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960DC">
              <w:rPr>
                <w:rStyle w:val="Hypertextovodkaz"/>
                <w:noProof/>
              </w:rPr>
              <w:t>Diagram tříd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D693F" w14:textId="0FD2F003" w:rsidR="000D51B7" w:rsidRDefault="000D51B7">
          <w:pPr>
            <w:pStyle w:val="Obsah1"/>
            <w:tabs>
              <w:tab w:val="left" w:pos="44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4923617" w:history="1">
            <w:r w:rsidRPr="00F960DC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960DC">
              <w:rPr>
                <w:rStyle w:val="Hypertextovodkaz"/>
                <w:noProof/>
              </w:rPr>
              <w:t>Výjimky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E8DE6" w14:textId="105B9AF6" w:rsidR="004B3235" w:rsidRDefault="00B73503">
          <w:pPr>
            <w:rPr>
              <w:b/>
              <w:bCs/>
            </w:rPr>
          </w:pPr>
          <w:r w:rsidRPr="005E7942">
            <w:rPr>
              <w:rFonts w:cstheme="minorHAnsi"/>
              <w:b/>
              <w:bCs/>
            </w:rPr>
            <w:fldChar w:fldCharType="end"/>
          </w:r>
        </w:p>
      </w:sdtContent>
    </w:sdt>
    <w:p w14:paraId="349F0BAC" w14:textId="77777777" w:rsidR="004B3235" w:rsidRDefault="004B3235">
      <w:pPr>
        <w:rPr>
          <w:b/>
          <w:bCs/>
        </w:rPr>
      </w:pPr>
      <w:r>
        <w:rPr>
          <w:b/>
          <w:bCs/>
        </w:rPr>
        <w:br w:type="page"/>
      </w:r>
    </w:p>
    <w:p w14:paraId="1860D1AB" w14:textId="77777777" w:rsidR="00557EDB" w:rsidRPr="000D2B4C" w:rsidRDefault="00557EDB"/>
    <w:p w14:paraId="5226425B" w14:textId="0DFBA528" w:rsidR="000650C8" w:rsidRPr="009A2915" w:rsidRDefault="004B3235" w:rsidP="0070052E">
      <w:pPr>
        <w:pStyle w:val="Nadpis1"/>
      </w:pPr>
      <w:bookmarkStart w:id="1" w:name="_Toc104923610"/>
      <w:r>
        <w:rPr>
          <w:rStyle w:val="Nadpis1Char"/>
        </w:rPr>
        <w:t>Zadání</w:t>
      </w:r>
      <w:bookmarkEnd w:id="1"/>
    </w:p>
    <w:p w14:paraId="20CC8B5B" w14:textId="77777777" w:rsidR="000650C8" w:rsidRPr="009A2915" w:rsidRDefault="000650C8">
      <w:pPr>
        <w:rPr>
          <w:rFonts w:ascii="Arial" w:hAnsi="Arial" w:cs="Arial"/>
        </w:rPr>
      </w:pPr>
    </w:p>
    <w:p w14:paraId="7CD27E11" w14:textId="77777777" w:rsidR="00326890" w:rsidRDefault="004B3235" w:rsidP="00B73503">
      <w:r>
        <w:t>Cílem, je navrhnout</w:t>
      </w:r>
      <w:r w:rsidR="00326890">
        <w:t xml:space="preserve"> jednoduchou</w:t>
      </w:r>
      <w:r>
        <w:t xml:space="preserve"> aplikaci, která by se dala použít jako funkční systém, do prostředí posiloven. </w:t>
      </w:r>
    </w:p>
    <w:p w14:paraId="7633E046" w14:textId="0C503A1F" w:rsidR="004B3235" w:rsidRDefault="004B3235" w:rsidP="00B73503">
      <w:r>
        <w:t xml:space="preserve">Uživatel se musí zaregistrovat, kde zadá své základní údaje – jméno, příjmení, pohlaví a heslo. </w:t>
      </w:r>
    </w:p>
    <w:p w14:paraId="4F3C0B99" w14:textId="33F7E6F9" w:rsidR="004B3235" w:rsidRDefault="004B3235" w:rsidP="00B73503">
      <w:r>
        <w:t xml:space="preserve">Každý cvičící má ke svému učtu přiřazeno kolik má na kontě peněz – účet si bude muset dobíjet. </w:t>
      </w:r>
    </w:p>
    <w:p w14:paraId="7C794347" w14:textId="77777777" w:rsidR="00013B41" w:rsidRDefault="00013B41" w:rsidP="00B73503">
      <w:r>
        <w:t xml:space="preserve">Vždy, když bude chtít uživatel navštívit posilovnu se bude muset rezervovat v aplikaci. Rezervovat se bude moct jenom jestli je v daný den volno – nepřesáhl se maximální počet osob. </w:t>
      </w:r>
    </w:p>
    <w:p w14:paraId="32B0A582" w14:textId="29FA1C7F" w:rsidR="00013B41" w:rsidRDefault="00013B41" w:rsidP="00B73503">
      <w:r>
        <w:t>Částka se mu strhne podle toho v jakém jazyce má aplikaci a podle toho jestli je muž nebo žena.</w:t>
      </w:r>
    </w:p>
    <w:p w14:paraId="4864B3A6" w14:textId="1DC82931" w:rsidR="00013B41" w:rsidRDefault="00013B41" w:rsidP="00B73503">
      <w:r>
        <w:t>Rezervaci si může také zrušit a částka se mu připíše zpátky na učet.</w:t>
      </w:r>
    </w:p>
    <w:p w14:paraId="71AE7299" w14:textId="7431D7B9" w:rsidR="00013B41" w:rsidRDefault="00013B41" w:rsidP="00B73503">
      <w:r>
        <w:t xml:space="preserve">Uživatel si může ukládat svoje záznamy svých rekordů pro jednotlivé cviky(deník) ve formátu cvik: váha. Ty se pak třídí podle nejlepších a nejhorších. </w:t>
      </w:r>
    </w:p>
    <w:p w14:paraId="7FD79F39" w14:textId="0FD9D6F8" w:rsidR="004B3235" w:rsidRDefault="004B3235" w:rsidP="00B73503">
      <w:r>
        <w:t xml:space="preserve">V aplikaci si bude moct </w:t>
      </w:r>
      <w:r w:rsidR="00013B41">
        <w:t>vypsat kolik má peněz na kontě, na jaké dny má rezervace a bude si moct vypsat záznam svých rekordů.</w:t>
      </w:r>
    </w:p>
    <w:p w14:paraId="7C6BA64F" w14:textId="1E88ACF1" w:rsidR="00B73503" w:rsidRDefault="00013B41" w:rsidP="00B73503">
      <w:r>
        <w:t>Aplikace si bude ukládat soubory o jednotlivých účtech a rezervací. Uživatel si může také uložit záznam svých rekordů do textového souboru</w:t>
      </w:r>
      <w:r w:rsidR="003D65F4">
        <w:t>.</w:t>
      </w:r>
    </w:p>
    <w:p w14:paraId="7C5F5078" w14:textId="6F9F1143" w:rsidR="003D65F4" w:rsidRDefault="003D65F4">
      <w:r>
        <w:br w:type="page"/>
      </w:r>
    </w:p>
    <w:p w14:paraId="5C4BCD7A" w14:textId="04BBBE34" w:rsidR="0064688F" w:rsidRDefault="0064688F" w:rsidP="00C822FD">
      <w:pPr>
        <w:pStyle w:val="Nadpis1"/>
      </w:pPr>
      <w:bookmarkStart w:id="2" w:name="_Toc104923611"/>
      <w:r>
        <w:lastRenderedPageBreak/>
        <w:t>Návrh a popis řešení</w:t>
      </w:r>
      <w:bookmarkEnd w:id="2"/>
    </w:p>
    <w:p w14:paraId="317C7B14" w14:textId="77777777" w:rsidR="00C822FD" w:rsidRDefault="00C822FD" w:rsidP="00B73503"/>
    <w:p w14:paraId="4C9F6BF2" w14:textId="0DDBAFBD" w:rsidR="0064688F" w:rsidRDefault="00C822FD" w:rsidP="00B73503">
      <w:r>
        <w:t>Kód</w:t>
      </w:r>
      <w:r w:rsidR="0064688F">
        <w:t xml:space="preserve"> je rozdělen do dvou balíku: app – komunikace s uživatelem(UI)</w:t>
      </w:r>
    </w:p>
    <w:p w14:paraId="58B125EE" w14:textId="46009370" w:rsidR="00C822FD" w:rsidRDefault="00C822FD" w:rsidP="00C822FD">
      <w:pPr>
        <w:ind w:left="2832"/>
      </w:pPr>
      <w:r>
        <w:t xml:space="preserve">     </w:t>
      </w:r>
      <w:r w:rsidR="0064688F">
        <w:t xml:space="preserve">gym – třídy a algoritmy </w:t>
      </w:r>
      <w:r>
        <w:t xml:space="preserve">pro systém </w:t>
      </w:r>
      <w:r w:rsidR="0064688F">
        <w:t>posiloven</w:t>
      </w:r>
    </w:p>
    <w:p w14:paraId="1F24FB4B" w14:textId="77777777" w:rsidR="00C822FD" w:rsidRDefault="00C822FD" w:rsidP="00C822FD">
      <w:pPr>
        <w:ind w:left="2832"/>
      </w:pPr>
    </w:p>
    <w:p w14:paraId="0F8A6BDC" w14:textId="7B8394FB" w:rsidR="00C822FD" w:rsidRDefault="00C822FD" w:rsidP="00C822FD">
      <w:pPr>
        <w:pStyle w:val="Nadpis2"/>
      </w:pPr>
      <w:bookmarkStart w:id="3" w:name="_Toc104923612"/>
      <w:r>
        <w:t xml:space="preserve">Uživatelské rozhraní </w:t>
      </w:r>
      <w:r w:rsidR="000653AC">
        <w:t>–</w:t>
      </w:r>
      <w:r>
        <w:t xml:space="preserve"> app</w:t>
      </w:r>
      <w:bookmarkEnd w:id="3"/>
    </w:p>
    <w:p w14:paraId="51D06778" w14:textId="77777777" w:rsidR="000653AC" w:rsidRPr="000653AC" w:rsidRDefault="000653AC" w:rsidP="000653AC"/>
    <w:p w14:paraId="4C58963C" w14:textId="77777777" w:rsidR="00C822FD" w:rsidRDefault="00C822FD" w:rsidP="00C822FD">
      <w:r>
        <w:t>Program a uživatel komunikují pomocí standartního vstupu a výstupu. Program vypisuje menu možností, ze kterého si může uživatel vybrat příslušnou funkci programu zadáním čísla.</w:t>
      </w:r>
    </w:p>
    <w:p w14:paraId="26D19C10" w14:textId="70872E5F" w:rsidR="00326890" w:rsidRDefault="00326890" w:rsidP="00C822FD">
      <w:r>
        <w:t>Před přihlášením</w:t>
      </w:r>
    </w:p>
    <w:p w14:paraId="170EF177" w14:textId="77777777" w:rsidR="00326890" w:rsidRDefault="00326890" w:rsidP="00326890">
      <w:pPr>
        <w:ind w:left="708"/>
      </w:pPr>
      <w:r>
        <w:t>1. Registrace</w:t>
      </w:r>
    </w:p>
    <w:p w14:paraId="335230AE" w14:textId="334B1AC6" w:rsidR="00326890" w:rsidRDefault="00326890" w:rsidP="00326890">
      <w:pPr>
        <w:ind w:left="708"/>
      </w:pPr>
      <w:r>
        <w:t>2. Přihlášeni</w:t>
      </w:r>
    </w:p>
    <w:p w14:paraId="7B3CD934" w14:textId="66F458B4" w:rsidR="00326890" w:rsidRDefault="00326890" w:rsidP="00326890">
      <w:pPr>
        <w:ind w:left="708"/>
      </w:pPr>
      <w:r>
        <w:t>3. Změnit jazyk</w:t>
      </w:r>
    </w:p>
    <w:p w14:paraId="3ED9FCF2" w14:textId="095E21A1" w:rsidR="00326890" w:rsidRDefault="00326890" w:rsidP="00326890">
      <w:r>
        <w:t>Po přihlášení</w:t>
      </w:r>
    </w:p>
    <w:p w14:paraId="1CF194F5" w14:textId="46C1504F" w:rsidR="00326890" w:rsidRDefault="00326890" w:rsidP="00326890">
      <w:pPr>
        <w:ind w:left="708"/>
      </w:pPr>
      <w:r>
        <w:t>1. Rezervovat se na datum v posilovně</w:t>
      </w:r>
    </w:p>
    <w:p w14:paraId="7AEC3FEF" w14:textId="245090EA" w:rsidR="00326890" w:rsidRDefault="00326890" w:rsidP="00326890">
      <w:pPr>
        <w:ind w:left="708"/>
      </w:pPr>
      <w:r>
        <w:t>2. Přidat prostředky</w:t>
      </w:r>
    </w:p>
    <w:p w14:paraId="545DB839" w14:textId="61EF432B" w:rsidR="00326890" w:rsidRDefault="00326890" w:rsidP="00326890">
      <w:pPr>
        <w:ind w:left="708"/>
      </w:pPr>
      <w:r>
        <w:t>3. Ukaž prostředky</w:t>
      </w:r>
    </w:p>
    <w:p w14:paraId="2A713B0D" w14:textId="77777777" w:rsidR="00326890" w:rsidRDefault="00326890" w:rsidP="00326890">
      <w:pPr>
        <w:ind w:left="708"/>
      </w:pPr>
      <w:r>
        <w:t>4. Moje rezervace</w:t>
      </w:r>
    </w:p>
    <w:p w14:paraId="54F31B1E" w14:textId="66B5D23A" w:rsidR="00326890" w:rsidRDefault="00326890" w:rsidP="00326890">
      <w:pPr>
        <w:ind w:left="708"/>
      </w:pPr>
      <w:r>
        <w:t>5. Přidat záznam</w:t>
      </w:r>
    </w:p>
    <w:p w14:paraId="0D642CFC" w14:textId="3519013D" w:rsidR="00326890" w:rsidRDefault="00326890" w:rsidP="00326890">
      <w:pPr>
        <w:ind w:left="708"/>
      </w:pPr>
      <w:r>
        <w:t>6. Ukaž záznamy</w:t>
      </w:r>
    </w:p>
    <w:p w14:paraId="571E8647" w14:textId="7FF9CB85" w:rsidR="00326890" w:rsidRDefault="00326890" w:rsidP="00326890">
      <w:pPr>
        <w:ind w:left="708"/>
      </w:pPr>
      <w:r>
        <w:t>7. Ulož záznamy</w:t>
      </w:r>
    </w:p>
    <w:p w14:paraId="49123D9D" w14:textId="3214B3F7" w:rsidR="00326890" w:rsidRDefault="00326890" w:rsidP="00326890">
      <w:pPr>
        <w:ind w:left="708"/>
      </w:pPr>
      <w:r>
        <w:t>8. Změnit jazyk</w:t>
      </w:r>
    </w:p>
    <w:p w14:paraId="5BD2987C" w14:textId="07A9C6EB" w:rsidR="00326890" w:rsidRDefault="00326890" w:rsidP="00326890">
      <w:pPr>
        <w:ind w:left="708"/>
      </w:pPr>
      <w:r>
        <w:t>9. Odhlásit si rezervaci</w:t>
      </w:r>
    </w:p>
    <w:p w14:paraId="3930AED4" w14:textId="2C47BFF7" w:rsidR="00326890" w:rsidRDefault="00326890" w:rsidP="00326890">
      <w:pPr>
        <w:ind w:left="708"/>
      </w:pPr>
      <w:r>
        <w:t>10. Ukaž pomoc</w:t>
      </w:r>
    </w:p>
    <w:p w14:paraId="7825853F" w14:textId="1D77B478" w:rsidR="00326890" w:rsidRDefault="00326890" w:rsidP="00326890">
      <w:pPr>
        <w:ind w:left="708"/>
      </w:pPr>
      <w:r>
        <w:t>11. odhlásit se</w:t>
      </w:r>
    </w:p>
    <w:p w14:paraId="13A691BF" w14:textId="77777777" w:rsidR="00326890" w:rsidRDefault="00326890" w:rsidP="00326890">
      <w:pPr>
        <w:ind w:left="708"/>
      </w:pPr>
    </w:p>
    <w:p w14:paraId="49B0A5BA" w14:textId="77777777" w:rsidR="00326890" w:rsidRDefault="00326890" w:rsidP="00326890">
      <w:r>
        <w:t>GymApp – hlavní komunikace s uživatelem. Vypisuje menu a uskutečňuje příkazy, inicializuje třídy.</w:t>
      </w:r>
    </w:p>
    <w:p w14:paraId="02796E16" w14:textId="77777777" w:rsidR="001A20FB" w:rsidRDefault="00326890" w:rsidP="001A20FB">
      <w:r>
        <w:t>GymPrompt – ovládá nastavení jazyků</w:t>
      </w:r>
    </w:p>
    <w:p w14:paraId="28F577B3" w14:textId="539B28CF" w:rsidR="00C822FD" w:rsidRDefault="00C822FD" w:rsidP="001A20FB">
      <w:pPr>
        <w:pStyle w:val="Nadpis2"/>
      </w:pPr>
      <w:bookmarkStart w:id="4" w:name="_Toc104923613"/>
      <w:r>
        <w:lastRenderedPageBreak/>
        <w:t xml:space="preserve">Třídy </w:t>
      </w:r>
      <w:r w:rsidR="000653AC">
        <w:t>–</w:t>
      </w:r>
      <w:r>
        <w:t xml:space="preserve"> gym</w:t>
      </w:r>
      <w:bookmarkEnd w:id="4"/>
    </w:p>
    <w:p w14:paraId="096CCBE4" w14:textId="77777777" w:rsidR="000653AC" w:rsidRPr="000653AC" w:rsidRDefault="000653AC" w:rsidP="000653AC"/>
    <w:p w14:paraId="41A297D6" w14:textId="59831B8D" w:rsidR="00C822FD" w:rsidRDefault="00C822FD" w:rsidP="00C822FD">
      <w:r>
        <w:t xml:space="preserve">Gym – </w:t>
      </w:r>
      <w:r w:rsidR="000653AC">
        <w:t>h</w:t>
      </w:r>
      <w:r>
        <w:t>lavní třída, která obsahuje základní prác</w:t>
      </w:r>
      <w:r w:rsidR="008F2D7F">
        <w:t>e</w:t>
      </w:r>
      <w:r>
        <w:t xml:space="preserve"> s rezervacemi </w:t>
      </w:r>
      <w:r w:rsidR="008F2D7F">
        <w:t xml:space="preserve">a </w:t>
      </w:r>
      <w:r>
        <w:t>uživateli.</w:t>
      </w:r>
    </w:p>
    <w:p w14:paraId="35FFDA27" w14:textId="0517FA67" w:rsidR="00C822FD" w:rsidRDefault="00C822FD" w:rsidP="00C822FD">
      <w:r>
        <w:t>User –</w:t>
      </w:r>
      <w:r w:rsidR="00A41D3B">
        <w:t xml:space="preserve"> </w:t>
      </w:r>
      <w:r w:rsidR="00CF54D0">
        <w:t>r</w:t>
      </w:r>
      <w:r>
        <w:t>eprezent</w:t>
      </w:r>
      <w:r w:rsidR="00A41D3B">
        <w:t>uje</w:t>
      </w:r>
      <w:r>
        <w:t xml:space="preserve"> uživatele s jejich základními informacemi a funkcemi</w:t>
      </w:r>
    </w:p>
    <w:p w14:paraId="013E23E7" w14:textId="563DABAA" w:rsidR="0064688F" w:rsidRDefault="00C822FD" w:rsidP="00C822FD">
      <w:r>
        <w:t xml:space="preserve">GymTools – </w:t>
      </w:r>
      <w:r w:rsidR="00CF54D0">
        <w:t>p</w:t>
      </w:r>
      <w:r>
        <w:t>omocná třída, která obsahuje metody pro ukládání a načítání objektů, hashovaní hesel</w:t>
      </w:r>
      <w:r w:rsidR="001A20FB">
        <w:t>, třídění</w:t>
      </w:r>
    </w:p>
    <w:p w14:paraId="709ED380" w14:textId="0EE32DD2" w:rsidR="00C822FD" w:rsidRDefault="00C822FD" w:rsidP="00C822FD">
      <w:r>
        <w:t xml:space="preserve">GymException – </w:t>
      </w:r>
      <w:r w:rsidR="00CF54D0">
        <w:t>g</w:t>
      </w:r>
      <w:r>
        <w:t>eneruje výjimky</w:t>
      </w:r>
    </w:p>
    <w:p w14:paraId="50BBC1B3" w14:textId="77777777" w:rsidR="00A41D3B" w:rsidRDefault="00A41D3B" w:rsidP="00C822FD"/>
    <w:p w14:paraId="704D4E9C" w14:textId="0B0DA345" w:rsidR="00A41D3B" w:rsidRDefault="00A41D3B" w:rsidP="00A41D3B">
      <w:pPr>
        <w:pStyle w:val="Nadpis2"/>
      </w:pPr>
      <w:bookmarkStart w:id="5" w:name="_Toc104923614"/>
      <w:r>
        <w:t>Popis řešení</w:t>
      </w:r>
      <w:bookmarkEnd w:id="5"/>
    </w:p>
    <w:p w14:paraId="253D45BD" w14:textId="79B3236D" w:rsidR="000653AC" w:rsidRDefault="000653AC" w:rsidP="000653AC"/>
    <w:p w14:paraId="68630D53" w14:textId="6035AD90" w:rsidR="00727DDA" w:rsidRPr="000653AC" w:rsidRDefault="00727DDA" w:rsidP="000653AC">
      <w:r>
        <w:t>Snažil jsem se, oddělit co nejvíce balíky a použít pouze prostředky které jsou zabudované v</w:t>
      </w:r>
      <w:r w:rsidR="001A20FB">
        <w:t> J</w:t>
      </w:r>
      <w:r>
        <w:t>avě</w:t>
      </w:r>
      <w:r w:rsidR="001A20FB">
        <w:t>.</w:t>
      </w:r>
    </w:p>
    <w:p w14:paraId="7DD4B3F2" w14:textId="6A6CD9F9" w:rsidR="00A41D3B" w:rsidRDefault="00A41D3B" w:rsidP="00A41D3B">
      <w:r>
        <w:t xml:space="preserve">Program nejdříve registruje uživatele, kde zadá své základní informace a uloží jeho záznam do souboru ve formátu </w:t>
      </w:r>
      <w:r w:rsidRPr="00A41D3B">
        <w:rPr>
          <w:i/>
          <w:iCs/>
        </w:rPr>
        <w:t>jméno.acc</w:t>
      </w:r>
      <w:r>
        <w:t xml:space="preserve">, poté je uživateli vypsáno základní menu. </w:t>
      </w:r>
      <w:r w:rsidR="003A28B9">
        <w:t>Heslo šifruji pomocí SHA-512, které je zabudováno v java.security.</w:t>
      </w:r>
      <w:r w:rsidR="009E3660">
        <w:t xml:space="preserve"> </w:t>
      </w:r>
    </w:p>
    <w:p w14:paraId="023BE21D" w14:textId="4AE9FDFE" w:rsidR="00E17753" w:rsidRDefault="00E17753" w:rsidP="00A41D3B">
      <w:r>
        <w:t xml:space="preserve">Rezervace se ukládají do souboru </w:t>
      </w:r>
      <w:r>
        <w:rPr>
          <w:i/>
          <w:iCs/>
        </w:rPr>
        <w:t>reservations.dat</w:t>
      </w:r>
      <w:r>
        <w:t>, skládá se z jednotlivých datumů a k nim jsou přiřazena osobní čísla uživatelů.</w:t>
      </w:r>
    </w:p>
    <w:p w14:paraId="25F3EA1A" w14:textId="74D0F4E7" w:rsidR="001A20FB" w:rsidRDefault="00332D99" w:rsidP="000653AC">
      <w:pPr>
        <w:ind w:left="708" w:hanging="708"/>
      </w:pPr>
      <w:r>
        <w:t>Rekordy jsou</w:t>
      </w:r>
      <w:r w:rsidR="000653AC">
        <w:t xml:space="preserve"> přiřazeny k jednotlivým uživatelům</w:t>
      </w:r>
      <w:r>
        <w:t xml:space="preserve">, a jsou ve </w:t>
      </w:r>
      <w:r w:rsidR="001A20FB">
        <w:t>formátu:</w:t>
      </w:r>
      <w:r>
        <w:t xml:space="preserve"> libovolný string a int</w:t>
      </w:r>
    </w:p>
    <w:p w14:paraId="281F5CD7" w14:textId="16EF863B" w:rsidR="00332D99" w:rsidRDefault="001A20FB" w:rsidP="000653AC">
      <w:pPr>
        <w:ind w:left="708" w:hanging="708"/>
      </w:pPr>
      <w:r>
        <w:t>Uživatel si může vybrat druh sortingu(natural, reverse order) pomocí comparatoru</w:t>
      </w:r>
    </w:p>
    <w:p w14:paraId="60A87AB4" w14:textId="77777777" w:rsidR="001A20FB" w:rsidRDefault="001A20FB" w:rsidP="001A20FB">
      <w:pPr>
        <w:keepNext/>
        <w:ind w:left="708" w:hanging="708"/>
        <w:jc w:val="center"/>
      </w:pPr>
      <w:r w:rsidRPr="001A20FB">
        <w:drawing>
          <wp:inline distT="0" distB="0" distL="0" distR="0" wp14:anchorId="6A6BBA03" wp14:editId="41CC0032">
            <wp:extent cx="4541914" cy="1577477"/>
            <wp:effectExtent l="0" t="0" r="0" b="381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475E" w14:textId="253BAE5D" w:rsidR="001A20FB" w:rsidRDefault="001A20FB" w:rsidP="001A20FB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Ukázka třídění</w:t>
      </w:r>
    </w:p>
    <w:p w14:paraId="0B21C712" w14:textId="73A55D3A" w:rsidR="00E17753" w:rsidRDefault="00E17753" w:rsidP="00A41D3B">
      <w:r>
        <w:t xml:space="preserve">Pro změnu jazyků používám třídu </w:t>
      </w:r>
      <w:r w:rsidR="001A20FB">
        <w:t>G</w:t>
      </w:r>
      <w:r>
        <w:t>ymPrompt, která se stará o resource bundle, kde je ve dvou souborech obsažen všechen překlad eng/cz</w:t>
      </w:r>
    </w:p>
    <w:p w14:paraId="15C1862A" w14:textId="28624A90" w:rsidR="00E17753" w:rsidRDefault="00E17753" w:rsidP="00A41D3B">
      <w:r>
        <w:t xml:space="preserve">Program ukládá uživatele a rezervace po odhlášení nebo pomocí Thredu, kdy po </w:t>
      </w:r>
      <w:r w:rsidR="00332D99">
        <w:t>ukončení se objekty sami uloží.</w:t>
      </w:r>
    </w:p>
    <w:p w14:paraId="1E4E7B1C" w14:textId="6AA972A9" w:rsidR="00332D99" w:rsidRDefault="00332D99" w:rsidP="00A41D3B"/>
    <w:p w14:paraId="01A0AD44" w14:textId="77777777" w:rsidR="001A20FB" w:rsidRDefault="001A20FB" w:rsidP="00A41D3B"/>
    <w:p w14:paraId="2331BF25" w14:textId="64D55DB7" w:rsidR="008F2D7F" w:rsidRDefault="008F2D7F" w:rsidP="008F2D7F">
      <w:pPr>
        <w:pStyle w:val="Nadpis2"/>
      </w:pPr>
      <w:bookmarkStart w:id="6" w:name="_Toc104923615"/>
      <w:r>
        <w:lastRenderedPageBreak/>
        <w:t>Soubory</w:t>
      </w:r>
      <w:bookmarkEnd w:id="6"/>
    </w:p>
    <w:p w14:paraId="68792858" w14:textId="77777777" w:rsidR="000653AC" w:rsidRPr="000653AC" w:rsidRDefault="000653AC" w:rsidP="000653AC"/>
    <w:p w14:paraId="259B30D4" w14:textId="6EE9E1DD" w:rsidR="003A28B9" w:rsidRPr="003A28B9" w:rsidRDefault="003A28B9" w:rsidP="003A28B9">
      <w:r>
        <w:t>Ser</w:t>
      </w:r>
      <w:r w:rsidR="009E3660">
        <w:t>ializované objekty – uchování stavu objektů</w:t>
      </w:r>
    </w:p>
    <w:p w14:paraId="4E312F58" w14:textId="60EB4AF6" w:rsidR="00237199" w:rsidRDefault="00237199" w:rsidP="00A41D3B">
      <w:pPr>
        <w:rPr>
          <w:i/>
          <w:iCs/>
        </w:rPr>
      </w:pPr>
      <w:r>
        <w:rPr>
          <w:i/>
          <w:iCs/>
        </w:rPr>
        <w:t>reservations.dat – uložené jednotlivé datumy s uživateli, kteří jsou přihlášeni</w:t>
      </w:r>
    </w:p>
    <w:p w14:paraId="22AAFC91" w14:textId="44E82078" w:rsidR="00237199" w:rsidRDefault="00237199" w:rsidP="00A41D3B">
      <w:pPr>
        <w:rPr>
          <w:i/>
          <w:iCs/>
        </w:rPr>
      </w:pPr>
      <w:r>
        <w:rPr>
          <w:i/>
          <w:iCs/>
        </w:rPr>
        <w:t>jmeno.acc – uložený objekt uživatele</w:t>
      </w:r>
      <w:r w:rsidR="009E3660">
        <w:rPr>
          <w:i/>
          <w:iCs/>
        </w:rPr>
        <w:t xml:space="preserve"> </w:t>
      </w:r>
    </w:p>
    <w:p w14:paraId="183282EC" w14:textId="77777777" w:rsidR="000653AC" w:rsidRDefault="000653AC" w:rsidP="00A41D3B">
      <w:pPr>
        <w:rPr>
          <w:i/>
          <w:iCs/>
        </w:rPr>
      </w:pPr>
    </w:p>
    <w:p w14:paraId="2AA09728" w14:textId="11A736BB" w:rsidR="009E3660" w:rsidRPr="009E3660" w:rsidRDefault="009E3660" w:rsidP="00A41D3B">
      <w:r>
        <w:t>Výstup uživatelovi</w:t>
      </w:r>
    </w:p>
    <w:p w14:paraId="5C43789A" w14:textId="0C23C473" w:rsidR="00A41D3B" w:rsidRDefault="009E3660" w:rsidP="00C822FD">
      <w:pPr>
        <w:rPr>
          <w:i/>
          <w:iCs/>
        </w:rPr>
      </w:pPr>
      <w:r>
        <w:rPr>
          <w:i/>
          <w:iCs/>
        </w:rPr>
        <w:t>„j</w:t>
      </w:r>
      <w:r w:rsidR="00237199">
        <w:rPr>
          <w:i/>
          <w:iCs/>
        </w:rPr>
        <w:t>meno</w:t>
      </w:r>
      <w:r>
        <w:rPr>
          <w:i/>
          <w:iCs/>
        </w:rPr>
        <w:t>“</w:t>
      </w:r>
      <w:r w:rsidR="00237199">
        <w:rPr>
          <w:i/>
          <w:iCs/>
        </w:rPr>
        <w:t>_</w:t>
      </w:r>
      <w:r w:rsidR="00757A2D">
        <w:rPr>
          <w:i/>
          <w:iCs/>
        </w:rPr>
        <w:t>record</w:t>
      </w:r>
      <w:r w:rsidR="00237199">
        <w:rPr>
          <w:i/>
          <w:iCs/>
        </w:rPr>
        <w:t>.txt – výpis</w:t>
      </w:r>
      <w:r>
        <w:rPr>
          <w:i/>
          <w:iCs/>
        </w:rPr>
        <w:t xml:space="preserve"> osobních</w:t>
      </w:r>
      <w:r w:rsidR="00237199">
        <w:rPr>
          <w:i/>
          <w:iCs/>
        </w:rPr>
        <w:t xml:space="preserve"> rekordů v textovém </w:t>
      </w:r>
      <w:r w:rsidR="00757A2D">
        <w:rPr>
          <w:i/>
          <w:iCs/>
        </w:rPr>
        <w:t>souboru</w:t>
      </w:r>
    </w:p>
    <w:p w14:paraId="0E821CB3" w14:textId="7312B6FF" w:rsidR="001A20FB" w:rsidRPr="001A20FB" w:rsidRDefault="001A20FB" w:rsidP="00C822FD">
      <w:pPr>
        <w:rPr>
          <w:i/>
          <w:iCs/>
        </w:rPr>
      </w:pPr>
      <w:r>
        <w:rPr>
          <w:i/>
          <w:iCs/>
        </w:rPr>
        <w:br w:type="page"/>
      </w:r>
    </w:p>
    <w:p w14:paraId="7D889E5F" w14:textId="7C17B411" w:rsidR="0064688F" w:rsidRDefault="0064688F" w:rsidP="00A41D3B">
      <w:pPr>
        <w:pStyle w:val="Nadpis1"/>
      </w:pPr>
      <w:bookmarkStart w:id="7" w:name="_Toc104923616"/>
      <w:r>
        <w:lastRenderedPageBreak/>
        <w:t>Diagram tříd</w:t>
      </w:r>
      <w:bookmarkEnd w:id="7"/>
    </w:p>
    <w:p w14:paraId="3463F4CD" w14:textId="77777777" w:rsidR="00727DDA" w:rsidRPr="00727DDA" w:rsidRDefault="00727DDA" w:rsidP="00727DDA"/>
    <w:p w14:paraId="505FBA7E" w14:textId="77777777" w:rsidR="001A20FB" w:rsidRDefault="00727DDA" w:rsidP="001A20FB">
      <w:pPr>
        <w:keepNext/>
      </w:pPr>
      <w:r w:rsidRPr="00727DDA">
        <w:drawing>
          <wp:inline distT="0" distB="0" distL="0" distR="0" wp14:anchorId="67B31AA5" wp14:editId="4028E64B">
            <wp:extent cx="5760720" cy="70510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B2DB" w14:textId="67CC0766" w:rsidR="00CF54D0" w:rsidRPr="00CF54D0" w:rsidRDefault="001A20FB" w:rsidP="001A20FB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diagram tříd</w:t>
      </w:r>
    </w:p>
    <w:p w14:paraId="25775C91" w14:textId="036E1398" w:rsidR="00A41D3B" w:rsidRPr="00A41D3B" w:rsidRDefault="00A41D3B" w:rsidP="00A41D3B">
      <w:r>
        <w:br w:type="page"/>
      </w:r>
    </w:p>
    <w:p w14:paraId="2627B071" w14:textId="52EFEFD2" w:rsidR="00332D99" w:rsidRDefault="00C822FD" w:rsidP="00332D99">
      <w:pPr>
        <w:pStyle w:val="Nadpis1"/>
      </w:pPr>
      <w:bookmarkStart w:id="8" w:name="_Toc104923617"/>
      <w:r>
        <w:lastRenderedPageBreak/>
        <w:t>Výjimky</w:t>
      </w:r>
      <w:bookmarkEnd w:id="8"/>
    </w:p>
    <w:p w14:paraId="58E3CB0A" w14:textId="77777777" w:rsidR="00CF54D0" w:rsidRDefault="00CF54D0" w:rsidP="00332D99"/>
    <w:p w14:paraId="02E17B6D" w14:textId="792D4603" w:rsidR="00332D99" w:rsidRDefault="00332D99" w:rsidP="00332D99">
      <w:r>
        <w:t>100 – Chyba není specifikována</w:t>
      </w:r>
    </w:p>
    <w:p w14:paraId="1F48B142" w14:textId="40F8A55E" w:rsidR="00332D99" w:rsidRDefault="00332D99" w:rsidP="00332D99">
      <w:r>
        <w:t>102 - Uživatel nebyl nalezen, špatný vstup, nebo uživatel neexistuje</w:t>
      </w:r>
    </w:p>
    <w:p w14:paraId="42C4EE58" w14:textId="68726F58" w:rsidR="00332D99" w:rsidRDefault="00332D99" w:rsidP="00332D99">
      <w:r>
        <w:t>103 – Špatný vstup</w:t>
      </w:r>
    </w:p>
    <w:p w14:paraId="17F88DBF" w14:textId="5EE05927" w:rsidR="00332D99" w:rsidRDefault="00332D99" w:rsidP="00332D99">
      <w:r>
        <w:t>104 – Problém se souborem rezervace</w:t>
      </w:r>
    </w:p>
    <w:p w14:paraId="3562A1D1" w14:textId="3E85A2DD" w:rsidR="00332D99" w:rsidRDefault="00332D99" w:rsidP="00332D99">
      <w:r>
        <w:t>105 – Soubory nemohli být uložené</w:t>
      </w:r>
    </w:p>
    <w:p w14:paraId="6134210A" w14:textId="1884A2B7" w:rsidR="00332D99" w:rsidRPr="00332D99" w:rsidRDefault="00332D99" w:rsidP="00332D99">
      <w:r>
        <w:t>106 – Heslo nemohlo být zahashované</w:t>
      </w:r>
    </w:p>
    <w:p w14:paraId="2CCFF3CA" w14:textId="3747936E" w:rsidR="00A41D3B" w:rsidRPr="00A41D3B" w:rsidRDefault="00A41D3B" w:rsidP="008F2D7F"/>
    <w:sectPr w:rsidR="00A41D3B" w:rsidRPr="00A41D3B" w:rsidSect="00BB6EEF"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867A" w14:textId="77777777" w:rsidR="00FD760C" w:rsidRDefault="00FD760C" w:rsidP="000650C8">
      <w:pPr>
        <w:spacing w:after="0" w:line="240" w:lineRule="auto"/>
      </w:pPr>
      <w:r>
        <w:separator/>
      </w:r>
    </w:p>
  </w:endnote>
  <w:endnote w:type="continuationSeparator" w:id="0">
    <w:p w14:paraId="071F6693" w14:textId="77777777" w:rsidR="00FD760C" w:rsidRDefault="00FD760C" w:rsidP="0006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EBA3C" w14:textId="28F0FBBC" w:rsidR="00CF54D0" w:rsidRDefault="00CF54D0">
    <w:pPr>
      <w:pStyle w:val="Zpat"/>
    </w:pPr>
  </w:p>
  <w:p w14:paraId="4956E6A1" w14:textId="0CAD18F3" w:rsidR="00CF54D0" w:rsidRPr="00CF54D0" w:rsidRDefault="00CF54D0">
    <w:pPr>
      <w:pStyle w:val="Zpat"/>
      <w:rPr>
        <w:rFonts w:ascii="Arial" w:hAnsi="Arial" w:cs="Arial"/>
      </w:rPr>
    </w:pPr>
    <w:r w:rsidRPr="00CF54D0">
      <w:rPr>
        <w:rFonts w:ascii="Arial" w:hAnsi="Arial" w:cs="Arial"/>
        <w:noProof/>
        <w:lang w:eastAsia="cs-CZ"/>
      </w:rPr>
      <w:drawing>
        <wp:anchor distT="0" distB="0" distL="114300" distR="114300" simplePos="0" relativeHeight="251659264" behindDoc="1" locked="0" layoutInCell="1" allowOverlap="1" wp14:anchorId="49540B37" wp14:editId="359DB7B9">
          <wp:simplePos x="0" y="0"/>
          <wp:positionH relativeFrom="margin">
            <wp:align>center</wp:align>
          </wp:positionH>
          <wp:positionV relativeFrom="paragraph">
            <wp:posOffset>-76200</wp:posOffset>
          </wp:positionV>
          <wp:extent cx="5399405" cy="367030"/>
          <wp:effectExtent l="0" t="0" r="0" b="0"/>
          <wp:wrapTight wrapText="bothSides">
            <wp:wrapPolygon edited="0">
              <wp:start x="19890" y="0"/>
              <wp:lineTo x="0" y="7848"/>
              <wp:lineTo x="0" y="12332"/>
              <wp:lineTo x="19890" y="17938"/>
              <wp:lineTo x="19890" y="20180"/>
              <wp:lineTo x="21491" y="20180"/>
              <wp:lineTo x="21491" y="0"/>
              <wp:lineTo x="19890" y="0"/>
            </wp:wrapPolygon>
          </wp:wrapTight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9405" cy="36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 xml:space="preserve">     </w:t>
    </w:r>
    <w:r w:rsidRPr="00CF54D0">
      <w:rPr>
        <w:rFonts w:ascii="Arial" w:hAnsi="Arial" w:cs="Arial"/>
      </w:rPr>
      <w:t>Liberec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5F242" w14:textId="77777777" w:rsidR="00FD760C" w:rsidRDefault="00FD760C" w:rsidP="000650C8">
      <w:pPr>
        <w:spacing w:after="0" w:line="240" w:lineRule="auto"/>
      </w:pPr>
      <w:r>
        <w:separator/>
      </w:r>
    </w:p>
  </w:footnote>
  <w:footnote w:type="continuationSeparator" w:id="0">
    <w:p w14:paraId="5BFFA2EB" w14:textId="77777777" w:rsidR="00FD760C" w:rsidRDefault="00FD760C" w:rsidP="00065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759"/>
    <w:multiLevelType w:val="hybridMultilevel"/>
    <w:tmpl w:val="DEDC59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36FA"/>
    <w:multiLevelType w:val="hybridMultilevel"/>
    <w:tmpl w:val="B16C08CA"/>
    <w:lvl w:ilvl="0" w:tplc="E3A01E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103F8"/>
    <w:multiLevelType w:val="multilevel"/>
    <w:tmpl w:val="B9406C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A4114D"/>
    <w:multiLevelType w:val="hybridMultilevel"/>
    <w:tmpl w:val="5B2AEE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170F6"/>
    <w:multiLevelType w:val="multilevel"/>
    <w:tmpl w:val="5DCCDA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38725A"/>
    <w:multiLevelType w:val="multilevel"/>
    <w:tmpl w:val="7D7A0D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A385F80"/>
    <w:multiLevelType w:val="hybridMultilevel"/>
    <w:tmpl w:val="EB8C03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C562C"/>
    <w:multiLevelType w:val="hybridMultilevel"/>
    <w:tmpl w:val="1E9EED26"/>
    <w:lvl w:ilvl="0" w:tplc="E3A01E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26C07"/>
    <w:multiLevelType w:val="hybridMultilevel"/>
    <w:tmpl w:val="3FFAB4A0"/>
    <w:lvl w:ilvl="0" w:tplc="E3A01E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81EA0"/>
    <w:multiLevelType w:val="hybridMultilevel"/>
    <w:tmpl w:val="2326BA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77515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E5704F3"/>
    <w:multiLevelType w:val="multilevel"/>
    <w:tmpl w:val="68DC27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4D5A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8645F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10"/>
  </w:num>
  <w:num w:numId="9">
    <w:abstractNumId w:val="7"/>
  </w:num>
  <w:num w:numId="10">
    <w:abstractNumId w:val="1"/>
  </w:num>
  <w:num w:numId="11">
    <w:abstractNumId w:val="9"/>
  </w:num>
  <w:num w:numId="12">
    <w:abstractNumId w:val="8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0C8"/>
    <w:rsid w:val="00013B41"/>
    <w:rsid w:val="000625BE"/>
    <w:rsid w:val="000650C8"/>
    <w:rsid w:val="000653AC"/>
    <w:rsid w:val="000871A7"/>
    <w:rsid w:val="000D2B4C"/>
    <w:rsid w:val="000D51B7"/>
    <w:rsid w:val="001257A5"/>
    <w:rsid w:val="00147E5D"/>
    <w:rsid w:val="001773D8"/>
    <w:rsid w:val="0019393F"/>
    <w:rsid w:val="001A20FB"/>
    <w:rsid w:val="001A5105"/>
    <w:rsid w:val="001C459E"/>
    <w:rsid w:val="00237199"/>
    <w:rsid w:val="00266AD3"/>
    <w:rsid w:val="00326890"/>
    <w:rsid w:val="00332D99"/>
    <w:rsid w:val="00334335"/>
    <w:rsid w:val="00350F03"/>
    <w:rsid w:val="003529B8"/>
    <w:rsid w:val="0039235A"/>
    <w:rsid w:val="003A1F00"/>
    <w:rsid w:val="003A28B9"/>
    <w:rsid w:val="003A3A98"/>
    <w:rsid w:val="003D65F4"/>
    <w:rsid w:val="003E71E6"/>
    <w:rsid w:val="00411E71"/>
    <w:rsid w:val="004225A2"/>
    <w:rsid w:val="00442122"/>
    <w:rsid w:val="00446823"/>
    <w:rsid w:val="0046074F"/>
    <w:rsid w:val="004B3235"/>
    <w:rsid w:val="004B7A88"/>
    <w:rsid w:val="004D1A3D"/>
    <w:rsid w:val="004D5B46"/>
    <w:rsid w:val="00557B00"/>
    <w:rsid w:val="00557EDB"/>
    <w:rsid w:val="005B4E2F"/>
    <w:rsid w:val="005C7583"/>
    <w:rsid w:val="005D1FEE"/>
    <w:rsid w:val="005E7942"/>
    <w:rsid w:val="005F7854"/>
    <w:rsid w:val="00627520"/>
    <w:rsid w:val="00630942"/>
    <w:rsid w:val="0064181E"/>
    <w:rsid w:val="0064688F"/>
    <w:rsid w:val="006517B9"/>
    <w:rsid w:val="00680E0B"/>
    <w:rsid w:val="006849C2"/>
    <w:rsid w:val="006A1C7B"/>
    <w:rsid w:val="006A7646"/>
    <w:rsid w:val="006C6468"/>
    <w:rsid w:val="006C703B"/>
    <w:rsid w:val="006F4A09"/>
    <w:rsid w:val="006F6DF4"/>
    <w:rsid w:val="0070052E"/>
    <w:rsid w:val="007247A8"/>
    <w:rsid w:val="00727DDA"/>
    <w:rsid w:val="00747586"/>
    <w:rsid w:val="00757A2D"/>
    <w:rsid w:val="007671A6"/>
    <w:rsid w:val="00786921"/>
    <w:rsid w:val="007B2F49"/>
    <w:rsid w:val="007B46C4"/>
    <w:rsid w:val="00864094"/>
    <w:rsid w:val="00866C84"/>
    <w:rsid w:val="0087537F"/>
    <w:rsid w:val="00887873"/>
    <w:rsid w:val="008906CE"/>
    <w:rsid w:val="008C4970"/>
    <w:rsid w:val="008E365D"/>
    <w:rsid w:val="008F2D7F"/>
    <w:rsid w:val="00951BB7"/>
    <w:rsid w:val="009A0718"/>
    <w:rsid w:val="009A2915"/>
    <w:rsid w:val="009E3660"/>
    <w:rsid w:val="00A11084"/>
    <w:rsid w:val="00A25E60"/>
    <w:rsid w:val="00A34360"/>
    <w:rsid w:val="00A41D3B"/>
    <w:rsid w:val="00A579CF"/>
    <w:rsid w:val="00A715B2"/>
    <w:rsid w:val="00A939EE"/>
    <w:rsid w:val="00B14171"/>
    <w:rsid w:val="00B73503"/>
    <w:rsid w:val="00B85C91"/>
    <w:rsid w:val="00BA3F89"/>
    <w:rsid w:val="00BA7814"/>
    <w:rsid w:val="00BB6EEF"/>
    <w:rsid w:val="00C22F7E"/>
    <w:rsid w:val="00C25EDD"/>
    <w:rsid w:val="00C67D6C"/>
    <w:rsid w:val="00C822FD"/>
    <w:rsid w:val="00CF54D0"/>
    <w:rsid w:val="00D070B5"/>
    <w:rsid w:val="00D17810"/>
    <w:rsid w:val="00D42956"/>
    <w:rsid w:val="00D42B2B"/>
    <w:rsid w:val="00D72DBA"/>
    <w:rsid w:val="00D9627E"/>
    <w:rsid w:val="00E031DB"/>
    <w:rsid w:val="00E12F84"/>
    <w:rsid w:val="00E16BE7"/>
    <w:rsid w:val="00E17753"/>
    <w:rsid w:val="00E24CED"/>
    <w:rsid w:val="00E5211F"/>
    <w:rsid w:val="00EA150D"/>
    <w:rsid w:val="00EB3308"/>
    <w:rsid w:val="00F35288"/>
    <w:rsid w:val="00FC247C"/>
    <w:rsid w:val="00FC51E7"/>
    <w:rsid w:val="00FD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2EAFF"/>
  <w15:chartTrackingRefBased/>
  <w15:docId w15:val="{19921B6D-A0DF-4776-B109-4A49FE5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3503"/>
    <w:rPr>
      <w:sz w:val="24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73503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B73503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73503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73503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73503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73503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73503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73503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73503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65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650C8"/>
  </w:style>
  <w:style w:type="paragraph" w:styleId="Zpat">
    <w:name w:val="footer"/>
    <w:basedOn w:val="Normln"/>
    <w:link w:val="ZpatChar"/>
    <w:uiPriority w:val="99"/>
    <w:unhideWhenUsed/>
    <w:rsid w:val="00065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650C8"/>
  </w:style>
  <w:style w:type="table" w:styleId="Mkatabulky">
    <w:name w:val="Table Grid"/>
    <w:basedOn w:val="Normlntabulka"/>
    <w:uiPriority w:val="39"/>
    <w:rsid w:val="009A2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73503"/>
    <w:rPr>
      <w:rFonts w:asciiTheme="majorHAnsi" w:eastAsiaTheme="majorEastAsia" w:hAnsiTheme="majorHAnsi" w:cstheme="majorBidi"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B73503"/>
    <w:pPr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B73503"/>
    <w:rPr>
      <w:rFonts w:asciiTheme="majorHAnsi" w:eastAsiaTheme="majorEastAsia" w:hAnsiTheme="majorHAnsi" w:cstheme="majorBidi"/>
      <w:sz w:val="32"/>
      <w:szCs w:val="26"/>
    </w:rPr>
  </w:style>
  <w:style w:type="paragraph" w:styleId="Odstavecseseznamem">
    <w:name w:val="List Paragraph"/>
    <w:basedOn w:val="Normln"/>
    <w:uiPriority w:val="34"/>
    <w:qFormat/>
    <w:rsid w:val="00B73503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B735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3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3503"/>
    <w:rPr>
      <w:rFonts w:ascii="Segoe UI" w:hAnsi="Segoe UI" w:cs="Segoe UI"/>
      <w:sz w:val="18"/>
      <w:szCs w:val="18"/>
    </w:rPr>
  </w:style>
  <w:style w:type="paragraph" w:styleId="Bezmezer">
    <w:name w:val="No Spacing"/>
    <w:uiPriority w:val="1"/>
    <w:qFormat/>
    <w:rsid w:val="00B73503"/>
    <w:pPr>
      <w:spacing w:after="0" w:line="240" w:lineRule="auto"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B7350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7350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7350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7350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735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735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1">
    <w:name w:val="toc 1"/>
    <w:basedOn w:val="Normln"/>
    <w:next w:val="Normln"/>
    <w:autoRedefine/>
    <w:uiPriority w:val="39"/>
    <w:unhideWhenUsed/>
    <w:rsid w:val="00B73503"/>
    <w:pPr>
      <w:tabs>
        <w:tab w:val="right" w:leader="dot" w:pos="9062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73503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B73503"/>
    <w:rPr>
      <w:color w:val="0563C1" w:themeColor="hyperlink"/>
      <w:u w:val="single"/>
    </w:rPr>
  </w:style>
  <w:style w:type="character" w:styleId="Siln">
    <w:name w:val="Strong"/>
    <w:basedOn w:val="Standardnpsmoodstavce"/>
    <w:uiPriority w:val="22"/>
    <w:qFormat/>
    <w:rsid w:val="001257A5"/>
    <w:rPr>
      <w:b/>
      <w:bCs/>
    </w:rPr>
  </w:style>
  <w:style w:type="table" w:styleId="Prosttabulka5">
    <w:name w:val="Plain Table 5"/>
    <w:basedOn w:val="Normlntabulka"/>
    <w:uiPriority w:val="45"/>
    <w:rsid w:val="001257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ulek">
    <w:name w:val="caption"/>
    <w:basedOn w:val="Normln"/>
    <w:next w:val="Normln"/>
    <w:uiPriority w:val="35"/>
    <w:unhideWhenUsed/>
    <w:qFormat/>
    <w:rsid w:val="00087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1">
    <w:name w:val="Styl1"/>
    <w:basedOn w:val="Nadpis1"/>
    <w:link w:val="Styl1Char"/>
    <w:qFormat/>
    <w:rsid w:val="00BB6EEF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6849C2"/>
    <w:rPr>
      <w:color w:val="605E5C"/>
      <w:shd w:val="clear" w:color="auto" w:fill="E1DFDD"/>
    </w:rPr>
  </w:style>
  <w:style w:type="character" w:customStyle="1" w:styleId="Styl1Char">
    <w:name w:val="Styl1 Char"/>
    <w:basedOn w:val="Nadpis1Char"/>
    <w:link w:val="Styl1"/>
    <w:rsid w:val="00BB6EEF"/>
    <w:rPr>
      <w:rFonts w:asciiTheme="majorHAnsi" w:eastAsiaTheme="majorEastAsia" w:hAnsiTheme="majorHAnsi" w:cstheme="majorBidi"/>
      <w:sz w:val="36"/>
      <w:szCs w:val="32"/>
    </w:rPr>
  </w:style>
  <w:style w:type="paragraph" w:styleId="Seznamobrzk">
    <w:name w:val="table of figures"/>
    <w:basedOn w:val="Normln"/>
    <w:next w:val="Normln"/>
    <w:uiPriority w:val="99"/>
    <w:unhideWhenUsed/>
    <w:rsid w:val="000D2B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1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asd</b:Tag>
    <b:SourceType>Book</b:SourceType>
    <b:Guid>{0ABFE9DE-D380-4C68-AE18-E06751D757C4}</b:Guid>
    <b:Author>
      <b:Author>
        <b:NameList>
          <b:Person>
            <b:Last>asd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DC07862-5603-40CE-B811-F9428480C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679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Moravec</dc:creator>
  <cp:keywords/>
  <dc:description/>
  <cp:lastModifiedBy>Marcel Horváth</cp:lastModifiedBy>
  <cp:revision>8</cp:revision>
  <cp:lastPrinted>2022-05-16T16:51:00Z</cp:lastPrinted>
  <dcterms:created xsi:type="dcterms:W3CDTF">2022-05-23T20:02:00Z</dcterms:created>
  <dcterms:modified xsi:type="dcterms:W3CDTF">2022-05-31T19:06:00Z</dcterms:modified>
</cp:coreProperties>
</file>