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Verdana" w:hAnsi="Verdana" w:eastAsia="Verdana" w:cs="Verdana"/>
          <w:sz w:val="28"/>
          <w:szCs w:val="28"/>
        </w:rPr>
      </w:pPr>
      <w:r>
        <w:rPr>
          <w:rFonts w:cs="Verdana"/>
          <w:b/>
          <w:sz w:val="28"/>
          <w:szCs w:val="28"/>
        </w:rPr>
        <w:t xml:space="preserve">Marcel Quirijnen   </w:t>
      </w:r>
      <w:r>
        <w:rPr>
          <w:rFonts w:cs="Verdana"/>
          <w:sz w:val="28"/>
          <w:szCs w:val="28"/>
        </w:rPr>
        <w:t xml:space="preserve">|  Sr. </w:t>
      </w:r>
      <w:r>
        <w:rPr>
          <w:rFonts w:eastAsia="Verdana" w:cs="Verdana"/>
          <w:sz w:val="28"/>
          <w:szCs w:val="28"/>
        </w:rPr>
        <w:t>Software Engineer</w:t>
      </w:r>
      <w:r>
        <w:rPr>
          <w:rFonts w:cs="Verdana"/>
          <w:sz w:val="28"/>
          <w:szCs w:val="28"/>
        </w:rPr>
        <w:t xml:space="preserve"> (Full Stack)</w:t>
      </w:r>
      <w:r>
        <w:rPr>
          <w:rFonts w:eastAsia="Verdana" w:cs="Verdana"/>
          <w:sz w:val="28"/>
          <w:szCs w:val="28"/>
        </w:rPr>
        <w:t xml:space="preserve"> </w:t>
      </w:r>
    </w:p>
    <w:p>
      <w:pPr>
        <w:pStyle w:val="Normal"/>
        <w:bidi w:val="0"/>
        <w:jc w:val="start"/>
        <w:rPr/>
      </w:pPr>
      <w:r>
        <w:rPr>
          <w:rFonts w:cs="Verdana"/>
          <w:color w:val="CC0000"/>
          <w:sz w:val="24"/>
          <w:szCs w:val="24"/>
        </w:rPr>
        <w:tab/>
        <w:tab/>
        <w:t xml:space="preserve">   </w:t>
      </w:r>
      <w:r>
        <w:rPr>
          <w:rFonts w:cs="Verdana"/>
          <w:sz w:val="32"/>
          <w:szCs w:val="32"/>
        </w:rPr>
        <w:t xml:space="preserve">       </w:t>
        <w:tab/>
        <w:t xml:space="preserve"> </w:t>
        <w:tab/>
        <w:tab/>
        <w:t xml:space="preserve">                   </w:t>
      </w:r>
      <w:r>
        <w:rPr>
          <w:rFonts w:cs="Verdana"/>
          <w:sz w:val="20"/>
          <w:szCs w:val="20"/>
        </w:rPr>
        <w:t xml:space="preserve"> Sikeston, MO 63801 USA</w:t>
        <w:br/>
      </w:r>
    </w:p>
    <w:p>
      <w:pPr>
        <w:pStyle w:val="Normal"/>
        <w:bidi w:val="0"/>
        <w:jc w:val="center"/>
        <w:rPr/>
      </w:pPr>
      <w:hyperlink r:id="rId2" w:tgtFrame="mailto:quirijnen.marcel@gmail.com">
        <w:r>
          <w:rPr>
            <w:rStyle w:val="Hyperlink"/>
            <w:rFonts w:eastAsia="Verdana" w:cs="Verdana"/>
            <w:sz w:val="20"/>
            <w:szCs w:val="20"/>
            <w:u w:val="none"/>
          </w:rPr>
          <w:t>quirijnen.marcel@gmail.com</w:t>
        </w:r>
      </w:hyperlink>
      <w:r>
        <w:rPr>
          <w:rStyle w:val="Hyperlink"/>
          <w:rFonts w:eastAsia="Verdana" w:cs="Verdana"/>
          <w:sz w:val="20"/>
          <w:szCs w:val="20"/>
          <w:u w:val="none"/>
        </w:rPr>
        <w:t xml:space="preserve">    –   </w:t>
      </w:r>
      <w:hyperlink r:id="rId3" w:tgtFrame="https://marcelquirijnen.github.io/">
        <w:r>
          <w:rPr>
            <w:rStyle w:val="Hyperlink"/>
            <w:rFonts w:eastAsia="Verdana" w:cs="Verdana"/>
            <w:sz w:val="20"/>
            <w:szCs w:val="20"/>
            <w:u w:val="none"/>
          </w:rPr>
          <w:t>Online resume</w:t>
        </w:r>
      </w:hyperlink>
      <w:r>
        <w:rPr>
          <w:rStyle w:val="Hyperlink"/>
          <w:rFonts w:eastAsia="Verdana" w:cs="Verdana"/>
          <w:sz w:val="20"/>
          <w:szCs w:val="20"/>
          <w:u w:val="none"/>
        </w:rPr>
        <w:t xml:space="preserve">    –    </w:t>
      </w:r>
      <w:hyperlink r:id="rId4" w:tgtFrame="http://linkedin.com/in/marcelq">
        <w:r>
          <w:rPr>
            <w:rStyle w:val="Hyperlink"/>
            <w:rFonts w:eastAsia="Verdana" w:cs="Verdana"/>
            <w:sz w:val="20"/>
            <w:szCs w:val="20"/>
            <w:u w:val="none"/>
          </w:rPr>
          <w:t>LinkedIn Profile</w:t>
        </w:r>
      </w:hyperlink>
      <w:r>
        <w:rPr>
          <w:rStyle w:val="Hyperlink"/>
          <w:rFonts w:eastAsia="Verdana" w:cs="Verdana"/>
          <w:sz w:val="20"/>
          <w:szCs w:val="20"/>
          <w:u w:val="none"/>
        </w:rPr>
        <w:t xml:space="preserve">     -     </w:t>
      </w:r>
      <w:hyperlink r:id="rId5" w:tgtFrame="_blank">
        <w:r>
          <w:rPr>
            <w:rStyle w:val="Hyperlink"/>
            <w:rFonts w:eastAsia="Verdana" w:cs="Verdana"/>
            <w:sz w:val="20"/>
            <w:szCs w:val="20"/>
            <w:u w:val="none"/>
          </w:rPr>
          <w:t>+1 870-676-8379</w:t>
        </w:r>
      </w:hyperlink>
    </w:p>
    <w:p>
      <w:pPr>
        <w:pStyle w:val="Normal"/>
        <w:bidi w:val="0"/>
        <w:jc w:val="center"/>
        <w:rPr>
          <w:rStyle w:val="Hyperlink"/>
          <w:rFonts w:ascii="Verdana" w:hAnsi="Verdana" w:cs="Verdana"/>
          <w:sz w:val="20"/>
          <w:szCs w:val="20"/>
          <w:u w:val="none"/>
        </w:rPr>
      </w:pPr>
      <w:r>
        <w:rPr>
          <w:rFonts w:cs="Verdana"/>
          <w:sz w:val="20"/>
          <w:szCs w:val="20"/>
          <w:u w:val="none"/>
        </w:rPr>
      </w:r>
    </w:p>
    <w:p>
      <w:pPr>
        <w:pStyle w:val="HorizontalLine"/>
        <w:bidi w:val="0"/>
        <w:jc w:val="start"/>
        <w:rPr/>
      </w:pPr>
      <w:r>
        <w:rPr/>
      </w:r>
    </w:p>
    <w:p>
      <w:pPr>
        <w:pStyle w:val="Heading3"/>
        <w:bidi w:val="0"/>
        <w:jc w:val="start"/>
        <w:rPr/>
      </w:pPr>
      <w:r>
        <w:rPr/>
        <w:t>PROFESSIONAL SUMMARY</w:t>
      </w:r>
    </w:p>
    <w:p>
      <w:pPr>
        <w:pStyle w:val="BodyText"/>
        <w:numPr>
          <w:ilvl w:val="0"/>
          <w:numId w:val="6"/>
        </w:numPr>
        <w:bidi w:val="0"/>
        <w:jc w:val="start"/>
        <w:rPr>
          <w:rFonts w:ascii="Verdana" w:hAnsi="Verdana"/>
          <w:sz w:val="20"/>
          <w:szCs w:val="20"/>
        </w:rPr>
      </w:pPr>
      <w:r>
        <w:rPr>
          <w:rFonts w:ascii="Verdana" w:hAnsi="Verdana"/>
          <w:sz w:val="20"/>
          <w:szCs w:val="20"/>
        </w:rPr>
        <w:t>Results-driven Sr. Software Engineer with almost 20 years of IT experience, specializing in clean, efficient code and accessibility standards.</w:t>
      </w:r>
    </w:p>
    <w:p>
      <w:pPr>
        <w:pStyle w:val="PlainText"/>
        <w:numPr>
          <w:ilvl w:val="0"/>
          <w:numId w:val="6"/>
        </w:numPr>
        <w:spacing w:before="0" w:after="144"/>
        <w:rPr>
          <w:rFonts w:ascii="Verdana" w:hAnsi="Verdana"/>
          <w:sz w:val="20"/>
          <w:szCs w:val="20"/>
        </w:rPr>
      </w:pPr>
      <w:r>
        <w:rPr>
          <w:rFonts w:cs="Courier New" w:ascii="Verdana" w:hAnsi="Verdana"/>
          <w:sz w:val="20"/>
          <w:szCs w:val="20"/>
        </w:rPr>
        <w:t>My collaborative nature allows me to work effectively with cross-functional teams, and I take pride in mentoring junior developers by sharing best practices and encouraging a culture of code excellence.</w:t>
      </w:r>
    </w:p>
    <w:p>
      <w:pPr>
        <w:pStyle w:val="PlainText"/>
        <w:numPr>
          <w:ilvl w:val="0"/>
          <w:numId w:val="6"/>
        </w:numPr>
        <w:tabs/>
        <w:spacing w:before="0" w:after="144"/>
        <w:ind w:hanging="360" w:start="720"/>
        <w:rPr>
          <w:rFonts w:ascii="Verdana" w:hAnsi="Verdana"/>
          <w:sz w:val="20"/>
          <w:szCs w:val="20"/>
        </w:rPr>
      </w:pPr>
      <w:r>
        <w:rPr>
          <w:rFonts w:cs="Courier New" w:ascii="Verdana" w:hAnsi="Verdana"/>
          <w:sz w:val="20"/>
          <w:szCs w:val="20"/>
        </w:rPr>
        <w:t xml:space="preserve">Staying abreast of the latest industry trends as continuous improvement is my mantra, and I am always seeking new challenges that will allow me to leverage my skills to make a tangible impact on the tech world, </w:t>
      </w:r>
      <w:r>
        <w:rPr>
          <w:rFonts w:cs="Courier New" w:ascii="Verdana" w:hAnsi="Verdana"/>
          <w:sz w:val="20"/>
          <w:szCs w:val="20"/>
        </w:rPr>
        <w:t>driving digital transformation of the business needs.</w:t>
      </w:r>
    </w:p>
    <w:p>
      <w:pPr>
        <w:pStyle w:val="PlainText"/>
        <w:numPr>
          <w:ilvl w:val="0"/>
          <w:numId w:val="6"/>
        </w:numPr>
        <w:tabs/>
        <w:spacing w:before="0" w:after="144"/>
        <w:ind w:hanging="360" w:start="720"/>
        <w:rPr>
          <w:rFonts w:ascii="Verdana" w:hAnsi="Verdana"/>
          <w:sz w:val="20"/>
          <w:szCs w:val="20"/>
        </w:rPr>
      </w:pPr>
      <w:r>
        <w:rPr>
          <w:rFonts w:cs="Courier New" w:ascii="Verdana" w:hAnsi="Verdana"/>
          <w:sz w:val="20"/>
          <w:szCs w:val="20"/>
        </w:rPr>
        <w:t xml:space="preserve">I </w:t>
      </w:r>
      <w:r>
        <w:rPr>
          <w:rFonts w:cs="Courier New" w:ascii="Verdana" w:hAnsi="Verdana"/>
          <w:sz w:val="20"/>
          <w:szCs w:val="20"/>
        </w:rPr>
        <w:t xml:space="preserve">am visible and available to team members, </w:t>
      </w:r>
      <w:r>
        <w:rPr>
          <w:rFonts w:cs="Courier New" w:ascii="Verdana" w:hAnsi="Verdana"/>
          <w:sz w:val="20"/>
          <w:szCs w:val="20"/>
        </w:rPr>
        <w:t>have a can-do attitude</w:t>
      </w:r>
      <w:r>
        <w:rPr>
          <w:rFonts w:cs="Courier New" w:ascii="Verdana" w:hAnsi="Verdana"/>
          <w:sz w:val="20"/>
          <w:szCs w:val="20"/>
        </w:rPr>
        <w:t xml:space="preserve"> and the ability to be hands on, mentor and work collaboratively and autonomously.</w:t>
      </w:r>
    </w:p>
    <w:p>
      <w:pPr>
        <w:pStyle w:val="Normal"/>
        <w:numPr>
          <w:ilvl w:val="0"/>
          <w:numId w:val="6"/>
        </w:numPr>
        <w:bidi w:val="0"/>
        <w:spacing w:before="0" w:after="144"/>
        <w:jc w:val="start"/>
        <w:rPr>
          <w:rFonts w:ascii="Verdana" w:hAnsi="Verdana"/>
          <w:sz w:val="20"/>
          <w:szCs w:val="20"/>
        </w:rPr>
      </w:pPr>
      <w:r>
        <w:rPr>
          <w:rFonts w:eastAsia="Courier New" w:cs="Courier New" w:ascii="Verdana" w:hAnsi="Verdana"/>
          <w:i w:val="false"/>
          <w:iCs w:val="false"/>
          <w:color w:val="000000"/>
          <w:sz w:val="20"/>
          <w:szCs w:val="20"/>
        </w:rPr>
        <w:t>Assisting with technical design, task estimation, implementation, automated testing, debugging, monitoring and deployment.</w:t>
      </w:r>
    </w:p>
    <w:p>
      <w:pPr>
        <w:pStyle w:val="Normal"/>
        <w:numPr>
          <w:ilvl w:val="0"/>
          <w:numId w:val="6"/>
        </w:numPr>
        <w:bidi w:val="0"/>
        <w:spacing w:before="0" w:after="144"/>
        <w:jc w:val="start"/>
        <w:rPr>
          <w:rFonts w:ascii="Verdana" w:hAnsi="Verdana"/>
          <w:sz w:val="20"/>
          <w:szCs w:val="20"/>
        </w:rPr>
      </w:pPr>
      <w:r>
        <w:rPr>
          <w:rFonts w:eastAsia="Courier New" w:cs="Courier New" w:ascii="Verdana" w:hAnsi="Verdana"/>
          <w:i w:val="false"/>
          <w:iCs w:val="false"/>
          <w:color w:val="000000"/>
          <w:sz w:val="20"/>
          <w:szCs w:val="20"/>
        </w:rPr>
        <w:t>Experienced in designing, implementing, testing, debugging and integrating microservices and RESTful APIs.</w:t>
      </w:r>
    </w:p>
    <w:p>
      <w:pPr>
        <w:pStyle w:val="Normal"/>
        <w:numPr>
          <w:ilvl w:val="0"/>
          <w:numId w:val="6"/>
        </w:numPr>
        <w:bidi w:val="0"/>
        <w:spacing w:before="0" w:after="144"/>
        <w:jc w:val="start"/>
        <w:rPr>
          <w:rFonts w:ascii="Verdana" w:hAnsi="Verdana"/>
          <w:sz w:val="20"/>
          <w:szCs w:val="20"/>
        </w:rPr>
      </w:pPr>
      <w:r>
        <w:rPr>
          <w:rFonts w:eastAsia="Courier New" w:cs="Courier New" w:ascii="Verdana" w:hAnsi="Verdana"/>
          <w:i w:val="false"/>
          <w:iCs w:val="false"/>
          <w:color w:val="000000"/>
          <w:sz w:val="20"/>
          <w:szCs w:val="20"/>
        </w:rPr>
        <w:t xml:space="preserve">Well versed in </w:t>
      </w:r>
      <w:r>
        <w:rPr>
          <w:rFonts w:eastAsia="Courier New" w:cs="Courier New" w:ascii="Verdana" w:hAnsi="Verdana"/>
          <w:i w:val="false"/>
          <w:iCs w:val="false"/>
          <w:color w:val="000000"/>
          <w:sz w:val="20"/>
          <w:szCs w:val="20"/>
        </w:rPr>
        <w:t xml:space="preserve">technical and financial storytelling using </w:t>
      </w:r>
      <w:r>
        <w:rPr>
          <w:rFonts w:eastAsia="Courier New" w:cs="Courier New" w:ascii="Verdana" w:hAnsi="Verdana"/>
          <w:i w:val="false"/>
          <w:iCs w:val="false"/>
          <w:color w:val="000000"/>
          <w:sz w:val="20"/>
          <w:szCs w:val="20"/>
        </w:rPr>
        <w:t>ChatGPT, Github Copilot, FinanceGPT and Otter.ai</w:t>
      </w:r>
    </w:p>
    <w:p>
      <w:pPr>
        <w:pStyle w:val="Normal"/>
        <w:bidi w:val="0"/>
        <w:jc w:val="start"/>
        <w:rPr>
          <w:rFonts w:eastAsia="Courier New" w:cs="Courier New"/>
          <w:color w:val="000000"/>
        </w:rPr>
      </w:pPr>
      <w:r>
        <w:rPr>
          <w:rFonts w:eastAsia="Courier New" w:cs="Courier New"/>
          <w:color w:val="000000"/>
        </w:rPr>
      </w:r>
    </w:p>
    <w:p>
      <w:pPr>
        <w:pStyle w:val="HorizontalLine"/>
        <w:bidi w:val="0"/>
        <w:jc w:val="start"/>
        <w:rPr/>
      </w:pPr>
      <w:r>
        <w:rPr/>
      </w:r>
    </w:p>
    <w:p>
      <w:pPr>
        <w:pStyle w:val="Heading3"/>
        <w:bidi w:val="0"/>
        <w:jc w:val="start"/>
        <w:rPr/>
      </w:pPr>
      <w:r>
        <w:rPr/>
        <w:t>CORE COMPETENCIES</w:t>
      </w:r>
    </w:p>
    <w:p>
      <w:pPr>
        <w:pStyle w:val="BodyText"/>
        <w:numPr>
          <w:ilvl w:val="0"/>
          <w:numId w:val="9"/>
        </w:numPr>
        <w:tabs>
          <w:tab w:val="left" w:pos="709" w:leader="none"/>
        </w:tabs>
        <w:bidi w:val="0"/>
        <w:spacing w:lineRule="auto" w:line="276" w:before="0" w:after="0"/>
        <w:jc w:val="start"/>
        <w:rPr>
          <w:sz w:val="20"/>
          <w:szCs w:val="20"/>
        </w:rPr>
      </w:pPr>
      <w:r>
        <w:rPr>
          <w:b/>
          <w:bCs/>
          <w:sz w:val="20"/>
          <w:szCs w:val="20"/>
        </w:rPr>
        <w:t>Programming Languages:</w:t>
      </w:r>
      <w:r>
        <w:rPr>
          <w:sz w:val="20"/>
          <w:szCs w:val="20"/>
        </w:rPr>
        <w:t xml:space="preserve"> PHP, Go, Perl, Python, Typescript, JavaScript (JQuery, NodeJS, React, VueJS, AngularJS), C/C++, </w:t>
      </w:r>
      <w:r>
        <w:rPr>
          <w:sz w:val="20"/>
          <w:szCs w:val="20"/>
        </w:rPr>
        <w:t>Expect</w:t>
      </w:r>
    </w:p>
    <w:p>
      <w:pPr>
        <w:pStyle w:val="BodyText"/>
        <w:numPr>
          <w:ilvl w:val="0"/>
          <w:numId w:val="9"/>
        </w:numPr>
        <w:tabs>
          <w:tab w:val="left" w:pos="709" w:leader="none"/>
        </w:tabs>
        <w:bidi w:val="0"/>
        <w:spacing w:lineRule="auto" w:line="276" w:before="0" w:after="0"/>
        <w:jc w:val="start"/>
        <w:rPr>
          <w:sz w:val="20"/>
          <w:szCs w:val="20"/>
        </w:rPr>
      </w:pPr>
      <w:r>
        <w:rPr>
          <w:b/>
          <w:bCs/>
          <w:sz w:val="20"/>
          <w:szCs w:val="20"/>
        </w:rPr>
        <w:t>Database Management:</w:t>
      </w:r>
      <w:r>
        <w:rPr>
          <w:sz w:val="20"/>
          <w:szCs w:val="20"/>
        </w:rPr>
        <w:t xml:space="preserve"> MySQL, PostgreSQL, Oracle, Stored Procedures, MySQL master/slave replication and sharding, DB2</w:t>
      </w:r>
    </w:p>
    <w:p>
      <w:pPr>
        <w:pStyle w:val="BodyText"/>
        <w:numPr>
          <w:ilvl w:val="0"/>
          <w:numId w:val="9"/>
        </w:numPr>
        <w:tabs>
          <w:tab w:val="left" w:pos="709" w:leader="none"/>
        </w:tabs>
        <w:bidi w:val="0"/>
        <w:spacing w:lineRule="auto" w:line="276" w:before="0" w:after="0"/>
        <w:jc w:val="start"/>
        <w:rPr>
          <w:sz w:val="20"/>
          <w:szCs w:val="20"/>
        </w:rPr>
      </w:pPr>
      <w:r>
        <w:rPr>
          <w:b/>
          <w:bCs/>
          <w:sz w:val="20"/>
          <w:szCs w:val="20"/>
        </w:rPr>
        <w:t>Frameworks &amp; Tools:</w:t>
      </w:r>
      <w:r>
        <w:rPr>
          <w:sz w:val="20"/>
          <w:szCs w:val="20"/>
        </w:rPr>
        <w:t xml:space="preserve"> Laravel, Jenkins, Docker, Git, Github Actions, Copilot, Slim, Flask, RabbitMQ, Datadog, Ansible, ElasticSearch</w:t>
      </w:r>
    </w:p>
    <w:p>
      <w:pPr>
        <w:pStyle w:val="BodyText"/>
        <w:numPr>
          <w:ilvl w:val="0"/>
          <w:numId w:val="9"/>
        </w:numPr>
        <w:tabs>
          <w:tab w:val="left" w:pos="709" w:leader="none"/>
        </w:tabs>
        <w:bidi w:val="0"/>
        <w:spacing w:lineRule="auto" w:line="276" w:before="0" w:after="0"/>
        <w:jc w:val="start"/>
        <w:rPr>
          <w:sz w:val="20"/>
          <w:szCs w:val="20"/>
        </w:rPr>
      </w:pPr>
      <w:r>
        <w:rPr>
          <w:b/>
          <w:bCs/>
          <w:sz w:val="20"/>
          <w:szCs w:val="20"/>
        </w:rPr>
        <w:t>Technical Project Management:</w:t>
      </w:r>
      <w:r>
        <w:rPr>
          <w:sz w:val="20"/>
          <w:szCs w:val="20"/>
        </w:rPr>
        <w:t xml:space="preserve"> Agile methodologies, Scrum, cross-functional team leadership</w:t>
      </w:r>
    </w:p>
    <w:p>
      <w:pPr>
        <w:pStyle w:val="BodyText"/>
        <w:numPr>
          <w:ilvl w:val="0"/>
          <w:numId w:val="9"/>
        </w:numPr>
        <w:tabs>
          <w:tab w:val="left" w:pos="709" w:leader="none"/>
        </w:tabs>
        <w:bidi w:val="0"/>
        <w:spacing w:lineRule="auto" w:line="276" w:before="0" w:after="0"/>
        <w:jc w:val="start"/>
        <w:rPr>
          <w:sz w:val="20"/>
          <w:szCs w:val="20"/>
        </w:rPr>
      </w:pPr>
      <w:r>
        <w:rPr>
          <w:b/>
          <w:bCs/>
          <w:sz w:val="20"/>
          <w:szCs w:val="20"/>
        </w:rPr>
        <w:t>Cloud Technologies:</w:t>
      </w:r>
      <w:r>
        <w:rPr>
          <w:sz w:val="20"/>
          <w:szCs w:val="20"/>
        </w:rPr>
        <w:t xml:space="preserve"> AWS</w:t>
      </w:r>
    </w:p>
    <w:p>
      <w:pPr>
        <w:pStyle w:val="BodyText"/>
        <w:numPr>
          <w:ilvl w:val="0"/>
          <w:numId w:val="9"/>
        </w:numPr>
        <w:tabs>
          <w:tab w:val="left" w:pos="709" w:leader="none"/>
        </w:tabs>
        <w:bidi w:val="0"/>
        <w:spacing w:lineRule="auto" w:line="276" w:before="0" w:after="0"/>
        <w:jc w:val="start"/>
        <w:rPr>
          <w:sz w:val="20"/>
          <w:szCs w:val="20"/>
        </w:rPr>
      </w:pPr>
      <w:r>
        <w:rPr>
          <w:b/>
          <w:bCs/>
          <w:sz w:val="20"/>
          <w:szCs w:val="20"/>
        </w:rPr>
        <w:t>Software Design &amp; Architecture:</w:t>
      </w:r>
      <w:r>
        <w:rPr>
          <w:sz w:val="20"/>
          <w:szCs w:val="20"/>
        </w:rPr>
        <w:t xml:space="preserve"> RESTful APIs, microservices, system performance analysis</w:t>
      </w:r>
    </w:p>
    <w:p>
      <w:pPr>
        <w:pStyle w:val="BodyText"/>
        <w:numPr>
          <w:ilvl w:val="0"/>
          <w:numId w:val="9"/>
        </w:numPr>
        <w:tabs>
          <w:tab w:val="left" w:pos="709" w:leader="none"/>
        </w:tabs>
        <w:bidi w:val="0"/>
        <w:spacing w:lineRule="auto" w:line="276" w:before="0" w:after="0"/>
        <w:jc w:val="start"/>
        <w:rPr>
          <w:sz w:val="20"/>
          <w:szCs w:val="20"/>
        </w:rPr>
      </w:pPr>
      <w:r>
        <w:rPr>
          <w:b/>
          <w:bCs/>
          <w:sz w:val="20"/>
          <w:szCs w:val="20"/>
        </w:rPr>
        <w:t>System/Admin Tools:</w:t>
      </w:r>
      <w:r>
        <w:rPr>
          <w:sz w:val="20"/>
          <w:szCs w:val="20"/>
        </w:rPr>
        <w:t xml:space="preserve"> Vagrant, MRTG, Snort IDS, Postfix, Dovecot, Bind9, tinyDNS, SpamAssassin, Nagios, Cacti, Shell scripting</w:t>
      </w:r>
    </w:p>
    <w:p>
      <w:pPr>
        <w:pStyle w:val="BodyText"/>
        <w:numPr>
          <w:ilvl w:val="0"/>
          <w:numId w:val="0"/>
        </w:numPr>
        <w:tabs>
          <w:tab w:val="left" w:pos="709" w:leader="none"/>
        </w:tabs>
        <w:bidi w:val="0"/>
        <w:spacing w:lineRule="auto" w:line="276" w:before="0" w:after="0"/>
        <w:ind w:hanging="0" w:start="720"/>
        <w:jc w:val="start"/>
        <w:rPr>
          <w:sz w:val="20"/>
          <w:szCs w:val="20"/>
        </w:rPr>
      </w:pPr>
      <w:r>
        <w:rPr>
          <w:sz w:val="20"/>
          <w:szCs w:val="20"/>
        </w:rPr>
      </w:r>
    </w:p>
    <w:p>
      <w:pPr>
        <w:pStyle w:val="HorizontalLine"/>
        <w:bidi w:val="0"/>
        <w:jc w:val="start"/>
        <w:rPr/>
      </w:pPr>
      <w:r>
        <w:rPr/>
      </w:r>
    </w:p>
    <w:p>
      <w:pPr>
        <w:pStyle w:val="Heading3"/>
        <w:bidi w:val="0"/>
        <w:jc w:val="start"/>
        <w:rPr/>
      </w:pPr>
      <w:r>
        <w:rPr/>
        <w:t>PROFESSIONAL EXPERIENCE</w:t>
      </w:r>
    </w:p>
    <w:p>
      <w:pPr>
        <w:pStyle w:val="BodyText"/>
        <w:bidi w:val="0"/>
        <w:jc w:val="start"/>
        <w:rPr/>
      </w:pPr>
      <w:r>
        <w:rPr>
          <w:rStyle w:val="Strong"/>
          <w:rFonts w:ascii="Verdana" w:hAnsi="Verdana"/>
          <w:sz w:val="20"/>
          <w:szCs w:val="20"/>
        </w:rPr>
        <w:t>Sr. Software Engineer – Data Minds Team</w:t>
      </w:r>
      <w:r>
        <w:rPr>
          <w:rFonts w:ascii="Verdana" w:hAnsi="Verdana"/>
          <w:sz w:val="20"/>
          <w:szCs w:val="20"/>
        </w:rPr>
        <w:br/>
      </w:r>
      <w:hyperlink r:id="rId6">
        <w:r>
          <w:rPr>
            <w:rStyle w:val="Hyperlink"/>
            <w:rFonts w:ascii="Verdana" w:hAnsi="Verdana"/>
            <w:i/>
            <w:i/>
            <w:iCs/>
            <w:sz w:val="20"/>
            <w:szCs w:val="20"/>
          </w:rPr>
          <w:t>Vasion</w:t>
        </w:r>
      </w:hyperlink>
      <w:r>
        <w:rPr>
          <w:rStyle w:val="Emphasis"/>
          <w:rFonts w:ascii="Verdana" w:hAnsi="Verdana"/>
          <w:sz w:val="20"/>
          <w:szCs w:val="20"/>
        </w:rPr>
        <w:t xml:space="preserve"> (formerly PrinterLogic), Saint George, UT</w:t>
      </w:r>
      <w:r>
        <w:rPr>
          <w:rFonts w:ascii="Verdana" w:hAnsi="Verdana"/>
          <w:sz w:val="20"/>
          <w:szCs w:val="20"/>
        </w:rPr>
        <w:br/>
      </w:r>
      <w:r>
        <w:rPr>
          <w:rStyle w:val="Emphasis"/>
          <w:rFonts w:ascii="Verdana" w:hAnsi="Verdana"/>
          <w:sz w:val="20"/>
          <w:szCs w:val="20"/>
        </w:rPr>
        <w:t>01/2022 – 05/2024</w:t>
      </w:r>
    </w:p>
    <w:p>
      <w:pPr>
        <w:pStyle w:val="Normal"/>
        <w:numPr>
          <w:ilvl w:val="0"/>
          <w:numId w:val="2"/>
        </w:numPr>
        <w:rPr>
          <w:sz w:val="20"/>
          <w:szCs w:val="20"/>
        </w:rPr>
      </w:pPr>
      <w:r>
        <w:rPr>
          <w:sz w:val="20"/>
          <w:szCs w:val="20"/>
        </w:rPr>
        <w:t>Led the development of cloud-based printing solutions, collaborating with cross-functional teams to deliver projects on time and within scope.</w:t>
      </w:r>
    </w:p>
    <w:p>
      <w:pPr>
        <w:pStyle w:val="Normal"/>
        <w:numPr>
          <w:ilvl w:val="0"/>
          <w:numId w:val="2"/>
        </w:numPr>
        <w:rPr>
          <w:sz w:val="20"/>
          <w:szCs w:val="20"/>
        </w:rPr>
      </w:pPr>
      <w:r>
        <w:rPr>
          <w:sz w:val="20"/>
          <w:szCs w:val="20"/>
        </w:rPr>
        <w:t xml:space="preserve">Improved legacy PHP code following PSR standards </w:t>
      </w:r>
      <w:r>
        <w:rPr>
          <w:sz w:val="20"/>
          <w:szCs w:val="20"/>
        </w:rPr>
        <w:t>and best practices</w:t>
      </w:r>
      <w:r>
        <w:rPr>
          <w:sz w:val="20"/>
          <w:szCs w:val="20"/>
        </w:rPr>
        <w:t>, enhancing maintainability and performance.</w:t>
      </w:r>
    </w:p>
    <w:p>
      <w:pPr>
        <w:pStyle w:val="Normal"/>
        <w:numPr>
          <w:ilvl w:val="0"/>
          <w:numId w:val="2"/>
        </w:numPr>
        <w:rPr>
          <w:sz w:val="20"/>
          <w:szCs w:val="20"/>
        </w:rPr>
      </w:pPr>
      <w:r>
        <w:rPr>
          <w:sz w:val="20"/>
          <w:szCs w:val="20"/>
        </w:rPr>
        <w:t xml:space="preserve">Contributed with the design and implementation of major features, including PHP REST APIs, </w:t>
      </w:r>
      <w:r>
        <w:rPr>
          <w:sz w:val="20"/>
          <w:szCs w:val="20"/>
        </w:rPr>
        <w:t>Vue and React components</w:t>
      </w:r>
      <w:r>
        <w:rPr>
          <w:sz w:val="20"/>
          <w:szCs w:val="20"/>
        </w:rPr>
        <w:t xml:space="preserve"> a</w:t>
      </w:r>
      <w:r>
        <w:rPr>
          <w:sz w:val="20"/>
          <w:szCs w:val="20"/>
        </w:rPr>
        <w:t>s well as</w:t>
      </w:r>
      <w:r>
        <w:rPr>
          <w:sz w:val="20"/>
          <w:szCs w:val="20"/>
        </w:rPr>
        <w:t xml:space="preserve"> Golang microservices, resulting in a 25% increase in system efficiency.</w:t>
      </w:r>
    </w:p>
    <w:p>
      <w:pPr>
        <w:pStyle w:val="Normal"/>
        <w:numPr>
          <w:ilvl w:val="0"/>
          <w:numId w:val="2"/>
        </w:numPr>
        <w:rPr>
          <w:sz w:val="20"/>
          <w:szCs w:val="20"/>
        </w:rPr>
      </w:pPr>
      <w:r>
        <w:rPr>
          <w:rFonts w:eastAsia="Courier New" w:cs="Courier New"/>
          <w:color w:val="000000"/>
          <w:sz w:val="20"/>
          <w:szCs w:val="20"/>
        </w:rPr>
        <w:t>R</w:t>
      </w:r>
      <w:r>
        <w:rPr>
          <w:rFonts w:eastAsia="Courier New" w:cs="Courier New"/>
          <w:color w:val="000000"/>
          <w:sz w:val="20"/>
          <w:szCs w:val="20"/>
        </w:rPr>
        <w:t>un Daily Standup meeting</w:t>
      </w:r>
      <w:r>
        <w:rPr>
          <w:rFonts w:eastAsia="Courier New" w:cs="Courier New"/>
          <w:color w:val="000000"/>
          <w:sz w:val="20"/>
          <w:szCs w:val="20"/>
        </w:rPr>
        <w:t>s</w:t>
      </w:r>
      <w:r>
        <w:rPr>
          <w:rFonts w:eastAsia="Courier New" w:cs="Courier New"/>
          <w:color w:val="000000"/>
          <w:sz w:val="20"/>
          <w:szCs w:val="20"/>
        </w:rPr>
        <w:t xml:space="preserve"> and demo sprint commitment</w:t>
      </w:r>
      <w:r>
        <w:rPr>
          <w:rFonts w:eastAsia="Courier New" w:cs="Courier New"/>
          <w:color w:val="000000"/>
          <w:sz w:val="20"/>
          <w:szCs w:val="20"/>
        </w:rPr>
        <w:t>s</w:t>
      </w:r>
    </w:p>
    <w:p>
      <w:pPr>
        <w:pStyle w:val="Normal"/>
        <w:numPr>
          <w:ilvl w:val="0"/>
          <w:numId w:val="2"/>
        </w:numPr>
        <w:rPr>
          <w:sz w:val="20"/>
          <w:szCs w:val="20"/>
        </w:rPr>
      </w:pPr>
      <w:r>
        <w:rPr>
          <w:sz w:val="20"/>
          <w:szCs w:val="20"/>
        </w:rPr>
        <w:t>Analyze system functional and performance requirements to support design architectures.</w:t>
      </w:r>
    </w:p>
    <w:p>
      <w:pPr>
        <w:pStyle w:val="Normal"/>
        <w:numPr>
          <w:ilvl w:val="0"/>
          <w:numId w:val="2"/>
        </w:numPr>
        <w:rPr>
          <w:sz w:val="20"/>
          <w:szCs w:val="20"/>
        </w:rPr>
      </w:pPr>
      <w:r>
        <w:rPr>
          <w:rFonts w:eastAsia="Courier New" w:cs="Courier New"/>
          <w:color w:val="000000"/>
          <w:sz w:val="20"/>
          <w:szCs w:val="20"/>
        </w:rPr>
        <w:t>Stay abreast of new technologies</w:t>
      </w:r>
      <w:r>
        <w:rPr>
          <w:rFonts w:eastAsia="Courier New" w:cs="Courier New"/>
          <w:color w:val="000000"/>
          <w:sz w:val="20"/>
          <w:szCs w:val="20"/>
        </w:rPr>
        <w:t xml:space="preserve"> (Go, Vue3, </w:t>
      </w:r>
      <w:r>
        <w:rPr>
          <w:rFonts w:eastAsia="Courier New" w:cs="Courier New"/>
          <w:color w:val="000000"/>
          <w:sz w:val="20"/>
          <w:szCs w:val="20"/>
        </w:rPr>
        <w:t>ChatGPT, CoPilot</w:t>
      </w:r>
      <w:r>
        <w:rPr>
          <w:rFonts w:eastAsia="Courier New" w:cs="Courier New"/>
          <w:color w:val="000000"/>
          <w:sz w:val="20"/>
          <w:szCs w:val="20"/>
        </w:rPr>
        <w:t>).</w:t>
      </w:r>
    </w:p>
    <w:p>
      <w:pPr>
        <w:pStyle w:val="Normal"/>
        <w:numPr>
          <w:ilvl w:val="0"/>
          <w:numId w:val="2"/>
        </w:numPr>
        <w:tabs>
          <w:tab w:val="left" w:pos="709" w:leader="none"/>
        </w:tabs>
        <w:bidi w:val="0"/>
        <w:ind w:hanging="283" w:start="709"/>
        <w:jc w:val="start"/>
        <w:rPr>
          <w:rFonts w:ascii="Verdana" w:hAnsi="Verdana"/>
          <w:i w:val="false"/>
          <w:i w:val="false"/>
          <w:iCs w:val="false"/>
          <w:sz w:val="20"/>
          <w:szCs w:val="20"/>
        </w:rPr>
      </w:pPr>
      <w:r>
        <w:rPr>
          <w:rFonts w:eastAsia="Courier New" w:cs="Courier New" w:ascii="Verdana" w:hAnsi="Verdana"/>
          <w:i w:val="false"/>
          <w:iCs w:val="false"/>
          <w:sz w:val="20"/>
          <w:szCs w:val="20"/>
        </w:rPr>
        <w:t>Environment</w:t>
      </w:r>
      <w:r>
        <w:rPr>
          <w:rFonts w:cs="Courier New" w:ascii="Verdana" w:hAnsi="Verdana"/>
          <w:i w:val="false"/>
          <w:iCs w:val="false"/>
          <w:sz w:val="20"/>
          <w:szCs w:val="20"/>
        </w:rPr>
        <w:t>:</w:t>
        <w:br/>
      </w:r>
      <w:r>
        <w:rPr>
          <w:rFonts w:eastAsia="Courier New" w:cs="Courier New" w:ascii="Verdana" w:hAnsi="Verdana"/>
          <w:i w:val="false"/>
          <w:iCs w:val="false"/>
          <w:sz w:val="20"/>
          <w:szCs w:val="20"/>
        </w:rPr>
        <w:t xml:space="preserve">  PHP, React, Golang, MySQL, Stored Procedures, </w:t>
      </w:r>
      <w:r>
        <w:rPr>
          <w:rFonts w:eastAsia="Courier New" w:cs="Courier New" w:ascii="Verdana" w:hAnsi="Verdana"/>
          <w:i w:val="false"/>
          <w:iCs w:val="false"/>
          <w:sz w:val="20"/>
          <w:szCs w:val="20"/>
        </w:rPr>
        <w:t xml:space="preserve">AWS, </w:t>
      </w:r>
      <w:r>
        <w:rPr>
          <w:rFonts w:eastAsia="Courier New" w:cs="Courier New" w:ascii="Verdana" w:hAnsi="Verdana"/>
          <w:i w:val="false"/>
          <w:iCs w:val="false"/>
          <w:sz w:val="20"/>
          <w:szCs w:val="20"/>
        </w:rPr>
        <w:t>RabbitMQ, Node, Docker, Laravel,</w:t>
        <w:br/>
        <w:t xml:space="preserve">  Jira, Confluence, Github &amp; Bitbucket, Github Actions, Copilot, DataDog</w:t>
      </w:r>
    </w:p>
    <w:p>
      <w:pPr>
        <w:pStyle w:val="BodyText"/>
        <w:tabs>
          <w:tab w:val="left" w:pos="709" w:leader="none"/>
        </w:tabs>
        <w:bidi w:val="0"/>
        <w:ind w:hanging="283" w:start="709"/>
        <w:jc w:val="start"/>
        <w:rPr>
          <w:rFonts w:ascii="Verdana" w:hAnsi="Verdana"/>
          <w:sz w:val="20"/>
          <w:szCs w:val="20"/>
        </w:rPr>
      </w:pPr>
      <w:r>
        <w:rPr>
          <w:rFonts w:ascii="Verdana" w:hAnsi="Verdana"/>
          <w:sz w:val="20"/>
          <w:szCs w:val="20"/>
        </w:rPr>
      </w:r>
    </w:p>
    <w:p>
      <w:pPr>
        <w:pStyle w:val="BodyText"/>
        <w:bidi w:val="0"/>
        <w:jc w:val="start"/>
        <w:rPr/>
      </w:pPr>
      <w:r>
        <w:rPr>
          <w:rStyle w:val="Strong"/>
          <w:rFonts w:ascii="Verdana" w:hAnsi="Verdana"/>
          <w:sz w:val="20"/>
          <w:szCs w:val="20"/>
        </w:rPr>
        <w:t>Sr. Web Developer – Research Web Group Division – FRED Team</w:t>
      </w:r>
      <w:r>
        <w:rPr>
          <w:rFonts w:ascii="Verdana" w:hAnsi="Verdana"/>
          <w:sz w:val="20"/>
          <w:szCs w:val="20"/>
        </w:rPr>
        <w:br/>
      </w:r>
      <w:r>
        <w:rPr>
          <w:rStyle w:val="Emphasis"/>
          <w:rFonts w:ascii="Verdana" w:hAnsi="Verdana"/>
          <w:sz w:val="20"/>
          <w:szCs w:val="20"/>
        </w:rPr>
        <w:t>Federal Reserve Bank of St. Louis, MO</w:t>
      </w:r>
      <w:r>
        <w:rPr>
          <w:rFonts w:ascii="Verdana" w:hAnsi="Verdana"/>
          <w:sz w:val="20"/>
          <w:szCs w:val="20"/>
        </w:rPr>
        <w:br/>
      </w:r>
      <w:r>
        <w:rPr>
          <w:rStyle w:val="Emphasis"/>
          <w:rFonts w:ascii="Verdana" w:hAnsi="Verdana"/>
          <w:sz w:val="20"/>
          <w:szCs w:val="20"/>
        </w:rPr>
        <w:t>01/2021 – 09/2021</w:t>
      </w:r>
    </w:p>
    <w:p>
      <w:pPr>
        <w:pStyle w:val="Normal"/>
        <w:numPr>
          <w:ilvl w:val="0"/>
          <w:numId w:val="10"/>
        </w:numPr>
        <w:rPr/>
      </w:pPr>
      <w:r>
        <w:rPr>
          <w:rFonts w:ascii="Verdana" w:hAnsi="Verdana"/>
          <w:sz w:val="20"/>
          <w:szCs w:val="20"/>
        </w:rPr>
        <w:t xml:space="preserve">Maintained and secured the </w:t>
      </w:r>
      <w:hyperlink r:id="rId7">
        <w:r>
          <w:rPr>
            <w:rStyle w:val="Hyperlink"/>
            <w:rFonts w:ascii="Verdana" w:hAnsi="Verdana"/>
            <w:sz w:val="20"/>
            <w:szCs w:val="20"/>
          </w:rPr>
          <w:t>FRED-family</w:t>
        </w:r>
      </w:hyperlink>
      <w:r>
        <w:rPr>
          <w:rFonts w:ascii="Verdana" w:hAnsi="Verdana"/>
          <w:sz w:val="20"/>
          <w:szCs w:val="20"/>
        </w:rPr>
        <w:t xml:space="preserve"> of economics data websites, improving site performance and user accessibility.</w:t>
      </w:r>
    </w:p>
    <w:p>
      <w:pPr>
        <w:pStyle w:val="Normal"/>
        <w:numPr>
          <w:ilvl w:val="0"/>
          <w:numId w:val="10"/>
        </w:numPr>
        <w:rPr>
          <w:rFonts w:ascii="Verdana" w:hAnsi="Verdana"/>
          <w:sz w:val="20"/>
          <w:szCs w:val="20"/>
        </w:rPr>
      </w:pPr>
      <w:r>
        <w:rPr>
          <w:rFonts w:ascii="Verdana" w:hAnsi="Verdana"/>
          <w:sz w:val="20"/>
          <w:szCs w:val="20"/>
        </w:rPr>
        <w:t>Successfully migrated legacy systems to the cloud, enhancing data retrieval speeds.</w:t>
      </w:r>
    </w:p>
    <w:p>
      <w:pPr>
        <w:pStyle w:val="Normal"/>
        <w:numPr>
          <w:ilvl w:val="0"/>
          <w:numId w:val="10"/>
        </w:numPr>
        <w:rPr>
          <w:rFonts w:ascii="Verdana" w:hAnsi="Verdana"/>
          <w:sz w:val="20"/>
          <w:szCs w:val="20"/>
        </w:rPr>
      </w:pPr>
      <w:r>
        <w:rPr>
          <w:rFonts w:eastAsia="Courier New" w:cs="Courier New" w:ascii="Verdana" w:hAnsi="Verdana"/>
          <w:sz w:val="20"/>
          <w:szCs w:val="20"/>
        </w:rPr>
        <w:t>Environment</w:t>
      </w:r>
      <w:r>
        <w:rPr>
          <w:rFonts w:cs="Courier New" w:ascii="Verdana" w:hAnsi="Verdana"/>
          <w:sz w:val="20"/>
          <w:szCs w:val="20"/>
        </w:rPr>
        <w:t>:</w:t>
        <w:br/>
      </w:r>
      <w:r>
        <w:rPr>
          <w:rFonts w:eastAsia="Courier New" w:cs="Courier New" w:ascii="Verdana" w:hAnsi="Verdana"/>
          <w:sz w:val="20"/>
          <w:szCs w:val="20"/>
        </w:rPr>
        <w:t xml:space="preserve">  PHP, React, Node, JQuery, Git, Gitlab CI, PostgreSQL, Docker, ElasticSearch, AWS</w:t>
      </w:r>
    </w:p>
    <w:p>
      <w:pPr>
        <w:pStyle w:val="BodyText"/>
        <w:tabs>
          <w:tab w:val="left" w:pos="709" w:leader="none"/>
        </w:tabs>
        <w:bidi w:val="0"/>
        <w:ind w:hanging="283" w:start="709"/>
        <w:jc w:val="start"/>
        <w:rPr>
          <w:rFonts w:ascii="Verdana" w:hAnsi="Verdana"/>
          <w:sz w:val="20"/>
          <w:szCs w:val="20"/>
        </w:rPr>
      </w:pPr>
      <w:r>
        <w:rPr>
          <w:rFonts w:ascii="Verdana" w:hAnsi="Verdana"/>
          <w:sz w:val="20"/>
          <w:szCs w:val="20"/>
        </w:rPr>
      </w:r>
    </w:p>
    <w:p>
      <w:pPr>
        <w:pStyle w:val="BodyText"/>
        <w:bidi w:val="0"/>
        <w:jc w:val="start"/>
        <w:rPr/>
      </w:pPr>
      <w:r>
        <w:rPr>
          <w:rStyle w:val="Strong"/>
          <w:rFonts w:ascii="Verdana" w:hAnsi="Verdana"/>
          <w:sz w:val="20"/>
          <w:szCs w:val="20"/>
        </w:rPr>
        <w:t>Web Developer V - ESPA Team Lead</w:t>
      </w:r>
      <w:r>
        <w:rPr>
          <w:rFonts w:ascii="Verdana" w:hAnsi="Verdana"/>
          <w:sz w:val="20"/>
          <w:szCs w:val="20"/>
        </w:rPr>
        <w:br/>
      </w:r>
      <w:r>
        <w:rPr>
          <w:rStyle w:val="Emphasis"/>
          <w:rFonts w:ascii="Verdana" w:hAnsi="Verdana"/>
          <w:sz w:val="20"/>
          <w:szCs w:val="20"/>
        </w:rPr>
        <w:t>Wells Fargo Network Security, Charleston, SC</w:t>
      </w:r>
      <w:r>
        <w:rPr>
          <w:rFonts w:ascii="Verdana" w:hAnsi="Verdana"/>
          <w:sz w:val="20"/>
          <w:szCs w:val="20"/>
        </w:rPr>
        <w:br/>
      </w:r>
      <w:r>
        <w:rPr>
          <w:rStyle w:val="Emphasis"/>
          <w:rFonts w:ascii="Verdana" w:hAnsi="Verdana"/>
          <w:sz w:val="20"/>
          <w:szCs w:val="20"/>
        </w:rPr>
        <w:t>04/2019 – 11/2020</w:t>
      </w:r>
    </w:p>
    <w:p>
      <w:pPr>
        <w:pStyle w:val="Normal"/>
        <w:numPr>
          <w:ilvl w:val="0"/>
          <w:numId w:val="3"/>
        </w:numPr>
        <w:rPr>
          <w:sz w:val="20"/>
          <w:szCs w:val="20"/>
        </w:rPr>
      </w:pPr>
      <w:r>
        <w:rPr>
          <w:sz w:val="20"/>
          <w:szCs w:val="20"/>
        </w:rPr>
        <w:t>Developed web-based endpoint security solutions, focusing on network authentication protocol 802.1x, resulting in improved security compliance.</w:t>
      </w:r>
    </w:p>
    <w:p>
      <w:pPr>
        <w:pStyle w:val="Normal"/>
        <w:numPr>
          <w:ilvl w:val="0"/>
          <w:numId w:val="3"/>
        </w:numPr>
        <w:rPr>
          <w:sz w:val="20"/>
          <w:szCs w:val="20"/>
        </w:rPr>
      </w:pPr>
      <w:r>
        <w:rPr>
          <w:sz w:val="20"/>
          <w:szCs w:val="20"/>
        </w:rPr>
        <w:t>Environment:</w:t>
        <w:br/>
        <w:t xml:space="preserve">  </w:t>
      </w:r>
      <w:r>
        <w:rPr>
          <w:rFonts w:eastAsia="Courier New" w:cs="Courier New"/>
          <w:sz w:val="20"/>
          <w:szCs w:val="20"/>
        </w:rPr>
        <w:t xml:space="preserve">Perl, C, ROSE ORM, AngularJS, JSON, JQuery, SubVersion, MySQL, ActiveMQ, </w:t>
        <w:br/>
        <w:t xml:space="preserve">  IBM MQSeries, Jenkins, uDeploy, Jira, Crucible, Confluence, rpmbuild and Nagios</w:t>
      </w:r>
    </w:p>
    <w:p>
      <w:pPr>
        <w:pStyle w:val="BodyText"/>
        <w:tabs>
          <w:tab w:val="left" w:pos="709" w:leader="none"/>
        </w:tabs>
        <w:bidi w:val="0"/>
        <w:ind w:hanging="283" w:start="709"/>
        <w:jc w:val="start"/>
        <w:rPr>
          <w:rFonts w:ascii="Verdana" w:hAnsi="Verdana"/>
          <w:sz w:val="20"/>
          <w:szCs w:val="20"/>
        </w:rPr>
      </w:pPr>
      <w:r>
        <w:rPr>
          <w:rFonts w:ascii="Verdana" w:hAnsi="Verdana"/>
          <w:sz w:val="20"/>
          <w:szCs w:val="20"/>
        </w:rPr>
      </w:r>
    </w:p>
    <w:p>
      <w:pPr>
        <w:pStyle w:val="BodyText"/>
        <w:bidi w:val="0"/>
        <w:jc w:val="start"/>
        <w:rPr/>
      </w:pPr>
      <w:r>
        <w:rPr>
          <w:rStyle w:val="Strong"/>
          <w:rFonts w:ascii="Verdana" w:hAnsi="Verdana"/>
          <w:sz w:val="20"/>
          <w:szCs w:val="20"/>
        </w:rPr>
        <w:t>Full Stack Web Developer</w:t>
      </w:r>
      <w:r>
        <w:rPr>
          <w:rFonts w:ascii="Verdana" w:hAnsi="Verdana"/>
          <w:sz w:val="20"/>
          <w:szCs w:val="20"/>
        </w:rPr>
        <w:br/>
      </w:r>
      <w:r>
        <w:rPr>
          <w:rStyle w:val="Emphasis"/>
          <w:rFonts w:ascii="Verdana" w:hAnsi="Verdana"/>
          <w:sz w:val="20"/>
          <w:szCs w:val="20"/>
        </w:rPr>
        <w:t>PAM Transport, Tontitown, AR</w:t>
      </w:r>
      <w:r>
        <w:rPr>
          <w:rFonts w:ascii="Verdana" w:hAnsi="Verdana"/>
          <w:sz w:val="20"/>
          <w:szCs w:val="20"/>
        </w:rPr>
        <w:br/>
      </w:r>
      <w:r>
        <w:rPr>
          <w:rStyle w:val="Emphasis"/>
          <w:rFonts w:ascii="Verdana" w:hAnsi="Verdana"/>
          <w:sz w:val="20"/>
          <w:szCs w:val="20"/>
        </w:rPr>
        <w:t>03/2018 – 03/2019</w:t>
      </w:r>
    </w:p>
    <w:p>
      <w:pPr>
        <w:pStyle w:val="Normal"/>
        <w:numPr>
          <w:ilvl w:val="0"/>
          <w:numId w:val="4"/>
        </w:numPr>
        <w:rPr>
          <w:sz w:val="20"/>
          <w:szCs w:val="20"/>
        </w:rPr>
      </w:pPr>
      <w:r>
        <w:rPr>
          <w:sz w:val="20"/>
          <w:szCs w:val="20"/>
        </w:rPr>
        <w:t>Develop web-based tools to support the transportation industry with their training</w:t>
        <w:br/>
        <w:t>requirements, scheduling needs and carrier and load brokerage services.</w:t>
      </w:r>
    </w:p>
    <w:p>
      <w:pPr>
        <w:pStyle w:val="Normal"/>
        <w:numPr>
          <w:ilvl w:val="0"/>
          <w:numId w:val="4"/>
        </w:numPr>
        <w:rPr>
          <w:sz w:val="20"/>
          <w:szCs w:val="20"/>
        </w:rPr>
      </w:pPr>
      <w:r>
        <w:rPr>
          <w:sz w:val="20"/>
          <w:szCs w:val="20"/>
        </w:rPr>
        <w:t xml:space="preserve">Created a daily </w:t>
      </w:r>
      <w:r>
        <w:rPr>
          <w:sz w:val="20"/>
          <w:szCs w:val="20"/>
        </w:rPr>
        <w:t xml:space="preserve">web-based </w:t>
      </w:r>
      <w:r>
        <w:rPr>
          <w:sz w:val="20"/>
          <w:szCs w:val="20"/>
        </w:rPr>
        <w:t xml:space="preserve">load board tool, increasing carrier engagement and streamlining </w:t>
      </w:r>
      <w:r>
        <w:rPr>
          <w:sz w:val="20"/>
          <w:szCs w:val="20"/>
        </w:rPr>
        <w:t xml:space="preserve">daily load </w:t>
      </w:r>
      <w:r>
        <w:rPr>
          <w:sz w:val="20"/>
          <w:szCs w:val="20"/>
        </w:rPr>
        <w:t>operations.</w:t>
      </w:r>
    </w:p>
    <w:p>
      <w:pPr>
        <w:pStyle w:val="Normal"/>
        <w:numPr>
          <w:ilvl w:val="0"/>
          <w:numId w:val="4"/>
        </w:numPr>
        <w:rPr>
          <w:sz w:val="20"/>
          <w:szCs w:val="20"/>
        </w:rPr>
      </w:pPr>
      <w:r>
        <w:rPr>
          <w:sz w:val="20"/>
          <w:szCs w:val="20"/>
        </w:rPr>
        <w:t>Environment:</w:t>
      </w:r>
    </w:p>
    <w:p>
      <w:pPr>
        <w:pStyle w:val="Normal"/>
        <w:numPr>
          <w:ilvl w:val="0"/>
          <w:numId w:val="0"/>
        </w:numPr>
        <w:ind w:hanging="0" w:start="709"/>
        <w:rPr>
          <w:rFonts w:ascii="Verdana" w:hAnsi="Verdana"/>
          <w:sz w:val="20"/>
          <w:szCs w:val="20"/>
        </w:rPr>
      </w:pPr>
      <w:r>
        <w:rPr>
          <w:rFonts w:ascii="Verdana" w:hAnsi="Verdana"/>
          <w:sz w:val="20"/>
          <w:szCs w:val="20"/>
        </w:rPr>
        <w:t xml:space="preserve">  </w:t>
      </w:r>
      <w:r>
        <w:rPr>
          <w:rFonts w:eastAsia="Courier New" w:cs="Courier New" w:ascii="Verdana" w:hAnsi="Verdana"/>
          <w:sz w:val="20"/>
          <w:szCs w:val="20"/>
        </w:rPr>
        <w:t xml:space="preserve">PHP, Laravel5, Vue2.js, Yarn, Webpack, </w:t>
      </w:r>
      <w:bookmarkStart w:id="0" w:name="__DdeLink__556_453225139"/>
      <w:bookmarkEnd w:id="0"/>
      <w:r>
        <w:rPr>
          <w:rFonts w:eastAsia="Courier New" w:cs="Courier New" w:ascii="Verdana" w:hAnsi="Verdana"/>
          <w:sz w:val="20"/>
          <w:szCs w:val="20"/>
        </w:rPr>
        <w:t xml:space="preserve">JSON, JQuery, NginX, </w:t>
      </w:r>
      <w:bookmarkStart w:id="1" w:name="__DdeLink__558_453225139"/>
      <w:bookmarkEnd w:id="1"/>
      <w:r>
        <w:rPr>
          <w:rFonts w:eastAsia="Courier New" w:cs="Courier New" w:ascii="Verdana" w:hAnsi="Verdana"/>
          <w:sz w:val="20"/>
          <w:szCs w:val="20"/>
        </w:rPr>
        <w:t>GitLab, DB2, MySQL,</w:t>
      </w:r>
      <w:r>
        <w:rPr>
          <w:rFonts w:ascii="Verdana" w:hAnsi="Verdana"/>
          <w:sz w:val="20"/>
          <w:szCs w:val="20"/>
        </w:rPr>
        <w:t xml:space="preserve">  </w:t>
      </w:r>
    </w:p>
    <w:p>
      <w:pPr>
        <w:pStyle w:val="Normal"/>
        <w:numPr>
          <w:ilvl w:val="0"/>
          <w:numId w:val="0"/>
        </w:numPr>
        <w:ind w:hanging="0" w:start="709"/>
        <w:rPr>
          <w:rFonts w:ascii="Verdana" w:hAnsi="Verdana"/>
          <w:sz w:val="20"/>
          <w:szCs w:val="20"/>
        </w:rPr>
      </w:pPr>
      <w:r>
        <w:rPr>
          <w:rFonts w:eastAsia="Courier New" w:cs="Courier New" w:ascii="Verdana" w:hAnsi="Verdana"/>
          <w:sz w:val="20"/>
          <w:szCs w:val="20"/>
        </w:rPr>
        <w:t xml:space="preserve"> </w:t>
      </w:r>
      <w:bookmarkStart w:id="2" w:name="__DdeLink__493_3890165431"/>
      <w:bookmarkStart w:id="3" w:name="__DdeLink__511_14018469831"/>
      <w:bookmarkStart w:id="4" w:name="__DdeLink__490_3890165431"/>
      <w:bookmarkEnd w:id="2"/>
      <w:bookmarkEnd w:id="3"/>
      <w:bookmarkEnd w:id="4"/>
      <w:r>
        <w:rPr>
          <w:rFonts w:eastAsia="Courier New" w:cs="Courier New" w:ascii="Verdana" w:hAnsi="Verdana"/>
          <w:sz w:val="20"/>
          <w:szCs w:val="20"/>
        </w:rPr>
        <w:t xml:space="preserve"> </w:t>
      </w:r>
      <w:r>
        <w:rPr>
          <w:rFonts w:eastAsia="Courier New" w:cs="Courier New" w:ascii="Verdana" w:hAnsi="Verdana"/>
          <w:sz w:val="20"/>
          <w:szCs w:val="20"/>
        </w:rPr>
        <w:t>VirtualBox, Vagrant, Jenkins</w:t>
      </w:r>
    </w:p>
    <w:p>
      <w:pPr>
        <w:pStyle w:val="Normal"/>
        <w:numPr>
          <w:ilvl w:val="0"/>
          <w:numId w:val="0"/>
        </w:numPr>
        <w:ind w:hanging="0" w:start="709"/>
        <w:rPr>
          <w:sz w:val="20"/>
          <w:szCs w:val="20"/>
        </w:rPr>
      </w:pPr>
      <w:r>
        <w:rPr>
          <w:sz w:val="20"/>
          <w:szCs w:val="20"/>
        </w:rPr>
      </w:r>
    </w:p>
    <w:p>
      <w:pPr>
        <w:pStyle w:val="BodyText"/>
        <w:tabs>
          <w:tab w:val="left" w:pos="709" w:leader="none"/>
        </w:tabs>
        <w:bidi w:val="0"/>
        <w:ind w:hanging="283" w:start="709"/>
        <w:jc w:val="start"/>
        <w:rPr>
          <w:rFonts w:ascii="Verdana" w:hAnsi="Verdana"/>
          <w:sz w:val="20"/>
          <w:szCs w:val="20"/>
        </w:rPr>
      </w:pPr>
      <w:r>
        <w:rPr>
          <w:rFonts w:ascii="Verdana" w:hAnsi="Verdana"/>
          <w:sz w:val="20"/>
          <w:szCs w:val="20"/>
        </w:rPr>
      </w:r>
    </w:p>
    <w:p>
      <w:pPr>
        <w:pStyle w:val="BodyText"/>
        <w:bidi w:val="0"/>
        <w:jc w:val="start"/>
        <w:rPr/>
      </w:pPr>
      <w:r>
        <w:rPr>
          <w:rStyle w:val="Strong"/>
          <w:rFonts w:ascii="Verdana" w:hAnsi="Verdana"/>
          <w:sz w:val="20"/>
          <w:szCs w:val="20"/>
        </w:rPr>
        <w:t>Sr. Back-end Developer – Tools &amp; Automation – Rapid Innovation Team</w:t>
      </w:r>
      <w:r>
        <w:rPr>
          <w:rFonts w:ascii="Verdana" w:hAnsi="Verdana"/>
          <w:sz w:val="20"/>
          <w:szCs w:val="20"/>
        </w:rPr>
        <w:br/>
      </w:r>
      <w:r>
        <w:rPr>
          <w:rStyle w:val="Emphasis"/>
          <w:rFonts w:ascii="Verdana" w:hAnsi="Verdana"/>
          <w:sz w:val="20"/>
          <w:szCs w:val="20"/>
        </w:rPr>
        <w:t>Optanix, Syracuse, NY</w:t>
      </w:r>
      <w:r>
        <w:rPr>
          <w:rFonts w:ascii="Verdana" w:hAnsi="Verdana"/>
          <w:sz w:val="20"/>
          <w:szCs w:val="20"/>
        </w:rPr>
        <w:br/>
      </w:r>
      <w:r>
        <w:rPr>
          <w:rStyle w:val="Emphasis"/>
          <w:rFonts w:ascii="Verdana" w:hAnsi="Verdana"/>
          <w:sz w:val="20"/>
          <w:szCs w:val="20"/>
        </w:rPr>
        <w:t>03/2016 – 02/2018</w:t>
      </w:r>
    </w:p>
    <w:p>
      <w:pPr>
        <w:pStyle w:val="Normal"/>
        <w:numPr>
          <w:ilvl w:val="0"/>
          <w:numId w:val="4"/>
        </w:numPr>
        <w:rPr>
          <w:rFonts w:ascii="Verdana" w:hAnsi="Verdana"/>
          <w:i w:val="false"/>
          <w:i w:val="false"/>
          <w:iCs w:val="false"/>
          <w:sz w:val="20"/>
          <w:szCs w:val="20"/>
        </w:rPr>
      </w:pPr>
      <w:r>
        <w:rPr>
          <w:rFonts w:ascii="Verdana" w:hAnsi="Verdana"/>
          <w:i w:val="false"/>
          <w:iCs w:val="false"/>
          <w:sz w:val="20"/>
          <w:szCs w:val="20"/>
        </w:rPr>
        <w:t>Improvement and extension of HealthCheck Indicators for network appliances for a variety of Fortune 500 customers.</w:t>
      </w:r>
    </w:p>
    <w:p>
      <w:pPr>
        <w:pStyle w:val="Normal"/>
        <w:numPr>
          <w:ilvl w:val="0"/>
          <w:numId w:val="4"/>
        </w:numPr>
        <w:rPr>
          <w:rFonts w:ascii="Verdana" w:hAnsi="Verdana"/>
          <w:i w:val="false"/>
          <w:i w:val="false"/>
          <w:iCs w:val="false"/>
          <w:sz w:val="20"/>
          <w:szCs w:val="20"/>
        </w:rPr>
      </w:pPr>
      <w:bookmarkStart w:id="5" w:name="__DdeLink__488_389016543"/>
      <w:bookmarkEnd w:id="5"/>
      <w:r>
        <w:rPr>
          <w:rFonts w:cs="Courier New" w:ascii="Verdana" w:hAnsi="Verdana"/>
          <w:i w:val="false"/>
          <w:iCs w:val="false"/>
          <w:sz w:val="20"/>
          <w:szCs w:val="20"/>
        </w:rPr>
        <w:t xml:space="preserve">As a </w:t>
      </w:r>
      <w:r>
        <w:rPr>
          <w:rFonts w:cs="Courier New" w:ascii="Verdana" w:hAnsi="Verdana"/>
          <w:i w:val="false"/>
          <w:iCs w:val="false"/>
          <w:sz w:val="20"/>
          <w:szCs w:val="20"/>
        </w:rPr>
        <w:t xml:space="preserve">team </w:t>
      </w:r>
      <w:r>
        <w:rPr>
          <w:rFonts w:cs="Courier New" w:ascii="Verdana" w:hAnsi="Verdana"/>
          <w:i w:val="false"/>
          <w:iCs w:val="false"/>
          <w:sz w:val="20"/>
          <w:szCs w:val="20"/>
        </w:rPr>
        <w:t xml:space="preserve">member, I contributed to the further development of the Optanix SAAS platform using </w:t>
      </w:r>
      <w:r>
        <w:rPr>
          <w:rFonts w:cs="Courier New" w:ascii="Verdana" w:hAnsi="Verdana"/>
          <w:i w:val="false"/>
          <w:iCs w:val="false"/>
          <w:sz w:val="20"/>
          <w:szCs w:val="20"/>
        </w:rPr>
        <w:t xml:space="preserve">the </w:t>
      </w:r>
      <w:r>
        <w:rPr>
          <w:rFonts w:cs="Courier New" w:ascii="Verdana" w:hAnsi="Verdana"/>
          <w:i w:val="false"/>
          <w:iCs w:val="false"/>
          <w:sz w:val="20"/>
          <w:szCs w:val="20"/>
        </w:rPr>
        <w:t>LAMP stack of tools and virtualization technologies.</w:t>
      </w:r>
    </w:p>
    <w:p>
      <w:pPr>
        <w:pStyle w:val="Normal"/>
        <w:numPr>
          <w:ilvl w:val="0"/>
          <w:numId w:val="4"/>
        </w:numPr>
        <w:rPr>
          <w:rFonts w:ascii="Verdana" w:hAnsi="Verdana"/>
          <w:i w:val="false"/>
          <w:i w:val="false"/>
          <w:iCs w:val="false"/>
          <w:sz w:val="20"/>
          <w:szCs w:val="20"/>
        </w:rPr>
      </w:pPr>
      <w:r>
        <w:rPr>
          <w:rFonts w:cs="Courier New" w:ascii="Verdana" w:hAnsi="Verdana"/>
          <w:i w:val="false"/>
          <w:iCs w:val="false"/>
          <w:sz w:val="20"/>
          <w:szCs w:val="20"/>
        </w:rPr>
        <w:t>Automated builds of Ubuntu installation packages using Jenkins</w:t>
      </w:r>
    </w:p>
    <w:p>
      <w:pPr>
        <w:pStyle w:val="Normal"/>
        <w:numPr>
          <w:ilvl w:val="0"/>
          <w:numId w:val="4"/>
        </w:numPr>
        <w:rPr>
          <w:rFonts w:ascii="Verdana" w:hAnsi="Verdana"/>
          <w:i w:val="false"/>
          <w:i w:val="false"/>
          <w:iCs w:val="false"/>
          <w:sz w:val="20"/>
          <w:szCs w:val="20"/>
        </w:rPr>
      </w:pPr>
      <w:r>
        <w:rPr>
          <w:rFonts w:cs="Courier New" w:ascii="Verdana" w:hAnsi="Verdana"/>
          <w:i w:val="false"/>
          <w:iCs w:val="false"/>
          <w:sz w:val="20"/>
          <w:szCs w:val="20"/>
        </w:rPr>
        <w:t>P</w:t>
      </w:r>
      <w:r>
        <w:rPr>
          <w:rFonts w:cs="Courier New" w:ascii="Verdana" w:hAnsi="Verdana"/>
          <w:i w:val="false"/>
          <w:iCs w:val="false"/>
          <w:sz w:val="20"/>
          <w:szCs w:val="20"/>
        </w:rPr>
        <w:t>erl mentoring role and provided a webex talk on Perl best practices.</w:t>
      </w:r>
    </w:p>
    <w:p>
      <w:pPr>
        <w:pStyle w:val="PlainText"/>
        <w:numPr>
          <w:ilvl w:val="0"/>
          <w:numId w:val="4"/>
        </w:numPr>
        <w:rPr>
          <w:rFonts w:ascii="Verdana" w:hAnsi="Verdana"/>
          <w:i w:val="false"/>
          <w:i w:val="false"/>
          <w:iCs w:val="false"/>
          <w:sz w:val="20"/>
          <w:szCs w:val="20"/>
        </w:rPr>
      </w:pPr>
      <w:r>
        <w:rPr>
          <w:rFonts w:cs="Courier New" w:ascii="Verdana" w:hAnsi="Verdana"/>
          <w:i w:val="false"/>
          <w:iCs w:val="false"/>
          <w:sz w:val="20"/>
          <w:szCs w:val="20"/>
        </w:rPr>
        <w:t>Ported Perl network library modules to Ruby Gems.</w:t>
      </w:r>
    </w:p>
    <w:p>
      <w:pPr>
        <w:pStyle w:val="Normal"/>
        <w:numPr>
          <w:ilvl w:val="0"/>
          <w:numId w:val="4"/>
        </w:numPr>
        <w:rPr>
          <w:rFonts w:ascii="Verdana" w:hAnsi="Verdana"/>
          <w:i w:val="false"/>
          <w:i w:val="false"/>
          <w:iCs w:val="false"/>
          <w:sz w:val="20"/>
          <w:szCs w:val="20"/>
        </w:rPr>
      </w:pPr>
      <w:r>
        <w:rPr>
          <w:rFonts w:ascii="Verdana" w:hAnsi="Verdana"/>
          <w:i w:val="false"/>
          <w:iCs w:val="false"/>
          <w:sz w:val="20"/>
          <w:szCs w:val="20"/>
        </w:rPr>
        <w:t>As a SSE I assisted the PM with picking next sprint objectives for Perl back-end tasks</w:t>
      </w:r>
    </w:p>
    <w:p>
      <w:pPr>
        <w:pStyle w:val="Normal"/>
        <w:numPr>
          <w:ilvl w:val="0"/>
          <w:numId w:val="4"/>
        </w:numPr>
        <w:rPr>
          <w:rFonts w:ascii="Verdana" w:hAnsi="Verdana"/>
          <w:i w:val="false"/>
          <w:i w:val="false"/>
          <w:iCs w:val="false"/>
          <w:sz w:val="20"/>
          <w:szCs w:val="20"/>
        </w:rPr>
      </w:pPr>
      <w:r>
        <w:rPr>
          <w:rFonts w:ascii="Verdana" w:hAnsi="Verdana"/>
          <w:i w:val="false"/>
          <w:iCs w:val="false"/>
          <w:sz w:val="20"/>
          <w:szCs w:val="20"/>
        </w:rPr>
        <w:t>Acted as the PM backup for daily standup meetings (Agile PM).</w:t>
      </w:r>
    </w:p>
    <w:p>
      <w:pPr>
        <w:pStyle w:val="Normal"/>
        <w:numPr>
          <w:ilvl w:val="0"/>
          <w:numId w:val="4"/>
        </w:numPr>
        <w:rPr>
          <w:rFonts w:ascii="Verdana" w:hAnsi="Verdana"/>
          <w:i w:val="false"/>
          <w:i w:val="false"/>
          <w:iCs w:val="false"/>
          <w:sz w:val="20"/>
          <w:szCs w:val="20"/>
        </w:rPr>
      </w:pPr>
      <w:r>
        <w:rPr>
          <w:rFonts w:cs="Courier New" w:ascii="Verdana" w:hAnsi="Verdana"/>
          <w:i w:val="false"/>
          <w:iCs w:val="false"/>
          <w:sz w:val="20"/>
          <w:szCs w:val="20"/>
        </w:rPr>
        <w:t>Contributed to the initial development of an HTTP Poller endpoint service using Tornado asynchronous python framework, together with RabbitMQ as its messaging system.</w:t>
      </w:r>
    </w:p>
    <w:p>
      <w:pPr>
        <w:pStyle w:val="Normal"/>
        <w:numPr>
          <w:ilvl w:val="0"/>
          <w:numId w:val="4"/>
        </w:numPr>
        <w:rPr>
          <w:rFonts w:ascii="Verdana" w:hAnsi="Verdana"/>
          <w:sz w:val="20"/>
          <w:szCs w:val="20"/>
        </w:rPr>
      </w:pPr>
      <w:r>
        <w:rPr>
          <w:rFonts w:cs="Courier New" w:ascii="Verdana" w:hAnsi="Verdana"/>
          <w:i w:val="false"/>
          <w:iCs w:val="false"/>
          <w:sz w:val="20"/>
          <w:szCs w:val="20"/>
        </w:rPr>
        <w:t>Environment:</w:t>
      </w:r>
    </w:p>
    <w:p>
      <w:pPr>
        <w:pStyle w:val="PlainText"/>
        <w:numPr>
          <w:ilvl w:val="0"/>
          <w:numId w:val="0"/>
        </w:numPr>
        <w:tabs>
          <w:tab w:val="left" w:pos="709" w:leader="none"/>
        </w:tabs>
        <w:bidi w:val="0"/>
        <w:ind w:hanging="0" w:start="709"/>
        <w:jc w:val="start"/>
        <w:rPr>
          <w:rFonts w:ascii="Verdana" w:hAnsi="Verdana"/>
          <w:i w:val="false"/>
          <w:i w:val="false"/>
          <w:iCs w:val="false"/>
          <w:sz w:val="20"/>
          <w:szCs w:val="20"/>
        </w:rPr>
      </w:pPr>
      <w:r>
        <w:rPr>
          <w:rFonts w:eastAsia="Courier New" w:cs="Courier New" w:ascii="Verdana" w:hAnsi="Verdana"/>
          <w:i w:val="false"/>
          <w:iCs w:val="false"/>
          <w:sz w:val="20"/>
          <w:szCs w:val="20"/>
        </w:rPr>
        <w:t xml:space="preserve">  </w:t>
      </w:r>
      <w:r>
        <w:rPr>
          <w:rFonts w:eastAsia="Courier New" w:cs="Courier New" w:ascii="Verdana" w:hAnsi="Verdana"/>
          <w:i w:val="false"/>
          <w:iCs w:val="false"/>
          <w:sz w:val="20"/>
          <w:szCs w:val="20"/>
        </w:rPr>
        <w:t>Python 3</w:t>
      </w:r>
      <w:bookmarkStart w:id="6" w:name="__DdeLink__490_389016543"/>
      <w:bookmarkStart w:id="7" w:name="__DdeLink__511_1401846983"/>
      <w:bookmarkStart w:id="8" w:name="__DdeLink__493_389016543"/>
      <w:bookmarkEnd w:id="6"/>
      <w:bookmarkEnd w:id="7"/>
      <w:bookmarkEnd w:id="8"/>
      <w:r>
        <w:rPr>
          <w:rFonts w:cs="Courier New" w:ascii="Verdana" w:hAnsi="Verdana"/>
          <w:i w:val="false"/>
          <w:iCs w:val="false"/>
          <w:sz w:val="20"/>
          <w:szCs w:val="20"/>
        </w:rPr>
        <w:t xml:space="preserve">, Perl, PHP, </w:t>
      </w:r>
      <w:r>
        <w:rPr>
          <w:rFonts w:eastAsia="Courier New" w:cs="Courier New" w:ascii="Verdana" w:hAnsi="Verdana"/>
          <w:i w:val="false"/>
          <w:iCs w:val="false"/>
          <w:sz w:val="20"/>
          <w:szCs w:val="20"/>
        </w:rPr>
        <w:t xml:space="preserve">Ruby on Rails, </w:t>
      </w:r>
      <w:r>
        <w:rPr>
          <w:rFonts w:cs="Courier New" w:ascii="Verdana" w:hAnsi="Verdana"/>
          <w:i w:val="false"/>
          <w:iCs w:val="false"/>
          <w:sz w:val="20"/>
          <w:szCs w:val="20"/>
        </w:rPr>
        <w:t>C, shell scripts, Yii PHP Framework, Jquery,</w:t>
        <w:br/>
        <w:t xml:space="preserve">  Apache, Git, ZeroMQ, VirtualBox, Docker, Jenkins, </w:t>
      </w:r>
      <w:bookmarkStart w:id="9" w:name="__DdeLink__545_4240772037"/>
      <w:bookmarkEnd w:id="9"/>
      <w:r>
        <w:rPr>
          <w:rFonts w:cs="Courier New" w:ascii="Verdana" w:hAnsi="Verdana"/>
          <w:i w:val="false"/>
          <w:iCs w:val="false"/>
          <w:sz w:val="20"/>
          <w:szCs w:val="20"/>
        </w:rPr>
        <w:t>SonarQube, JIRA</w:t>
      </w:r>
    </w:p>
    <w:p>
      <w:pPr>
        <w:pStyle w:val="PlainText"/>
        <w:rPr>
          <w:rFonts w:ascii="Verdana" w:hAnsi="Verdana" w:cs="Courier New"/>
          <w:b/>
          <w:i/>
          <w:i/>
          <w:sz w:val="20"/>
          <w:szCs w:val="20"/>
        </w:rPr>
      </w:pPr>
      <w:r>
        <w:rPr>
          <w:rFonts w:cs="Courier New" w:ascii="Verdana" w:hAnsi="Verdana"/>
          <w:b/>
          <w:i/>
          <w:sz w:val="20"/>
          <w:szCs w:val="20"/>
        </w:rPr>
      </w:r>
    </w:p>
    <w:p>
      <w:pPr>
        <w:pStyle w:val="BodyText"/>
        <w:rPr>
          <w:rFonts w:ascii="Verdana" w:hAnsi="Verdana"/>
          <w:sz w:val="20"/>
          <w:szCs w:val="20"/>
        </w:rPr>
      </w:pPr>
      <w:r>
        <w:rPr>
          <w:rFonts w:ascii="Verdana" w:hAnsi="Verdana"/>
          <w:b/>
          <w:bCs/>
          <w:i w:val="false"/>
          <w:iCs w:val="false"/>
          <w:sz w:val="20"/>
          <w:szCs w:val="20"/>
        </w:rPr>
        <w:t>PHP Back-end Web Developer</w:t>
        <w:br/>
      </w:r>
      <w:r>
        <w:rPr>
          <w:rFonts w:cs="Courier New" w:ascii="Verdana" w:hAnsi="Verdana"/>
          <w:b w:val="false"/>
          <w:bCs w:val="false"/>
          <w:i/>
          <w:iCs/>
          <w:sz w:val="20"/>
          <w:szCs w:val="20"/>
        </w:rPr>
        <w:t>Arkansas Blue Cross &amp; Blue Shield</w:t>
      </w:r>
      <w:r>
        <w:rPr>
          <w:rFonts w:ascii="Verdana" w:hAnsi="Verdana"/>
          <w:i/>
          <w:iCs/>
          <w:sz w:val="20"/>
          <w:szCs w:val="20"/>
        </w:rPr>
        <w:br/>
        <w:t>05/2011 - 02/2016</w:t>
      </w:r>
    </w:p>
    <w:p>
      <w:pPr>
        <w:pStyle w:val="Normal"/>
        <w:numPr>
          <w:ilvl w:val="0"/>
          <w:numId w:val="7"/>
        </w:numPr>
        <w:rPr>
          <w:rFonts w:ascii="Verdana" w:hAnsi="Verdana"/>
          <w:sz w:val="20"/>
          <w:szCs w:val="20"/>
        </w:rPr>
      </w:pPr>
      <w:r>
        <w:rPr>
          <w:rFonts w:cs="Courier New" w:ascii="Verdana" w:hAnsi="Verdana"/>
          <w:sz w:val="20"/>
          <w:szCs w:val="20"/>
        </w:rPr>
        <w:t>Contributed to the d</w:t>
      </w:r>
      <w:r>
        <w:rPr>
          <w:rFonts w:cs="Courier New" w:ascii="Verdana" w:hAnsi="Verdana"/>
          <w:sz w:val="20"/>
          <w:szCs w:val="20"/>
        </w:rPr>
        <w:t xml:space="preserve">evelopment </w:t>
      </w:r>
      <w:r>
        <w:rPr>
          <w:rFonts w:cs="Courier New" w:ascii="Verdana" w:hAnsi="Verdana"/>
          <w:sz w:val="20"/>
          <w:szCs w:val="20"/>
        </w:rPr>
        <w:t xml:space="preserve">of </w:t>
      </w:r>
      <w:r>
        <w:rPr>
          <w:rFonts w:cs="Courier New" w:ascii="Verdana" w:hAnsi="Verdana"/>
          <w:sz w:val="20"/>
          <w:szCs w:val="20"/>
        </w:rPr>
        <w:t xml:space="preserve">a </w:t>
      </w:r>
      <w:r>
        <w:rPr>
          <w:rFonts w:cs="Courier New" w:ascii="Verdana" w:hAnsi="Verdana"/>
          <w:sz w:val="20"/>
          <w:szCs w:val="20"/>
        </w:rPr>
        <w:t>web-based HIPAA-compliant claims processing services with XML and WSDL documents using SOAP protocol to communicate with mainframe and MS-based systems</w:t>
      </w:r>
      <w:r>
        <w:rPr>
          <w:rFonts w:cs="Courier New" w:ascii="Verdana" w:hAnsi="Verdana"/>
          <w:sz w:val="20"/>
          <w:szCs w:val="20"/>
        </w:rPr>
        <w:t xml:space="preserve">. </w:t>
      </w:r>
      <w:r>
        <w:rPr>
          <w:rFonts w:cs="Courier New" w:ascii="Verdana" w:hAnsi="Verdana"/>
          <w:sz w:val="20"/>
          <w:szCs w:val="20"/>
        </w:rPr>
        <w:t>T</w:t>
      </w:r>
      <w:r>
        <w:rPr>
          <w:rFonts w:cs="Courier New" w:ascii="Verdana" w:hAnsi="Verdana"/>
          <w:sz w:val="20"/>
          <w:szCs w:val="20"/>
        </w:rPr>
        <w:t>he application enhances the processing of healthcare claims in AR, LA, MS, NM, RI, OK and MO and ties in to various enterprise technologies (Microsoft .net, services, IBM Mainframe, proprietary claims applications).</w:t>
      </w:r>
    </w:p>
    <w:p>
      <w:pPr>
        <w:pStyle w:val="PlainText"/>
        <w:numPr>
          <w:ilvl w:val="0"/>
          <w:numId w:val="7"/>
        </w:numPr>
        <w:rPr>
          <w:rFonts w:ascii="Verdana" w:hAnsi="Verdana"/>
          <w:sz w:val="20"/>
          <w:szCs w:val="20"/>
        </w:rPr>
      </w:pPr>
      <w:r>
        <w:rPr>
          <w:rFonts w:cs="Courier New" w:ascii="Verdana" w:hAnsi="Verdana"/>
          <w:sz w:val="20"/>
          <w:szCs w:val="20"/>
        </w:rPr>
        <w:t>Required understanding of HIPAA regulations and how it impacts applications and data</w:t>
      </w:r>
    </w:p>
    <w:p>
      <w:pPr>
        <w:pStyle w:val="PlainText"/>
        <w:numPr>
          <w:ilvl w:val="0"/>
          <w:numId w:val="7"/>
        </w:numPr>
        <w:rPr>
          <w:rFonts w:ascii="Verdana" w:hAnsi="Verdana"/>
          <w:sz w:val="20"/>
          <w:szCs w:val="20"/>
        </w:rPr>
      </w:pPr>
      <w:r>
        <w:rPr>
          <w:rFonts w:cs="Courier New" w:ascii="Verdana" w:hAnsi="Verdana"/>
          <w:sz w:val="20"/>
          <w:szCs w:val="20"/>
        </w:rPr>
        <w:t>Environment:</w:t>
        <w:br/>
        <w:t xml:space="preserve">  PHP, MySQL, Apache, SSL, JQuery, WSDL, SOAP, XML, JSON, Subversion(SVN), </w:t>
        <w:br/>
        <w:t xml:space="preserve">  Zend Guard and bash shell scripting</w:t>
      </w:r>
    </w:p>
    <w:p>
      <w:pPr>
        <w:pStyle w:val="PlainText"/>
        <w:rPr>
          <w:rFonts w:cs="Courier New"/>
        </w:rPr>
      </w:pPr>
      <w:r>
        <w:rPr>
          <w:rFonts w:ascii="Verdana" w:hAnsi="Verdana"/>
          <w:sz w:val="20"/>
          <w:szCs w:val="20"/>
        </w:rPr>
      </w:r>
    </w:p>
    <w:p>
      <w:pPr>
        <w:pStyle w:val="PlainText"/>
        <w:rPr>
          <w:rFonts w:ascii="Verdana" w:hAnsi="Verdana" w:cs="Courier New"/>
          <w:sz w:val="20"/>
          <w:szCs w:val="20"/>
        </w:rPr>
      </w:pPr>
      <w:r>
        <w:rPr>
          <w:rFonts w:cs="Courier New" w:ascii="Verdana" w:hAnsi="Verdana"/>
          <w:sz w:val="20"/>
          <w:szCs w:val="20"/>
        </w:rPr>
      </w:r>
    </w:p>
    <w:p>
      <w:pPr>
        <w:pStyle w:val="BodyText"/>
        <w:rPr>
          <w:rFonts w:ascii="Verdana" w:hAnsi="Verdana"/>
          <w:sz w:val="20"/>
          <w:szCs w:val="20"/>
        </w:rPr>
      </w:pPr>
      <w:r>
        <w:rPr>
          <w:rFonts w:ascii="Verdana" w:hAnsi="Verdana"/>
          <w:b/>
          <w:bCs/>
          <w:i w:val="false"/>
          <w:iCs w:val="false"/>
          <w:sz w:val="20"/>
          <w:szCs w:val="20"/>
        </w:rPr>
        <w:t>Sr. Open Technology Engineer</w:t>
        <w:br/>
      </w:r>
      <w:r>
        <w:rPr>
          <w:rFonts w:cs="Courier New" w:ascii="Verdana" w:hAnsi="Verdana"/>
          <w:b w:val="false"/>
          <w:bCs w:val="false"/>
          <w:i/>
          <w:iCs w:val="false"/>
          <w:sz w:val="20"/>
          <w:szCs w:val="20"/>
        </w:rPr>
        <w:t>The Daily Record, Inc., Little Rock, AR</w:t>
      </w:r>
      <w:r>
        <w:rPr>
          <w:rFonts w:ascii="Verdana" w:hAnsi="Verdana"/>
          <w:i/>
          <w:iCs/>
          <w:sz w:val="20"/>
          <w:szCs w:val="20"/>
        </w:rPr>
        <w:br/>
        <w:t>05/2008 - 05/2011</w:t>
      </w:r>
    </w:p>
    <w:p>
      <w:pPr>
        <w:pStyle w:val="Normal"/>
        <w:numPr>
          <w:ilvl w:val="0"/>
          <w:numId w:val="8"/>
        </w:numPr>
        <w:rPr>
          <w:rFonts w:ascii="Verdana" w:hAnsi="Verdana"/>
          <w:sz w:val="20"/>
          <w:szCs w:val="20"/>
        </w:rPr>
      </w:pPr>
      <w:r>
        <w:rPr>
          <w:rFonts w:cs="Courier New" w:ascii="Verdana" w:hAnsi="Verdana"/>
          <w:sz w:val="20"/>
          <w:szCs w:val="20"/>
        </w:rPr>
        <w:t>S</w:t>
      </w:r>
      <w:r>
        <w:rPr>
          <w:rFonts w:cs="Courier New" w:ascii="Verdana" w:hAnsi="Verdana"/>
          <w:sz w:val="20"/>
          <w:szCs w:val="20"/>
        </w:rPr>
        <w:t>etup and maintain Linux based servers used as backbone systems for newspaper data</w:t>
      </w:r>
    </w:p>
    <w:p>
      <w:pPr>
        <w:pStyle w:val="Normal"/>
        <w:numPr>
          <w:ilvl w:val="0"/>
          <w:numId w:val="8"/>
        </w:numPr>
        <w:rPr>
          <w:rFonts w:ascii="Verdana" w:hAnsi="Verdana"/>
          <w:sz w:val="20"/>
          <w:szCs w:val="20"/>
        </w:rPr>
      </w:pPr>
      <w:r>
        <w:rPr>
          <w:rFonts w:ascii="Verdana" w:hAnsi="Verdana"/>
          <w:sz w:val="20"/>
          <w:szCs w:val="20"/>
        </w:rPr>
        <w:t>Setup in-house hosting of mail server</w:t>
      </w:r>
    </w:p>
    <w:p>
      <w:pPr>
        <w:pStyle w:val="Normal"/>
        <w:numPr>
          <w:ilvl w:val="0"/>
          <w:numId w:val="8"/>
        </w:numPr>
        <w:rPr>
          <w:rFonts w:ascii="Verdana" w:hAnsi="Verdana"/>
          <w:sz w:val="20"/>
          <w:szCs w:val="20"/>
        </w:rPr>
      </w:pPr>
      <w:r>
        <w:rPr>
          <w:rFonts w:ascii="Verdana" w:hAnsi="Verdana"/>
          <w:sz w:val="20"/>
          <w:szCs w:val="20"/>
        </w:rPr>
        <w:t>Virtualized servers with VirtualBox and/or VMware ESXi using OpenFiler</w:t>
      </w:r>
    </w:p>
    <w:p>
      <w:pPr>
        <w:pStyle w:val="Normal"/>
        <w:numPr>
          <w:ilvl w:val="0"/>
          <w:numId w:val="8"/>
        </w:numPr>
        <w:rPr>
          <w:rFonts w:ascii="Verdana" w:hAnsi="Verdana"/>
          <w:sz w:val="20"/>
          <w:szCs w:val="20"/>
        </w:rPr>
      </w:pPr>
      <w:r>
        <w:rPr>
          <w:rFonts w:ascii="Verdana" w:hAnsi="Verdana"/>
          <w:sz w:val="20"/>
          <w:szCs w:val="20"/>
        </w:rPr>
        <w:t>Upgrade current web applications to be Web 2.0 look &amp; feel using CodeIgniter, Ajax</w:t>
        <w:br/>
        <w:t>and XML output formats for Adobe publishing software.</w:t>
      </w:r>
    </w:p>
    <w:p>
      <w:pPr>
        <w:pStyle w:val="Normal"/>
        <w:numPr>
          <w:ilvl w:val="0"/>
          <w:numId w:val="8"/>
        </w:numPr>
        <w:rPr>
          <w:rFonts w:ascii="Verdana" w:hAnsi="Verdana"/>
          <w:sz w:val="20"/>
          <w:szCs w:val="20"/>
        </w:rPr>
      </w:pPr>
      <w:r>
        <w:rPr>
          <w:rFonts w:ascii="Verdana" w:hAnsi="Verdana"/>
          <w:sz w:val="20"/>
          <w:szCs w:val="20"/>
        </w:rPr>
        <w:t>Monitoring DMZ servers using MRTG, Snort IDS and AWstats reporting</w:t>
      </w:r>
    </w:p>
    <w:p>
      <w:pPr>
        <w:pStyle w:val="Normal"/>
        <w:numPr>
          <w:ilvl w:val="0"/>
          <w:numId w:val="8"/>
        </w:numPr>
        <w:rPr>
          <w:rFonts w:ascii="Verdana" w:hAnsi="Verdana"/>
          <w:sz w:val="20"/>
          <w:szCs w:val="20"/>
        </w:rPr>
      </w:pPr>
      <w:r>
        <w:rPr>
          <w:rFonts w:ascii="Verdana" w:hAnsi="Verdana"/>
          <w:sz w:val="20"/>
          <w:szCs w:val="20"/>
        </w:rPr>
        <w:t>Saved $50K+/yr on hardware update expenses thanks to virtualization</w:t>
      </w:r>
    </w:p>
    <w:p>
      <w:pPr>
        <w:pStyle w:val="Normal"/>
        <w:numPr>
          <w:ilvl w:val="0"/>
          <w:numId w:val="8"/>
        </w:numPr>
        <w:rPr>
          <w:rFonts w:ascii="Verdana" w:hAnsi="Verdana"/>
          <w:sz w:val="20"/>
          <w:szCs w:val="20"/>
        </w:rPr>
      </w:pPr>
      <w:r>
        <w:rPr>
          <w:rFonts w:ascii="Verdana" w:hAnsi="Verdana"/>
          <w:sz w:val="20"/>
          <w:szCs w:val="20"/>
        </w:rPr>
        <w:t>Implemented an automated contingency plan (after bad weather and theft experiences)</w:t>
      </w:r>
    </w:p>
    <w:p>
      <w:pPr>
        <w:pStyle w:val="Normal"/>
        <w:numPr>
          <w:ilvl w:val="0"/>
          <w:numId w:val="8"/>
        </w:numPr>
        <w:rPr>
          <w:rFonts w:ascii="Verdana" w:hAnsi="Verdana"/>
          <w:sz w:val="20"/>
          <w:szCs w:val="20"/>
        </w:rPr>
      </w:pPr>
      <w:r>
        <w:rPr>
          <w:rFonts w:cs="Courier New" w:ascii="Verdana" w:hAnsi="Verdana"/>
          <w:sz w:val="20"/>
          <w:szCs w:val="20"/>
        </w:rPr>
        <w:t>Environment:</w:t>
        <w:br/>
        <w:t xml:space="preserve"> PHP, C, CodeIgnitor MVC Framework, MySQL, Apache, Ajax, XML, Perl, shell scripting,</w:t>
        <w:br/>
        <w:t xml:space="preserve"> C, Postfix, Dovecot, Horde groupware, SpamAssassin, MRTG, Nagios &amp; Cacti,</w:t>
        <w:br/>
        <w:t xml:space="preserve"> VirtualBox, ESXi, Bind9, OpenFiler, RAID disks</w:t>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PlainText"/>
        <w:numPr>
          <w:ilvl w:val="0"/>
          <w:numId w:val="0"/>
        </w:numPr>
        <w:tabs>
          <w:tab w:val="left" w:pos="709" w:leader="none"/>
        </w:tabs>
        <w:bidi w:val="0"/>
        <w:ind w:hanging="0" w:start="709"/>
        <w:jc w:val="start"/>
        <w:rPr>
          <w:rFonts w:ascii="Verdana" w:hAnsi="Verdana"/>
          <w:i w:val="false"/>
          <w:i w:val="false"/>
          <w:iCs w:val="false"/>
          <w:sz w:val="20"/>
          <w:szCs w:val="20"/>
        </w:rPr>
      </w:pPr>
      <w:r>
        <w:rPr>
          <w:rFonts w:ascii="Verdana" w:hAnsi="Verdana"/>
          <w:i w:val="false"/>
          <w:iCs w:val="false"/>
          <w:sz w:val="20"/>
          <w:szCs w:val="20"/>
        </w:rPr>
      </w:r>
    </w:p>
    <w:p>
      <w:pPr>
        <w:pStyle w:val="BodyText"/>
        <w:bidi w:val="0"/>
        <w:jc w:val="start"/>
        <w:rPr/>
      </w:pPr>
      <w:r>
        <w:rPr>
          <w:rStyle w:val="Strong"/>
          <w:rFonts w:ascii="Verdana" w:hAnsi="Verdana"/>
          <w:sz w:val="20"/>
          <w:szCs w:val="20"/>
        </w:rPr>
        <w:t>Call Processing/VoIP Engineer</w:t>
      </w:r>
      <w:r>
        <w:rPr>
          <w:rFonts w:ascii="Verdana" w:hAnsi="Verdana"/>
          <w:sz w:val="20"/>
          <w:szCs w:val="20"/>
        </w:rPr>
        <w:br/>
        <w:t>Vonage</w:t>
      </w:r>
      <w:r>
        <w:rPr>
          <w:rStyle w:val="Emphasis"/>
          <w:rFonts w:ascii="Verdana" w:hAnsi="Verdana"/>
          <w:sz w:val="20"/>
          <w:szCs w:val="20"/>
        </w:rPr>
        <w:t>, Holmdel, NJ</w:t>
      </w:r>
      <w:r>
        <w:rPr>
          <w:rFonts w:ascii="Verdana" w:hAnsi="Verdana"/>
          <w:sz w:val="20"/>
          <w:szCs w:val="20"/>
        </w:rPr>
        <w:br/>
      </w:r>
      <w:r>
        <w:rPr>
          <w:rStyle w:val="Emphasis"/>
          <w:rFonts w:ascii="Verdana" w:hAnsi="Verdana"/>
          <w:sz w:val="20"/>
          <w:szCs w:val="20"/>
        </w:rPr>
        <w:t>02/2004 (pre-IPO) – 04/2008</w:t>
      </w:r>
    </w:p>
    <w:p>
      <w:pPr>
        <w:pStyle w:val="Normal"/>
        <w:numPr>
          <w:ilvl w:val="0"/>
          <w:numId w:val="4"/>
        </w:numPr>
        <w:rPr>
          <w:sz w:val="20"/>
          <w:szCs w:val="20"/>
        </w:rPr>
      </w:pPr>
      <w:r>
        <w:rPr>
          <w:sz w:val="20"/>
          <w:szCs w:val="20"/>
        </w:rPr>
        <w:t>Develop a set of tools using Perl, PHP, Expect, Shell to support production monitoring and call processing. Example: SIP debugger</w:t>
      </w:r>
    </w:p>
    <w:p>
      <w:pPr>
        <w:pStyle w:val="Normal"/>
        <w:numPr>
          <w:ilvl w:val="0"/>
          <w:numId w:val="4"/>
        </w:numPr>
        <w:rPr>
          <w:sz w:val="20"/>
          <w:szCs w:val="20"/>
        </w:rPr>
      </w:pPr>
      <w:r>
        <w:rPr>
          <w:sz w:val="20"/>
          <w:szCs w:val="20"/>
        </w:rPr>
        <w:t>Significantly increase Vonage SIP IQ by an improvement of production monitoring, detection and reporting of anomalies using my tools. Thanks to this the production environment was turned into a well managed and reliable SIP network as we know it today.</w:t>
      </w:r>
    </w:p>
    <w:p>
      <w:pPr>
        <w:pStyle w:val="Normal"/>
        <w:numPr>
          <w:ilvl w:val="0"/>
          <w:numId w:val="4"/>
        </w:numPr>
        <w:rPr>
          <w:sz w:val="20"/>
          <w:szCs w:val="20"/>
        </w:rPr>
      </w:pPr>
      <w:r>
        <w:rPr>
          <w:sz w:val="20"/>
          <w:szCs w:val="20"/>
        </w:rPr>
        <w:t>Environment:</w:t>
      </w:r>
    </w:p>
    <w:p>
      <w:pPr>
        <w:pStyle w:val="Normal"/>
        <w:numPr>
          <w:ilvl w:val="0"/>
          <w:numId w:val="0"/>
        </w:numPr>
        <w:ind w:hanging="0" w:start="709"/>
        <w:rPr>
          <w:sz w:val="20"/>
          <w:szCs w:val="20"/>
        </w:rPr>
      </w:pPr>
      <w:r>
        <w:rPr>
          <w:sz w:val="20"/>
          <w:szCs w:val="20"/>
        </w:rPr>
        <w:t xml:space="preserve">  </w:t>
      </w:r>
      <w:r>
        <w:rPr>
          <w:sz w:val="20"/>
          <w:szCs w:val="20"/>
        </w:rPr>
        <w:t>SSH, SSL, Perl, Expect, MySQL, SIP, Shell scripting, PHP, C, Nagios &amp; Cacti</w:t>
      </w:r>
    </w:p>
    <w:p>
      <w:pPr>
        <w:pStyle w:val="PlainText"/>
        <w:tabs>
          <w:tab w:val="left" w:pos="709" w:leader="none"/>
        </w:tabs>
        <w:bidi w:val="0"/>
        <w:ind w:hanging="283" w:start="709"/>
        <w:jc w:val="start"/>
        <w:rPr>
          <w:rFonts w:ascii="Verdana" w:hAnsi="Verdana"/>
          <w:sz w:val="20"/>
          <w:szCs w:val="20"/>
        </w:rPr>
      </w:pPr>
      <w:r>
        <w:rPr>
          <w:rFonts w:ascii="Verdana" w:hAnsi="Verdana"/>
          <w:sz w:val="20"/>
          <w:szCs w:val="20"/>
        </w:rPr>
      </w:r>
    </w:p>
    <w:p>
      <w:pPr>
        <w:pStyle w:val="PlainText"/>
        <w:numPr>
          <w:ilvl w:val="0"/>
          <w:numId w:val="0"/>
        </w:numPr>
        <w:tabs>
          <w:tab w:val="left" w:pos="709" w:leader="none"/>
        </w:tabs>
        <w:bidi w:val="0"/>
        <w:ind w:hanging="0" w:start="709"/>
        <w:jc w:val="start"/>
        <w:rPr>
          <w:rFonts w:ascii="Verdana" w:hAnsi="Verdana"/>
          <w:i w:val="false"/>
          <w:i w:val="false"/>
          <w:iCs w:val="false"/>
          <w:sz w:val="24"/>
          <w:szCs w:val="24"/>
        </w:rPr>
      </w:pPr>
      <w:r>
        <w:rPr>
          <w:rFonts w:ascii="Verdana" w:hAnsi="Verdana"/>
          <w:i w:val="false"/>
          <w:iCs w:val="false"/>
          <w:sz w:val="24"/>
          <w:szCs w:val="24"/>
        </w:rPr>
      </w:r>
    </w:p>
    <w:p>
      <w:pPr>
        <w:pStyle w:val="HorizontalLine"/>
        <w:bidi w:val="0"/>
        <w:jc w:val="start"/>
        <w:rPr/>
      </w:pPr>
      <w:r>
        <w:rPr/>
      </w:r>
    </w:p>
    <w:p>
      <w:pPr>
        <w:pStyle w:val="Heading3"/>
        <w:bidi w:val="0"/>
        <w:jc w:val="start"/>
        <w:rPr/>
      </w:pPr>
      <w:r>
        <w:rPr/>
        <w:t>EDUCATION</w:t>
      </w:r>
    </w:p>
    <w:p>
      <w:pPr>
        <w:pStyle w:val="BodyText"/>
        <w:bidi w:val="0"/>
        <w:jc w:val="start"/>
        <w:rPr/>
      </w:pPr>
      <w:r>
        <w:rPr>
          <w:rStyle w:val="Strong"/>
          <w:sz w:val="20"/>
          <w:szCs w:val="20"/>
        </w:rPr>
        <w:t>MS in Computer Science</w:t>
      </w:r>
      <w:r>
        <w:rPr>
          <w:sz w:val="20"/>
          <w:szCs w:val="20"/>
        </w:rPr>
        <w:br/>
      </w:r>
      <w:r>
        <w:rPr>
          <w:rStyle w:val="Emphasis"/>
          <w:sz w:val="20"/>
          <w:szCs w:val="20"/>
        </w:rPr>
        <w:t>LUC University, Belgium</w:t>
      </w:r>
    </w:p>
    <w:p>
      <w:pPr>
        <w:pStyle w:val="BodyText"/>
        <w:bidi w:val="0"/>
        <w:jc w:val="start"/>
        <w:rPr/>
      </w:pPr>
      <w:r>
        <w:rPr>
          <w:rStyle w:val="Strong"/>
          <w:sz w:val="20"/>
          <w:szCs w:val="20"/>
        </w:rPr>
        <w:t>BS in Information Technology &amp; Programming</w:t>
      </w:r>
      <w:r>
        <w:rPr>
          <w:sz w:val="20"/>
          <w:szCs w:val="20"/>
        </w:rPr>
        <w:br/>
      </w:r>
      <w:r>
        <w:rPr>
          <w:rStyle w:val="Emphasis"/>
          <w:sz w:val="20"/>
          <w:szCs w:val="20"/>
        </w:rPr>
        <w:t>HORITO College, Belgium</w:t>
      </w:r>
    </w:p>
    <w:p>
      <w:pPr>
        <w:pStyle w:val="BodyText"/>
        <w:bidi w:val="0"/>
        <w:jc w:val="start"/>
        <w:rPr/>
      </w:pPr>
      <w:r>
        <w:rPr>
          <w:rStyle w:val="Strong"/>
          <w:sz w:val="20"/>
          <w:szCs w:val="20"/>
        </w:rPr>
        <w:t>BS in Industrial/Power Electronics</w:t>
      </w:r>
      <w:r>
        <w:rPr>
          <w:sz w:val="20"/>
          <w:szCs w:val="20"/>
        </w:rPr>
        <w:br/>
      </w:r>
      <w:r>
        <w:rPr>
          <w:rStyle w:val="Emphasis"/>
          <w:sz w:val="20"/>
          <w:szCs w:val="20"/>
        </w:rPr>
        <w:t>HORITO College, Belgium</w:t>
      </w:r>
    </w:p>
    <w:p>
      <w:pPr>
        <w:pStyle w:val="HorizontalLine"/>
        <w:bidi w:val="0"/>
        <w:jc w:val="start"/>
        <w:rPr/>
      </w:pPr>
      <w:r>
        <w:rPr/>
      </w:r>
    </w:p>
    <w:p>
      <w:pPr>
        <w:pStyle w:val="Heading3"/>
        <w:bidi w:val="0"/>
        <w:jc w:val="start"/>
        <w:rPr/>
      </w:pPr>
      <w:r>
        <w:rPr/>
        <w:t>COURSEWORK</w:t>
      </w:r>
    </w:p>
    <w:p>
      <w:pPr>
        <w:pStyle w:val="Normal"/>
        <w:numPr>
          <w:ilvl w:val="0"/>
          <w:numId w:val="5"/>
        </w:numPr>
        <w:rPr>
          <w:sz w:val="20"/>
          <w:szCs w:val="20"/>
        </w:rPr>
      </w:pPr>
      <w:r>
        <w:rPr>
          <w:sz w:val="20"/>
          <w:szCs w:val="20"/>
        </w:rPr>
        <w:t>Business Innovation (University of Maryland)</w:t>
      </w:r>
    </w:p>
    <w:p>
      <w:pPr>
        <w:pStyle w:val="Normal"/>
        <w:numPr>
          <w:ilvl w:val="0"/>
          <w:numId w:val="5"/>
        </w:numPr>
        <w:rPr>
          <w:sz w:val="20"/>
          <w:szCs w:val="20"/>
        </w:rPr>
      </w:pPr>
      <w:r>
        <w:rPr>
          <w:sz w:val="20"/>
          <w:szCs w:val="20"/>
        </w:rPr>
        <w:t>Interactive Programming in Python (Game programming, Rice University)</w:t>
      </w:r>
    </w:p>
    <w:p>
      <w:pPr>
        <w:pStyle w:val="Normal"/>
        <w:numPr>
          <w:ilvl w:val="0"/>
          <w:numId w:val="5"/>
        </w:numPr>
        <w:rPr>
          <w:sz w:val="20"/>
          <w:szCs w:val="20"/>
        </w:rPr>
      </w:pPr>
      <w:r>
        <w:rPr>
          <w:sz w:val="20"/>
          <w:szCs w:val="20"/>
        </w:rPr>
        <w:t>Startup Engineering (Stanford University)</w:t>
      </w:r>
    </w:p>
    <w:p>
      <w:pPr>
        <w:pStyle w:val="Normal"/>
        <w:numPr>
          <w:ilvl w:val="0"/>
          <w:numId w:val="5"/>
        </w:numPr>
        <w:rPr>
          <w:sz w:val="20"/>
          <w:szCs w:val="20"/>
        </w:rPr>
      </w:pPr>
      <w:r>
        <w:rPr>
          <w:sz w:val="20"/>
          <w:szCs w:val="20"/>
        </w:rPr>
        <w:t>Project Management (Udemy)</w:t>
      </w:r>
    </w:p>
    <w:p>
      <w:pPr>
        <w:pStyle w:val="Normal"/>
        <w:numPr>
          <w:ilvl w:val="0"/>
          <w:numId w:val="5"/>
        </w:numPr>
        <w:rPr>
          <w:sz w:val="20"/>
          <w:szCs w:val="20"/>
        </w:rPr>
      </w:pPr>
      <w:r>
        <w:rPr>
          <w:sz w:val="20"/>
          <w:szCs w:val="20"/>
        </w:rPr>
        <w:t>AWS Certified Developer (Linux Academy)</w:t>
        <w:br/>
      </w:r>
    </w:p>
    <w:p>
      <w:pPr>
        <w:pStyle w:val="Normal"/>
        <w:numPr>
          <w:ilvl w:val="0"/>
          <w:numId w:val="5"/>
        </w:numPr>
        <w:rPr/>
      </w:pPr>
      <w:r>
        <w:rPr>
          <w:sz w:val="20"/>
          <w:szCs w:val="20"/>
        </w:rPr>
        <w:t xml:space="preserve">Code samples: </w:t>
      </w:r>
      <w:hyperlink r:id="rId8">
        <w:r>
          <w:rPr>
            <w:rStyle w:val="Hyperlink"/>
            <w:rFonts w:cs="Courier New"/>
            <w:sz w:val="20"/>
            <w:szCs w:val="20"/>
          </w:rPr>
          <w:t>https://github.com/MarcelQuirijnen</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family w:val="swiss"/>
    <w:pitch w:val="default"/>
  </w:font>
  <w:font w:name="Liberation Serif">
    <w:altName w:val="Times New Roman"/>
    <w:charset w:val="01" w:characterSet="utf-8"/>
    <w:family w:val="swiss"/>
    <w:pitch w:val="variable"/>
  </w:font>
  <w:font w:name="OpenSymbol">
    <w:altName w:val="Arial Unicode MS"/>
    <w:charset w:val="01"/>
    <w:family w:val="swiss"/>
    <w:pitch w:val="default"/>
  </w:font>
  <w:font w:name="Liberation Sans">
    <w:altName w:val="Arial"/>
    <w:charset w:val="01"/>
    <w:family w:val="swiss"/>
    <w:pitch w:val="default"/>
  </w:font>
  <w:font w:name="Consolas">
    <w:charset w:val="01"/>
    <w:family w:val="swiss"/>
    <w:pitch w:val="default"/>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mailMerge>
    <w:mainDocumentType w:val="formLetters"/>
    <w:dataType w:val="textFile"/>
    <w:query w:val="SELECT * FROM Addresses5.dbo.10 - 20 million$"/>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tel:+1%20870-676-8379"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github.com/MarcelQuirijne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2649</TotalTime>
  <Application>LibreOffice/24.2.4.2$Linux_X86_64 LibreOffice_project/51a6219feb6075d9a4c46691dcfe0cd9c4fff3c2</Application>
  <AppVersion>15.0000</AppVersion>
  <Pages>4</Pages>
  <Words>1134</Words>
  <Characters>6808</Characters>
  <CharactersWithSpaces>7903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2024-11-12T20:16:38Z</cp:lastPrinted>
  <dcterms:modified xsi:type="dcterms:W3CDTF">2024-11-13T07:51:11Z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