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p>
    <w:p>
      <w:pPr>
        <w:pStyle w:val="Normal"/>
        <w:jc w:val="center"/>
        <w:rPr>
          <w:rFonts w:ascii="Courier New" w:hAnsi="Courier New" w:cs="Courier New"/>
          <w:b/>
          <w:sz w:val="21"/>
          <w:szCs w:val="21"/>
        </w:rPr>
      </w:pPr>
      <w:r>
        <w:rPr>
          <w:rFonts w:cs="Courier New" w:ascii="Courier New" w:hAnsi="Courier New"/>
          <w:b/>
          <w:sz w:val="21"/>
          <w:szCs w:val="21"/>
        </w:rPr>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Hyperlink"/>
            <w:rFonts w:cs="Courier New" w:ascii="Courier New" w:hAnsi="Courier New"/>
            <w:sz w:val="18"/>
            <w:szCs w:val="18"/>
          </w:rPr>
          <w:t>https://bitbucket.org/sugarcreek</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w:t>
      </w:r>
      <w:r>
        <w:rPr>
          <w:rFonts w:eastAsia="Courier New" w:cs="Courier New" w:ascii="Courier New" w:hAnsi="Courier New"/>
          <w:sz w:val="18"/>
          <w:szCs w:val="18"/>
        </w:rPr>
        <w:t xml:space="preserve">Copilot, </w:t>
      </w:r>
      <w:r>
        <w:rPr>
          <w:rFonts w:eastAsia="Courier New" w:cs="Courier New" w:ascii="Courier New" w:hAnsi="Courier New"/>
          <w:sz w:val="18"/>
          <w:szCs w:val="18"/>
        </w:rPr>
        <w:t>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3_3890165431"/>
      <w:bookmarkStart w:id="6" w:name="__DdeLink__511_14018469831"/>
      <w:bookmarkStart w:id="7" w:name="__DdeLink__490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02_872848759"/>
      <w:bookmarkStart w:id="10" w:name="__DdeLink__565_45322513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tgtFrame="https://bitbucket.org/sugarcreek">
        <w:r>
          <w:rPr>
            <w:rStyle w:val="Hyper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0_389016543"/>
      <w:bookmarkStart w:id="19" w:name="__DdeLink__511_1401846983"/>
      <w:bookmarkStart w:id="20" w:name="__DdeLink__493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LibreOffice/24.2.4.2$Linux_X86_64 LibreOffice_project/51a6219feb6075d9a4c46691dcfe0cd9c4fff3c2</Application>
  <AppVersion>15.0000</AppVersion>
  <Pages>5</Pages>
  <Words>1790</Words>
  <Characters>10613</Characters>
  <CharactersWithSpaces>12880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2024-07-26T16:12:37Z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