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05" w:rsidRDefault="00E11A75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t>O que é Diplomacia?</w:t>
      </w:r>
    </w:p>
    <w:p w:rsidR="00E11A75" w:rsidRDefault="00E11A75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t>Diplomacia consiste na atuação do representa</w:t>
      </w:r>
      <w:r w:rsidR="00F4397E">
        <w:rPr>
          <w:sz w:val="32"/>
          <w:szCs w:val="32"/>
        </w:rPr>
        <w:t>nte profissional</w:t>
      </w:r>
      <w:r>
        <w:rPr>
          <w:sz w:val="32"/>
          <w:szCs w:val="32"/>
        </w:rPr>
        <w:t xml:space="preserve"> denominado diplomata</w:t>
      </w:r>
      <w:r w:rsidR="00F4397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F4397E">
        <w:rPr>
          <w:sz w:val="32"/>
          <w:szCs w:val="32"/>
        </w:rPr>
        <w:t>em estabilizar e defender os interesses internacionais de um país, preservando os relacionamentos com outros domínios no mercado exterior.</w:t>
      </w:r>
    </w:p>
    <w:p w:rsidR="00F4397E" w:rsidRDefault="00DA33BA" w:rsidP="00E11A75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3927053" cy="2551814"/>
            <wp:effectExtent l="0" t="0" r="0" b="1270"/>
            <wp:docPr id="4" name="Imagem 4" descr="https://storage.googleapis.com/stateless-clippingcacd/2018/11/o-que-faz-um-diplomata-e15429046254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orage.googleapis.com/stateless-clippingcacd/2018/11/o-que-faz-um-diplomata-e154290462547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301" cy="255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7E" w:rsidRDefault="00F4397E" w:rsidP="00265121">
      <w:pPr>
        <w:jc w:val="center"/>
        <w:rPr>
          <w:sz w:val="32"/>
          <w:szCs w:val="32"/>
        </w:rPr>
      </w:pPr>
    </w:p>
    <w:p w:rsidR="0095748B" w:rsidRDefault="0095748B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t>Como funciona a Diplomacia:</w:t>
      </w:r>
    </w:p>
    <w:p w:rsidR="0095748B" w:rsidRDefault="0095748B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t>Como já mencionado, a função da diplomacia é visar um relacionamento benéfico entre nações. Além disso, essa área possui tarefas como</w:t>
      </w:r>
      <w:r w:rsidR="00D9254D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participação do representante</w:t>
      </w:r>
      <w:r w:rsidR="00D9254D">
        <w:rPr>
          <w:sz w:val="32"/>
          <w:szCs w:val="32"/>
        </w:rPr>
        <w:t xml:space="preserve"> (diplomata)</w:t>
      </w:r>
      <w:r>
        <w:rPr>
          <w:sz w:val="32"/>
          <w:szCs w:val="32"/>
        </w:rPr>
        <w:t xml:space="preserve"> do</w:t>
      </w:r>
      <w:r w:rsidR="00D9254D">
        <w:rPr>
          <w:sz w:val="32"/>
          <w:szCs w:val="32"/>
        </w:rPr>
        <w:t xml:space="preserve"> país em eventos internacionais;</w:t>
      </w:r>
      <w:r>
        <w:rPr>
          <w:sz w:val="32"/>
          <w:szCs w:val="32"/>
        </w:rPr>
        <w:t xml:space="preserve"> promover a cultura do país</w:t>
      </w:r>
      <w:r w:rsidR="00D9254D">
        <w:rPr>
          <w:sz w:val="32"/>
          <w:szCs w:val="32"/>
        </w:rPr>
        <w:t xml:space="preserve"> de origem no mercado externo; planejar acordos que visam estimular a economia internacional; proteção e negociação dos interesses do país em que o representante está instalado, e até mesmo a resolução de conflitos externos, evitando uma possível revolta (guerra).</w:t>
      </w:r>
    </w:p>
    <w:p w:rsidR="0095748B" w:rsidRDefault="0095748B" w:rsidP="00E11A75">
      <w:pPr>
        <w:jc w:val="center"/>
        <w:rPr>
          <w:sz w:val="32"/>
          <w:szCs w:val="32"/>
        </w:rPr>
      </w:pPr>
    </w:p>
    <w:p w:rsidR="00265121" w:rsidRDefault="00265121" w:rsidP="00E11A75">
      <w:pPr>
        <w:jc w:val="center"/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763926" cy="2512632"/>
            <wp:effectExtent l="0" t="0" r="8255" b="2540"/>
            <wp:docPr id="3" name="Imagem 3" descr="http://conceptomulticulturalismo.files.wordpress.com/2013/06/diplo-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onceptomulticulturalismo.files.wordpress.com/2013/06/diplo-d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35" cy="25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8B" w:rsidRDefault="0095748B" w:rsidP="00D9254D">
      <w:pPr>
        <w:rPr>
          <w:sz w:val="32"/>
          <w:szCs w:val="32"/>
        </w:rPr>
      </w:pPr>
    </w:p>
    <w:p w:rsidR="00F4397E" w:rsidRDefault="00F4397E" w:rsidP="006452B0">
      <w:pPr>
        <w:jc w:val="center"/>
        <w:rPr>
          <w:sz w:val="32"/>
          <w:szCs w:val="32"/>
        </w:rPr>
      </w:pPr>
      <w:r>
        <w:rPr>
          <w:sz w:val="32"/>
          <w:szCs w:val="32"/>
        </w:rPr>
        <w:t>Importância da Diplomacia</w:t>
      </w:r>
      <w:r w:rsidR="006452B0">
        <w:rPr>
          <w:sz w:val="32"/>
          <w:szCs w:val="32"/>
        </w:rPr>
        <w:t>:</w:t>
      </w:r>
    </w:p>
    <w:p w:rsidR="00F4397E" w:rsidRDefault="006452B0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t>Os relacionamentos exercidos entre países são</w:t>
      </w:r>
      <w:r w:rsidR="00F4397E">
        <w:rPr>
          <w:sz w:val="32"/>
          <w:szCs w:val="32"/>
        </w:rPr>
        <w:t xml:space="preserve"> de extrema importância </w:t>
      </w:r>
      <w:r>
        <w:rPr>
          <w:sz w:val="32"/>
          <w:szCs w:val="32"/>
        </w:rPr>
        <w:t>para a po</w:t>
      </w:r>
      <w:r w:rsidR="00DA33BA">
        <w:rPr>
          <w:sz w:val="32"/>
          <w:szCs w:val="32"/>
        </w:rPr>
        <w:t>lí</w:t>
      </w:r>
      <w:r>
        <w:rPr>
          <w:sz w:val="32"/>
          <w:szCs w:val="32"/>
        </w:rPr>
        <w:t xml:space="preserve">tica de uma nação. Mantendo relações benéficas entre atribuições, pode ser gerada uma melhor globalização, maximizando a economia de todos os países envolvidos, sem gerar conflitos entre os mesmos. Como </w:t>
      </w:r>
      <w:proofErr w:type="gramStart"/>
      <w:r>
        <w:rPr>
          <w:sz w:val="32"/>
          <w:szCs w:val="32"/>
        </w:rPr>
        <w:t xml:space="preserve">exemplo </w:t>
      </w:r>
      <w:r w:rsidR="00EC68CC">
        <w:rPr>
          <w:sz w:val="32"/>
          <w:szCs w:val="32"/>
        </w:rPr>
        <w:t>temos</w:t>
      </w:r>
      <w:proofErr w:type="gramEnd"/>
      <w:r w:rsidR="00EC68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 Brasil, </w:t>
      </w:r>
      <w:r w:rsidR="00DA33BA">
        <w:rPr>
          <w:sz w:val="32"/>
          <w:szCs w:val="32"/>
        </w:rPr>
        <w:t>a qual exporta toneladas de</w:t>
      </w:r>
      <w:r w:rsidR="00EC68CC">
        <w:rPr>
          <w:sz w:val="32"/>
          <w:szCs w:val="32"/>
        </w:rPr>
        <w:t xml:space="preserve"> matéria-</w:t>
      </w:r>
      <w:r>
        <w:rPr>
          <w:sz w:val="32"/>
          <w:szCs w:val="32"/>
        </w:rPr>
        <w:t xml:space="preserve">prima para </w:t>
      </w:r>
      <w:r w:rsidR="00DA33BA">
        <w:rPr>
          <w:sz w:val="32"/>
          <w:szCs w:val="32"/>
        </w:rPr>
        <w:t>diversos</w:t>
      </w:r>
      <w:r>
        <w:rPr>
          <w:sz w:val="32"/>
          <w:szCs w:val="32"/>
        </w:rPr>
        <w:t xml:space="preserve"> Estados do mundo</w:t>
      </w:r>
      <w:r w:rsidR="00DA33BA">
        <w:rPr>
          <w:sz w:val="32"/>
          <w:szCs w:val="32"/>
        </w:rPr>
        <w:t>, entre eles</w:t>
      </w:r>
      <w:r w:rsidR="00EC68CC">
        <w:rPr>
          <w:sz w:val="32"/>
          <w:szCs w:val="32"/>
        </w:rPr>
        <w:t xml:space="preserve"> a principal</w:t>
      </w:r>
      <w:r>
        <w:rPr>
          <w:sz w:val="32"/>
          <w:szCs w:val="32"/>
        </w:rPr>
        <w:t xml:space="preserve"> produtora do mundo, a China.</w:t>
      </w:r>
    </w:p>
    <w:p w:rsidR="00F4397E" w:rsidRDefault="00DA33BA" w:rsidP="00E11A75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4078417" cy="2721935"/>
            <wp:effectExtent l="0" t="0" r="0" b="2540"/>
            <wp:docPr id="5" name="Imagem 5" descr="https://tempodepolitica.com.br/wp-content/uploads/2018/02/diplomata_17833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empodepolitica.com.br/wp-content/uploads/2018/02/diplomata_1783329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06" cy="272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7E" w:rsidRDefault="00F4397E" w:rsidP="00E11A7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Diplomata</w:t>
      </w:r>
      <w:r w:rsidR="009E7C8C">
        <w:rPr>
          <w:sz w:val="32"/>
          <w:szCs w:val="32"/>
        </w:rPr>
        <w:t xml:space="preserve"> e onde atua:</w:t>
      </w:r>
    </w:p>
    <w:p w:rsidR="00F4397E" w:rsidRDefault="00D9254D" w:rsidP="00A1266A">
      <w:pPr>
        <w:jc w:val="center"/>
        <w:rPr>
          <w:sz w:val="32"/>
          <w:szCs w:val="32"/>
        </w:rPr>
      </w:pPr>
      <w:r>
        <w:rPr>
          <w:sz w:val="32"/>
          <w:szCs w:val="32"/>
        </w:rPr>
        <w:t>A função de diplomata pode ser exercida por diversos profissionais nos país</w:t>
      </w:r>
      <w:r w:rsidR="00DA33BA">
        <w:rPr>
          <w:sz w:val="32"/>
          <w:szCs w:val="32"/>
        </w:rPr>
        <w:t>es em que estão</w:t>
      </w:r>
      <w:r w:rsidR="009E7C8C">
        <w:rPr>
          <w:sz w:val="32"/>
          <w:szCs w:val="32"/>
        </w:rPr>
        <w:t xml:space="preserve"> alocado</w:t>
      </w:r>
      <w:r w:rsidR="00DA33BA">
        <w:rPr>
          <w:sz w:val="32"/>
          <w:szCs w:val="32"/>
        </w:rPr>
        <w:t>s</w:t>
      </w:r>
      <w:r w:rsidR="009E7C8C">
        <w:rPr>
          <w:sz w:val="32"/>
          <w:szCs w:val="32"/>
        </w:rPr>
        <w:t>,</w:t>
      </w:r>
      <w:r>
        <w:rPr>
          <w:sz w:val="32"/>
          <w:szCs w:val="32"/>
        </w:rPr>
        <w:t xml:space="preserve"> podendo atuar também em seu</w:t>
      </w:r>
      <w:r w:rsidR="00DA33BA">
        <w:rPr>
          <w:sz w:val="32"/>
          <w:szCs w:val="32"/>
        </w:rPr>
        <w:t>s</w:t>
      </w:r>
      <w:r>
        <w:rPr>
          <w:sz w:val="32"/>
          <w:szCs w:val="32"/>
        </w:rPr>
        <w:t xml:space="preserve"> país</w:t>
      </w:r>
      <w:r w:rsidR="00DA33BA">
        <w:rPr>
          <w:sz w:val="32"/>
          <w:szCs w:val="32"/>
        </w:rPr>
        <w:t>es</w:t>
      </w:r>
      <w:r>
        <w:rPr>
          <w:sz w:val="32"/>
          <w:szCs w:val="32"/>
        </w:rPr>
        <w:t xml:space="preserve"> de origem.</w:t>
      </w:r>
      <w:r w:rsidR="009E7C8C">
        <w:rPr>
          <w:sz w:val="32"/>
          <w:szCs w:val="32"/>
        </w:rPr>
        <w:t xml:space="preserve"> No caso do Brasil, o representante que atuar no território brasileiro irá trabalhar em departamentos do Ministério das Relações Exteriores em Brasília</w:t>
      </w:r>
      <w:r w:rsidR="00A1266A">
        <w:rPr>
          <w:sz w:val="32"/>
          <w:szCs w:val="32"/>
        </w:rPr>
        <w:t>,</w:t>
      </w:r>
      <w:r w:rsidR="009E7C8C">
        <w:rPr>
          <w:sz w:val="32"/>
          <w:szCs w:val="32"/>
        </w:rPr>
        <w:t xml:space="preserve"> ou em entidades pertencentes à Organização das Nações Unidas, a ONU, que atuam no país. Já em outros países, </w:t>
      </w:r>
      <w:r w:rsidR="00DA33BA">
        <w:rPr>
          <w:sz w:val="32"/>
          <w:szCs w:val="32"/>
        </w:rPr>
        <w:t>o diplomata realiza seu trabalho</w:t>
      </w:r>
      <w:r w:rsidR="009E7C8C">
        <w:rPr>
          <w:sz w:val="32"/>
          <w:szCs w:val="32"/>
        </w:rPr>
        <w:t xml:space="preserve"> em embaixadas</w:t>
      </w:r>
      <w:r w:rsidR="00A1266A">
        <w:rPr>
          <w:sz w:val="32"/>
          <w:szCs w:val="32"/>
        </w:rPr>
        <w:t xml:space="preserve"> (embaixador)</w:t>
      </w:r>
      <w:r w:rsidR="009E7C8C">
        <w:rPr>
          <w:sz w:val="32"/>
          <w:szCs w:val="32"/>
        </w:rPr>
        <w:t xml:space="preserve">, responsáveis pelas relações com o país no qual ele está instalado. Podendo atuar também em consulados </w:t>
      </w:r>
      <w:r w:rsidR="00A1266A">
        <w:rPr>
          <w:sz w:val="32"/>
          <w:szCs w:val="32"/>
        </w:rPr>
        <w:t xml:space="preserve">(cônsul), que são mais atribuídos em questões relacionadas à população, sendo ambas as funções complementares. Em outros casos, o profissional pode trabalhar em departamentos especializados da ONU ou em missões internacionais especializadas. </w:t>
      </w:r>
      <w:bookmarkStart w:id="0" w:name="_GoBack"/>
      <w:bookmarkEnd w:id="0"/>
    </w:p>
    <w:p w:rsidR="00A1266A" w:rsidRDefault="00A1266A" w:rsidP="00A1266A">
      <w:pPr>
        <w:jc w:val="center"/>
        <w:rPr>
          <w:sz w:val="32"/>
          <w:szCs w:val="32"/>
        </w:rPr>
      </w:pPr>
    </w:p>
    <w:p w:rsidR="00A1266A" w:rsidRDefault="00A1266A" w:rsidP="00A1266A">
      <w:pPr>
        <w:jc w:val="center"/>
        <w:rPr>
          <w:sz w:val="32"/>
          <w:szCs w:val="32"/>
        </w:rPr>
      </w:pPr>
    </w:p>
    <w:p w:rsidR="00A1266A" w:rsidRDefault="00A1266A" w:rsidP="00A1266A">
      <w:pPr>
        <w:jc w:val="center"/>
        <w:rPr>
          <w:sz w:val="32"/>
          <w:szCs w:val="32"/>
        </w:rPr>
      </w:pPr>
    </w:p>
    <w:p w:rsidR="00A1266A" w:rsidRDefault="00A1266A" w:rsidP="00A1266A">
      <w:pPr>
        <w:jc w:val="center"/>
        <w:rPr>
          <w:sz w:val="32"/>
          <w:szCs w:val="32"/>
        </w:rPr>
      </w:pPr>
    </w:p>
    <w:p w:rsidR="00A1266A" w:rsidRDefault="00A1266A" w:rsidP="00A1266A">
      <w:pPr>
        <w:jc w:val="center"/>
        <w:rPr>
          <w:sz w:val="32"/>
          <w:szCs w:val="32"/>
        </w:rPr>
      </w:pPr>
      <w:r>
        <w:rPr>
          <w:sz w:val="32"/>
          <w:szCs w:val="32"/>
        </w:rPr>
        <w:t>Consultas:</w:t>
      </w:r>
    </w:p>
    <w:p w:rsidR="00A1266A" w:rsidRDefault="00A1266A" w:rsidP="00A1266A">
      <w:pPr>
        <w:jc w:val="center"/>
        <w:rPr>
          <w:sz w:val="32"/>
          <w:szCs w:val="32"/>
        </w:rPr>
      </w:pPr>
      <w:hyperlink r:id="rId8" w:history="1">
        <w:r w:rsidRPr="00F71BA6">
          <w:rPr>
            <w:rStyle w:val="Hyperlink"/>
            <w:sz w:val="32"/>
            <w:szCs w:val="32"/>
          </w:rPr>
          <w:t>https://maisretorno.com/portal/termos/d/diplomacia</w:t>
        </w:r>
      </w:hyperlink>
    </w:p>
    <w:p w:rsidR="00A1266A" w:rsidRDefault="00A1266A" w:rsidP="00A1266A">
      <w:pPr>
        <w:jc w:val="center"/>
        <w:rPr>
          <w:sz w:val="32"/>
          <w:szCs w:val="32"/>
        </w:rPr>
      </w:pPr>
      <w:hyperlink r:id="rId9" w:history="1">
        <w:r w:rsidRPr="00F71BA6">
          <w:rPr>
            <w:rStyle w:val="Hyperlink"/>
            <w:sz w:val="32"/>
            <w:szCs w:val="32"/>
          </w:rPr>
          <w:t>https://querobolsa.com.br/carreiras-e-profissoes/diplomata</w:t>
        </w:r>
      </w:hyperlink>
    </w:p>
    <w:p w:rsidR="00A1266A" w:rsidRPr="00E11A75" w:rsidRDefault="00A1266A" w:rsidP="00A1266A">
      <w:pPr>
        <w:jc w:val="center"/>
        <w:rPr>
          <w:sz w:val="32"/>
          <w:szCs w:val="32"/>
        </w:rPr>
      </w:pPr>
    </w:p>
    <w:sectPr w:rsidR="00A1266A" w:rsidRPr="00E11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5"/>
    <w:rsid w:val="00265121"/>
    <w:rsid w:val="006452B0"/>
    <w:rsid w:val="00704817"/>
    <w:rsid w:val="00815E55"/>
    <w:rsid w:val="0095748B"/>
    <w:rsid w:val="009E7C8C"/>
    <w:rsid w:val="00A1266A"/>
    <w:rsid w:val="00D9254D"/>
    <w:rsid w:val="00DA33BA"/>
    <w:rsid w:val="00E11A75"/>
    <w:rsid w:val="00EC68CC"/>
    <w:rsid w:val="00F4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66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66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5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sretorno.com/portal/termos/d/diplomac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robolsa.com.br/carreiras-e-profissoes/diploma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2022-09-03T17:53:00Z</dcterms:created>
  <dcterms:modified xsi:type="dcterms:W3CDTF">2022-09-03T19:35:00Z</dcterms:modified>
</cp:coreProperties>
</file>