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D7DE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3957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7395FB83" w:rsidR="003F7831" w:rsidRDefault="007E6F6D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020E78D2" w:rsidR="003F7831" w:rsidRDefault="00255F87" w:rsidP="003F7831"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Non-Volatile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Random Access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Memory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8F201B5" w:rsidR="003F7831" w:rsidRDefault="007E6F6D" w:rsidP="00B56CB1">
            <w:r>
              <w:t>GPU</w:t>
            </w:r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747FAC73" w:rsidR="003F7831" w:rsidRDefault="00255F87" w:rsidP="00B56CB1">
            <w:r>
              <w:rPr>
                <w:rFonts w:ascii="Tahoma" w:hAnsi="Tahoma" w:cs="Tahoma"/>
                <w:color w:val="262626"/>
                <w:shd w:val="clear" w:color="auto" w:fill="FFFFFF"/>
              </w:rPr>
              <w:t>The graphics processing unit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2962BBD1" w:rsidR="003F7831" w:rsidRDefault="007E6F6D" w:rsidP="00B56CB1">
            <w:r>
              <w:t>CPU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F34E919" w:rsidR="003F7831" w:rsidRDefault="008753A3" w:rsidP="00B56CB1">
            <w:r w:rsidRPr="008753A3">
              <w:t>Central processing unit</w:t>
            </w:r>
            <w:bookmarkStart w:id="0" w:name="_GoBack"/>
            <w:bookmarkEnd w:id="0"/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0CBE4430" w:rsidR="003F7831" w:rsidRDefault="00926C36" w:rsidP="00B56CB1">
            <w:r>
              <w:t xml:space="preserve">Power </w:t>
            </w:r>
            <w:r w:rsidR="007E6F6D">
              <w:t>supply unit</w:t>
            </w:r>
          </w:p>
        </w:tc>
        <w:tc>
          <w:tcPr>
            <w:tcW w:w="5103" w:type="dxa"/>
          </w:tcPr>
          <w:p w14:paraId="3672FD6C" w14:textId="77777777" w:rsidR="003F7831" w:rsidRDefault="003F7831" w:rsidP="00B56CB1"/>
          <w:p w14:paraId="17C92B09" w14:textId="2EE12E58" w:rsidR="003F7831" w:rsidRDefault="00255F87" w:rsidP="00B56CB1">
            <w:r>
              <w:t>Supplies power to the pc</w:t>
            </w:r>
          </w:p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7514BC6D" w:rsidR="003F7831" w:rsidRDefault="007E6F6D" w:rsidP="00B56CB1">
            <w:r>
              <w:t>CD-ROM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0E425F51" w:rsidR="003F7831" w:rsidRDefault="00255F87" w:rsidP="00B56CB1">
            <w:r>
              <w:t>Reads CD disks</w:t>
            </w:r>
          </w:p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7165C7E9" w:rsidR="003F7831" w:rsidRDefault="00884C54" w:rsidP="00B56CB1">
            <w:r>
              <w:t>Floppy Disk Drive</w:t>
            </w:r>
          </w:p>
        </w:tc>
        <w:tc>
          <w:tcPr>
            <w:tcW w:w="5103" w:type="dxa"/>
          </w:tcPr>
          <w:p w14:paraId="28579EDE" w14:textId="77777777" w:rsidR="003F7831" w:rsidRDefault="003F7831" w:rsidP="00B56CB1"/>
          <w:p w14:paraId="55032502" w14:textId="6132F5DE" w:rsidR="003F7831" w:rsidRDefault="00255F87" w:rsidP="00B56CB1">
            <w:r>
              <w:t>Reads Floppy Disks</w:t>
            </w:r>
          </w:p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34BF90A" w:rsidR="003F7831" w:rsidRDefault="00884C54" w:rsidP="00B56CB1">
            <w:r>
              <w:t>Hard Drive</w:t>
            </w:r>
          </w:p>
        </w:tc>
        <w:tc>
          <w:tcPr>
            <w:tcW w:w="5103" w:type="dxa"/>
          </w:tcPr>
          <w:p w14:paraId="4476629F" w14:textId="77777777" w:rsidR="003F7831" w:rsidRDefault="003F7831" w:rsidP="00B56CB1"/>
          <w:p w14:paraId="4C7D8507" w14:textId="1B05FD49" w:rsidR="003F7831" w:rsidRDefault="00255F87" w:rsidP="00B56CB1">
            <w:r>
              <w:t>Keeps all information inside</w:t>
            </w:r>
          </w:p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0354E9CB" w:rsidR="003F7831" w:rsidRDefault="007E6F6D" w:rsidP="00B56CB1">
            <w:r>
              <w:t>SATA Cable</w:t>
            </w:r>
          </w:p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5DDA8FE8" w:rsidR="003F7831" w:rsidRDefault="00255F87" w:rsidP="00B56CB1">
            <w:r>
              <w:t xml:space="preserve">Communication cable between </w:t>
            </w:r>
            <w:proofErr w:type="spellStart"/>
            <w:r>
              <w:t>harddrive</w:t>
            </w:r>
            <w:proofErr w:type="spellEnd"/>
            <w:r>
              <w:t xml:space="preserve"> and motherboard</w:t>
            </w:r>
          </w:p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19F1EC59" w:rsidR="00955678" w:rsidRDefault="007E6F6D" w:rsidP="00B56CB1">
            <w:r>
              <w:t>Motherboard</w:t>
            </w:r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4705795C" w:rsidR="00955678" w:rsidRDefault="00255F87" w:rsidP="00B56CB1">
            <w:r>
              <w:t>The house of all the links between the pc parts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68B33C4A" w:rsidR="64B5C381" w:rsidRDefault="64B5C381" w:rsidP="64B5C381">
      <w:r>
        <w:t>MAKE SURE TO INCLUDE VALID LINKS TO WEB REFERENCES</w:t>
      </w:r>
    </w:p>
    <w:p w14:paraId="3F1CCC75" w14:textId="7056263D" w:rsidR="00884C54" w:rsidRDefault="00AB2E3D" w:rsidP="00884C54">
      <w:pPr>
        <w:pStyle w:val="ListParagraph"/>
        <w:numPr>
          <w:ilvl w:val="0"/>
          <w:numId w:val="2"/>
        </w:numPr>
      </w:pPr>
      <w:r w:rsidRPr="00AB2E3D">
        <w:t>https://www.amazon.co.uk/Abominus-Computer-Thunder-Processor-Graphics/dp/B00XWZ0RAI/ref=asc_df_B00XWZ0RAI/?tag=googshopuk-21&amp;linkCode=df0&amp;hvadid=422543606294&amp;hvpos=&amp;hvnetw=g&amp;hvrand=8620542054913210340&amp;hvpone=&amp;hvptwo=&amp;hvqmt=&amp;hvdev=c&amp;hvdvcmdl=&amp;hvlocint=&amp;hvlocphy=1007846&amp;hvtargid=pla-886712729984&amp;psc=1&amp;tag=&amp;ref=&amp;adgrpid=98423007595&amp;hvpone=&amp;hvptwo=&amp;hvadid=422543606294&amp;hvpos=&amp;hvnetw=g&amp;hvrand=8620542054913210340&amp;hvqmt=&amp;hvdev=c&amp;hvdvcmdl=&amp;hvlocint=&amp;hvlocphy=1007846&amp;hvtargid=pla-886712729984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61721F80" w14:textId="77777777" w:rsidR="00FB560C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  <w:p w14:paraId="1F160FFD" w14:textId="77777777" w:rsidR="00AB2E3D" w:rsidRDefault="00AB2E3D" w:rsidP="00062A59">
            <w:pPr>
              <w:rPr>
                <w:b/>
              </w:rPr>
            </w:pPr>
          </w:p>
          <w:p w14:paraId="6727FE79" w14:textId="77777777" w:rsidR="00AB2E3D" w:rsidRDefault="00AB2E3D" w:rsidP="00062A59">
            <w:pPr>
              <w:rPr>
                <w:b/>
              </w:rPr>
            </w:pPr>
          </w:p>
          <w:p w14:paraId="18865F29" w14:textId="77777777" w:rsidR="00AB2E3D" w:rsidRDefault="00AB2E3D" w:rsidP="00062A59">
            <w:pPr>
              <w:rPr>
                <w:b/>
              </w:rPr>
            </w:pPr>
          </w:p>
          <w:p w14:paraId="13FD594F" w14:textId="77777777" w:rsidR="00AB2E3D" w:rsidRDefault="00AB2E3D" w:rsidP="00062A59">
            <w:pPr>
              <w:rPr>
                <w:b/>
              </w:rPr>
            </w:pPr>
          </w:p>
          <w:p w14:paraId="28ABAEAC" w14:textId="01247CF1" w:rsidR="00AB2E3D" w:rsidRPr="001904A4" w:rsidRDefault="00AB2E3D" w:rsidP="00062A59">
            <w:pPr>
              <w:rPr>
                <w:b/>
              </w:rPr>
            </w:pPr>
            <w:r>
              <w:rPr>
                <w:b/>
              </w:rPr>
              <w:t>GPU</w:t>
            </w:r>
          </w:p>
        </w:tc>
        <w:tc>
          <w:tcPr>
            <w:tcW w:w="3011" w:type="dxa"/>
          </w:tcPr>
          <w:p w14:paraId="6396AE2C" w14:textId="77777777" w:rsidR="007C6E96" w:rsidRPr="007C6E96" w:rsidRDefault="007C6E96" w:rsidP="007C6E96">
            <w:pPr>
              <w:numPr>
                <w:ilvl w:val="0"/>
                <w:numId w:val="3"/>
              </w:numPr>
              <w:shd w:val="clear" w:color="auto" w:fill="FFFFFF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E"/>
              </w:rPr>
            </w:pPr>
            <w:r w:rsidRPr="007C6E9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E"/>
              </w:rPr>
              <w:t>3.6GHz (4.3GHz Turbo) Intel i3 10100F Quad Core CPU</w:t>
            </w:r>
          </w:p>
          <w:p w14:paraId="14A4FFD9" w14:textId="77777777" w:rsidR="00FB560C" w:rsidRDefault="00FB560C" w:rsidP="00062A59"/>
          <w:p w14:paraId="789C6C3F" w14:textId="77777777" w:rsidR="00AB2E3D" w:rsidRDefault="00AB2E3D" w:rsidP="00062A59"/>
          <w:p w14:paraId="0A4E6CBD" w14:textId="77777777" w:rsidR="007C6E96" w:rsidRPr="007C6E96" w:rsidRDefault="007C6E96" w:rsidP="007C6E96">
            <w:pPr>
              <w:numPr>
                <w:ilvl w:val="0"/>
                <w:numId w:val="4"/>
              </w:numPr>
              <w:shd w:val="clear" w:color="auto" w:fill="FFFFFF"/>
              <w:ind w:left="270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E"/>
              </w:rPr>
            </w:pPr>
            <w:r w:rsidRPr="007C6E9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E"/>
              </w:rPr>
              <w:t xml:space="preserve">Nvidia </w:t>
            </w:r>
            <w:proofErr w:type="spellStart"/>
            <w:r w:rsidRPr="007C6E9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E"/>
              </w:rPr>
              <w:t>Geforce</w:t>
            </w:r>
            <w:proofErr w:type="spellEnd"/>
            <w:r w:rsidRPr="007C6E96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E"/>
              </w:rPr>
              <w:t xml:space="preserve"> GT 1030 2GB</w:t>
            </w:r>
          </w:p>
          <w:p w14:paraId="30548BAB" w14:textId="4541D9D4" w:rsidR="00AB2E3D" w:rsidRPr="00AB2E3D" w:rsidRDefault="00AB2E3D" w:rsidP="00AB2E3D">
            <w:pPr>
              <w:pStyle w:val="Heading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0F1111"/>
              </w:rPr>
            </w:pPr>
          </w:p>
        </w:tc>
        <w:tc>
          <w:tcPr>
            <w:tcW w:w="3605" w:type="dxa"/>
          </w:tcPr>
          <w:p w14:paraId="4C45BD9E" w14:textId="77777777" w:rsidR="00FB560C" w:rsidRDefault="007C6E96" w:rsidP="00062A59">
            <w:r w:rsidRPr="007C6E96">
              <w:t>Intel Core i3-10100F processor 3.6 GHz 6 MB Smart Cache</w:t>
            </w:r>
          </w:p>
          <w:p w14:paraId="0D15A176" w14:textId="77777777" w:rsidR="007C6E96" w:rsidRDefault="007C6E96" w:rsidP="00062A59">
            <w:r>
              <w:t>[94.87 Euro]</w:t>
            </w:r>
          </w:p>
          <w:p w14:paraId="5795E176" w14:textId="77777777" w:rsidR="00D53AAB" w:rsidRDefault="00D53AAB" w:rsidP="00062A59"/>
          <w:p w14:paraId="4CA68F79" w14:textId="77777777" w:rsidR="00D53AAB" w:rsidRDefault="00D53AAB" w:rsidP="00062A59"/>
          <w:p w14:paraId="4094A3C7" w14:textId="77777777" w:rsidR="00D53AAB" w:rsidRDefault="00D53AAB" w:rsidP="00062A59">
            <w:r w:rsidRPr="00D53AAB">
              <w:t>Inno3D GEFORCE GTX 1050 TI TWIN X2 NVIDIA 4 GB GDDR5</w:t>
            </w:r>
          </w:p>
          <w:p w14:paraId="423FBC29" w14:textId="07C24E54" w:rsidR="00D53AAB" w:rsidRDefault="00D53AAB" w:rsidP="00062A59">
            <w:r>
              <w:t>[383.49 Euro]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2E1B314B" w14:textId="77777777" w:rsidR="00584D25" w:rsidRDefault="00584D25" w:rsidP="00062A59"/>
                <w:p w14:paraId="56D02A91" w14:textId="77777777" w:rsidR="00584D25" w:rsidRDefault="00584D25" w:rsidP="00062A59"/>
                <w:p w14:paraId="74FC3C64" w14:textId="643EC31D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1B10C66B" w:rsidR="00FB560C" w:rsidRDefault="007C6E96" w:rsidP="00062A59"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shd w:val="clear" w:color="auto" w:fill="FFFFFF"/>
                    </w:rPr>
                    <w:t>16GB DDR4 2666MHz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489106D0" w14:textId="77777777" w:rsidR="00584D25" w:rsidRDefault="00584D25" w:rsidP="00062A59"/>
          <w:p w14:paraId="0846468B" w14:textId="77777777" w:rsidR="00584D25" w:rsidRDefault="00584D25" w:rsidP="00062A59"/>
          <w:p w14:paraId="32A4C1F4" w14:textId="7EBF344C" w:rsidR="00FB560C" w:rsidRDefault="00884C54" w:rsidP="00062A59">
            <w:r>
              <w:t>1TB HDD &amp; 2</w:t>
            </w:r>
            <w:r w:rsidR="00152516">
              <w:t>40</w:t>
            </w:r>
            <w:r>
              <w:t xml:space="preserve"> GB SSD</w:t>
            </w:r>
          </w:p>
        </w:tc>
        <w:tc>
          <w:tcPr>
            <w:tcW w:w="3605" w:type="dxa"/>
          </w:tcPr>
          <w:p w14:paraId="48C2A0CA" w14:textId="77777777" w:rsidR="00FB560C" w:rsidRDefault="00FB560C" w:rsidP="00062A59"/>
          <w:p w14:paraId="099036CA" w14:textId="77777777" w:rsidR="00584D25" w:rsidRDefault="00584D25" w:rsidP="00062A59">
            <w:r>
              <w:t>2x</w:t>
            </w:r>
            <w:r w:rsidRPr="00584D25">
              <w:t>Kingston Technology KVR26N19S6/8 memory module 8 GB 1 x 8 GB DDR4 2666 MHz</w:t>
            </w:r>
          </w:p>
          <w:p w14:paraId="65253BB7" w14:textId="09F0567A" w:rsidR="00584D25" w:rsidRDefault="00584D25" w:rsidP="00062A59">
            <w:r>
              <w:t>[2x 38.30 =</w:t>
            </w:r>
            <w:r w:rsidR="00A12FEC">
              <w:t xml:space="preserve"> </w:t>
            </w:r>
            <w:proofErr w:type="gramStart"/>
            <w:r w:rsidR="00A12FEC">
              <w:t>76.6</w:t>
            </w:r>
            <w:r>
              <w:t xml:space="preserve"> ]</w:t>
            </w:r>
            <w:proofErr w:type="gramEnd"/>
          </w:p>
          <w:p w14:paraId="628C328F" w14:textId="77777777" w:rsidR="00584D25" w:rsidRDefault="00584D25" w:rsidP="00062A59"/>
          <w:p w14:paraId="37EF4D62" w14:textId="77777777" w:rsidR="00584D25" w:rsidRDefault="00584D25" w:rsidP="00062A59">
            <w:r>
              <w:t>1TB HDD &amp; 240 GB SSD</w:t>
            </w:r>
          </w:p>
          <w:p w14:paraId="5F3ADC92" w14:textId="1CBA616D" w:rsidR="00A12FEC" w:rsidRDefault="00A12FEC" w:rsidP="00062A59">
            <w:r>
              <w:t>[33.89+28.87=62.76]</w:t>
            </w:r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lastRenderedPageBreak/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5FC2D96F" w14:textId="77777777" w:rsidR="00FB560C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lastRenderedPageBreak/>
              <w:t>RGB Gaming Keyboard</w:t>
            </w:r>
          </w:p>
          <w:p w14:paraId="4ACF16FA" w14:textId="77777777" w:rsidR="00152516" w:rsidRDefault="00152516" w:rsidP="00062A59"/>
          <w:p w14:paraId="1519C5D4" w14:textId="77777777" w:rsid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RGB Gaming Mouse</w:t>
            </w:r>
          </w:p>
          <w:p w14:paraId="29421BBD" w14:textId="77777777" w:rsidR="00152516" w:rsidRDefault="00152516" w:rsidP="00062A59"/>
          <w:p w14:paraId="29B22F91" w14:textId="77777777" w:rsid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lastRenderedPageBreak/>
              <w:t>21.5" 1080p Monitor</w:t>
            </w:r>
          </w:p>
          <w:p w14:paraId="70A482C1" w14:textId="77777777" w:rsid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  <w:p w14:paraId="1599A1F0" w14:textId="77777777" w:rsid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  <w:p w14:paraId="0B714CC7" w14:textId="77777777" w:rsid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Gamer Headset with Microphone</w:t>
            </w:r>
          </w:p>
          <w:p w14:paraId="1D3D81D2" w14:textId="77777777" w:rsid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</w:p>
          <w:p w14:paraId="13D51BBF" w14:textId="5D3AA1FE" w:rsidR="00152516" w:rsidRPr="00152516" w:rsidRDefault="00152516" w:rsidP="00062A59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600Mbps Wireless </w:t>
            </w:r>
            <w:proofErr w:type="spellStart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WiFi</w:t>
            </w:r>
            <w:proofErr w:type="spellEnd"/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 Network Adapter</w:t>
            </w:r>
          </w:p>
        </w:tc>
        <w:tc>
          <w:tcPr>
            <w:tcW w:w="3605" w:type="dxa"/>
          </w:tcPr>
          <w:p w14:paraId="6CDC323F" w14:textId="77777777" w:rsidR="00FB560C" w:rsidRDefault="00A12FEC" w:rsidP="00062A59">
            <w:r>
              <w:lastRenderedPageBreak/>
              <w:t xml:space="preserve">Razer </w:t>
            </w:r>
            <w:proofErr w:type="spellStart"/>
            <w:r>
              <w:t>Cynosa</w:t>
            </w:r>
            <w:proofErr w:type="spellEnd"/>
            <w:r>
              <w:t xml:space="preserve"> </w:t>
            </w:r>
            <w:proofErr w:type="gramStart"/>
            <w:r>
              <w:t>Lite  [</w:t>
            </w:r>
            <w:proofErr w:type="gramEnd"/>
            <w:r>
              <w:t>25.99]</w:t>
            </w:r>
          </w:p>
          <w:p w14:paraId="1CCD6E0F" w14:textId="77777777" w:rsidR="00A12FEC" w:rsidRDefault="00A12FEC" w:rsidP="00062A59"/>
          <w:p w14:paraId="2B2E59A9" w14:textId="2746BB26" w:rsidR="00A12FEC" w:rsidRDefault="00A12FEC" w:rsidP="00062A59">
            <w:r w:rsidRPr="00A12FEC">
              <w:t>SteelSeries Rival 3</w:t>
            </w:r>
            <w:r>
              <w:t xml:space="preserve"> [32.99]</w:t>
            </w:r>
          </w:p>
          <w:p w14:paraId="28E067CA" w14:textId="77777777" w:rsidR="00A12FEC" w:rsidRDefault="00A12FEC" w:rsidP="00062A59"/>
          <w:p w14:paraId="70F0B7DD" w14:textId="77777777" w:rsidR="00A12FEC" w:rsidRDefault="00A12FEC" w:rsidP="00062A59">
            <w:r w:rsidRPr="00A12FEC">
              <w:lastRenderedPageBreak/>
              <w:t>BenQ GW2780 68.58 cm (27 inch)</w:t>
            </w:r>
          </w:p>
          <w:p w14:paraId="3C4BAA92" w14:textId="77777777" w:rsidR="00A12FEC" w:rsidRDefault="00A12FEC" w:rsidP="00062A59">
            <w:r>
              <w:t>[152.52]</w:t>
            </w:r>
          </w:p>
          <w:p w14:paraId="270DC407" w14:textId="77777777" w:rsidR="00A12FEC" w:rsidRDefault="00A12FEC" w:rsidP="00062A59"/>
          <w:p w14:paraId="5287F9CC" w14:textId="77777777" w:rsidR="00A12FEC" w:rsidRDefault="00A12FEC" w:rsidP="00062A59">
            <w:r w:rsidRPr="00A12FEC">
              <w:t>Trust Leto 2.0 USB Speaker Set</w:t>
            </w:r>
          </w:p>
          <w:p w14:paraId="122FC5BF" w14:textId="77777777" w:rsidR="00A12FEC" w:rsidRDefault="00A12FEC" w:rsidP="00062A59">
            <w:r>
              <w:t>[13.99]</w:t>
            </w:r>
          </w:p>
          <w:p w14:paraId="211BD4CC" w14:textId="77777777" w:rsidR="00A12FEC" w:rsidRDefault="00A12FEC" w:rsidP="00062A59"/>
          <w:p w14:paraId="5262AA7C" w14:textId="77777777" w:rsidR="00A12FEC" w:rsidRDefault="00A12FEC" w:rsidP="00062A59">
            <w:r w:rsidRPr="00A12FEC">
              <w:t xml:space="preserve">1300Mbps </w:t>
            </w:r>
            <w:proofErr w:type="spellStart"/>
            <w:r w:rsidRPr="00A12FEC">
              <w:t>WiFi</w:t>
            </w:r>
            <w:proofErr w:type="spellEnd"/>
            <w:r w:rsidRPr="00A12FEC">
              <w:t xml:space="preserve"> Stick 2.4GHz/5GHz High Gain Dual</w:t>
            </w:r>
          </w:p>
          <w:p w14:paraId="23BDEFB2" w14:textId="32967149" w:rsidR="00A12FEC" w:rsidRDefault="00A12FEC" w:rsidP="00062A59">
            <w:r>
              <w:t>[21.99]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0F2AAF2C" w:rsidR="00FB560C" w:rsidRDefault="00152516" w:rsidP="00062A59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Windows 10</w:t>
            </w:r>
          </w:p>
        </w:tc>
        <w:tc>
          <w:tcPr>
            <w:tcW w:w="3605" w:type="dxa"/>
          </w:tcPr>
          <w:p w14:paraId="6B7E7A63" w14:textId="4B7C22E8" w:rsidR="00FB560C" w:rsidRDefault="00A12FEC" w:rsidP="00062A59">
            <w:r>
              <w:t>Windows 10 [29]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22C8260C" w:rsidR="00FB560C" w:rsidRDefault="00152516" w:rsidP="00062A59">
            <w:r>
              <w:rPr>
                <w:rFonts w:ascii="Arial" w:hAnsi="Arial" w:cs="Arial"/>
                <w:color w:val="B12704"/>
                <w:sz w:val="27"/>
                <w:szCs w:val="27"/>
                <w:shd w:val="clear" w:color="auto" w:fill="FFFFFF"/>
              </w:rPr>
              <w:t>£669.95</w:t>
            </w:r>
            <w:r>
              <w:rPr>
                <w:rFonts w:ascii="Arial" w:hAnsi="Arial" w:cs="Arial"/>
                <w:color w:val="B12704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792.35 Euro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9BA51DA" w14:textId="77777777" w:rsidR="00FB560C" w:rsidRDefault="00A12FEC" w:rsidP="00062A59">
            <w:r>
              <w:t>894 Euro</w:t>
            </w:r>
          </w:p>
          <w:p w14:paraId="5DB380A6" w14:textId="77C16360" w:rsidR="00A12FEC" w:rsidRDefault="00A12FEC" w:rsidP="00062A59">
            <w:r>
              <w:t>[A bit above the</w:t>
            </w:r>
            <w:r w:rsidR="002C3ADB">
              <w:t xml:space="preserve"> money</w:t>
            </w:r>
            <w:r>
              <w:t xml:space="preserve"> limit but much better</w:t>
            </w:r>
            <w:r w:rsidR="002C3ADB">
              <w:t xml:space="preserve"> specs</w:t>
            </w:r>
            <w:r>
              <w:t>]</w:t>
            </w:r>
          </w:p>
        </w:tc>
      </w:tr>
    </w:tbl>
    <w:p w14:paraId="5E6632B5" w14:textId="77777777" w:rsidR="00D62D40" w:rsidRDefault="00D62D40" w:rsidP="00377EFA"/>
    <w:p w14:paraId="31E8E700" w14:textId="2C2C9039" w:rsidR="00377EFA" w:rsidRDefault="00D53AAB" w:rsidP="00050B64">
      <w:proofErr w:type="spellStart"/>
      <w:r>
        <w:t>Cpu</w:t>
      </w:r>
      <w:proofErr w:type="spellEnd"/>
      <w:r>
        <w:t xml:space="preserve"> - </w:t>
      </w:r>
      <w:hyperlink r:id="rId15" w:history="1">
        <w:r w:rsidRPr="00BC6432">
          <w:rPr>
            <w:rStyle w:val="Hyperlink"/>
          </w:rPr>
          <w:t>https://www.custompc.ie/cpus/processors/intel-core-i3-10100f-processor-3-6-ghz-6-mb-smart-cache-cm8070104291318.html_custom_gaming_pcs_components</w:t>
        </w:r>
      </w:hyperlink>
    </w:p>
    <w:p w14:paraId="26067BA7" w14:textId="05177A2E" w:rsidR="00584D25" w:rsidRDefault="00584D25" w:rsidP="00050B64">
      <w:proofErr w:type="spellStart"/>
      <w:r>
        <w:t>Gpu</w:t>
      </w:r>
      <w:proofErr w:type="spellEnd"/>
      <w:r>
        <w:t xml:space="preserve"> - </w:t>
      </w:r>
      <w:hyperlink r:id="rId16" w:history="1">
        <w:r w:rsidRPr="00BC6432">
          <w:rPr>
            <w:rStyle w:val="Hyperlink"/>
          </w:rPr>
          <w:t>https://www.custompc.ie/video/graphics-cards/inno3d-geforce-gtx-1050-ti-twin-x2-nvidia-4-gb-gddr5-n105k-2ddv-m5cm.html_custom_gaming_pcs_components</w:t>
        </w:r>
      </w:hyperlink>
    </w:p>
    <w:p w14:paraId="23E89DE2" w14:textId="4C5F0835" w:rsidR="00584D25" w:rsidRDefault="00584D25" w:rsidP="00050B64">
      <w:r>
        <w:t xml:space="preserve">Ram - </w:t>
      </w:r>
      <w:hyperlink r:id="rId17" w:history="1">
        <w:r w:rsidRPr="00BC6432">
          <w:rPr>
            <w:rStyle w:val="Hyperlink"/>
          </w:rPr>
          <w:t>https://www.custompc.ie/memory/memory-modules/kingston-technology-kvr26n19s6-8-memory-module-8-gb-1-x-8-gb-ddr4-2666-mhz-kvr26n19s6-8.html_custom_gaming_pcs_components</w:t>
        </w:r>
      </w:hyperlink>
    </w:p>
    <w:p w14:paraId="47E64DA1" w14:textId="3EE932B3" w:rsidR="00584D25" w:rsidRDefault="00584D25" w:rsidP="00050B64">
      <w:r>
        <w:t xml:space="preserve">Hard Drive - </w:t>
      </w:r>
      <w:hyperlink r:id="rId18" w:history="1">
        <w:r w:rsidRPr="00BC6432">
          <w:rPr>
            <w:rStyle w:val="Hyperlink"/>
          </w:rPr>
          <w:t>https://www.amazon.de/-/en/4040S35-TOSHIBA-Hard-Drive/dp/B0151KM3I0/ref=sr_1_5?crid=O0BIO8NHLRDC&amp;dchild=1&amp;keywords=1+tb+hdd&amp;qid=1635347780&amp;qsid=260-7122257-8387632&amp;sprefix=1+tb+hdd%2Caps%2C61&amp;sr=8-5&amp;sres=B07D99KFPK%2CB06VVS7S94%2CB0151KM3I0%2CB01LY65EVG%2CB0088PUEPK%2CB07997KKSK%2CB07H28PKLX%2CB07B4CJ4KS%2CB07DQ5ZH1D%2CB06XRZ8GB9%2CB013J7IN86%2CB01LXUFPY9%2CB071KGRXRG%2CB078211KBB%2CB08L18Q97Q%2CB00TKFEEAS&amp;srpt=COMPUTER_DRIVE_OR_STORAGE</w:t>
        </w:r>
      </w:hyperlink>
    </w:p>
    <w:p w14:paraId="139A535A" w14:textId="28830ABA" w:rsidR="00584D25" w:rsidRDefault="00584D25" w:rsidP="00050B64">
      <w:proofErr w:type="spellStart"/>
      <w:r>
        <w:t>Ssd</w:t>
      </w:r>
      <w:proofErr w:type="spellEnd"/>
      <w:r>
        <w:t xml:space="preserve"> - </w:t>
      </w:r>
      <w:hyperlink r:id="rId19" w:history="1">
        <w:r w:rsidRPr="00BC6432">
          <w:rPr>
            <w:rStyle w:val="Hyperlink"/>
          </w:rPr>
          <w:t>https://www.amazon.de/-/en/Crucial-BX500-CT240BX500SSD1-Internal-2-5-Inch/dp/B07G3YNLJB/ref=sr_1_3?dchild=1&amp;keywords=240+ssd&amp;qid=1635347855&amp;qsid=260-7122257-8387632&amp;sprefix=240+%2Caps%2C56&amp;sr=8-3&amp;sres=B07G3YNLJB%2CB01F9G43WU%2CB01D3ACIR6%2CB01N5IB20Q%2CB00SD9ISKY%2CB07JW49VZD%2CB01KIUESVI%2CB01B2OR2VC%2CB076Y374ZH%2CB07573JBW3%2CB01MDM3WI5%2CB07KQXKK12%2CB079S1X18X%2CB08LK8ZYJ1%2CB076PGM4Y5%2CB07G2DVW6S&amp;srpt=COMPUTER_DRIVE_OR_STORAGE</w:t>
        </w:r>
      </w:hyperlink>
    </w:p>
    <w:p w14:paraId="14B9A908" w14:textId="471B8233" w:rsidR="00584D25" w:rsidRDefault="00A12FEC" w:rsidP="00050B64">
      <w:r>
        <w:t xml:space="preserve">Keyboard - </w:t>
      </w:r>
      <w:hyperlink r:id="rId20" w:history="1">
        <w:r w:rsidRPr="00BC6432">
          <w:rPr>
            <w:rStyle w:val="Hyperlink"/>
          </w:rPr>
          <w:t>https://www.amazon.de/-/en/Razer-Cynosa-Lite-keyboard-programmable/dp/B07YSZ6JK1/ref=sr_1_3?crid=1O9X48GQZCYXP&amp;dchild=1&amp;keywords=gaming+keyboard&amp;qid=1635348006&amp;qsid=260-7122257-8387632&amp;sprefix=gaming+keyboard%2Caps%2C51&amp;sr=8-3&amp;sres=B07YSZ6JK1%2CB01L6L46LK%2CB08HH9NT76%2CB093325SG8%2CB075XHTT1D%2CB07FPGQ933%2CB083M9CBD5%2CB07RM115CJ%2CB08DLHQGTN%2CB08P5P8X9R%2CB01GHP1IDY%2CB07RKPB6KQ%2CB07VTSZ63W%2CB085ZGW2LN%2CB08C538J7Q%2CB07W5JKPJN&amp;srpt=KEYBOARDS</w:t>
        </w:r>
      </w:hyperlink>
    </w:p>
    <w:p w14:paraId="5236A421" w14:textId="2CF9EC99" w:rsidR="00A12FEC" w:rsidRDefault="00A12FEC" w:rsidP="00050B64">
      <w:r>
        <w:lastRenderedPageBreak/>
        <w:t xml:space="preserve">Mouse - </w:t>
      </w:r>
      <w:hyperlink r:id="rId21" w:history="1">
        <w:r w:rsidRPr="00BC6432">
          <w:rPr>
            <w:rStyle w:val="Hyperlink"/>
          </w:rPr>
          <w:t>https://www.amazon.de/SteelSeries-Rival-Truemove-Optical-Programmable/dp/B082XQHPCL/ref=sr_1_22_sspa?crid=O2167BYVPO2Z&amp;dchild=1&amp;keywords=razer%2Bmaus&amp;qid=1635348043&amp;sprefix=razer%2Bmouse%2Caps%2C56&amp;sr=8-22-spons&amp;spLa=ZW5jcnlwdGVkUXVhbGlmaWVyPUFIRDM2Mjk4NVlZTEkmZW5jcnlwdGVkSWQ9QTA5MDM0MzhHSlJaV1VDRkxRQ0YmZW5jcnlwdGVkQWRJZD1BMDc2NjY3NTFFMkFGQkRLSVhGT0Ymd2lkZ2V0TmFtZT1zcF9idGYmYWN0aW9uPWNsaWNrUmVkaXJlY3QmZG9Ob3RMb2dDbGljaz10cnVl&amp;th=1</w:t>
        </w:r>
      </w:hyperlink>
    </w:p>
    <w:p w14:paraId="038A67FC" w14:textId="6FC3DD26" w:rsidR="004F6F36" w:rsidRDefault="00A12FEC" w:rsidP="00050B64">
      <w:r>
        <w:t xml:space="preserve">Monitor - </w:t>
      </w:r>
      <w:hyperlink r:id="rId22" w:history="1">
        <w:r w:rsidRPr="00BC6432">
          <w:rPr>
            <w:rStyle w:val="Hyperlink"/>
          </w:rPr>
          <w:t>https://www.amazon.de/-/en/BenQ-GW2780-IPS-Panel-technology-loudspeaker/dp/B073NTCT4R/ref=sr_1_3?dchild=1&amp;keywords=27%2Bzoll%2Bmonitor&amp;qid=1635348219&amp;qsid=260-7122257-8387632&amp;sprefix=27%2Binch%2B%2Caps%2C56&amp;sr=8-3&amp;sres=B073NTCT4R%2CB07YN643KC%2CB08SWCGSPW%2CB07W81B99G%2CB08FRH4NYF%2CB08M5Q9DXL%2CB071XP29J4%2CB07H9MPZPK%2CB08N12YFNT%2CB088X443BS%2CB08ND564NM%2CB07C5CVCJM%2CB071FWBF6J%2CB0845NMZ6K%2CB07CJYKFSJ%2CB083QZXNDT&amp;srpt=MONITOR&amp;th=1</w:t>
        </w:r>
      </w:hyperlink>
    </w:p>
    <w:p w14:paraId="6CEA2B1F" w14:textId="4A29D868" w:rsidR="004F6F36" w:rsidRDefault="004F6F36" w:rsidP="00050B64">
      <w:r>
        <w:t xml:space="preserve">Speakers - </w:t>
      </w:r>
      <w:hyperlink r:id="rId23" w:history="1">
        <w:r w:rsidRPr="00BC6432">
          <w:rPr>
            <w:rStyle w:val="Hyperlink"/>
          </w:rPr>
          <w:t>https://www.amazon.de/Speaker-Supply-Laptop-Tablet-Smartphone/dp/B07G4SVXTC/ref=sr_1_2_sspa?dchild=1&amp;keywords=lautsprecher+f%C3%BCr+pc&amp;qid=1635348273&amp;sprefix=spaekers%2Caps%2C59&amp;sr=8-2-spons&amp;psc=1&amp;spLa=ZW5jcnlwdGVkUXVhbGlmaWVyPUFIMVVVOVkwM1NDTTkmZW5jcnlwdGVkSWQ9QTEwNDY3ODQyUkkzR0NCUEZVVlc4JmVuY3J5cHRlZEFkSWQ9QTAzOTg5MzcyQzZYQTFYRE83SE9UJndpZGdldE5hbWU9c3BfYXRmJmFjdGlvbj1jbGlja1JlZGlyZWN0JmRvTm90TG9nQ2xpY2s9dHJ1ZQ</w:t>
        </w:r>
      </w:hyperlink>
    </w:p>
    <w:p w14:paraId="207D794C" w14:textId="08A314C8" w:rsidR="004F6F36" w:rsidRDefault="004F6F36" w:rsidP="00050B64">
      <w:r>
        <w:t xml:space="preserve">Internet Adapter - </w:t>
      </w:r>
      <w:hyperlink r:id="rId24" w:history="1">
        <w:r w:rsidRPr="00BC6432">
          <w:rPr>
            <w:rStyle w:val="Hyperlink"/>
          </w:rPr>
          <w:t>https://www.amazon.de/Agedate-Adapter-1300Mbps-Wireless-Network/dp/B08PTVWSQJ/ref=sr_1_1_sspa?crid=3CY6B9FD3PRH&amp;dchild=1&amp;keywords=netzwerkadapter+f%C3%BCr+pc&amp;qid=1635348603&amp;sprefix=network+adapter+for+pc%2Caps%2C69&amp;sr=8-1-spons&amp;psc=1&amp;smid=ADUE8HM40GLS5&amp;spLa=ZW5jcnlwdGVkUXVhbGlmaWVyPUFJTUNKNEc3MlJQQzYmZW5jcnlwdGVkSWQ9QTA4MzEwMzEzOTJUN0tSWE82Tk1YJmVuY3J5cHRlZEFkSWQ9QTAyOTM1MjQzOEI1UUIwOUo0TVcmd2lkZ2V0TmFtZT1zcF9hdGYmYWN0aW9uPWNsaWNrUmVkaXJlY3QmZG9Ob3RMb2dDbGljaz10cnVl</w:t>
        </w:r>
      </w:hyperlink>
    </w:p>
    <w:p w14:paraId="2481EFB9" w14:textId="6C6B75CB" w:rsidR="00D53AAB" w:rsidRDefault="00A12FEC" w:rsidP="00050B64">
      <w:r>
        <w:t xml:space="preserve">Windows - </w:t>
      </w:r>
      <w:hyperlink r:id="rId25" w:history="1">
        <w:r w:rsidRPr="00BC6432">
          <w:rPr>
            <w:rStyle w:val="Hyperlink"/>
          </w:rPr>
          <w:t>https://www.amazon.de/-/en/dp/B09HBW2V3M/ref=sr_1_4?crid=8QXSUYAGODYA&amp;dchild=1&amp;keywords=windows+10&amp;qid=1635348443&amp;qsid=260-7122257-8387632&amp;sprefix=windows+10%2Caps%2C55&amp;sr=8-4&amp;sres=B091FVNVWG%2CB09HBW2V3M%2CB09GG7BC2Y%2CB091DBR39V%2CB09H5SQDWN%2CB081ST95BH%2CB08Y98XGNH%2CB09FY9WS49%2CB0913DST7Z%2CB08YFH1D46%2CB09FYG35BJ%2CB0913C3WZG%2CB08XBVSKH6%2CB012BMHGHY%2CB099JXMMFM%2CB08WY636X1</w:t>
        </w:r>
      </w:hyperlink>
    </w:p>
    <w:p w14:paraId="270E0AEB" w14:textId="77777777" w:rsidR="00A12FEC" w:rsidRDefault="00A12FEC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lastRenderedPageBreak/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50199014" w:rsidR="00893B3C" w:rsidRDefault="00D53AAB">
            <w:r>
              <w:t>Choose</w:t>
            </w:r>
            <w:r w:rsidR="007C6E96">
              <w:t xml:space="preserve"> the Option B because all</w:t>
            </w:r>
            <w:r>
              <w:t xml:space="preserve">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 w:rsidR="007C6E96">
              <w:t xml:space="preserve"> specs are better then </w:t>
            </w:r>
            <w:r>
              <w:t>the Option A’s specs.</w:t>
            </w:r>
          </w:p>
          <w:p w14:paraId="7FB92A00" w14:textId="699C9A24" w:rsidR="00D53AAB" w:rsidRDefault="00D53AAB">
            <w:r>
              <w:t xml:space="preserve">It dose have a better CPU with more </w:t>
            </w:r>
            <w:proofErr w:type="gramStart"/>
            <w:r>
              <w:t>GHz ,more</w:t>
            </w:r>
            <w:proofErr w:type="gramEnd"/>
            <w:r>
              <w:t xml:space="preserve"> cache,4 more </w:t>
            </w:r>
            <w:proofErr w:type="spellStart"/>
            <w:r>
              <w:t>gb</w:t>
            </w:r>
            <w:proofErr w:type="spellEnd"/>
            <w:r>
              <w:t xml:space="preserve"> of ram,1 tb HD instead of 320GB ,and wireless keyboard and mouse and a 25” HD </w:t>
            </w:r>
            <w:proofErr w:type="spellStart"/>
            <w:r>
              <w:t>flatscreen</w:t>
            </w:r>
            <w:proofErr w:type="spellEnd"/>
            <w:r>
              <w:t xml:space="preserve"> monitor.</w:t>
            </w:r>
          </w:p>
          <w:p w14:paraId="29D89D4F" w14:textId="77777777" w:rsidR="007C6E96" w:rsidRDefault="007C6E96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6"/>
      <w:footerReference w:type="default" r:id="rId27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737F" w14:textId="77777777" w:rsidR="00B027E3" w:rsidRDefault="00B027E3" w:rsidP="00C74758">
      <w:pPr>
        <w:spacing w:after="0" w:line="240" w:lineRule="auto"/>
      </w:pPr>
      <w:r>
        <w:separator/>
      </w:r>
    </w:p>
  </w:endnote>
  <w:endnote w:type="continuationSeparator" w:id="0">
    <w:p w14:paraId="4B410D04" w14:textId="77777777" w:rsidR="00B027E3" w:rsidRDefault="00B027E3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3EB0" w14:textId="77777777" w:rsidR="00B027E3" w:rsidRDefault="00B027E3" w:rsidP="00C74758">
      <w:pPr>
        <w:spacing w:after="0" w:line="240" w:lineRule="auto"/>
      </w:pPr>
      <w:r>
        <w:separator/>
      </w:r>
    </w:p>
  </w:footnote>
  <w:footnote w:type="continuationSeparator" w:id="0">
    <w:p w14:paraId="78C3329A" w14:textId="77777777" w:rsidR="00B027E3" w:rsidRDefault="00B027E3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31746E65"/>
    <w:multiLevelType w:val="hybridMultilevel"/>
    <w:tmpl w:val="67FA5702"/>
    <w:lvl w:ilvl="0" w:tplc="68A05DF2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73237"/>
    <w:multiLevelType w:val="multilevel"/>
    <w:tmpl w:val="378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0F8E"/>
    <w:multiLevelType w:val="multilevel"/>
    <w:tmpl w:val="B86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133664"/>
    <w:rsid w:val="00152516"/>
    <w:rsid w:val="001904A4"/>
    <w:rsid w:val="001E31F3"/>
    <w:rsid w:val="001E556D"/>
    <w:rsid w:val="00255F87"/>
    <w:rsid w:val="002C3ADB"/>
    <w:rsid w:val="00320271"/>
    <w:rsid w:val="00371E2F"/>
    <w:rsid w:val="00377EFA"/>
    <w:rsid w:val="003F7831"/>
    <w:rsid w:val="004A4631"/>
    <w:rsid w:val="004F6F36"/>
    <w:rsid w:val="00501E4C"/>
    <w:rsid w:val="0052700C"/>
    <w:rsid w:val="00584D25"/>
    <w:rsid w:val="006F64E7"/>
    <w:rsid w:val="00730941"/>
    <w:rsid w:val="007C6E96"/>
    <w:rsid w:val="007D5A15"/>
    <w:rsid w:val="007E6F6D"/>
    <w:rsid w:val="00821CA3"/>
    <w:rsid w:val="008753A3"/>
    <w:rsid w:val="00884C54"/>
    <w:rsid w:val="00893B3C"/>
    <w:rsid w:val="009009D1"/>
    <w:rsid w:val="009256B4"/>
    <w:rsid w:val="00926C36"/>
    <w:rsid w:val="00955678"/>
    <w:rsid w:val="00956684"/>
    <w:rsid w:val="00986AE6"/>
    <w:rsid w:val="009B3A1A"/>
    <w:rsid w:val="009C7388"/>
    <w:rsid w:val="009D5BC6"/>
    <w:rsid w:val="00A12FEC"/>
    <w:rsid w:val="00AA3B56"/>
    <w:rsid w:val="00AA53C3"/>
    <w:rsid w:val="00AB2E3D"/>
    <w:rsid w:val="00AD16D8"/>
    <w:rsid w:val="00B027E3"/>
    <w:rsid w:val="00B31D61"/>
    <w:rsid w:val="00B5116B"/>
    <w:rsid w:val="00B56CB1"/>
    <w:rsid w:val="00BC4ACF"/>
    <w:rsid w:val="00BE77FE"/>
    <w:rsid w:val="00C521F3"/>
    <w:rsid w:val="00C74758"/>
    <w:rsid w:val="00D53AAB"/>
    <w:rsid w:val="00D62D4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link w:val="Heading1Char"/>
    <w:uiPriority w:val="9"/>
    <w:qFormat/>
    <w:rsid w:val="00884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C5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a-size-large">
    <w:name w:val="a-size-large"/>
    <w:basedOn w:val="DefaultParagraphFont"/>
    <w:rsid w:val="00AB2E3D"/>
  </w:style>
  <w:style w:type="character" w:customStyle="1" w:styleId="a-list-item">
    <w:name w:val="a-list-item"/>
    <w:basedOn w:val="DefaultParagraphFont"/>
    <w:rsid w:val="007C6E96"/>
  </w:style>
  <w:style w:type="character" w:styleId="UnresolvedMention">
    <w:name w:val="Unresolved Mention"/>
    <w:basedOn w:val="DefaultParagraphFont"/>
    <w:uiPriority w:val="99"/>
    <w:semiHidden/>
    <w:unhideWhenUsed/>
    <w:rsid w:val="00D53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de/-/en/4040S35-TOSHIBA-Hard-Drive/dp/B0151KM3I0/ref=sr_1_5?crid=O0BIO8NHLRDC&amp;dchild=1&amp;keywords=1+tb+hdd&amp;qid=1635347780&amp;qsid=260-7122257-8387632&amp;sprefix=1+tb+hdd%2Caps%2C61&amp;sr=8-5&amp;sres=B07D99KFPK%2CB06VVS7S94%2CB0151KM3I0%2CB01LY65EVG%2CB0088PUEPK%2CB07997KKSK%2CB07H28PKLX%2CB07B4CJ4KS%2CB07DQ5ZH1D%2CB06XRZ8GB9%2CB013J7IN86%2CB01LXUFPY9%2CB071KGRXRG%2CB078211KBB%2CB08L18Q97Q%2CB00TKFEEAS&amp;srpt=COMPUTER_DRIVE_OR_STORAGE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amazon.de/SteelSeries-Rival-Truemove-Optical-Programmable/dp/B082XQHPCL/ref=sr_1_22_sspa?crid=O2167BYVPO2Z&amp;dchild=1&amp;keywords=razer%2Bmaus&amp;qid=1635348043&amp;sprefix=razer%2Bmouse%2Caps%2C56&amp;sr=8-22-spons&amp;spLa=ZW5jcnlwdGVkUXVhbGlmaWVyPUFIRDM2Mjk4NVlZTEkmZW5jcnlwdGVkSWQ9QTA5MDM0MzhHSlJaV1VDRkxRQ0YmZW5jcnlwdGVkQWRJZD1BMDc2NjY3NTFFMkFGQkRLSVhGT0Ymd2lkZ2V0TmFtZT1zcF9idGYmYWN0aW9uPWNsaWNrUmVkaXJlY3QmZG9Ob3RMb2dDbGljaz10cnVl&amp;th=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custompc.ie/memory/memory-modules/kingston-technology-kvr26n19s6-8-memory-module-8-gb-1-x-8-gb-ddr4-2666-mhz-kvr26n19s6-8.html_custom_gaming_pcs_components" TargetMode="External"/><Relationship Id="rId25" Type="http://schemas.openxmlformats.org/officeDocument/2006/relationships/hyperlink" Target="https://www.amazon.de/-/en/dp/B09HBW2V3M/ref=sr_1_4?crid=8QXSUYAGODYA&amp;dchild=1&amp;keywords=windows+10&amp;qid=1635348443&amp;qsid=260-7122257-8387632&amp;sprefix=windows+10%2Caps%2C55&amp;sr=8-4&amp;sres=B091FVNVWG%2CB09HBW2V3M%2CB09GG7BC2Y%2CB091DBR39V%2CB09H5SQDWN%2CB081ST95BH%2CB08Y98XGNH%2CB09FY9WS49%2CB0913DST7Z%2CB08YFH1D46%2CB09FYG35BJ%2CB0913C3WZG%2CB08XBVSKH6%2CB012BMHGHY%2CB099JXMMFM%2CB08WY636X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ustompc.ie/video/graphics-cards/inno3d-geforce-gtx-1050-ti-twin-x2-nvidia-4-gb-gddr5-n105k-2ddv-m5cm.html_custom_gaming_pcs_components" TargetMode="External"/><Relationship Id="rId20" Type="http://schemas.openxmlformats.org/officeDocument/2006/relationships/hyperlink" Target="https://www.amazon.de/-/en/Razer-Cynosa-Lite-keyboard-programmable/dp/B07YSZ6JK1/ref=sr_1_3?crid=1O9X48GQZCYXP&amp;dchild=1&amp;keywords=gaming+keyboard&amp;qid=1635348006&amp;qsid=260-7122257-8387632&amp;sprefix=gaming+keyboard%2Caps%2C51&amp;sr=8-3&amp;sres=B07YSZ6JK1%2CB01L6L46LK%2CB08HH9NT76%2CB093325SG8%2CB075XHTT1D%2CB07FPGQ933%2CB083M9CBD5%2CB07RM115CJ%2CB08DLHQGTN%2CB08P5P8X9R%2CB01GHP1IDY%2CB07RKPB6KQ%2CB07VTSZ63W%2CB085ZGW2LN%2CB08C538J7Q%2CB07W5JKPJN&amp;srpt=KEYBOARD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yperlink" Target="https://www.amazon.de/Agedate-Adapter-1300Mbps-Wireless-Network/dp/B08PTVWSQJ/ref=sr_1_1_sspa?crid=3CY6B9FD3PRH&amp;dchild=1&amp;keywords=netzwerkadapter+f%C3%BCr+pc&amp;qid=1635348603&amp;sprefix=network+adapter+for+pc%2Caps%2C69&amp;sr=8-1-spons&amp;psc=1&amp;smid=ADUE8HM40GLS5&amp;spLa=ZW5jcnlwdGVkUXVhbGlmaWVyPUFJTUNKNEc3MlJQQzYmZW5jcnlwdGVkSWQ9QTA4MzEwMzEzOTJUN0tSWE82Tk1YJmVuY3J5cHRlZEFkSWQ9QTAyOTM1MjQzOEI1UUIwOUo0TVcmd2lkZ2V0TmFtZT1zcF9hdGYmYWN0aW9uPWNsaWNrUmVkaXJlY3QmZG9Ob3RMb2dDbGljaz10cnV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ustompc.ie/cpus/processors/intel-core-i3-10100f-processor-3-6-ghz-6-mb-smart-cache-cm8070104291318.html_custom_gaming_pcs_components" TargetMode="External"/><Relationship Id="rId23" Type="http://schemas.openxmlformats.org/officeDocument/2006/relationships/hyperlink" Target="https://www.amazon.de/Speaker-Supply-Laptop-Tablet-Smartphone/dp/B07G4SVXTC/ref=sr_1_2_sspa?dchild=1&amp;keywords=lautsprecher+f%C3%BCr+pc&amp;qid=1635348273&amp;sprefix=spaekers%2Caps%2C59&amp;sr=8-2-spons&amp;psc=1&amp;spLa=ZW5jcnlwdGVkUXVhbGlmaWVyPUFIMVVVOVkwM1NDTTkmZW5jcnlwdGVkSWQ9QTEwNDY3ODQyUkkzR0NCUEZVVlc4JmVuY3J5cHRlZEFkSWQ9QTAzOTg5MzcyQzZYQTFYRE83SE9UJndpZGdldE5hbWU9c3BfYXRmJmFjdGlvbj1jbGlja1JlZGlyZWN0JmRvTm90TG9nQ2xpY2s9dHJ1ZQ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de/-/en/Crucial-BX500-CT240BX500SSD1-Internal-2-5-Inch/dp/B07G3YNLJB/ref=sr_1_3?dchild=1&amp;keywords=240+ssd&amp;qid=1635347855&amp;qsid=260-7122257-8387632&amp;sprefix=240+%2Caps%2C56&amp;sr=8-3&amp;sres=B07G3YNLJB%2CB01F9G43WU%2CB01D3ACIR6%2CB01N5IB20Q%2CB00SD9ISKY%2CB07JW49VZD%2CB01KIUESVI%2CB01B2OR2VC%2CB076Y374ZH%2CB07573JBW3%2CB01MDM3WI5%2CB07KQXKK12%2CB079S1X18X%2CB08LK8ZYJ1%2CB076PGM4Y5%2CB07G2DVW6S&amp;srpt=COMPUTER_DRIVE_OR_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amazon.de/-/en/BenQ-GW2780-IPS-Panel-technology-loudspeaker/dp/B073NTCT4R/ref=sr_1_3?dchild=1&amp;keywords=27%2Bzoll%2Bmonitor&amp;qid=1635348219&amp;qsid=260-7122257-8387632&amp;sprefix=27%2Binch%2B%2Caps%2C56&amp;sr=8-3&amp;sres=B073NTCT4R%2CB07YN643KC%2CB08SWCGSPW%2CB07W81B99G%2CB08FRH4NYF%2CB08M5Q9DXL%2CB071XP29J4%2CB07H9MPZPK%2CB08N12YFNT%2CB088X443BS%2CB08ND564NM%2CB07C5CVCJM%2CB071FWBF6J%2CB0845NMZ6K%2CB07CJYKFSJ%2CB083QZXNDT&amp;srpt=MONITOR&amp;th=1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Marcel Zama</cp:lastModifiedBy>
  <cp:revision>38</cp:revision>
  <cp:lastPrinted>2020-10-13T15:57:00Z</cp:lastPrinted>
  <dcterms:created xsi:type="dcterms:W3CDTF">2014-09-18T19:34:00Z</dcterms:created>
  <dcterms:modified xsi:type="dcterms:W3CDTF">2021-10-27T15:34:00Z</dcterms:modified>
</cp:coreProperties>
</file>