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317E" w14:textId="0266B2B4" w:rsidR="005F2E54" w:rsidRDefault="005F2E54" w:rsidP="005F2E54">
      <w:pPr>
        <w:ind w:left="720" w:hanging="360"/>
        <w:rPr>
          <w:b/>
          <w:bCs/>
        </w:rPr>
      </w:pPr>
      <w:r w:rsidRPr="006C403D">
        <w:rPr>
          <w:b/>
          <w:bCs/>
        </w:rPr>
        <w:t xml:space="preserve">OUTLINE </w:t>
      </w:r>
      <w:r>
        <w:rPr>
          <w:b/>
          <w:bCs/>
        </w:rPr>
        <w:t>Pilot 1: Soil maturation and MeJA concentration</w:t>
      </w:r>
      <w:r w:rsidR="001559F6">
        <w:rPr>
          <w:b/>
          <w:bCs/>
        </w:rPr>
        <w:t>, version 10/27/2020</w:t>
      </w:r>
    </w:p>
    <w:p w14:paraId="1EE39B6C" w14:textId="77777777" w:rsidR="005F2E54" w:rsidRDefault="005F2E54" w:rsidP="005F2E54">
      <w:pPr>
        <w:ind w:left="720" w:hanging="360"/>
        <w:rPr>
          <w:b/>
          <w:bCs/>
          <w:lang w:val="pt-BR"/>
        </w:rPr>
      </w:pPr>
      <w:r>
        <w:rPr>
          <w:b/>
          <w:bCs/>
          <w:lang w:val="pt-BR"/>
        </w:rPr>
        <w:t xml:space="preserve">Pedro Beschoren da Costa, Marcela Aragón, Zulema Carracedo </w:t>
      </w:r>
    </w:p>
    <w:p w14:paraId="57B06C73" w14:textId="77777777" w:rsidR="005F2E54" w:rsidRDefault="005F2E54" w:rsidP="005F2E54">
      <w:pPr>
        <w:ind w:left="720" w:hanging="360"/>
        <w:rPr>
          <w:b/>
          <w:bCs/>
          <w:lang w:val="pt-BR"/>
        </w:rPr>
      </w:pPr>
    </w:p>
    <w:p w14:paraId="4F663C97" w14:textId="18E5B86E" w:rsidR="00CE29ED" w:rsidRPr="009A2E95" w:rsidRDefault="005626F4" w:rsidP="009A2E95">
      <w:pPr>
        <w:ind w:left="720" w:hanging="360"/>
        <w:rPr>
          <w:lang w:val="pt-BR"/>
        </w:rPr>
      </w:pPr>
      <w:r w:rsidRPr="005626F4">
        <w:rPr>
          <w:lang w:val="pt-BR"/>
        </w:rPr>
        <w:t>This p</w:t>
      </w:r>
      <w:r>
        <w:rPr>
          <w:lang w:val="pt-BR"/>
        </w:rPr>
        <w:t xml:space="preserve">ilot has 2 goals, the first one is to check </w:t>
      </w:r>
      <w:r w:rsidR="00B136EF">
        <w:rPr>
          <w:lang w:val="pt-BR"/>
        </w:rPr>
        <w:t>the effects of soil maturation in seedling germination</w:t>
      </w:r>
      <w:r w:rsidR="00935705">
        <w:rPr>
          <w:lang w:val="pt-BR"/>
        </w:rPr>
        <w:t xml:space="preserve"> (Pedro</w:t>
      </w:r>
      <w:r w:rsidR="00AA7230">
        <w:rPr>
          <w:lang w:val="pt-BR"/>
        </w:rPr>
        <w:t>, folder Pilot 1: Soil maturation</w:t>
      </w:r>
      <w:r w:rsidR="00935705">
        <w:rPr>
          <w:lang w:val="pt-BR"/>
        </w:rPr>
        <w:t xml:space="preserve">) and the second one is to </w:t>
      </w:r>
      <w:r w:rsidR="004E15B0">
        <w:rPr>
          <w:lang w:val="pt-BR"/>
        </w:rPr>
        <w:t xml:space="preserve">determine which concentration of MeJA is best to use for Family experiment. </w:t>
      </w:r>
    </w:p>
    <w:p w14:paraId="4F6DE7CC" w14:textId="174F11B0" w:rsidR="00737DD2" w:rsidRPr="00254A0C" w:rsidRDefault="00254A0C" w:rsidP="005F2E54">
      <w:pPr>
        <w:ind w:left="720" w:hanging="360"/>
        <w:rPr>
          <w:b/>
          <w:bCs/>
          <w:lang w:val="pt-BR"/>
        </w:rPr>
      </w:pPr>
      <w:r w:rsidRPr="00254A0C">
        <w:rPr>
          <w:b/>
          <w:bCs/>
          <w:lang w:val="pt-BR"/>
        </w:rPr>
        <w:t>MeJA concentration</w:t>
      </w:r>
    </w:p>
    <w:p w14:paraId="53BA49AD" w14:textId="24F4E166" w:rsidR="00CE29ED" w:rsidRDefault="00FF6B14" w:rsidP="00404AF6">
      <w:pPr>
        <w:ind w:left="720" w:hanging="360"/>
        <w:jc w:val="both"/>
        <w:rPr>
          <w:lang w:val="pt-BR"/>
        </w:rPr>
      </w:pPr>
      <w:r>
        <w:rPr>
          <w:lang w:val="pt-BR"/>
        </w:rPr>
        <w:t>The current plan for the family experiment is to use one concentration of MeJA for &gt;25 species of</w:t>
      </w:r>
      <w:r w:rsidR="00000F1B">
        <w:rPr>
          <w:lang w:val="pt-BR"/>
        </w:rPr>
        <w:t xml:space="preserve"> </w:t>
      </w:r>
      <w:r>
        <w:rPr>
          <w:lang w:val="pt-BR"/>
        </w:rPr>
        <w:t xml:space="preserve">Brassicaceae, </w:t>
      </w:r>
      <w:r w:rsidR="00300F2D">
        <w:rPr>
          <w:lang w:val="pt-BR"/>
        </w:rPr>
        <w:t>ideally 100</w:t>
      </w:r>
      <w:r w:rsidR="00BD1DB1">
        <w:rPr>
          <w:lang w:val="pt-BR"/>
        </w:rPr>
        <w:t>u</w:t>
      </w:r>
      <w:r w:rsidR="00300F2D">
        <w:rPr>
          <w:lang w:val="pt-BR"/>
        </w:rPr>
        <w:t>M (</w:t>
      </w:r>
      <w:r w:rsidR="00BD1DB1">
        <w:rPr>
          <w:lang w:val="pt-BR"/>
        </w:rPr>
        <w:t>Hickman</w:t>
      </w:r>
      <w:r w:rsidR="00000F1B">
        <w:rPr>
          <w:lang w:val="pt-BR"/>
        </w:rPr>
        <w:t xml:space="preserve"> et al., 2017; </w:t>
      </w:r>
      <w:r w:rsidR="00BD1DB1">
        <w:rPr>
          <w:lang w:val="pt-BR"/>
        </w:rPr>
        <w:t>Berendsen et al., 2018</w:t>
      </w:r>
      <w:r w:rsidR="00000F1B">
        <w:rPr>
          <w:lang w:val="pt-BR"/>
        </w:rPr>
        <w:t>). However whether this concentration will elicit a similar JA-response in different plant species remains unknown.</w:t>
      </w:r>
      <w:r w:rsidR="004B322E">
        <w:rPr>
          <w:lang w:val="pt-BR"/>
        </w:rPr>
        <w:t xml:space="preserve"> Furthermore, the method of MeJA dipping in Silwet is also new </w:t>
      </w:r>
      <w:r w:rsidR="00B06EAB">
        <w:rPr>
          <w:lang w:val="pt-BR"/>
        </w:rPr>
        <w:t>and practise is required before the big experiment.</w:t>
      </w:r>
      <w:r w:rsidR="00404AF6">
        <w:rPr>
          <w:lang w:val="pt-BR"/>
        </w:rPr>
        <w:t xml:space="preserve"> </w:t>
      </w:r>
      <w:r w:rsidR="00C966DC">
        <w:rPr>
          <w:lang w:val="pt-BR"/>
        </w:rPr>
        <w:t>For this reason, 2 concentrations of MeJA</w:t>
      </w:r>
      <w:r w:rsidR="00B06EAB">
        <w:rPr>
          <w:lang w:val="pt-BR"/>
        </w:rPr>
        <w:t xml:space="preserve"> </w:t>
      </w:r>
      <w:r w:rsidR="00B634D5">
        <w:rPr>
          <w:lang w:val="pt-BR"/>
        </w:rPr>
        <w:t xml:space="preserve">and insect </w:t>
      </w:r>
      <w:r w:rsidR="00DF2A68">
        <w:rPr>
          <w:lang w:val="pt-BR"/>
        </w:rPr>
        <w:t>oral secretion</w:t>
      </w:r>
      <w:r w:rsidR="00B634D5">
        <w:rPr>
          <w:lang w:val="pt-BR"/>
        </w:rPr>
        <w:t xml:space="preserve"> as a biological control will be tested </w:t>
      </w:r>
      <w:r w:rsidR="000A577C">
        <w:rPr>
          <w:lang w:val="pt-BR"/>
        </w:rPr>
        <w:t xml:space="preserve">in 2 species; </w:t>
      </w:r>
      <w:r w:rsidR="000A577C" w:rsidRPr="00404AF6">
        <w:rPr>
          <w:i/>
          <w:iCs/>
          <w:lang w:val="pt-BR"/>
        </w:rPr>
        <w:t>Arabidopsis thaliana</w:t>
      </w:r>
      <w:r w:rsidR="00752FCF">
        <w:rPr>
          <w:lang w:val="pt-BR"/>
        </w:rPr>
        <w:t xml:space="preserve"> (Lineage 1)</w:t>
      </w:r>
      <w:r w:rsidR="000A577C">
        <w:rPr>
          <w:lang w:val="pt-BR"/>
        </w:rPr>
        <w:t xml:space="preserve"> and </w:t>
      </w:r>
      <w:r w:rsidR="000A577C" w:rsidRPr="00404AF6">
        <w:rPr>
          <w:i/>
          <w:iCs/>
          <w:lang w:val="pt-BR"/>
        </w:rPr>
        <w:t xml:space="preserve">Brassica oleraceae </w:t>
      </w:r>
      <w:r w:rsidR="00F87E2D">
        <w:rPr>
          <w:lang w:val="pt-BR"/>
        </w:rPr>
        <w:t>(Lineage 2)</w:t>
      </w:r>
      <w:r w:rsidR="00310A83">
        <w:rPr>
          <w:lang w:val="pt-BR"/>
        </w:rPr>
        <w:t xml:space="preserve"> </w:t>
      </w:r>
      <w:r w:rsidR="00874C5B">
        <w:rPr>
          <w:lang w:val="pt-BR"/>
        </w:rPr>
        <w:t xml:space="preserve">to </w:t>
      </w:r>
      <w:r w:rsidR="000806C0">
        <w:rPr>
          <w:lang w:val="pt-BR"/>
        </w:rPr>
        <w:t>measure</w:t>
      </w:r>
      <w:r w:rsidR="00874C5B">
        <w:rPr>
          <w:lang w:val="pt-BR"/>
        </w:rPr>
        <w:t xml:space="preserve"> gene expression of JA-responsive genes</w:t>
      </w:r>
      <w:r w:rsidR="006C68EC">
        <w:rPr>
          <w:lang w:val="pt-BR"/>
        </w:rPr>
        <w:t xml:space="preserve"> (</w:t>
      </w:r>
      <w:r w:rsidR="006C68EC" w:rsidRPr="006C68EC">
        <w:rPr>
          <w:i/>
          <w:iCs/>
          <w:lang w:val="pt-BR"/>
        </w:rPr>
        <w:t>MYC2</w:t>
      </w:r>
      <w:r w:rsidR="006C68EC">
        <w:rPr>
          <w:lang w:val="pt-BR"/>
        </w:rPr>
        <w:t xml:space="preserve"> and </w:t>
      </w:r>
      <w:r w:rsidR="006C68EC" w:rsidRPr="006C68EC">
        <w:rPr>
          <w:i/>
          <w:iCs/>
          <w:lang w:val="pt-BR"/>
        </w:rPr>
        <w:t>LOX2</w:t>
      </w:r>
      <w:r w:rsidR="006C68EC">
        <w:rPr>
          <w:lang w:val="pt-BR"/>
        </w:rPr>
        <w:t>)</w:t>
      </w:r>
      <w:r w:rsidR="00874C5B">
        <w:rPr>
          <w:lang w:val="pt-BR"/>
        </w:rPr>
        <w:t xml:space="preserve">. </w:t>
      </w:r>
    </w:p>
    <w:p w14:paraId="5CD3258B" w14:textId="1FC92C82" w:rsidR="001371FC" w:rsidRDefault="001371FC" w:rsidP="009A2E95">
      <w:pPr>
        <w:ind w:left="720" w:hanging="360"/>
        <w:jc w:val="both"/>
        <w:rPr>
          <w:lang w:val="pt-BR"/>
        </w:rPr>
      </w:pPr>
      <w:r w:rsidRPr="00A91561">
        <w:t xml:space="preserve">It was decided to use </w:t>
      </w:r>
      <w:r>
        <w:t>oral secretion of caterpillars instead of real herbivory as it is easier to control for an homogeneous stress application for both plant species, this is a common method used in literature and it will serve as reference for plant gene expression in response to chewing</w:t>
      </w:r>
      <w:r w:rsidR="003A3606">
        <w:t>-</w:t>
      </w:r>
      <w:proofErr w:type="spellStart"/>
      <w:r w:rsidR="003A3606">
        <w:t>bitting</w:t>
      </w:r>
      <w:proofErr w:type="spellEnd"/>
      <w:r>
        <w:t xml:space="preserve"> herbivory stress.</w:t>
      </w:r>
    </w:p>
    <w:p w14:paraId="3A2BE1EC" w14:textId="77777777" w:rsidR="009A2E95" w:rsidRDefault="009A2E95" w:rsidP="009A2E95">
      <w:pPr>
        <w:ind w:left="720" w:hanging="360"/>
        <w:jc w:val="both"/>
        <w:rPr>
          <w:lang w:val="pt-BR"/>
        </w:rPr>
      </w:pPr>
    </w:p>
    <w:p w14:paraId="3E9475FB" w14:textId="71B1B6A5" w:rsidR="00E95510" w:rsidRPr="001371FC" w:rsidRDefault="00E95510" w:rsidP="009A2E95">
      <w:pPr>
        <w:ind w:left="1068" w:hanging="360"/>
        <w:rPr>
          <w:b/>
          <w:bCs/>
          <w:lang w:val="pt-BR"/>
        </w:rPr>
      </w:pPr>
      <w:r w:rsidRPr="001371FC">
        <w:rPr>
          <w:b/>
          <w:bCs/>
          <w:lang w:val="pt-BR"/>
        </w:rPr>
        <w:t>Treatments</w:t>
      </w:r>
      <w:r w:rsidR="009A2E95">
        <w:rPr>
          <w:b/>
          <w:bCs/>
          <w:lang w:val="pt-BR"/>
        </w:rPr>
        <w:t>(4)</w:t>
      </w:r>
      <w:r w:rsidRPr="001371FC">
        <w:rPr>
          <w:b/>
          <w:bCs/>
          <w:lang w:val="pt-BR"/>
        </w:rPr>
        <w:t>:</w:t>
      </w:r>
    </w:p>
    <w:p w14:paraId="49237AA6" w14:textId="01A62729" w:rsidR="00E95510" w:rsidRDefault="00457F9A" w:rsidP="00E95510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Mock control (Silwet L77 0.015% + </w:t>
      </w:r>
      <w:r w:rsidRPr="00FF2A4A">
        <w:rPr>
          <w:color w:val="FF0000"/>
          <w:lang w:val="pt-BR"/>
        </w:rPr>
        <w:t>EtOH</w:t>
      </w:r>
      <w:r w:rsidR="00FF2A4A" w:rsidRPr="00FF2A4A">
        <w:rPr>
          <w:color w:val="FF0000"/>
          <w:lang w:val="pt-BR"/>
        </w:rPr>
        <w:t xml:space="preserve"> 0.1%?</w:t>
      </w:r>
      <w:r w:rsidR="00FF2A4A" w:rsidRPr="00FF2A4A">
        <w:rPr>
          <w:lang w:val="pt-BR"/>
        </w:rPr>
        <w:t>)</w:t>
      </w:r>
    </w:p>
    <w:p w14:paraId="4ADCAE9B" w14:textId="2621F63D" w:rsidR="00FF2A4A" w:rsidRDefault="00FF2A4A" w:rsidP="00E95510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MeJA </w:t>
      </w:r>
      <w:r w:rsidR="00BD58CA">
        <w:rPr>
          <w:lang w:val="pt-BR"/>
        </w:rPr>
        <w:t>100uM</w:t>
      </w:r>
      <w:r>
        <w:rPr>
          <w:lang w:val="pt-BR"/>
        </w:rPr>
        <w:t xml:space="preserve"> + Silwe</w:t>
      </w:r>
      <w:r w:rsidR="00BD58CA">
        <w:rPr>
          <w:lang w:val="pt-BR"/>
        </w:rPr>
        <w:t>t</w:t>
      </w:r>
      <w:r>
        <w:rPr>
          <w:lang w:val="pt-BR"/>
        </w:rPr>
        <w:t xml:space="preserve"> L77</w:t>
      </w:r>
      <w:r w:rsidR="00BD58CA">
        <w:rPr>
          <w:lang w:val="pt-BR"/>
        </w:rPr>
        <w:t xml:space="preserve"> 0.015%</w:t>
      </w:r>
    </w:p>
    <w:p w14:paraId="3E77322E" w14:textId="3EC88159" w:rsidR="00BD58CA" w:rsidRDefault="00BD58CA" w:rsidP="00E95510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MeJA </w:t>
      </w:r>
      <w:r w:rsidR="004616C0" w:rsidRPr="001A5C39">
        <w:rPr>
          <w:color w:val="FF0000"/>
          <w:lang w:val="pt-BR"/>
        </w:rPr>
        <w:t>XXXuM</w:t>
      </w:r>
      <w:r w:rsidR="004616C0">
        <w:rPr>
          <w:lang w:val="pt-BR"/>
        </w:rPr>
        <w:t xml:space="preserve"> + Silwet L77 0.015%</w:t>
      </w:r>
    </w:p>
    <w:p w14:paraId="6542069B" w14:textId="25615074" w:rsidR="004616C0" w:rsidRDefault="004616C0" w:rsidP="00E95510">
      <w:pPr>
        <w:pStyle w:val="ListParagraph"/>
        <w:numPr>
          <w:ilvl w:val="0"/>
          <w:numId w:val="16"/>
        </w:numPr>
        <w:rPr>
          <w:lang w:val="pt-BR"/>
        </w:rPr>
      </w:pPr>
      <w:r w:rsidRPr="004616C0">
        <w:rPr>
          <w:i/>
          <w:iCs/>
          <w:lang w:val="pt-BR"/>
        </w:rPr>
        <w:t xml:space="preserve">P. brassicae </w:t>
      </w:r>
      <w:r>
        <w:rPr>
          <w:lang w:val="pt-BR"/>
        </w:rPr>
        <w:t>oral secretion (OS) + Silwet L77 0.015%*</w:t>
      </w:r>
      <w:r w:rsidR="00A91561">
        <w:rPr>
          <w:rStyle w:val="FootnoteReference"/>
          <w:lang w:val="pt-BR"/>
        </w:rPr>
        <w:footnoteReference w:id="1"/>
      </w:r>
    </w:p>
    <w:p w14:paraId="01FBBCA0" w14:textId="77777777" w:rsidR="004616C0" w:rsidRDefault="004616C0" w:rsidP="004616C0">
      <w:pPr>
        <w:pStyle w:val="ListParagraph"/>
        <w:ind w:left="1080"/>
        <w:rPr>
          <w:lang w:val="pt-BR"/>
        </w:rPr>
      </w:pPr>
    </w:p>
    <w:p w14:paraId="16ED6B3C" w14:textId="007E73AE" w:rsidR="004616C0" w:rsidRPr="009A2E95" w:rsidRDefault="009A2E95" w:rsidP="009A2E95">
      <w:pPr>
        <w:ind w:left="708"/>
        <w:rPr>
          <w:b/>
          <w:bCs/>
          <w:lang w:val="pt-BR"/>
        </w:rPr>
      </w:pPr>
      <w:r w:rsidRPr="009A2E95">
        <w:rPr>
          <w:b/>
          <w:bCs/>
          <w:lang w:val="pt-BR"/>
        </w:rPr>
        <w:t>Plant species(2):</w:t>
      </w:r>
    </w:p>
    <w:p w14:paraId="6406C674" w14:textId="403FC328" w:rsidR="009A2E95" w:rsidRDefault="009A2E95" w:rsidP="009A2E9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Arabidopsis thaliana Col-0</w:t>
      </w:r>
    </w:p>
    <w:p w14:paraId="2622CEF1" w14:textId="5A18CFAE" w:rsidR="005E24E9" w:rsidRPr="009A5D6F" w:rsidRDefault="009A2E95" w:rsidP="009A5D6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Brassica oleraceae cvar Riviera </w:t>
      </w:r>
      <w:r w:rsidR="009A5D6F">
        <w:rPr>
          <w:lang w:val="pt-BR"/>
        </w:rPr>
        <w:br/>
      </w:r>
    </w:p>
    <w:p w14:paraId="5A28C0D2" w14:textId="77777777" w:rsidR="005E24E9" w:rsidRDefault="00CD4C77" w:rsidP="005E24E9">
      <w:pPr>
        <w:ind w:left="708"/>
        <w:rPr>
          <w:b/>
          <w:bCs/>
          <w:lang w:val="pt-BR"/>
        </w:rPr>
      </w:pPr>
      <w:r w:rsidRPr="005E24E9">
        <w:rPr>
          <w:b/>
          <w:bCs/>
          <w:lang w:val="pt-BR"/>
        </w:rPr>
        <w:t>Evaluations:</w:t>
      </w:r>
    </w:p>
    <w:p w14:paraId="35FDAC87" w14:textId="77777777" w:rsidR="007B32A2" w:rsidRDefault="005E24E9" w:rsidP="005E24E9">
      <w:pPr>
        <w:pStyle w:val="ListParagraph"/>
        <w:numPr>
          <w:ilvl w:val="0"/>
          <w:numId w:val="19"/>
        </w:numPr>
        <w:rPr>
          <w:lang w:val="pt-BR"/>
        </w:rPr>
      </w:pPr>
      <w:r w:rsidRPr="00751450">
        <w:rPr>
          <w:lang w:val="pt-BR"/>
        </w:rPr>
        <w:t>S</w:t>
      </w:r>
      <w:r w:rsidR="00751450" w:rsidRPr="00751450">
        <w:rPr>
          <w:lang w:val="pt-BR"/>
        </w:rPr>
        <w:t xml:space="preserve">eedling </w:t>
      </w:r>
      <w:r w:rsidR="00626532">
        <w:rPr>
          <w:lang w:val="pt-BR"/>
        </w:rPr>
        <w:t>germination efficiency (%)</w:t>
      </w:r>
    </w:p>
    <w:p w14:paraId="7F31E0E2" w14:textId="1D2A4870" w:rsidR="00C814CE" w:rsidRDefault="00C814CE" w:rsidP="005E24E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Seedling lenght before transplantation (7das)</w:t>
      </w:r>
    </w:p>
    <w:p w14:paraId="6136F0AE" w14:textId="77777777" w:rsidR="00FF502F" w:rsidRDefault="00783073" w:rsidP="005E24E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Time to p</w:t>
      </w:r>
      <w:r w:rsidR="00D710E0">
        <w:rPr>
          <w:lang w:val="pt-BR"/>
        </w:rPr>
        <w:t xml:space="preserve">henological stages </w:t>
      </w:r>
      <w:r w:rsidR="00FF502F">
        <w:rPr>
          <w:lang w:val="pt-BR"/>
        </w:rPr>
        <w:t>from sowing until end of experiment</w:t>
      </w:r>
    </w:p>
    <w:p w14:paraId="4B6B0364" w14:textId="77777777" w:rsidR="00B15848" w:rsidRDefault="00B15848" w:rsidP="005E24E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Gene expression of LOX2 and MYC2 </w:t>
      </w:r>
    </w:p>
    <w:p w14:paraId="4067816D" w14:textId="3A537AA6" w:rsidR="0092129E" w:rsidRDefault="0092129E" w:rsidP="005E24E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Non-destructive plant traits (</w:t>
      </w:r>
      <w:r w:rsidR="000D54FE">
        <w:rPr>
          <w:lang w:val="pt-BR"/>
        </w:rPr>
        <w:t xml:space="preserve">number of leaves, WxL of second expanded leaf, </w:t>
      </w:r>
      <w:r w:rsidR="000D54FE" w:rsidRPr="000D54FE">
        <w:rPr>
          <w:color w:val="FF0000"/>
          <w:lang w:val="pt-BR"/>
        </w:rPr>
        <w:t>??</w:t>
      </w:r>
      <w:r w:rsidR="000D54FE">
        <w:rPr>
          <w:lang w:val="pt-BR"/>
        </w:rPr>
        <w:t>)</w:t>
      </w:r>
    </w:p>
    <w:p w14:paraId="30E7FF93" w14:textId="7124E104" w:rsidR="009A2E95" w:rsidRPr="00751450" w:rsidRDefault="0092129E" w:rsidP="005E24E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R</w:t>
      </w:r>
      <w:r w:rsidR="003E17E3">
        <w:rPr>
          <w:lang w:val="pt-BR"/>
        </w:rPr>
        <w:t>oot and Shoot biomass</w:t>
      </w:r>
      <w:r w:rsidR="00423C32" w:rsidRPr="00751450">
        <w:rPr>
          <w:lang w:val="pt-BR"/>
        </w:rPr>
        <w:br/>
      </w:r>
    </w:p>
    <w:p w14:paraId="4057D141" w14:textId="77777777" w:rsidR="009A5D6F" w:rsidRDefault="009A5D6F" w:rsidP="003E17E3">
      <w:pPr>
        <w:ind w:left="708"/>
        <w:rPr>
          <w:b/>
          <w:bCs/>
          <w:lang w:val="pt-BR"/>
        </w:rPr>
      </w:pPr>
    </w:p>
    <w:p w14:paraId="7F4721F9" w14:textId="04E42B25" w:rsidR="00423C32" w:rsidRPr="00423C32" w:rsidRDefault="00423C32" w:rsidP="003E17E3">
      <w:pPr>
        <w:ind w:left="708"/>
        <w:rPr>
          <w:b/>
          <w:bCs/>
          <w:lang w:val="pt-BR"/>
        </w:rPr>
      </w:pPr>
      <w:r w:rsidRPr="00423C32">
        <w:rPr>
          <w:b/>
          <w:bCs/>
          <w:lang w:val="pt-BR"/>
        </w:rPr>
        <w:lastRenderedPageBreak/>
        <w:t>Treatment combinations and replicates:</w:t>
      </w:r>
    </w:p>
    <w:p w14:paraId="13D8C447" w14:textId="77777777" w:rsidR="00955190" w:rsidRDefault="00AE4223" w:rsidP="00955190">
      <w:pPr>
        <w:ind w:left="708"/>
        <w:rPr>
          <w:lang w:val="pt-BR"/>
        </w:rPr>
      </w:pPr>
      <w:r>
        <w:rPr>
          <w:lang w:val="pt-BR"/>
        </w:rPr>
        <w:t>Replicates per treatment/species= 6</w:t>
      </w:r>
      <w:r w:rsidR="0089067C">
        <w:rPr>
          <w:lang w:val="pt-BR"/>
        </w:rPr>
        <w:br/>
      </w:r>
      <w:r w:rsidR="00075311">
        <w:rPr>
          <w:lang w:val="pt-BR"/>
        </w:rPr>
        <w:t>4*</w:t>
      </w:r>
      <w:r w:rsidR="00D108CA">
        <w:rPr>
          <w:lang w:val="pt-BR"/>
        </w:rPr>
        <w:t xml:space="preserve">2=8*6= 48 plants in total, 24 for each species </w:t>
      </w:r>
      <w:r w:rsidR="00955190">
        <w:rPr>
          <w:lang w:val="pt-BR"/>
        </w:rPr>
        <w:br/>
      </w:r>
    </w:p>
    <w:p w14:paraId="1C1768D8" w14:textId="3673FDB5" w:rsidR="006B6388" w:rsidRPr="00186BA5" w:rsidRDefault="00955190" w:rsidP="00186BA5">
      <w:pPr>
        <w:ind w:left="708"/>
        <w:rPr>
          <w:b/>
          <w:bCs/>
          <w:lang w:val="pt-BR"/>
        </w:rPr>
      </w:pPr>
      <w:r w:rsidRPr="00955190">
        <w:rPr>
          <w:b/>
          <w:bCs/>
          <w:lang w:val="pt-BR"/>
        </w:rPr>
        <w:t xml:space="preserve">Time lenght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1276"/>
        <w:gridCol w:w="1276"/>
      </w:tblGrid>
      <w:tr w:rsidR="00AA64B1" w14:paraId="23C50234" w14:textId="7D2B3A1C" w:rsidTr="00E42720">
        <w:tc>
          <w:tcPr>
            <w:tcW w:w="4107" w:type="dxa"/>
          </w:tcPr>
          <w:p w14:paraId="4C58A045" w14:textId="12695ED7" w:rsidR="00AA64B1" w:rsidRPr="00186BA5" w:rsidRDefault="00AA64B1" w:rsidP="00955190">
            <w:pPr>
              <w:rPr>
                <w:b/>
                <w:bCs/>
                <w:lang w:val="pt-BR"/>
              </w:rPr>
            </w:pPr>
            <w:r w:rsidRPr="00186BA5">
              <w:rPr>
                <w:b/>
                <w:bCs/>
                <w:lang w:val="pt-BR"/>
              </w:rPr>
              <w:t>Step</w:t>
            </w:r>
          </w:p>
        </w:tc>
        <w:tc>
          <w:tcPr>
            <w:tcW w:w="1276" w:type="dxa"/>
          </w:tcPr>
          <w:p w14:paraId="7F095313" w14:textId="0CBCFF4F" w:rsidR="00AA64B1" w:rsidRPr="00186BA5" w:rsidRDefault="00AA64B1" w:rsidP="00955190">
            <w:pPr>
              <w:rPr>
                <w:b/>
                <w:bCs/>
                <w:lang w:val="pt-BR"/>
              </w:rPr>
            </w:pPr>
            <w:r w:rsidRPr="00186BA5">
              <w:rPr>
                <w:b/>
                <w:bCs/>
                <w:lang w:val="pt-BR"/>
              </w:rPr>
              <w:t>Time</w:t>
            </w:r>
          </w:p>
        </w:tc>
        <w:tc>
          <w:tcPr>
            <w:tcW w:w="1276" w:type="dxa"/>
          </w:tcPr>
          <w:p w14:paraId="7E6133D0" w14:textId="03F85D71" w:rsidR="00AA64B1" w:rsidRPr="00186BA5" w:rsidRDefault="00704313" w:rsidP="0095519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Date start</w:t>
            </w:r>
          </w:p>
        </w:tc>
      </w:tr>
      <w:tr w:rsidR="00AA64B1" w14:paraId="15FB83B3" w14:textId="2A4D0864" w:rsidTr="00E42720">
        <w:tc>
          <w:tcPr>
            <w:tcW w:w="4107" w:type="dxa"/>
          </w:tcPr>
          <w:p w14:paraId="57F259EF" w14:textId="3FB04C84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Seed stratification</w:t>
            </w:r>
          </w:p>
        </w:tc>
        <w:tc>
          <w:tcPr>
            <w:tcW w:w="1276" w:type="dxa"/>
          </w:tcPr>
          <w:p w14:paraId="077105E3" w14:textId="0B358FCA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2 days</w:t>
            </w:r>
          </w:p>
        </w:tc>
        <w:tc>
          <w:tcPr>
            <w:tcW w:w="1276" w:type="dxa"/>
          </w:tcPr>
          <w:p w14:paraId="6847BEB1" w14:textId="53038DF6" w:rsidR="00AA64B1" w:rsidRDefault="00C940B5" w:rsidP="00955190">
            <w:pPr>
              <w:rPr>
                <w:lang w:val="pt-BR"/>
              </w:rPr>
            </w:pPr>
            <w:r>
              <w:rPr>
                <w:lang w:val="pt-BR"/>
              </w:rPr>
              <w:t>21/10</w:t>
            </w:r>
          </w:p>
        </w:tc>
      </w:tr>
      <w:tr w:rsidR="00AA64B1" w14:paraId="0AD84231" w14:textId="44ACBBDC" w:rsidTr="00E42720">
        <w:tc>
          <w:tcPr>
            <w:tcW w:w="4107" w:type="dxa"/>
          </w:tcPr>
          <w:p w14:paraId="6CF82046" w14:textId="3C381280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Seedling growth</w:t>
            </w:r>
          </w:p>
        </w:tc>
        <w:tc>
          <w:tcPr>
            <w:tcW w:w="1276" w:type="dxa"/>
          </w:tcPr>
          <w:p w14:paraId="05FB0AC1" w14:textId="29F4365E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7 days</w:t>
            </w:r>
          </w:p>
        </w:tc>
        <w:tc>
          <w:tcPr>
            <w:tcW w:w="1276" w:type="dxa"/>
          </w:tcPr>
          <w:p w14:paraId="31AFC063" w14:textId="68B009FE" w:rsidR="00AA64B1" w:rsidRDefault="00C940B5" w:rsidP="00955190">
            <w:pPr>
              <w:rPr>
                <w:lang w:val="pt-BR"/>
              </w:rPr>
            </w:pPr>
            <w:r>
              <w:rPr>
                <w:lang w:val="pt-BR"/>
              </w:rPr>
              <w:t>23/10</w:t>
            </w:r>
          </w:p>
        </w:tc>
      </w:tr>
      <w:tr w:rsidR="00AA64B1" w14:paraId="3D7BFD2C" w14:textId="116FC666" w:rsidTr="00E42720">
        <w:tc>
          <w:tcPr>
            <w:tcW w:w="4107" w:type="dxa"/>
          </w:tcPr>
          <w:p w14:paraId="25700E7F" w14:textId="38C22167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 xml:space="preserve">Transplant and growth </w:t>
            </w:r>
          </w:p>
        </w:tc>
        <w:tc>
          <w:tcPr>
            <w:tcW w:w="1276" w:type="dxa"/>
          </w:tcPr>
          <w:p w14:paraId="56E8D68F" w14:textId="602738FB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9 days</w:t>
            </w:r>
          </w:p>
        </w:tc>
        <w:tc>
          <w:tcPr>
            <w:tcW w:w="1276" w:type="dxa"/>
          </w:tcPr>
          <w:p w14:paraId="081AEE0E" w14:textId="58E8954A" w:rsidR="00AA64B1" w:rsidRDefault="00CD4C77" w:rsidP="00955190">
            <w:pPr>
              <w:rPr>
                <w:lang w:val="pt-BR"/>
              </w:rPr>
            </w:pPr>
            <w:r>
              <w:rPr>
                <w:lang w:val="pt-BR"/>
              </w:rPr>
              <w:t>30/10</w:t>
            </w:r>
          </w:p>
        </w:tc>
      </w:tr>
      <w:tr w:rsidR="00AA64B1" w14:paraId="3055213B" w14:textId="4F08C9C9" w:rsidTr="00E42720">
        <w:tc>
          <w:tcPr>
            <w:tcW w:w="4107" w:type="dxa"/>
          </w:tcPr>
          <w:p w14:paraId="58AC56ED" w14:textId="0DF31EAD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Treatments application (4x)</w:t>
            </w:r>
          </w:p>
        </w:tc>
        <w:tc>
          <w:tcPr>
            <w:tcW w:w="1276" w:type="dxa"/>
          </w:tcPr>
          <w:p w14:paraId="668FA90C" w14:textId="40DF2E71" w:rsidR="00AA64B1" w:rsidRDefault="00AA64B1" w:rsidP="00955190">
            <w:pPr>
              <w:rPr>
                <w:lang w:val="pt-BR"/>
              </w:rPr>
            </w:pPr>
            <w:r>
              <w:rPr>
                <w:lang w:val="pt-BR"/>
              </w:rPr>
              <w:t>8 days</w:t>
            </w:r>
          </w:p>
        </w:tc>
        <w:tc>
          <w:tcPr>
            <w:tcW w:w="1276" w:type="dxa"/>
          </w:tcPr>
          <w:p w14:paraId="1F320A26" w14:textId="647A7ABC" w:rsidR="00AA64B1" w:rsidRDefault="00CD4C77" w:rsidP="00955190">
            <w:pPr>
              <w:rPr>
                <w:lang w:val="pt-BR"/>
              </w:rPr>
            </w:pPr>
            <w:r>
              <w:rPr>
                <w:lang w:val="pt-BR"/>
              </w:rPr>
              <w:t>09/11</w:t>
            </w:r>
          </w:p>
        </w:tc>
      </w:tr>
      <w:tr w:rsidR="00AA64B1" w14:paraId="2487048D" w14:textId="29B27227" w:rsidTr="00E42720">
        <w:tc>
          <w:tcPr>
            <w:tcW w:w="4107" w:type="dxa"/>
          </w:tcPr>
          <w:p w14:paraId="2B235CA5" w14:textId="7ABF6EF3" w:rsidR="00AA64B1" w:rsidRDefault="00F65B19" w:rsidP="00955190">
            <w:pPr>
              <w:rPr>
                <w:lang w:val="pt-BR"/>
              </w:rPr>
            </w:pPr>
            <w:r>
              <w:rPr>
                <w:lang w:val="pt-BR"/>
              </w:rPr>
              <w:t>Sampling for q-PCR</w:t>
            </w:r>
          </w:p>
        </w:tc>
        <w:tc>
          <w:tcPr>
            <w:tcW w:w="1276" w:type="dxa"/>
          </w:tcPr>
          <w:p w14:paraId="06A5DFCA" w14:textId="0AC5F185" w:rsidR="00AA64B1" w:rsidRDefault="00F65B19" w:rsidP="00955190">
            <w:pPr>
              <w:rPr>
                <w:lang w:val="pt-BR"/>
              </w:rPr>
            </w:pPr>
            <w:r>
              <w:rPr>
                <w:lang w:val="pt-BR"/>
              </w:rPr>
              <w:t>1 day</w:t>
            </w:r>
          </w:p>
        </w:tc>
        <w:tc>
          <w:tcPr>
            <w:tcW w:w="1276" w:type="dxa"/>
          </w:tcPr>
          <w:p w14:paraId="3DD20BD3" w14:textId="68C780D5" w:rsidR="00AA64B1" w:rsidRDefault="00F8518F" w:rsidP="0095519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6388C">
              <w:rPr>
                <w:lang w:val="pt-BR"/>
              </w:rPr>
              <w:t>6</w:t>
            </w:r>
            <w:r>
              <w:rPr>
                <w:lang w:val="pt-BR"/>
              </w:rPr>
              <w:t>/11</w:t>
            </w:r>
          </w:p>
        </w:tc>
      </w:tr>
      <w:tr w:rsidR="00AA64B1" w14:paraId="176D6AB8" w14:textId="166BABD8" w:rsidTr="00E42720">
        <w:tc>
          <w:tcPr>
            <w:tcW w:w="4107" w:type="dxa"/>
          </w:tcPr>
          <w:p w14:paraId="667C5E7E" w14:textId="564BEE6B" w:rsidR="00AA64B1" w:rsidRDefault="00F65B19" w:rsidP="00955190">
            <w:pPr>
              <w:rPr>
                <w:lang w:val="pt-BR"/>
              </w:rPr>
            </w:pPr>
            <w:r>
              <w:rPr>
                <w:lang w:val="pt-BR"/>
              </w:rPr>
              <w:t>Plant harvest</w:t>
            </w:r>
          </w:p>
        </w:tc>
        <w:tc>
          <w:tcPr>
            <w:tcW w:w="1276" w:type="dxa"/>
          </w:tcPr>
          <w:p w14:paraId="4C41E7FB" w14:textId="32848795" w:rsidR="00AA64B1" w:rsidRDefault="00F8518F" w:rsidP="00955190">
            <w:pPr>
              <w:rPr>
                <w:lang w:val="pt-BR"/>
              </w:rPr>
            </w:pPr>
            <w:r>
              <w:rPr>
                <w:lang w:val="pt-BR"/>
              </w:rPr>
              <w:t>1 day</w:t>
            </w:r>
          </w:p>
        </w:tc>
        <w:tc>
          <w:tcPr>
            <w:tcW w:w="1276" w:type="dxa"/>
          </w:tcPr>
          <w:p w14:paraId="3BAC42A1" w14:textId="13EAB199" w:rsidR="00AA64B1" w:rsidRDefault="00F8518F" w:rsidP="00955190">
            <w:pPr>
              <w:rPr>
                <w:lang w:val="pt-BR"/>
              </w:rPr>
            </w:pPr>
            <w:r>
              <w:rPr>
                <w:lang w:val="pt-BR"/>
              </w:rPr>
              <w:t>18/11</w:t>
            </w:r>
          </w:p>
        </w:tc>
      </w:tr>
      <w:tr w:rsidR="00F65B19" w14:paraId="661128BC" w14:textId="77777777" w:rsidTr="00E42720">
        <w:tc>
          <w:tcPr>
            <w:tcW w:w="4107" w:type="dxa"/>
          </w:tcPr>
          <w:p w14:paraId="5BE54BE2" w14:textId="5FD07011" w:rsidR="00F65B19" w:rsidRDefault="00F65B19" w:rsidP="00955190">
            <w:pPr>
              <w:rPr>
                <w:lang w:val="pt-BR"/>
              </w:rPr>
            </w:pPr>
            <w:r>
              <w:rPr>
                <w:lang w:val="pt-BR"/>
              </w:rPr>
              <w:t>q-PCR</w:t>
            </w:r>
          </w:p>
        </w:tc>
        <w:tc>
          <w:tcPr>
            <w:tcW w:w="1276" w:type="dxa"/>
          </w:tcPr>
          <w:p w14:paraId="069CF5D2" w14:textId="4D7E7F89" w:rsidR="00F65B19" w:rsidRDefault="00F8518F" w:rsidP="00955190">
            <w:pPr>
              <w:rPr>
                <w:lang w:val="pt-BR"/>
              </w:rPr>
            </w:pPr>
            <w:r>
              <w:rPr>
                <w:lang w:val="pt-BR"/>
              </w:rPr>
              <w:t>1 week</w:t>
            </w:r>
          </w:p>
        </w:tc>
        <w:tc>
          <w:tcPr>
            <w:tcW w:w="1276" w:type="dxa"/>
          </w:tcPr>
          <w:p w14:paraId="4E8F2F29" w14:textId="69207421" w:rsidR="00F65B19" w:rsidRDefault="00282E44" w:rsidP="00955190">
            <w:pPr>
              <w:rPr>
                <w:lang w:val="pt-BR"/>
              </w:rPr>
            </w:pPr>
            <w:r>
              <w:rPr>
                <w:lang w:val="pt-BR"/>
              </w:rPr>
              <w:t>23/11</w:t>
            </w:r>
          </w:p>
        </w:tc>
      </w:tr>
      <w:tr w:rsidR="00F65B19" w14:paraId="7B9EE517" w14:textId="77777777" w:rsidTr="00E42720">
        <w:tc>
          <w:tcPr>
            <w:tcW w:w="4107" w:type="dxa"/>
          </w:tcPr>
          <w:p w14:paraId="7AC8B376" w14:textId="12BAF007" w:rsidR="00F65B19" w:rsidRDefault="00F65B19" w:rsidP="00955190">
            <w:pPr>
              <w:rPr>
                <w:lang w:val="pt-BR"/>
              </w:rPr>
            </w:pPr>
            <w:r>
              <w:rPr>
                <w:lang w:val="pt-BR"/>
              </w:rPr>
              <w:t>Data analysis</w:t>
            </w:r>
          </w:p>
        </w:tc>
        <w:tc>
          <w:tcPr>
            <w:tcW w:w="1276" w:type="dxa"/>
          </w:tcPr>
          <w:p w14:paraId="0099AC55" w14:textId="24CBC5AA" w:rsidR="00F65B19" w:rsidRDefault="00FE1CAA" w:rsidP="00955190">
            <w:pPr>
              <w:rPr>
                <w:lang w:val="pt-BR"/>
              </w:rPr>
            </w:pPr>
            <w:r>
              <w:rPr>
                <w:lang w:val="pt-BR"/>
              </w:rPr>
              <w:t>1 week</w:t>
            </w:r>
          </w:p>
        </w:tc>
        <w:tc>
          <w:tcPr>
            <w:tcW w:w="1276" w:type="dxa"/>
          </w:tcPr>
          <w:p w14:paraId="2274F31A" w14:textId="14260C8F" w:rsidR="00F65B19" w:rsidRDefault="00C451DF" w:rsidP="00955190">
            <w:pPr>
              <w:rPr>
                <w:lang w:val="pt-BR"/>
              </w:rPr>
            </w:pPr>
            <w:r>
              <w:rPr>
                <w:lang w:val="pt-BR"/>
              </w:rPr>
              <w:t>23</w:t>
            </w:r>
            <w:r w:rsidR="003E7416">
              <w:rPr>
                <w:lang w:val="pt-BR"/>
              </w:rPr>
              <w:t>/11</w:t>
            </w:r>
          </w:p>
        </w:tc>
      </w:tr>
    </w:tbl>
    <w:p w14:paraId="44251EF2" w14:textId="04C531E2" w:rsidR="00955190" w:rsidRDefault="00955190" w:rsidP="00955190">
      <w:pPr>
        <w:ind w:left="708"/>
        <w:rPr>
          <w:lang w:val="pt-BR"/>
        </w:rPr>
      </w:pPr>
    </w:p>
    <w:p w14:paraId="69C36E51" w14:textId="56238D6D" w:rsidR="00982C0A" w:rsidRPr="00CC26A8" w:rsidRDefault="00CC26A8" w:rsidP="00955190">
      <w:pPr>
        <w:ind w:left="708"/>
        <w:rPr>
          <w:b/>
          <w:bCs/>
          <w:lang w:val="pt-BR"/>
        </w:rPr>
      </w:pPr>
      <w:r w:rsidRPr="00CC26A8">
        <w:rPr>
          <w:b/>
          <w:bCs/>
          <w:lang w:val="pt-BR"/>
        </w:rPr>
        <w:t>Overall protocol</w:t>
      </w:r>
    </w:p>
    <w:p w14:paraId="1CCE4040" w14:textId="1FB0BE5A" w:rsidR="005F2E54" w:rsidRDefault="00805096" w:rsidP="00112049">
      <w:pPr>
        <w:pStyle w:val="ListParagraph"/>
        <w:numPr>
          <w:ilvl w:val="0"/>
          <w:numId w:val="15"/>
        </w:numPr>
        <w:rPr>
          <w:lang w:val="pt-BR"/>
        </w:rPr>
      </w:pPr>
      <w:r w:rsidRPr="00112049">
        <w:rPr>
          <w:lang w:val="pt-BR"/>
        </w:rPr>
        <w:t>Seeds of both species were stratified at 4C in a Petri dish with a moist filter paper for 2 days</w:t>
      </w:r>
      <w:r w:rsidR="00112049">
        <w:rPr>
          <w:lang w:val="pt-BR"/>
        </w:rPr>
        <w:t xml:space="preserve"> </w:t>
      </w:r>
      <w:r w:rsidR="00EE65E6">
        <w:rPr>
          <w:lang w:val="pt-BR"/>
        </w:rPr>
        <w:t>(21/10-&gt;23/10)</w:t>
      </w:r>
      <w:r w:rsidRPr="00112049">
        <w:rPr>
          <w:lang w:val="pt-BR"/>
        </w:rPr>
        <w:t xml:space="preserve">. </w:t>
      </w:r>
    </w:p>
    <w:p w14:paraId="7AB8BA00" w14:textId="7EC19AB6" w:rsidR="00EE65E6" w:rsidRDefault="00EE65E6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Seeds were sown </w:t>
      </w:r>
      <w:r w:rsidR="0072489D">
        <w:rPr>
          <w:lang w:val="pt-BR"/>
        </w:rPr>
        <w:t>in non-conditioned soil (</w:t>
      </w:r>
      <w:r w:rsidR="004549F3">
        <w:rPr>
          <w:lang w:val="pt-BR"/>
        </w:rPr>
        <w:t xml:space="preserve">full seedling tray with </w:t>
      </w:r>
      <w:r w:rsidR="00580E94">
        <w:rPr>
          <w:lang w:val="pt-BR"/>
        </w:rPr>
        <w:t>700ml of water)</w:t>
      </w:r>
      <w:r w:rsidR="005C31B0">
        <w:rPr>
          <w:lang w:val="pt-BR"/>
        </w:rPr>
        <w:t xml:space="preserve"> and soil conditioned for 2 weeks in climate cell</w:t>
      </w:r>
      <w:r w:rsidR="00C5590E">
        <w:rPr>
          <w:lang w:val="pt-BR"/>
        </w:rPr>
        <w:t xml:space="preserve">. </w:t>
      </w:r>
      <w:r w:rsidR="008D1EA4">
        <w:rPr>
          <w:lang w:val="pt-BR"/>
        </w:rPr>
        <w:t>44 seeds were sown</w:t>
      </w:r>
      <w:r w:rsidR="00256704">
        <w:rPr>
          <w:lang w:val="pt-BR"/>
        </w:rPr>
        <w:t xml:space="preserve"> (23/10)</w:t>
      </w:r>
      <w:r w:rsidR="008D1EA4">
        <w:rPr>
          <w:lang w:val="pt-BR"/>
        </w:rPr>
        <w:t xml:space="preserve"> per species in each of the trays (88 seeds/</w:t>
      </w:r>
      <w:r w:rsidR="00256704">
        <w:rPr>
          <w:lang w:val="pt-BR"/>
        </w:rPr>
        <w:t xml:space="preserve">species in total). </w:t>
      </w:r>
    </w:p>
    <w:p w14:paraId="46A870F3" w14:textId="13B1D08F" w:rsidR="009D1F39" w:rsidRDefault="002F07B3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Germination was checked </w:t>
      </w:r>
      <w:r w:rsidR="00132F4E">
        <w:rPr>
          <w:lang w:val="pt-BR"/>
        </w:rPr>
        <w:t>3</w:t>
      </w:r>
      <w:r>
        <w:rPr>
          <w:lang w:val="pt-BR"/>
        </w:rPr>
        <w:t xml:space="preserve"> days </w:t>
      </w:r>
      <w:r w:rsidR="00132F4E">
        <w:rPr>
          <w:lang w:val="pt-BR"/>
        </w:rPr>
        <w:t xml:space="preserve">later </w:t>
      </w:r>
      <w:r w:rsidR="00EB2D58">
        <w:rPr>
          <w:lang w:val="pt-BR"/>
        </w:rPr>
        <w:t>and trays were watered</w:t>
      </w:r>
      <w:r w:rsidR="00087C99">
        <w:rPr>
          <w:lang w:val="pt-BR"/>
        </w:rPr>
        <w:t xml:space="preserve"> (26/10)</w:t>
      </w:r>
      <w:r w:rsidR="00EB2D58">
        <w:rPr>
          <w:lang w:val="pt-BR"/>
        </w:rPr>
        <w:t xml:space="preserve">. </w:t>
      </w:r>
      <w:r w:rsidR="007D1DE6">
        <w:rPr>
          <w:lang w:val="pt-BR"/>
        </w:rPr>
        <w:t>Watering will take place every other day.</w:t>
      </w:r>
    </w:p>
    <w:p w14:paraId="48A20B57" w14:textId="57DE51AE" w:rsidR="009200AF" w:rsidRDefault="00B81707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7 days after sowing</w:t>
      </w:r>
      <w:r w:rsidR="00DD7C40">
        <w:rPr>
          <w:lang w:val="pt-BR"/>
        </w:rPr>
        <w:t>, seedling lenght will be measured and transplant to 1L conditioned-pots will take place</w:t>
      </w:r>
      <w:r w:rsidR="00601C66">
        <w:rPr>
          <w:lang w:val="pt-BR"/>
        </w:rPr>
        <w:t xml:space="preserve"> (30/10)</w:t>
      </w:r>
      <w:r w:rsidR="00DD7C40">
        <w:rPr>
          <w:lang w:val="pt-BR"/>
        </w:rPr>
        <w:t xml:space="preserve">. </w:t>
      </w:r>
    </w:p>
    <w:p w14:paraId="4D97A54D" w14:textId="40D54B3B" w:rsidR="00F56276" w:rsidRDefault="0022603F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After transplant p</w:t>
      </w:r>
      <w:r w:rsidR="00444B75">
        <w:rPr>
          <w:lang w:val="pt-BR"/>
        </w:rPr>
        <w:t>lants will be left to grow for</w:t>
      </w:r>
      <w:r>
        <w:rPr>
          <w:lang w:val="pt-BR"/>
        </w:rPr>
        <w:t xml:space="preserve"> 10 days after which MeJA application will start (09/11).</w:t>
      </w:r>
    </w:p>
    <w:p w14:paraId="0151855F" w14:textId="68227672" w:rsidR="0022603F" w:rsidRDefault="00304254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MeJA</w:t>
      </w:r>
      <w:r w:rsidR="001F2574">
        <w:rPr>
          <w:lang w:val="pt-BR"/>
        </w:rPr>
        <w:t xml:space="preserve"> </w:t>
      </w:r>
      <w:r w:rsidR="003D571A">
        <w:rPr>
          <w:lang w:val="pt-BR"/>
        </w:rPr>
        <w:t>+ Silwet will be a</w:t>
      </w:r>
      <w:r w:rsidR="00F465D5">
        <w:rPr>
          <w:lang w:val="pt-BR"/>
        </w:rPr>
        <w:t>pplied every 2 days</w:t>
      </w:r>
      <w:r w:rsidR="003237E3">
        <w:rPr>
          <w:lang w:val="pt-BR"/>
        </w:rPr>
        <w:t xml:space="preserve">, during 8 days for a total of 4 applications. </w:t>
      </w:r>
    </w:p>
    <w:p w14:paraId="539970AB" w14:textId="64090825" w:rsidR="009D45BA" w:rsidRDefault="005D3727" w:rsidP="00112049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&lt;24 hours after last </w:t>
      </w:r>
      <w:r w:rsidR="0002504A">
        <w:rPr>
          <w:lang w:val="pt-BR"/>
        </w:rPr>
        <w:t>MeJA/OS</w:t>
      </w:r>
      <w:r>
        <w:rPr>
          <w:lang w:val="pt-BR"/>
        </w:rPr>
        <w:t xml:space="preserve"> application leaf discs will be collected </w:t>
      </w:r>
      <w:r w:rsidR="00CC49AF">
        <w:rPr>
          <w:lang w:val="pt-BR"/>
        </w:rPr>
        <w:t>for gene expression analysis</w:t>
      </w:r>
    </w:p>
    <w:p w14:paraId="5A78ACAE" w14:textId="77777777" w:rsidR="0002504A" w:rsidRPr="00112049" w:rsidRDefault="0002504A" w:rsidP="00FA5624">
      <w:pPr>
        <w:pStyle w:val="ListParagraph"/>
        <w:ind w:left="1080"/>
        <w:rPr>
          <w:lang w:val="pt-BR"/>
        </w:rPr>
      </w:pPr>
    </w:p>
    <w:p w14:paraId="7DB35709" w14:textId="77777777" w:rsidR="00BE7329" w:rsidRPr="00C348F2" w:rsidRDefault="00BE7329" w:rsidP="005F2E54">
      <w:pPr>
        <w:ind w:left="720" w:hanging="360"/>
        <w:rPr>
          <w:b/>
          <w:bCs/>
          <w:lang w:val="pt-BR"/>
        </w:rPr>
      </w:pPr>
    </w:p>
    <w:p w14:paraId="157B7A65" w14:textId="77777777" w:rsidR="005F2E54" w:rsidRPr="005626F4" w:rsidRDefault="005F2E54">
      <w:pPr>
        <w:rPr>
          <w:b/>
          <w:bCs/>
        </w:rPr>
      </w:pPr>
      <w:r w:rsidRPr="005626F4">
        <w:rPr>
          <w:b/>
          <w:bCs/>
        </w:rPr>
        <w:br w:type="page"/>
      </w:r>
    </w:p>
    <w:p w14:paraId="2003A9F8" w14:textId="1AD71C3E" w:rsidR="009B25E7" w:rsidRDefault="009B25E7" w:rsidP="009A4647">
      <w:pPr>
        <w:ind w:left="720" w:hanging="360"/>
        <w:rPr>
          <w:b/>
          <w:bCs/>
        </w:rPr>
      </w:pPr>
      <w:r w:rsidRPr="006C403D">
        <w:rPr>
          <w:b/>
          <w:bCs/>
        </w:rPr>
        <w:lastRenderedPageBreak/>
        <w:t xml:space="preserve">OUTLINE </w:t>
      </w:r>
      <w:r w:rsidR="0042236C">
        <w:rPr>
          <w:b/>
          <w:bCs/>
        </w:rPr>
        <w:t xml:space="preserve">Pilot 1: Soil maturation and sterilization of seeds </w:t>
      </w:r>
    </w:p>
    <w:p w14:paraId="076BCD1C" w14:textId="7949F195" w:rsidR="00C348F2" w:rsidRDefault="0042236C" w:rsidP="009A4647">
      <w:pPr>
        <w:ind w:left="720" w:hanging="360"/>
        <w:rPr>
          <w:b/>
          <w:bCs/>
          <w:lang w:val="pt-BR"/>
        </w:rPr>
      </w:pPr>
      <w:r>
        <w:rPr>
          <w:b/>
          <w:bCs/>
          <w:lang w:val="pt-BR"/>
        </w:rPr>
        <w:t xml:space="preserve">Pedro Beschoren da Costa, Marcela Aragón, Zulema Carracedo </w:t>
      </w:r>
    </w:p>
    <w:p w14:paraId="173E0626" w14:textId="77777777" w:rsidR="00C348F2" w:rsidRPr="00C348F2" w:rsidRDefault="00C348F2" w:rsidP="009A4647">
      <w:pPr>
        <w:ind w:left="720" w:hanging="360"/>
        <w:rPr>
          <w:b/>
          <w:bCs/>
          <w:lang w:val="pt-BR"/>
        </w:rPr>
      </w:pPr>
    </w:p>
    <w:p w14:paraId="479C55E7" w14:textId="45C9D077" w:rsidR="009D23AF" w:rsidRDefault="009D23AF" w:rsidP="009A4647">
      <w:pPr>
        <w:ind w:left="720" w:hanging="360"/>
      </w:pPr>
      <w:r w:rsidRPr="006C403D">
        <w:rPr>
          <w:b/>
          <w:bCs/>
        </w:rPr>
        <w:t>General aim:</w:t>
      </w:r>
      <w:r w:rsidR="00240188" w:rsidRPr="006C403D">
        <w:rPr>
          <w:b/>
          <w:bCs/>
        </w:rPr>
        <w:t xml:space="preserve"> </w:t>
      </w:r>
      <w:r w:rsidR="0042236C">
        <w:t>The aim of this pilot is to test the effect of both 1. Soil maturation and 2. Seed sterilization in seedling survival and</w:t>
      </w:r>
      <w:r w:rsidR="00C74FA0">
        <w:t xml:space="preserve"> vig</w:t>
      </w:r>
      <w:r w:rsidR="00D33624">
        <w:t>or</w:t>
      </w:r>
      <w:r w:rsidR="00C74FA0">
        <w:t xml:space="preserve">. </w:t>
      </w:r>
    </w:p>
    <w:p w14:paraId="5B876AC6" w14:textId="00A1B6AA" w:rsidR="00240188" w:rsidRDefault="00240188" w:rsidP="009A4647">
      <w:pPr>
        <w:ind w:left="720" w:hanging="360"/>
        <w:rPr>
          <w:b/>
          <w:bCs/>
        </w:rPr>
      </w:pPr>
      <w:r w:rsidRPr="006C403D">
        <w:rPr>
          <w:b/>
          <w:bCs/>
        </w:rPr>
        <w:t>Aspects to be considered</w:t>
      </w:r>
      <w:r w:rsidR="006C403D" w:rsidRPr="006C403D">
        <w:rPr>
          <w:b/>
          <w:bCs/>
        </w:rPr>
        <w:t>:</w:t>
      </w:r>
    </w:p>
    <w:p w14:paraId="03A4CD30" w14:textId="1569B2AD" w:rsidR="002A657B" w:rsidRDefault="00315DCA" w:rsidP="00D33624">
      <w:pPr>
        <w:pStyle w:val="ListParagraph"/>
        <w:numPr>
          <w:ilvl w:val="0"/>
          <w:numId w:val="5"/>
        </w:numPr>
      </w:pPr>
      <w:r>
        <w:t xml:space="preserve">Some space in </w:t>
      </w:r>
      <w:r w:rsidR="002A657B">
        <w:t xml:space="preserve">Karen’s growth chamber </w:t>
      </w:r>
      <w:r>
        <w:t xml:space="preserve">is available </w:t>
      </w:r>
      <w:r w:rsidR="009C5777">
        <w:t>and more will be freed after 1</w:t>
      </w:r>
      <w:r w:rsidR="00364E2A">
        <w:t>9</w:t>
      </w:r>
      <w:r w:rsidR="009C5777">
        <w:t>/</w:t>
      </w:r>
      <w:r w:rsidR="00DC52A7">
        <w:t>10.</w:t>
      </w:r>
      <w:r w:rsidR="002A657B">
        <w:t xml:space="preserve"> </w:t>
      </w:r>
    </w:p>
    <w:p w14:paraId="263E34C4" w14:textId="77777777" w:rsidR="00686E50" w:rsidRPr="00AB1EE7" w:rsidRDefault="00686E50" w:rsidP="00686E50">
      <w:pPr>
        <w:pStyle w:val="ListParagraph"/>
        <w:numPr>
          <w:ilvl w:val="0"/>
          <w:numId w:val="5"/>
        </w:numPr>
      </w:pPr>
      <w:r>
        <w:t>Climate chamber has capacity of 10 shelves, for now (13/10) 2 are available. Each shelf holds up to 4 trays and in each tray may have 8 1L square pots or 1 8x11 seedling tray.</w:t>
      </w:r>
    </w:p>
    <w:p w14:paraId="06CBBA77" w14:textId="740F2E96" w:rsidR="002A657B" w:rsidRDefault="002A657B" w:rsidP="00AB1EE7">
      <w:pPr>
        <w:pStyle w:val="ListParagraph"/>
        <w:numPr>
          <w:ilvl w:val="0"/>
          <w:numId w:val="5"/>
        </w:numPr>
      </w:pPr>
      <w:r w:rsidRPr="002A657B">
        <w:t>5m2 of greenhouse space in Klima will be available from 01/11 onwards.</w:t>
      </w:r>
      <w:r w:rsidR="002A5EC7">
        <w:t xml:space="preserve"> </w:t>
      </w:r>
      <w:proofErr w:type="spellStart"/>
      <w:r w:rsidR="008A5A24">
        <w:t>Approx</w:t>
      </w:r>
      <w:proofErr w:type="spellEnd"/>
      <w:r w:rsidR="008A5A24">
        <w:t xml:space="preserve"> 50 pots can be fitted by m2 = total of 250 pots.</w:t>
      </w:r>
    </w:p>
    <w:p w14:paraId="7E038DE0" w14:textId="09D7D4BE" w:rsidR="0060294B" w:rsidRDefault="00995E40" w:rsidP="00AB1EE7">
      <w:pPr>
        <w:pStyle w:val="ListParagraph"/>
        <w:numPr>
          <w:ilvl w:val="0"/>
          <w:numId w:val="5"/>
        </w:numPr>
      </w:pPr>
      <w:r>
        <w:t>Propagating material (trays, pots)</w:t>
      </w:r>
      <w:r w:rsidR="00F070B7">
        <w:t xml:space="preserve"> needs to be arranged with Unifarm to ensure enough quantities and similar material for the coming pilots.</w:t>
      </w:r>
    </w:p>
    <w:p w14:paraId="0A3D9F79" w14:textId="17877F34" w:rsidR="00290D28" w:rsidRDefault="003E7FF6" w:rsidP="00290D28">
      <w:pPr>
        <w:ind w:left="720" w:hanging="360"/>
        <w:rPr>
          <w:b/>
          <w:bCs/>
        </w:rPr>
      </w:pPr>
      <w:r>
        <w:rPr>
          <w:b/>
          <w:bCs/>
        </w:rPr>
        <w:t>Background</w:t>
      </w:r>
      <w:r w:rsidR="00290D28">
        <w:rPr>
          <w:b/>
          <w:bCs/>
        </w:rPr>
        <w:t>:</w:t>
      </w:r>
    </w:p>
    <w:p w14:paraId="41CAA946" w14:textId="421BABCC" w:rsidR="003E7FF6" w:rsidRDefault="00780796" w:rsidP="00D77FE3">
      <w:pPr>
        <w:ind w:left="360"/>
        <w:jc w:val="both"/>
      </w:pPr>
      <w:r>
        <w:t>Before the coming Family experiment</w:t>
      </w:r>
      <w:r w:rsidR="00C8631F">
        <w:t>,</w:t>
      </w:r>
      <w:r>
        <w:t xml:space="preserve"> in which 25 different species of Brassicaceae </w:t>
      </w:r>
      <w:r w:rsidR="00C8631F">
        <w:t xml:space="preserve">will be grown and tested, </w:t>
      </w:r>
      <w:r w:rsidR="00C76E51">
        <w:t xml:space="preserve">we need to know how to pre-treat the soil before sowing and transplanting as well as </w:t>
      </w:r>
      <w:r w:rsidR="00911F1F">
        <w:t>whether seed</w:t>
      </w:r>
      <w:r w:rsidR="00C1621C">
        <w:t>s</w:t>
      </w:r>
      <w:r w:rsidR="00911F1F">
        <w:t xml:space="preserve"> </w:t>
      </w:r>
      <w:r w:rsidR="00A473A6">
        <w:t xml:space="preserve">require sterilization </w:t>
      </w:r>
      <w:r w:rsidR="00C1621C">
        <w:t>to germinate</w:t>
      </w:r>
      <w:r w:rsidR="005F2D5D">
        <w:t xml:space="preserve"> and/or if all seeds survive after this process</w:t>
      </w:r>
      <w:r w:rsidR="00C1621C">
        <w:t>. P</w:t>
      </w:r>
      <w:r w:rsidR="002F2BE5">
        <w:t xml:space="preserve">B </w:t>
      </w:r>
      <w:r w:rsidR="00C1621C">
        <w:t>proposed to</w:t>
      </w:r>
      <w:r w:rsidR="005A5ED0">
        <w:t xml:space="preserve"> first mature the soil before sowing/transplanting </w:t>
      </w:r>
      <w:r w:rsidR="00612580">
        <w:t xml:space="preserve">under greenhouse conditions, </w:t>
      </w:r>
      <w:r w:rsidR="005A5ED0">
        <w:t xml:space="preserve">as this gives time for the microbial community to stabilize and for non-wanted weeds to emerge. </w:t>
      </w:r>
      <w:r w:rsidR="002F2BE5">
        <w:t xml:space="preserve">ZC and MA proposed to test one protocol for seed sterilization </w:t>
      </w:r>
      <w:r w:rsidR="00CA2265">
        <w:t xml:space="preserve">(bleach + washes) </w:t>
      </w:r>
      <w:r w:rsidR="002F2BE5">
        <w:t>for all species and check efficiency</w:t>
      </w:r>
      <w:r w:rsidR="00CA2265">
        <w:t xml:space="preserve"> as well as seedling survival. As both</w:t>
      </w:r>
      <w:r w:rsidR="005B6FF6">
        <w:t xml:space="preserve"> soil pre-conditioning and seed sterilization are important before sowing and growing the plants, a pilot in which both are tested in </w:t>
      </w:r>
      <w:r w:rsidR="00D77FE3">
        <w:t>parallel</w:t>
      </w:r>
      <w:r w:rsidR="005B6FF6">
        <w:t xml:space="preserve"> </w:t>
      </w:r>
      <w:r w:rsidR="00D77FE3">
        <w:t>will be done</w:t>
      </w:r>
      <w:r w:rsidR="000C7443">
        <w:t xml:space="preserve"> using the selected 2 species for the Brassicaceae family: </w:t>
      </w:r>
      <w:r w:rsidR="000C7443" w:rsidRPr="000C7443">
        <w:rPr>
          <w:i/>
          <w:iCs/>
        </w:rPr>
        <w:t>Arabidopsis thaliana</w:t>
      </w:r>
      <w:r w:rsidR="000C7443">
        <w:t xml:space="preserve"> and </w:t>
      </w:r>
      <w:r w:rsidR="000C7443" w:rsidRPr="000C7443">
        <w:rPr>
          <w:i/>
          <w:iCs/>
        </w:rPr>
        <w:t xml:space="preserve">Brassica </w:t>
      </w:r>
      <w:proofErr w:type="spellStart"/>
      <w:r w:rsidR="000C7443" w:rsidRPr="000C7443">
        <w:rPr>
          <w:i/>
          <w:iCs/>
        </w:rPr>
        <w:t>oleraceae</w:t>
      </w:r>
      <w:proofErr w:type="spellEnd"/>
      <w:r w:rsidR="000C7443">
        <w:t xml:space="preserve">. </w:t>
      </w:r>
    </w:p>
    <w:p w14:paraId="3A9A8D6C" w14:textId="77777777" w:rsidR="00536BEB" w:rsidRPr="00D77FE3" w:rsidRDefault="00536BEB" w:rsidP="00D77FE3">
      <w:pPr>
        <w:ind w:left="360"/>
        <w:jc w:val="both"/>
      </w:pPr>
    </w:p>
    <w:p w14:paraId="148F534D" w14:textId="2D6B3620" w:rsidR="00F56E83" w:rsidRPr="00246DA6" w:rsidRDefault="00E36B33" w:rsidP="009A4647">
      <w:pPr>
        <w:pStyle w:val="ListParagraph"/>
        <w:numPr>
          <w:ilvl w:val="0"/>
          <w:numId w:val="1"/>
        </w:numPr>
      </w:pPr>
      <w:r w:rsidRPr="00246DA6">
        <w:rPr>
          <w:b/>
          <w:bCs/>
          <w:i/>
          <w:iCs/>
        </w:rPr>
        <w:t>Soil maturation</w:t>
      </w:r>
      <w:r w:rsidR="001458FC" w:rsidRPr="00246DA6">
        <w:rPr>
          <w:b/>
          <w:bCs/>
          <w:i/>
          <w:iCs/>
        </w:rPr>
        <w:t xml:space="preserve"> and sterilization </w:t>
      </w:r>
    </w:p>
    <w:p w14:paraId="6DA98F33" w14:textId="649137DF" w:rsidR="00562B86" w:rsidRPr="00B119CE" w:rsidRDefault="008A2D9F" w:rsidP="00B119CE">
      <w:pPr>
        <w:pStyle w:val="ListParagraph"/>
      </w:pPr>
      <w:r>
        <w:t xml:space="preserve">To answer the question of whether soil </w:t>
      </w:r>
      <w:r w:rsidR="00B864CC">
        <w:t xml:space="preserve">needs to be pre-conditioned </w:t>
      </w:r>
      <w:r w:rsidR="0058710F">
        <w:t>(</w:t>
      </w:r>
      <w:r w:rsidR="00B864CC">
        <w:t xml:space="preserve">and </w:t>
      </w:r>
      <w:r w:rsidR="0037788C">
        <w:t>if 2 weeks are enough for this</w:t>
      </w:r>
      <w:r w:rsidR="0058710F">
        <w:t xml:space="preserve">) and </w:t>
      </w:r>
      <w:r w:rsidR="00A12539">
        <w:t xml:space="preserve">if </w:t>
      </w:r>
      <w:r w:rsidR="0058710F">
        <w:t>seeds need to be sterilized</w:t>
      </w:r>
      <w:r w:rsidR="00B119CE">
        <w:t>,</w:t>
      </w:r>
      <w:r w:rsidR="0058710F">
        <w:t xml:space="preserve"> a first pilot will be made in which </w:t>
      </w:r>
      <w:r w:rsidR="00A12539">
        <w:t>the following treatments will be tested:</w:t>
      </w:r>
      <w:r w:rsidR="00B119CE">
        <w:br/>
      </w:r>
    </w:p>
    <w:p w14:paraId="1CE79B41" w14:textId="77777777" w:rsidR="00562B86" w:rsidRPr="00246DA6" w:rsidRDefault="00562B86" w:rsidP="00562B86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lang w:val="en-GB"/>
        </w:rPr>
      </w:pPr>
      <w:r w:rsidRPr="00246DA6">
        <w:rPr>
          <w:rFonts w:ascii="Calibri" w:hAnsi="Calibri" w:cs="Calibri"/>
          <w:b/>
          <w:bCs/>
          <w:color w:val="000000" w:themeColor="text1"/>
          <w:lang w:val="en-GB"/>
        </w:rPr>
        <w:t>Treatments</w:t>
      </w:r>
    </w:p>
    <w:p w14:paraId="7C3BCCAC" w14:textId="7FCCC880" w:rsidR="00562B86" w:rsidRPr="00CF10C7" w:rsidRDefault="002C64D1" w:rsidP="00A936FF">
      <w:pPr>
        <w:ind w:left="3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Four</w:t>
      </w:r>
      <w:r w:rsidR="009A1337" w:rsidRPr="00CF10C7">
        <w:rPr>
          <w:rFonts w:ascii="Calibri" w:hAnsi="Calibri" w:cs="Calibri"/>
          <w:sz w:val="18"/>
          <w:szCs w:val="18"/>
          <w:lang w:val="en-GB"/>
        </w:rPr>
        <w:t xml:space="preserve"> treatments will be tested in this pilot: Soil condition,</w:t>
      </w:r>
      <w:r>
        <w:rPr>
          <w:rFonts w:ascii="Calibri" w:hAnsi="Calibri" w:cs="Calibri"/>
          <w:sz w:val="18"/>
          <w:szCs w:val="18"/>
          <w:lang w:val="en-GB"/>
        </w:rPr>
        <w:t xml:space="preserve"> pot condition, </w:t>
      </w:r>
      <w:r w:rsidR="00A7184A" w:rsidRPr="00CF10C7">
        <w:rPr>
          <w:rFonts w:ascii="Calibri" w:hAnsi="Calibri" w:cs="Calibri"/>
          <w:sz w:val="18"/>
          <w:szCs w:val="18"/>
          <w:lang w:val="en-GB"/>
        </w:rPr>
        <w:t>p</w:t>
      </w:r>
      <w:r w:rsidR="009A1337" w:rsidRPr="00CF10C7">
        <w:rPr>
          <w:rFonts w:ascii="Calibri" w:hAnsi="Calibri" w:cs="Calibri"/>
          <w:sz w:val="18"/>
          <w:szCs w:val="18"/>
          <w:lang w:val="en-GB"/>
        </w:rPr>
        <w:t>lant species</w:t>
      </w:r>
      <w:r w:rsidR="00A7184A" w:rsidRPr="00CF10C7">
        <w:rPr>
          <w:rFonts w:ascii="Calibri" w:hAnsi="Calibri" w:cs="Calibri"/>
          <w:sz w:val="18"/>
          <w:szCs w:val="18"/>
          <w:lang w:val="en-GB"/>
        </w:rPr>
        <w:t xml:space="preserve"> and seed sterilization</w:t>
      </w:r>
    </w:p>
    <w:p w14:paraId="1D27EE4E" w14:textId="178C9DBD" w:rsidR="00562B86" w:rsidRPr="00CF10C7" w:rsidRDefault="00A7184A" w:rsidP="00562B8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18"/>
          <w:szCs w:val="18"/>
          <w:lang w:val="en-GB"/>
        </w:rPr>
      </w:pPr>
      <w:bookmarkStart w:id="0" w:name="_Hlk53405931"/>
      <w:r w:rsidRPr="00CF10C7">
        <w:rPr>
          <w:rFonts w:ascii="Calibri" w:hAnsi="Calibri" w:cs="Calibri"/>
          <w:b/>
          <w:bCs/>
          <w:sz w:val="18"/>
          <w:szCs w:val="18"/>
          <w:lang w:val="en-GB"/>
        </w:rPr>
        <w:t>Soil condition</w:t>
      </w:r>
      <w:bookmarkEnd w:id="0"/>
      <w:r w:rsidR="00536BEB">
        <w:rPr>
          <w:rFonts w:ascii="Calibri" w:hAnsi="Calibri" w:cs="Calibri"/>
          <w:b/>
          <w:bCs/>
          <w:sz w:val="18"/>
          <w:szCs w:val="18"/>
          <w:lang w:val="en-GB"/>
        </w:rPr>
        <w:t xml:space="preserve"> (seedling trays)</w:t>
      </w:r>
    </w:p>
    <w:p w14:paraId="1FEDD7B7" w14:textId="581ACA31" w:rsidR="00562B86" w:rsidRPr="00CF10C7" w:rsidRDefault="00A7184A" w:rsidP="00562B8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Non-conditioned</w:t>
      </w:r>
    </w:p>
    <w:p w14:paraId="027955DC" w14:textId="1CDDBB3F" w:rsidR="00562B86" w:rsidRDefault="00A7184A" w:rsidP="00562B8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Pre-conditioned for 2 weeks (at XX</w:t>
      </w:r>
      <w:r w:rsidR="008F2C82" w:rsidRPr="00CF10C7">
        <w:rPr>
          <w:rFonts w:ascii="Calibri" w:hAnsi="Calibri" w:cs="Calibri"/>
          <w:sz w:val="18"/>
          <w:szCs w:val="18"/>
          <w:lang w:val="en-GB"/>
        </w:rPr>
        <w:t>°C)</w:t>
      </w:r>
    </w:p>
    <w:p w14:paraId="1459ED0D" w14:textId="271A837D" w:rsidR="00206C93" w:rsidRPr="00206C93" w:rsidRDefault="00206C93" w:rsidP="00206C93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b/>
          <w:bCs/>
          <w:sz w:val="18"/>
          <w:szCs w:val="18"/>
          <w:lang w:val="en-GB"/>
        </w:rPr>
        <w:t>Pot</w:t>
      </w:r>
      <w:r w:rsidRPr="00206C93">
        <w:rPr>
          <w:rFonts w:ascii="Calibri" w:hAnsi="Calibri" w:cs="Calibri"/>
          <w:b/>
          <w:bCs/>
          <w:sz w:val="18"/>
          <w:szCs w:val="18"/>
          <w:lang w:val="en-GB"/>
        </w:rPr>
        <w:t xml:space="preserve"> condition</w:t>
      </w:r>
    </w:p>
    <w:p w14:paraId="2C6EDE34" w14:textId="77777777" w:rsidR="00206C93" w:rsidRPr="00CF10C7" w:rsidRDefault="00206C93" w:rsidP="00206C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Non-conditioned</w:t>
      </w:r>
    </w:p>
    <w:p w14:paraId="7BBF7DF6" w14:textId="0A97AFB5" w:rsidR="00206C93" w:rsidRPr="00206C93" w:rsidRDefault="00206C93" w:rsidP="00206C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Pre-conditioned for 2 weeks (at XX°C)</w:t>
      </w:r>
    </w:p>
    <w:p w14:paraId="4C8E5A2C" w14:textId="01AB40D2" w:rsidR="00562B86" w:rsidRPr="00CF10C7" w:rsidRDefault="008F2C82" w:rsidP="00562B8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18"/>
          <w:szCs w:val="18"/>
          <w:lang w:val="en-GB"/>
        </w:rPr>
      </w:pPr>
      <w:r w:rsidRPr="00CF10C7">
        <w:rPr>
          <w:rFonts w:ascii="Calibri" w:hAnsi="Calibri" w:cs="Calibri"/>
          <w:b/>
          <w:bCs/>
          <w:sz w:val="18"/>
          <w:szCs w:val="18"/>
          <w:lang w:val="en-GB"/>
        </w:rPr>
        <w:t>Plant species</w:t>
      </w:r>
    </w:p>
    <w:p w14:paraId="0C262583" w14:textId="4A4C2585" w:rsidR="00562B86" w:rsidRPr="00CF10C7" w:rsidRDefault="008F2C82" w:rsidP="00562B8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Arabidopsis thaliana Col-0 cs600</w:t>
      </w:r>
    </w:p>
    <w:p w14:paraId="1CE39E57" w14:textId="2CB65A08" w:rsidR="00562B86" w:rsidRPr="00CF10C7" w:rsidRDefault="008F2C82" w:rsidP="00562B8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Brassica oleracea var. Riviera</w:t>
      </w:r>
    </w:p>
    <w:p w14:paraId="14459C3C" w14:textId="58F2B163" w:rsidR="008F2C82" w:rsidRPr="00CF10C7" w:rsidRDefault="008F2C82" w:rsidP="008F2C82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18"/>
          <w:szCs w:val="18"/>
          <w:lang w:val="en-GB"/>
        </w:rPr>
      </w:pPr>
      <w:r w:rsidRPr="00CF10C7">
        <w:rPr>
          <w:rFonts w:ascii="Calibri" w:hAnsi="Calibri" w:cs="Calibri"/>
          <w:b/>
          <w:bCs/>
          <w:sz w:val="18"/>
          <w:szCs w:val="18"/>
          <w:lang w:val="en-GB"/>
        </w:rPr>
        <w:t>Seed sterilization</w:t>
      </w:r>
    </w:p>
    <w:p w14:paraId="718C0F29" w14:textId="686D3ABE" w:rsidR="008F2C82" w:rsidRPr="00CF10C7" w:rsidRDefault="007E6150" w:rsidP="00FB64EC">
      <w:pPr>
        <w:pStyle w:val="ListParagraph"/>
        <w:numPr>
          <w:ilvl w:val="3"/>
          <w:numId w:val="11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>Non-steril</w:t>
      </w:r>
      <w:r w:rsidR="00BC6463" w:rsidRPr="00CF10C7">
        <w:rPr>
          <w:rFonts w:ascii="Calibri" w:hAnsi="Calibri" w:cs="Calibri"/>
          <w:sz w:val="18"/>
          <w:szCs w:val="18"/>
          <w:lang w:val="en-GB"/>
        </w:rPr>
        <w:t>ized</w:t>
      </w:r>
    </w:p>
    <w:p w14:paraId="202A5D2F" w14:textId="52E3C649" w:rsidR="008F2C82" w:rsidRPr="00CF10C7" w:rsidRDefault="00BC6463" w:rsidP="00CF10C7">
      <w:pPr>
        <w:pStyle w:val="ListParagraph"/>
        <w:numPr>
          <w:ilvl w:val="3"/>
          <w:numId w:val="12"/>
        </w:numPr>
        <w:spacing w:after="0" w:line="240" w:lineRule="auto"/>
        <w:rPr>
          <w:rFonts w:ascii="Calibri" w:hAnsi="Calibri" w:cs="Calibri"/>
          <w:sz w:val="18"/>
          <w:szCs w:val="18"/>
          <w:lang w:val="en-GB"/>
        </w:rPr>
      </w:pPr>
      <w:r w:rsidRPr="00CF10C7">
        <w:rPr>
          <w:rFonts w:ascii="Calibri" w:hAnsi="Calibri" w:cs="Calibri"/>
          <w:sz w:val="18"/>
          <w:szCs w:val="18"/>
          <w:lang w:val="en-GB"/>
        </w:rPr>
        <w:t xml:space="preserve">Sterilized </w:t>
      </w:r>
      <w:r w:rsidR="000655B0" w:rsidRPr="00CF10C7">
        <w:rPr>
          <w:rFonts w:ascii="Calibri" w:hAnsi="Calibri" w:cs="Calibri"/>
          <w:sz w:val="18"/>
          <w:szCs w:val="18"/>
          <w:lang w:val="en-GB"/>
        </w:rPr>
        <w:t xml:space="preserve">(1.5% </w:t>
      </w:r>
      <w:proofErr w:type="spellStart"/>
      <w:r w:rsidR="007D630F" w:rsidRPr="00CF10C7">
        <w:rPr>
          <w:rFonts w:ascii="Calibri" w:hAnsi="Calibri" w:cs="Calibri"/>
          <w:sz w:val="18"/>
          <w:szCs w:val="18"/>
          <w:lang w:val="en-GB"/>
        </w:rPr>
        <w:t>NaClO</w:t>
      </w:r>
      <w:proofErr w:type="spellEnd"/>
      <w:r w:rsidR="007D630F" w:rsidRPr="00CF10C7">
        <w:rPr>
          <w:rFonts w:ascii="Calibri" w:hAnsi="Calibri" w:cs="Calibri"/>
          <w:sz w:val="18"/>
          <w:szCs w:val="18"/>
          <w:lang w:val="en-GB"/>
        </w:rPr>
        <w:t xml:space="preserve"> + 70% E</w:t>
      </w:r>
      <w:r w:rsidR="00CF10C7" w:rsidRPr="00CF10C7">
        <w:rPr>
          <w:rFonts w:ascii="Calibri" w:hAnsi="Calibri" w:cs="Calibri"/>
          <w:sz w:val="18"/>
          <w:szCs w:val="18"/>
          <w:lang w:val="en-GB"/>
        </w:rPr>
        <w:t>thanol + 6X sterile water</w:t>
      </w:r>
      <w:r w:rsidR="00473412">
        <w:rPr>
          <w:rFonts w:ascii="Calibri" w:hAnsi="Calibri" w:cs="Calibri"/>
          <w:sz w:val="18"/>
          <w:szCs w:val="18"/>
          <w:lang w:val="en-GB"/>
        </w:rPr>
        <w:t>?</w:t>
      </w:r>
      <w:r w:rsidR="00CF10C7" w:rsidRPr="00CF10C7">
        <w:rPr>
          <w:rFonts w:ascii="Calibri" w:hAnsi="Calibri" w:cs="Calibri"/>
          <w:sz w:val="18"/>
          <w:szCs w:val="18"/>
          <w:lang w:val="en-GB"/>
        </w:rPr>
        <w:t>)</w:t>
      </w:r>
    </w:p>
    <w:p w14:paraId="713BFED0" w14:textId="563039AE" w:rsidR="00536BEB" w:rsidRDefault="00536BEB">
      <w:p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br w:type="page"/>
      </w:r>
    </w:p>
    <w:p w14:paraId="1321B310" w14:textId="77777777" w:rsidR="00CF10C7" w:rsidRPr="00CF10C7" w:rsidRDefault="00CF10C7" w:rsidP="00CF10C7">
      <w:pPr>
        <w:pStyle w:val="ListParagraph"/>
        <w:spacing w:after="0" w:line="240" w:lineRule="auto"/>
        <w:ind w:left="1440"/>
        <w:rPr>
          <w:rFonts w:ascii="Calibri" w:hAnsi="Calibri" w:cs="Calibri"/>
          <w:sz w:val="18"/>
          <w:szCs w:val="18"/>
          <w:lang w:val="en-GB"/>
        </w:rPr>
      </w:pPr>
    </w:p>
    <w:p w14:paraId="633E38A9" w14:textId="3DA3EF69" w:rsidR="00562B86" w:rsidRPr="00915D95" w:rsidRDefault="00562B86" w:rsidP="00562B86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lang w:val="en-GB"/>
        </w:rPr>
      </w:pPr>
      <w:r w:rsidRPr="00915D95">
        <w:rPr>
          <w:rFonts w:ascii="Calibri" w:hAnsi="Calibri" w:cs="Calibri"/>
          <w:b/>
          <w:bCs/>
          <w:color w:val="000000" w:themeColor="text1"/>
          <w:lang w:val="en-GB"/>
        </w:rPr>
        <w:t>Treatment combinations</w:t>
      </w:r>
      <w:r w:rsidR="00915D95" w:rsidRPr="00915D95">
        <w:rPr>
          <w:rFonts w:ascii="Calibri" w:hAnsi="Calibri" w:cs="Calibri"/>
          <w:b/>
          <w:bCs/>
          <w:color w:val="000000" w:themeColor="text1"/>
          <w:lang w:val="en-GB"/>
        </w:rPr>
        <w:t xml:space="preserve"> and replicates </w:t>
      </w:r>
    </w:p>
    <w:p w14:paraId="25081508" w14:textId="77777777" w:rsidR="00536BEB" w:rsidRDefault="00C821AF" w:rsidP="00F4382C">
      <w:pPr>
        <w:ind w:left="708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4</w:t>
      </w:r>
      <w:r w:rsidR="00562B86" w:rsidRPr="00582E76">
        <w:rPr>
          <w:rFonts w:ascii="Calibri" w:hAnsi="Calibri" w:cs="Calibri"/>
          <w:sz w:val="18"/>
          <w:szCs w:val="18"/>
          <w:lang w:val="en-GB"/>
        </w:rPr>
        <w:t>*</w:t>
      </w:r>
      <w:r w:rsidR="00582E76" w:rsidRPr="00582E76">
        <w:rPr>
          <w:rFonts w:ascii="Calibri" w:hAnsi="Calibri" w:cs="Calibri"/>
          <w:sz w:val="18"/>
          <w:szCs w:val="18"/>
          <w:lang w:val="en-GB"/>
        </w:rPr>
        <w:t>2</w:t>
      </w:r>
      <w:r w:rsidR="00562B86" w:rsidRPr="00582E76">
        <w:rPr>
          <w:rFonts w:ascii="Calibri" w:hAnsi="Calibri" w:cs="Calibri"/>
          <w:sz w:val="18"/>
          <w:szCs w:val="18"/>
          <w:lang w:val="en-GB"/>
        </w:rPr>
        <w:t xml:space="preserve"> =</w:t>
      </w:r>
      <w:r>
        <w:rPr>
          <w:rFonts w:ascii="Calibri" w:hAnsi="Calibri" w:cs="Calibri"/>
          <w:sz w:val="18"/>
          <w:szCs w:val="18"/>
          <w:lang w:val="en-GB"/>
        </w:rPr>
        <w:t xml:space="preserve"> 8</w:t>
      </w:r>
      <w:r w:rsidR="00562B86" w:rsidRPr="00582E76">
        <w:rPr>
          <w:rFonts w:ascii="Calibri" w:hAnsi="Calibri" w:cs="Calibri"/>
          <w:sz w:val="18"/>
          <w:szCs w:val="18"/>
          <w:lang w:val="en-GB"/>
        </w:rPr>
        <w:t xml:space="preserve"> treatment combinations</w:t>
      </w:r>
      <w:r>
        <w:rPr>
          <w:rFonts w:ascii="Calibri" w:hAnsi="Calibri" w:cs="Calibri"/>
          <w:sz w:val="18"/>
          <w:szCs w:val="18"/>
          <w:lang w:val="en-GB"/>
        </w:rPr>
        <w:t xml:space="preserve">, 6 </w:t>
      </w:r>
      <w:r w:rsidR="004C73B8">
        <w:rPr>
          <w:rFonts w:ascii="Calibri" w:hAnsi="Calibri" w:cs="Calibri"/>
          <w:sz w:val="18"/>
          <w:szCs w:val="18"/>
          <w:lang w:val="en-GB"/>
        </w:rPr>
        <w:t xml:space="preserve">final </w:t>
      </w:r>
      <w:r>
        <w:rPr>
          <w:rFonts w:ascii="Calibri" w:hAnsi="Calibri" w:cs="Calibri"/>
          <w:sz w:val="18"/>
          <w:szCs w:val="18"/>
          <w:lang w:val="en-GB"/>
        </w:rPr>
        <w:t>replicates/combination =</w:t>
      </w:r>
      <w:r w:rsidR="004C73B8">
        <w:rPr>
          <w:rFonts w:ascii="Calibri" w:hAnsi="Calibri" w:cs="Calibri"/>
          <w:sz w:val="18"/>
          <w:szCs w:val="18"/>
          <w:lang w:val="en-GB"/>
        </w:rPr>
        <w:t xml:space="preserve"> 48 pots in total. </w:t>
      </w:r>
    </w:p>
    <w:p w14:paraId="4A009D2E" w14:textId="77777777" w:rsidR="00536BEB" w:rsidRDefault="00BC2A0E" w:rsidP="00536BEB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  <w:lang w:val="en-GB"/>
        </w:rPr>
      </w:pPr>
      <w:r w:rsidRPr="00536BEB">
        <w:rPr>
          <w:rFonts w:ascii="Calibri" w:hAnsi="Calibri" w:cs="Calibri"/>
          <w:sz w:val="18"/>
          <w:szCs w:val="18"/>
          <w:lang w:val="en-GB"/>
        </w:rPr>
        <w:t>88 seeds/plant species</w:t>
      </w:r>
      <w:r w:rsidR="00DB4742" w:rsidRPr="00536BEB">
        <w:rPr>
          <w:rFonts w:ascii="Calibri" w:hAnsi="Calibri" w:cs="Calibri"/>
          <w:sz w:val="18"/>
          <w:szCs w:val="18"/>
          <w:lang w:val="en-GB"/>
        </w:rPr>
        <w:t>, from which 44 will be left non-sterile and 44 will be sterilized.</w:t>
      </w:r>
    </w:p>
    <w:p w14:paraId="350BE767" w14:textId="77777777" w:rsidR="00536BEB" w:rsidRDefault="007A1199" w:rsidP="00536BEB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  <w:lang w:val="en-GB"/>
        </w:rPr>
      </w:pPr>
      <w:r w:rsidRPr="00536BEB">
        <w:rPr>
          <w:rFonts w:ascii="Calibri" w:hAnsi="Calibri" w:cs="Calibri"/>
          <w:sz w:val="18"/>
          <w:szCs w:val="18"/>
          <w:lang w:val="en-GB"/>
        </w:rPr>
        <w:t>From those 44 per species</w:t>
      </w:r>
      <w:r w:rsidR="001979F6" w:rsidRPr="00536BEB">
        <w:rPr>
          <w:rFonts w:ascii="Calibri" w:hAnsi="Calibri" w:cs="Calibri"/>
          <w:sz w:val="18"/>
          <w:szCs w:val="18"/>
          <w:lang w:val="en-GB"/>
        </w:rPr>
        <w:t>/sterilization</w:t>
      </w:r>
      <w:r w:rsidRPr="00536BEB">
        <w:rPr>
          <w:rFonts w:ascii="Calibri" w:hAnsi="Calibri" w:cs="Calibri"/>
          <w:sz w:val="18"/>
          <w:szCs w:val="18"/>
          <w:lang w:val="en-GB"/>
        </w:rPr>
        <w:t>, 22 will be sown in non-conditioned soil</w:t>
      </w:r>
      <w:r w:rsidR="00591BD2" w:rsidRPr="00536BEB">
        <w:rPr>
          <w:rFonts w:ascii="Calibri" w:hAnsi="Calibri" w:cs="Calibri"/>
          <w:sz w:val="18"/>
          <w:szCs w:val="18"/>
          <w:lang w:val="en-GB"/>
        </w:rPr>
        <w:t xml:space="preserve"> and 22 in pre-conditioned soil (seedling trays)</w:t>
      </w:r>
      <w:r w:rsidR="001979F6" w:rsidRPr="00536BEB">
        <w:rPr>
          <w:rFonts w:ascii="Calibri" w:hAnsi="Calibri" w:cs="Calibri"/>
          <w:sz w:val="18"/>
          <w:szCs w:val="18"/>
          <w:lang w:val="en-GB"/>
        </w:rPr>
        <w:t xml:space="preserve">. </w:t>
      </w:r>
    </w:p>
    <w:p w14:paraId="4806AD2E" w14:textId="5EBED473" w:rsidR="001979F6" w:rsidRDefault="001979F6" w:rsidP="00536BEB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  <w:lang w:val="en-GB"/>
        </w:rPr>
      </w:pPr>
      <w:r w:rsidRPr="00536BEB">
        <w:rPr>
          <w:rFonts w:ascii="Calibri" w:hAnsi="Calibri" w:cs="Calibri"/>
          <w:sz w:val="18"/>
          <w:szCs w:val="18"/>
          <w:lang w:val="en-GB"/>
        </w:rPr>
        <w:t>From those 22 per</w:t>
      </w:r>
      <w:r w:rsidR="00A031AC" w:rsidRPr="00536BEB">
        <w:rPr>
          <w:rFonts w:ascii="Calibri" w:hAnsi="Calibri" w:cs="Calibri"/>
          <w:sz w:val="18"/>
          <w:szCs w:val="18"/>
          <w:lang w:val="en-GB"/>
        </w:rPr>
        <w:t xml:space="preserve"> species/sterilization/soil condition, 6 will be transplanted to </w:t>
      </w:r>
      <w:r w:rsidR="002100DA" w:rsidRPr="00536BEB">
        <w:rPr>
          <w:rFonts w:ascii="Calibri" w:hAnsi="Calibri" w:cs="Calibri"/>
          <w:sz w:val="18"/>
          <w:szCs w:val="18"/>
          <w:lang w:val="en-GB"/>
        </w:rPr>
        <w:t>non-conditioned pots and 6 will be transplanted to pre-conditioned pots, the rest</w:t>
      </w:r>
      <w:r w:rsidR="00ED28A0" w:rsidRPr="00536BEB">
        <w:rPr>
          <w:rFonts w:ascii="Calibri" w:hAnsi="Calibri" w:cs="Calibri"/>
          <w:sz w:val="18"/>
          <w:szCs w:val="18"/>
          <w:lang w:val="en-GB"/>
        </w:rPr>
        <w:t xml:space="preserve"> of plants will be discarded or used for extra MeJA pilots. </w:t>
      </w:r>
    </w:p>
    <w:p w14:paraId="59E934D0" w14:textId="77777777" w:rsidR="00EA1B1D" w:rsidRDefault="00EA1B1D" w:rsidP="00EA1B1D">
      <w:pPr>
        <w:pStyle w:val="ListParagraph"/>
        <w:rPr>
          <w:rFonts w:ascii="Calibri" w:hAnsi="Calibri" w:cs="Calibri"/>
          <w:sz w:val="18"/>
          <w:szCs w:val="18"/>
          <w:lang w:val="en-GB"/>
        </w:rPr>
      </w:pPr>
    </w:p>
    <w:p w14:paraId="5ED36C94" w14:textId="77777777" w:rsidR="004927CD" w:rsidRDefault="004927CD" w:rsidP="00EA1B1D">
      <w:pPr>
        <w:pStyle w:val="ListParagraph"/>
        <w:rPr>
          <w:rFonts w:ascii="Calibri" w:hAnsi="Calibri" w:cs="Calibri"/>
          <w:sz w:val="18"/>
          <w:szCs w:val="18"/>
          <w:lang w:val="en-GB"/>
        </w:rPr>
      </w:pPr>
    </w:p>
    <w:p w14:paraId="4C1E7AE4" w14:textId="40A9ABDE" w:rsidR="004927CD" w:rsidRDefault="004927CD" w:rsidP="00EA1B1D">
      <w:pPr>
        <w:pStyle w:val="ListParagraph"/>
        <w:rPr>
          <w:rFonts w:ascii="Calibri" w:hAnsi="Calibri" w:cs="Calibri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48334115" wp14:editId="14320E56">
            <wp:extent cx="576072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C47C" w14:textId="77777777" w:rsidR="004927CD" w:rsidRPr="00536BEB" w:rsidRDefault="004927CD" w:rsidP="00EA1B1D">
      <w:pPr>
        <w:pStyle w:val="ListParagraph"/>
        <w:rPr>
          <w:rFonts w:ascii="Calibri" w:hAnsi="Calibri" w:cs="Calibri"/>
          <w:sz w:val="18"/>
          <w:szCs w:val="18"/>
          <w:lang w:val="en-GB"/>
        </w:rPr>
      </w:pPr>
    </w:p>
    <w:p w14:paraId="6B40277A" w14:textId="13417943" w:rsidR="00915D95" w:rsidRPr="00915D95" w:rsidRDefault="00915D95" w:rsidP="00915D95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lang w:val="en-GB"/>
        </w:rPr>
      </w:pPr>
      <w:r>
        <w:rPr>
          <w:rFonts w:ascii="Calibri" w:hAnsi="Calibri" w:cs="Calibri"/>
          <w:b/>
          <w:bCs/>
          <w:color w:val="000000" w:themeColor="text1"/>
          <w:lang w:val="en-GB"/>
        </w:rPr>
        <w:t>Evaluations</w:t>
      </w:r>
    </w:p>
    <w:p w14:paraId="721B6EDC" w14:textId="5F694D33" w:rsidR="00915D95" w:rsidRDefault="002D644C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Seedling emergence (survival)</w:t>
      </w:r>
    </w:p>
    <w:p w14:paraId="65C3769D" w14:textId="15334996" w:rsidR="00E46087" w:rsidRDefault="00E46087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 xml:space="preserve">Time </w:t>
      </w:r>
      <w:r w:rsidR="00606434">
        <w:rPr>
          <w:rFonts w:ascii="Calibri" w:hAnsi="Calibri" w:cs="Calibri"/>
          <w:sz w:val="18"/>
          <w:szCs w:val="18"/>
          <w:lang w:val="en-GB"/>
        </w:rPr>
        <w:t>until cotyledon emergence (days)</w:t>
      </w:r>
    </w:p>
    <w:p w14:paraId="347E87D5" w14:textId="78364A72" w:rsidR="002D644C" w:rsidRDefault="00E46087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Leaves per seedling</w:t>
      </w:r>
      <w:r w:rsidR="004F55D4">
        <w:rPr>
          <w:rFonts w:ascii="Calibri" w:hAnsi="Calibri" w:cs="Calibri"/>
          <w:sz w:val="18"/>
          <w:szCs w:val="18"/>
          <w:lang w:val="en-GB"/>
        </w:rPr>
        <w:t xml:space="preserve"> or </w:t>
      </w:r>
      <w:r>
        <w:rPr>
          <w:rFonts w:ascii="Calibri" w:hAnsi="Calibri" w:cs="Calibri"/>
          <w:sz w:val="18"/>
          <w:szCs w:val="18"/>
          <w:lang w:val="en-GB"/>
        </w:rPr>
        <w:t>seedling height before transplantation</w:t>
      </w:r>
    </w:p>
    <w:p w14:paraId="2985BD9F" w14:textId="264FFC93" w:rsidR="00606434" w:rsidRDefault="00606434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Transplantation survival</w:t>
      </w:r>
    </w:p>
    <w:p w14:paraId="65995EDA" w14:textId="6FAC6168" w:rsidR="004C4B13" w:rsidRDefault="004C4B13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 xml:space="preserve">Length x Width of </w:t>
      </w:r>
      <w:r w:rsidR="00BF5143">
        <w:rPr>
          <w:rFonts w:ascii="Calibri" w:hAnsi="Calibri" w:cs="Calibri"/>
          <w:sz w:val="18"/>
          <w:szCs w:val="18"/>
          <w:lang w:val="en-GB"/>
        </w:rPr>
        <w:t>1</w:t>
      </w:r>
      <w:r w:rsidR="00BF5143" w:rsidRPr="00BF5143">
        <w:rPr>
          <w:rFonts w:ascii="Calibri" w:hAnsi="Calibri" w:cs="Calibri"/>
          <w:sz w:val="18"/>
          <w:szCs w:val="18"/>
          <w:vertAlign w:val="superscript"/>
          <w:lang w:val="en-GB"/>
        </w:rPr>
        <w:t>st</w:t>
      </w:r>
      <w:r w:rsidR="00BF5143">
        <w:rPr>
          <w:rFonts w:ascii="Calibri" w:hAnsi="Calibri" w:cs="Calibri"/>
          <w:sz w:val="18"/>
          <w:szCs w:val="18"/>
          <w:lang w:val="en-GB"/>
        </w:rPr>
        <w:t xml:space="preserve"> largest leaf (Peter’s measurement)</w:t>
      </w:r>
    </w:p>
    <w:p w14:paraId="4321D8AE" w14:textId="172277E3" w:rsidR="004C782C" w:rsidRDefault="004C782C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Time to phenological stage</w:t>
      </w:r>
    </w:p>
    <w:p w14:paraId="16E00613" w14:textId="2E37D180" w:rsidR="004F55D4" w:rsidRPr="002D644C" w:rsidRDefault="004C600E" w:rsidP="002D644C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 xml:space="preserve">Root and Shoot biomass after X weeks/days (if destructive, if not plants could be used for first MeJA pilots) </w:t>
      </w:r>
    </w:p>
    <w:p w14:paraId="0F4EA188" w14:textId="79032F2B" w:rsidR="00E36B33" w:rsidRDefault="00E36B33" w:rsidP="00E36B33"/>
    <w:p w14:paraId="3DF675DF" w14:textId="79032F2B" w:rsidR="005F2E54" w:rsidRDefault="005F2E54">
      <w:r>
        <w:br w:type="page"/>
      </w:r>
    </w:p>
    <w:p w14:paraId="0A357FF5" w14:textId="77777777" w:rsidR="000940F2" w:rsidRDefault="000940F2" w:rsidP="000940F2">
      <w:pPr>
        <w:pStyle w:val="ListParagraph"/>
      </w:pPr>
    </w:p>
    <w:sectPr w:rsidR="00094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27003" w14:textId="77777777" w:rsidR="001B13F1" w:rsidRDefault="001B13F1" w:rsidP="00A91561">
      <w:pPr>
        <w:spacing w:after="0" w:line="240" w:lineRule="auto"/>
      </w:pPr>
      <w:r>
        <w:separator/>
      </w:r>
    </w:p>
  </w:endnote>
  <w:endnote w:type="continuationSeparator" w:id="0">
    <w:p w14:paraId="24FAD145" w14:textId="77777777" w:rsidR="001B13F1" w:rsidRDefault="001B13F1" w:rsidP="00A9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8101" w14:textId="77777777" w:rsidR="001B13F1" w:rsidRDefault="001B13F1" w:rsidP="00A91561">
      <w:pPr>
        <w:spacing w:after="0" w:line="240" w:lineRule="auto"/>
      </w:pPr>
      <w:r>
        <w:separator/>
      </w:r>
    </w:p>
  </w:footnote>
  <w:footnote w:type="continuationSeparator" w:id="0">
    <w:p w14:paraId="56C93871" w14:textId="77777777" w:rsidR="001B13F1" w:rsidRDefault="001B13F1" w:rsidP="00A91561">
      <w:pPr>
        <w:spacing w:after="0" w:line="240" w:lineRule="auto"/>
      </w:pPr>
      <w:r>
        <w:continuationSeparator/>
      </w:r>
    </w:p>
  </w:footnote>
  <w:footnote w:id="1">
    <w:p w14:paraId="21584816" w14:textId="5B8D4FD9" w:rsidR="00A91561" w:rsidRPr="00A91561" w:rsidRDefault="00A915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71FC">
        <w:t>Volume and method of mechanical damage to be determined</w:t>
      </w:r>
      <w:r w:rsidR="004B45E3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226EF"/>
    <w:multiLevelType w:val="hybridMultilevel"/>
    <w:tmpl w:val="C4D6C28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B3CE1"/>
    <w:multiLevelType w:val="multilevel"/>
    <w:tmpl w:val="859E70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2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0A762C"/>
    <w:multiLevelType w:val="hybridMultilevel"/>
    <w:tmpl w:val="D606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BAD"/>
    <w:multiLevelType w:val="hybridMultilevel"/>
    <w:tmpl w:val="4662A7BA"/>
    <w:lvl w:ilvl="0" w:tplc="AC06125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C670398"/>
    <w:multiLevelType w:val="hybridMultilevel"/>
    <w:tmpl w:val="1E421C22"/>
    <w:lvl w:ilvl="0" w:tplc="0413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965157"/>
    <w:multiLevelType w:val="multilevel"/>
    <w:tmpl w:val="C0AABE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524B27"/>
    <w:multiLevelType w:val="hybridMultilevel"/>
    <w:tmpl w:val="C2466D98"/>
    <w:lvl w:ilvl="0" w:tplc="0413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C642C8"/>
    <w:multiLevelType w:val="hybridMultilevel"/>
    <w:tmpl w:val="94668E54"/>
    <w:lvl w:ilvl="0" w:tplc="6C58C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15114F"/>
    <w:multiLevelType w:val="hybridMultilevel"/>
    <w:tmpl w:val="C0A29BEC"/>
    <w:lvl w:ilvl="0" w:tplc="5538D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F1B68"/>
    <w:multiLevelType w:val="hybridMultilevel"/>
    <w:tmpl w:val="51E42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D6D28"/>
    <w:multiLevelType w:val="hybridMultilevel"/>
    <w:tmpl w:val="40D224F6"/>
    <w:lvl w:ilvl="0" w:tplc="6C58C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A77AA9"/>
    <w:multiLevelType w:val="hybridMultilevel"/>
    <w:tmpl w:val="C2466D98"/>
    <w:lvl w:ilvl="0" w:tplc="0413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7526D0"/>
    <w:multiLevelType w:val="hybridMultilevel"/>
    <w:tmpl w:val="1E421C22"/>
    <w:lvl w:ilvl="0" w:tplc="0413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792E7D"/>
    <w:multiLevelType w:val="hybridMultilevel"/>
    <w:tmpl w:val="5528654E"/>
    <w:lvl w:ilvl="0" w:tplc="6C58C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02CA2"/>
    <w:multiLevelType w:val="hybridMultilevel"/>
    <w:tmpl w:val="183C34D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243612"/>
    <w:multiLevelType w:val="hybridMultilevel"/>
    <w:tmpl w:val="3262385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F1B8D"/>
    <w:multiLevelType w:val="hybridMultilevel"/>
    <w:tmpl w:val="541ADB0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47297D"/>
    <w:multiLevelType w:val="hybridMultilevel"/>
    <w:tmpl w:val="82047B5E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CE10E93"/>
    <w:multiLevelType w:val="hybridMultilevel"/>
    <w:tmpl w:val="E408A942"/>
    <w:lvl w:ilvl="0" w:tplc="CA5A6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9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5"/>
  </w:num>
  <w:num w:numId="17">
    <w:abstractNumId w:val="10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E7"/>
    <w:rsid w:val="00000F1B"/>
    <w:rsid w:val="0002504A"/>
    <w:rsid w:val="0005678D"/>
    <w:rsid w:val="000655B0"/>
    <w:rsid w:val="00075311"/>
    <w:rsid w:val="000806C0"/>
    <w:rsid w:val="00087C99"/>
    <w:rsid w:val="000940F2"/>
    <w:rsid w:val="000A577C"/>
    <w:rsid w:val="000C7443"/>
    <w:rsid w:val="000D54FE"/>
    <w:rsid w:val="000E6FF3"/>
    <w:rsid w:val="00112049"/>
    <w:rsid w:val="00132F4E"/>
    <w:rsid w:val="001371FC"/>
    <w:rsid w:val="00143FA4"/>
    <w:rsid w:val="001458FC"/>
    <w:rsid w:val="001559F6"/>
    <w:rsid w:val="00161FB5"/>
    <w:rsid w:val="00174D58"/>
    <w:rsid w:val="00186BA5"/>
    <w:rsid w:val="001979F6"/>
    <w:rsid w:val="001A51EB"/>
    <w:rsid w:val="001A5C39"/>
    <w:rsid w:val="001B13F1"/>
    <w:rsid w:val="001D2DF0"/>
    <w:rsid w:val="001E5087"/>
    <w:rsid w:val="001F2574"/>
    <w:rsid w:val="00206C93"/>
    <w:rsid w:val="002100DA"/>
    <w:rsid w:val="0022603F"/>
    <w:rsid w:val="00240188"/>
    <w:rsid w:val="00246DA6"/>
    <w:rsid w:val="002504AF"/>
    <w:rsid w:val="00254A0C"/>
    <w:rsid w:val="00256704"/>
    <w:rsid w:val="002660A9"/>
    <w:rsid w:val="00282E44"/>
    <w:rsid w:val="00290D28"/>
    <w:rsid w:val="00292CAC"/>
    <w:rsid w:val="002A5EC7"/>
    <w:rsid w:val="002A657B"/>
    <w:rsid w:val="002C64D1"/>
    <w:rsid w:val="002D014C"/>
    <w:rsid w:val="002D644C"/>
    <w:rsid w:val="002E4CFF"/>
    <w:rsid w:val="002F02F8"/>
    <w:rsid w:val="002F07B3"/>
    <w:rsid w:val="002F2BE5"/>
    <w:rsid w:val="00300F2D"/>
    <w:rsid w:val="00303CE8"/>
    <w:rsid w:val="00304254"/>
    <w:rsid w:val="00310A83"/>
    <w:rsid w:val="00315DCA"/>
    <w:rsid w:val="003237E3"/>
    <w:rsid w:val="00364E2A"/>
    <w:rsid w:val="0037788C"/>
    <w:rsid w:val="003A3606"/>
    <w:rsid w:val="003C5532"/>
    <w:rsid w:val="003D571A"/>
    <w:rsid w:val="003E17E3"/>
    <w:rsid w:val="003E7416"/>
    <w:rsid w:val="003E7FF6"/>
    <w:rsid w:val="00404AF6"/>
    <w:rsid w:val="004162A8"/>
    <w:rsid w:val="0042236C"/>
    <w:rsid w:val="00423C32"/>
    <w:rsid w:val="00444B75"/>
    <w:rsid w:val="004549F3"/>
    <w:rsid w:val="00457F9A"/>
    <w:rsid w:val="004616C0"/>
    <w:rsid w:val="00473412"/>
    <w:rsid w:val="004927CD"/>
    <w:rsid w:val="004B322E"/>
    <w:rsid w:val="004B45E3"/>
    <w:rsid w:val="004C4B13"/>
    <w:rsid w:val="004C600E"/>
    <w:rsid w:val="004C73B8"/>
    <w:rsid w:val="004C782C"/>
    <w:rsid w:val="004D15CF"/>
    <w:rsid w:val="004E15B0"/>
    <w:rsid w:val="004F55D4"/>
    <w:rsid w:val="0051556C"/>
    <w:rsid w:val="00536BEB"/>
    <w:rsid w:val="00537327"/>
    <w:rsid w:val="005626F4"/>
    <w:rsid w:val="00562B86"/>
    <w:rsid w:val="00580E94"/>
    <w:rsid w:val="00582E76"/>
    <w:rsid w:val="0058710F"/>
    <w:rsid w:val="00591BD2"/>
    <w:rsid w:val="005A5ED0"/>
    <w:rsid w:val="005B6FF6"/>
    <w:rsid w:val="005C31B0"/>
    <w:rsid w:val="005D3727"/>
    <w:rsid w:val="005E24E9"/>
    <w:rsid w:val="005F21EF"/>
    <w:rsid w:val="005F2D5D"/>
    <w:rsid w:val="005F2E54"/>
    <w:rsid w:val="00601C66"/>
    <w:rsid w:val="0060294B"/>
    <w:rsid w:val="00606434"/>
    <w:rsid w:val="00612580"/>
    <w:rsid w:val="00626532"/>
    <w:rsid w:val="0066388C"/>
    <w:rsid w:val="00686E50"/>
    <w:rsid w:val="006B6388"/>
    <w:rsid w:val="006C403D"/>
    <w:rsid w:val="006C4FFF"/>
    <w:rsid w:val="006C68EC"/>
    <w:rsid w:val="00704313"/>
    <w:rsid w:val="0072489D"/>
    <w:rsid w:val="007318BE"/>
    <w:rsid w:val="00737DD2"/>
    <w:rsid w:val="00750328"/>
    <w:rsid w:val="00751450"/>
    <w:rsid w:val="00752FCF"/>
    <w:rsid w:val="00780796"/>
    <w:rsid w:val="00783073"/>
    <w:rsid w:val="007A1199"/>
    <w:rsid w:val="007B32A2"/>
    <w:rsid w:val="007D1DE6"/>
    <w:rsid w:val="007D630F"/>
    <w:rsid w:val="007E6150"/>
    <w:rsid w:val="007F35EF"/>
    <w:rsid w:val="00805096"/>
    <w:rsid w:val="00861D74"/>
    <w:rsid w:val="00865362"/>
    <w:rsid w:val="00872EFB"/>
    <w:rsid w:val="00874C5B"/>
    <w:rsid w:val="0089067C"/>
    <w:rsid w:val="00890A98"/>
    <w:rsid w:val="008A2D9F"/>
    <w:rsid w:val="008A5A24"/>
    <w:rsid w:val="008D1EA4"/>
    <w:rsid w:val="008D3911"/>
    <w:rsid w:val="008F2C82"/>
    <w:rsid w:val="0091058C"/>
    <w:rsid w:val="00911F1F"/>
    <w:rsid w:val="00915D95"/>
    <w:rsid w:val="009200AF"/>
    <w:rsid w:val="0092129E"/>
    <w:rsid w:val="00935705"/>
    <w:rsid w:val="00955190"/>
    <w:rsid w:val="00982C0A"/>
    <w:rsid w:val="00995DE7"/>
    <w:rsid w:val="00995E40"/>
    <w:rsid w:val="009A1337"/>
    <w:rsid w:val="009A2E95"/>
    <w:rsid w:val="009A4647"/>
    <w:rsid w:val="009A5D6F"/>
    <w:rsid w:val="009B25E7"/>
    <w:rsid w:val="009C5777"/>
    <w:rsid w:val="009D1F39"/>
    <w:rsid w:val="009D23AF"/>
    <w:rsid w:val="009D45BA"/>
    <w:rsid w:val="00A031AC"/>
    <w:rsid w:val="00A12539"/>
    <w:rsid w:val="00A15CA5"/>
    <w:rsid w:val="00A473A6"/>
    <w:rsid w:val="00A7184A"/>
    <w:rsid w:val="00A91561"/>
    <w:rsid w:val="00A936FF"/>
    <w:rsid w:val="00A95951"/>
    <w:rsid w:val="00AA64B1"/>
    <w:rsid w:val="00AA7230"/>
    <w:rsid w:val="00AB1EE7"/>
    <w:rsid w:val="00AE4223"/>
    <w:rsid w:val="00B06EAB"/>
    <w:rsid w:val="00B119CE"/>
    <w:rsid w:val="00B12DE0"/>
    <w:rsid w:val="00B136EF"/>
    <w:rsid w:val="00B15848"/>
    <w:rsid w:val="00B339FF"/>
    <w:rsid w:val="00B634D5"/>
    <w:rsid w:val="00B81707"/>
    <w:rsid w:val="00B864CC"/>
    <w:rsid w:val="00BA158C"/>
    <w:rsid w:val="00BB5330"/>
    <w:rsid w:val="00BB56FD"/>
    <w:rsid w:val="00BC2A0E"/>
    <w:rsid w:val="00BC6463"/>
    <w:rsid w:val="00BD1DB1"/>
    <w:rsid w:val="00BD58CA"/>
    <w:rsid w:val="00BE7329"/>
    <w:rsid w:val="00BF5143"/>
    <w:rsid w:val="00C1621C"/>
    <w:rsid w:val="00C348F2"/>
    <w:rsid w:val="00C451DF"/>
    <w:rsid w:val="00C5590E"/>
    <w:rsid w:val="00C74FA0"/>
    <w:rsid w:val="00C76E51"/>
    <w:rsid w:val="00C814CE"/>
    <w:rsid w:val="00C821AF"/>
    <w:rsid w:val="00C8631F"/>
    <w:rsid w:val="00C940B5"/>
    <w:rsid w:val="00C966DC"/>
    <w:rsid w:val="00CA2265"/>
    <w:rsid w:val="00CC26A8"/>
    <w:rsid w:val="00CC452B"/>
    <w:rsid w:val="00CC49AF"/>
    <w:rsid w:val="00CD4C77"/>
    <w:rsid w:val="00CE29ED"/>
    <w:rsid w:val="00CF10C7"/>
    <w:rsid w:val="00D108CA"/>
    <w:rsid w:val="00D11302"/>
    <w:rsid w:val="00D33624"/>
    <w:rsid w:val="00D710E0"/>
    <w:rsid w:val="00D77FE3"/>
    <w:rsid w:val="00D902D7"/>
    <w:rsid w:val="00DB4742"/>
    <w:rsid w:val="00DC52A7"/>
    <w:rsid w:val="00DD7C40"/>
    <w:rsid w:val="00DF2A68"/>
    <w:rsid w:val="00E36B33"/>
    <w:rsid w:val="00E42720"/>
    <w:rsid w:val="00E46087"/>
    <w:rsid w:val="00E95510"/>
    <w:rsid w:val="00EA1B1D"/>
    <w:rsid w:val="00EB0EB3"/>
    <w:rsid w:val="00EB2D58"/>
    <w:rsid w:val="00ED28A0"/>
    <w:rsid w:val="00EE65E6"/>
    <w:rsid w:val="00F070B7"/>
    <w:rsid w:val="00F27218"/>
    <w:rsid w:val="00F35E39"/>
    <w:rsid w:val="00F4382C"/>
    <w:rsid w:val="00F465D5"/>
    <w:rsid w:val="00F56276"/>
    <w:rsid w:val="00F56E83"/>
    <w:rsid w:val="00F65B19"/>
    <w:rsid w:val="00F8518F"/>
    <w:rsid w:val="00F87E2D"/>
    <w:rsid w:val="00FA5624"/>
    <w:rsid w:val="00FB64EC"/>
    <w:rsid w:val="00FE1CAA"/>
    <w:rsid w:val="00FF2A4A"/>
    <w:rsid w:val="00FF502F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3D60"/>
  <w15:chartTrackingRefBased/>
  <w15:docId w15:val="{2A5D5CE7-A2CD-412F-B844-081BA6FA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15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56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91561"/>
    <w:rPr>
      <w:vertAlign w:val="superscript"/>
    </w:rPr>
  </w:style>
  <w:style w:type="table" w:styleId="TableGrid">
    <w:name w:val="Table Grid"/>
    <w:basedOn w:val="TableNormal"/>
    <w:uiPriority w:val="39"/>
    <w:rsid w:val="006B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3" ma:contentTypeDescription="Create a new document." ma:contentTypeScope="" ma:versionID="bc1693a0f8f8a56dd0f8736d468a9701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dee7b86f1ea803d04819fbf1cdce97f7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6E90D2-E340-4B0B-A9D7-3606BFD0D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70BF0-9DAF-43D4-A7A9-B72ACB0F9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a812-ac17-4a6a-8bd9-a75acfa31021"/>
    <ds:schemaRef ds:uri="814e9f69-708b-42d1-b772-2ece2c1b3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30B79-22B3-413F-B3DF-FE5A19E0F7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DE8570-321D-4CAF-8011-562B8C9DF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Roxina Soler</dc:creator>
  <cp:keywords/>
  <dc:description/>
  <cp:lastModifiedBy>Aragon Gomez, Marcela</cp:lastModifiedBy>
  <cp:revision>230</cp:revision>
  <dcterms:created xsi:type="dcterms:W3CDTF">2020-02-18T19:17:00Z</dcterms:created>
  <dcterms:modified xsi:type="dcterms:W3CDTF">2021-09-22T11:44:00Z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0x0101000E412483FFC35649B797435CD3F0398D</vt:lpwstr>
  </property>
</Properties>
</file>