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5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Table X. Linear Model for indolic GLS in Feedback phase - Phyto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factors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Sum Sq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Df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 value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Pr(&gt;F)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Soil inoculum (S)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3.070000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4.079222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0.025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Herbivory (H)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47.982543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63.756169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S*H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1.704195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1.132213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0.357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Residuals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13.546701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~ soil_inocula*herbivory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2024-11-22T11:46:11Z</dcterms:modified>
  <cp:category/>
</cp:coreProperties>
</file>