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3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aliphatic GLS in Feedback phase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4.967487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0.083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110.258592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4.000585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0.406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shoot_biomass_mg  ~ soil_inocula*herbivory, GLM-Gaussian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2024-11-27T11:28:32Z</dcterms:modified>
  <cp:category/>
</cp:coreProperties>
</file>